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62" w:rsidRPr="00993EC6" w:rsidRDefault="002F7962" w:rsidP="002F7962">
      <w:pPr>
        <w:pStyle w:val="a3"/>
        <w:jc w:val="center"/>
        <w:rPr>
          <w:rFonts w:ascii="Times New Roman" w:hAnsi="Times New Roman" w:cs="Times New Roman"/>
          <w:b/>
          <w:sz w:val="28"/>
          <w:szCs w:val="28"/>
        </w:rPr>
      </w:pPr>
      <w:r w:rsidRPr="00993EC6">
        <w:rPr>
          <w:rFonts w:ascii="Times New Roman" w:hAnsi="Times New Roman" w:cs="Times New Roman"/>
          <w:b/>
          <w:sz w:val="28"/>
          <w:szCs w:val="28"/>
        </w:rPr>
        <w:t>Муниципальное бюджетное общеобразовательное учреждение</w:t>
      </w:r>
    </w:p>
    <w:p w:rsidR="002F7962" w:rsidRPr="00993EC6" w:rsidRDefault="002F7962" w:rsidP="002F7962">
      <w:pPr>
        <w:pStyle w:val="a3"/>
        <w:jc w:val="center"/>
        <w:rPr>
          <w:rFonts w:ascii="Times New Roman" w:hAnsi="Times New Roman" w:cs="Times New Roman"/>
          <w:b/>
          <w:sz w:val="28"/>
          <w:szCs w:val="28"/>
        </w:rPr>
      </w:pPr>
      <w:r w:rsidRPr="00993EC6">
        <w:rPr>
          <w:rFonts w:ascii="Times New Roman" w:hAnsi="Times New Roman" w:cs="Times New Roman"/>
          <w:b/>
          <w:sz w:val="28"/>
          <w:szCs w:val="28"/>
        </w:rPr>
        <w:t>средняя общеобразовательная школа№7</w:t>
      </w:r>
    </w:p>
    <w:p w:rsidR="002F7962" w:rsidRPr="00993EC6" w:rsidRDefault="002F7962" w:rsidP="002F7962">
      <w:pPr>
        <w:pStyle w:val="a3"/>
        <w:jc w:val="center"/>
        <w:rPr>
          <w:rFonts w:ascii="Times New Roman" w:hAnsi="Times New Roman" w:cs="Times New Roman"/>
          <w:b/>
          <w:sz w:val="28"/>
          <w:szCs w:val="28"/>
        </w:rPr>
      </w:pPr>
      <w:r w:rsidRPr="00993EC6">
        <w:rPr>
          <w:rFonts w:ascii="Times New Roman" w:hAnsi="Times New Roman" w:cs="Times New Roman"/>
          <w:b/>
          <w:sz w:val="28"/>
          <w:szCs w:val="28"/>
        </w:rPr>
        <w:t>г. Вязьмы Смоленской области</w:t>
      </w:r>
    </w:p>
    <w:p w:rsidR="002F7962" w:rsidRDefault="002F7962" w:rsidP="002F7962">
      <w:pPr>
        <w:widowControl w:val="0"/>
        <w:ind w:left="5664"/>
        <w:rPr>
          <w:b/>
          <w:sz w:val="28"/>
          <w:szCs w:val="28"/>
        </w:rPr>
      </w:pPr>
    </w:p>
    <w:p w:rsidR="002F7962" w:rsidRDefault="002F7962" w:rsidP="002F7962">
      <w:pPr>
        <w:jc w:val="center"/>
        <w:outlineLvl w:val="0"/>
        <w:rPr>
          <w:b/>
          <w:sz w:val="28"/>
          <w:szCs w:val="28"/>
        </w:rPr>
      </w:pPr>
    </w:p>
    <w:p w:rsidR="002F7962" w:rsidRDefault="002F7962" w:rsidP="002F7962">
      <w:pPr>
        <w:jc w:val="center"/>
        <w:outlineLvl w:val="0"/>
        <w:rPr>
          <w:b/>
          <w:sz w:val="28"/>
          <w:szCs w:val="28"/>
        </w:rPr>
      </w:pPr>
    </w:p>
    <w:p w:rsidR="002F7962" w:rsidRPr="00993EC6" w:rsidRDefault="002F7962" w:rsidP="002F7962">
      <w:pPr>
        <w:pStyle w:val="a3"/>
        <w:rPr>
          <w:rFonts w:ascii="Times New Roman" w:hAnsi="Times New Roman" w:cs="Times New Roman"/>
          <w:b/>
          <w:sz w:val="28"/>
          <w:szCs w:val="28"/>
        </w:rPr>
      </w:pPr>
      <w:proofErr w:type="gramStart"/>
      <w:r w:rsidRPr="00993EC6">
        <w:rPr>
          <w:rFonts w:ascii="Times New Roman" w:hAnsi="Times New Roman" w:cs="Times New Roman"/>
          <w:b/>
          <w:sz w:val="28"/>
          <w:szCs w:val="28"/>
        </w:rPr>
        <w:t>Принято на заседании                                               Утверждено</w:t>
      </w:r>
      <w:proofErr w:type="gramEnd"/>
      <w:r w:rsidRPr="00993EC6">
        <w:rPr>
          <w:rFonts w:ascii="Times New Roman" w:hAnsi="Times New Roman" w:cs="Times New Roman"/>
          <w:b/>
          <w:sz w:val="28"/>
          <w:szCs w:val="28"/>
        </w:rPr>
        <w:t xml:space="preserve"> приказом</w:t>
      </w:r>
    </w:p>
    <w:p w:rsidR="002F7962" w:rsidRPr="00993EC6" w:rsidRDefault="002F7962" w:rsidP="002F7962">
      <w:pPr>
        <w:pStyle w:val="a3"/>
        <w:rPr>
          <w:rFonts w:ascii="Times New Roman" w:hAnsi="Times New Roman" w:cs="Times New Roman"/>
          <w:b/>
          <w:sz w:val="28"/>
          <w:szCs w:val="28"/>
        </w:rPr>
      </w:pPr>
      <w:r w:rsidRPr="00993EC6">
        <w:rPr>
          <w:rFonts w:ascii="Times New Roman" w:hAnsi="Times New Roman" w:cs="Times New Roman"/>
          <w:b/>
          <w:sz w:val="28"/>
          <w:szCs w:val="28"/>
        </w:rPr>
        <w:t>педагогического совета                                             от 3</w:t>
      </w:r>
      <w:r w:rsidR="00170EC9">
        <w:rPr>
          <w:rFonts w:ascii="Times New Roman" w:hAnsi="Times New Roman" w:cs="Times New Roman"/>
          <w:b/>
          <w:sz w:val="28"/>
          <w:szCs w:val="28"/>
        </w:rPr>
        <w:t>0</w:t>
      </w:r>
      <w:r w:rsidR="00EB0982">
        <w:rPr>
          <w:rFonts w:ascii="Times New Roman" w:hAnsi="Times New Roman" w:cs="Times New Roman"/>
          <w:b/>
          <w:sz w:val="28"/>
          <w:szCs w:val="28"/>
        </w:rPr>
        <w:t>.08.2024</w:t>
      </w:r>
      <w:r w:rsidRPr="00993EC6">
        <w:rPr>
          <w:rFonts w:ascii="Times New Roman" w:hAnsi="Times New Roman" w:cs="Times New Roman"/>
          <w:b/>
          <w:sz w:val="28"/>
          <w:szCs w:val="28"/>
        </w:rPr>
        <w:t xml:space="preserve">  </w:t>
      </w:r>
    </w:p>
    <w:p w:rsidR="002F7962" w:rsidRPr="00993EC6" w:rsidRDefault="002F7962" w:rsidP="002F7962">
      <w:pPr>
        <w:pStyle w:val="a3"/>
        <w:rPr>
          <w:rFonts w:ascii="Times New Roman" w:hAnsi="Times New Roman" w:cs="Times New Roman"/>
          <w:b/>
          <w:bCs/>
          <w:sz w:val="28"/>
          <w:szCs w:val="28"/>
        </w:rPr>
      </w:pPr>
      <w:r w:rsidRPr="00993EC6">
        <w:rPr>
          <w:rFonts w:ascii="Times New Roman" w:hAnsi="Times New Roman" w:cs="Times New Roman"/>
          <w:b/>
          <w:sz w:val="28"/>
          <w:szCs w:val="28"/>
        </w:rPr>
        <w:t xml:space="preserve">от </w:t>
      </w:r>
      <w:r w:rsidR="00170EC9" w:rsidRPr="00993EC6">
        <w:rPr>
          <w:rFonts w:ascii="Times New Roman" w:hAnsi="Times New Roman" w:cs="Times New Roman"/>
          <w:b/>
          <w:sz w:val="28"/>
          <w:szCs w:val="28"/>
        </w:rPr>
        <w:t>30.08.202</w:t>
      </w:r>
      <w:r w:rsidR="00170EC9">
        <w:rPr>
          <w:rFonts w:ascii="Times New Roman" w:hAnsi="Times New Roman" w:cs="Times New Roman"/>
          <w:b/>
          <w:sz w:val="28"/>
          <w:szCs w:val="28"/>
        </w:rPr>
        <w:t>4 пр. № 3</w:t>
      </w:r>
      <w:r w:rsidRPr="00993EC6">
        <w:rPr>
          <w:rFonts w:ascii="Times New Roman" w:hAnsi="Times New Roman" w:cs="Times New Roman"/>
          <w:b/>
          <w:sz w:val="28"/>
          <w:szCs w:val="28"/>
        </w:rPr>
        <w:t xml:space="preserve">8                                            </w:t>
      </w:r>
      <w:r w:rsidR="00170EC9">
        <w:rPr>
          <w:rFonts w:ascii="Times New Roman" w:hAnsi="Times New Roman" w:cs="Times New Roman"/>
          <w:b/>
          <w:sz w:val="28"/>
          <w:szCs w:val="28"/>
        </w:rPr>
        <w:t xml:space="preserve"> </w:t>
      </w:r>
      <w:r w:rsidRPr="00993EC6">
        <w:rPr>
          <w:rFonts w:ascii="Times New Roman" w:hAnsi="Times New Roman" w:cs="Times New Roman"/>
          <w:b/>
          <w:sz w:val="28"/>
          <w:szCs w:val="28"/>
        </w:rPr>
        <w:t xml:space="preserve">   № 2</w:t>
      </w:r>
      <w:r w:rsidR="00170EC9">
        <w:rPr>
          <w:rFonts w:ascii="Times New Roman" w:hAnsi="Times New Roman" w:cs="Times New Roman"/>
          <w:b/>
          <w:sz w:val="28"/>
          <w:szCs w:val="28"/>
        </w:rPr>
        <w:t>65</w:t>
      </w:r>
      <w:r w:rsidRPr="00993EC6">
        <w:rPr>
          <w:rFonts w:ascii="Times New Roman" w:hAnsi="Times New Roman" w:cs="Times New Roman"/>
          <w:b/>
          <w:sz w:val="28"/>
          <w:szCs w:val="28"/>
        </w:rPr>
        <w:t>/01-07</w:t>
      </w:r>
    </w:p>
    <w:p w:rsidR="002F7962" w:rsidRDefault="002F7962" w:rsidP="002F7962">
      <w:pPr>
        <w:outlineLvl w:val="0"/>
        <w:rPr>
          <w:b/>
          <w:sz w:val="28"/>
          <w:szCs w:val="28"/>
        </w:rPr>
      </w:pPr>
    </w:p>
    <w:p w:rsidR="002F7962" w:rsidRDefault="002F7962" w:rsidP="002F7962">
      <w:pPr>
        <w:jc w:val="center"/>
        <w:outlineLvl w:val="0"/>
        <w:rPr>
          <w:b/>
          <w:sz w:val="28"/>
          <w:szCs w:val="28"/>
        </w:rPr>
      </w:pPr>
    </w:p>
    <w:p w:rsidR="002F7962" w:rsidRDefault="002F7962" w:rsidP="002F7962">
      <w:pPr>
        <w:pStyle w:val="Default"/>
      </w:pPr>
    </w:p>
    <w:p w:rsidR="002F7962" w:rsidRDefault="002F7962" w:rsidP="002F7962">
      <w:pPr>
        <w:pStyle w:val="Default"/>
        <w:jc w:val="center"/>
        <w:rPr>
          <w:b/>
          <w:bCs/>
          <w:sz w:val="36"/>
          <w:szCs w:val="36"/>
        </w:rPr>
      </w:pPr>
      <w:r w:rsidRPr="00963AE3">
        <w:rPr>
          <w:b/>
          <w:bCs/>
          <w:sz w:val="36"/>
          <w:szCs w:val="36"/>
        </w:rPr>
        <w:t xml:space="preserve">АДАПТИРОВАННАЯ ОСНОВНАЯ ОБРАЗОВАТЕЛЬНАЯ ПРОГРАММА </w:t>
      </w:r>
    </w:p>
    <w:p w:rsidR="002F7962" w:rsidRPr="00963AE3" w:rsidRDefault="002F7962" w:rsidP="002F7962">
      <w:pPr>
        <w:pStyle w:val="Default"/>
        <w:jc w:val="center"/>
        <w:rPr>
          <w:b/>
          <w:bCs/>
          <w:sz w:val="36"/>
          <w:szCs w:val="36"/>
        </w:rPr>
      </w:pPr>
      <w:r>
        <w:rPr>
          <w:b/>
          <w:bCs/>
          <w:sz w:val="36"/>
          <w:szCs w:val="36"/>
        </w:rPr>
        <w:t>ОСНОВ</w:t>
      </w:r>
      <w:r w:rsidRPr="00963AE3">
        <w:rPr>
          <w:b/>
          <w:bCs/>
          <w:sz w:val="36"/>
          <w:szCs w:val="36"/>
        </w:rPr>
        <w:t xml:space="preserve">НОГО ОБЩЕГО ОБРАЗОВАНИЯ </w:t>
      </w:r>
    </w:p>
    <w:p w:rsidR="002F7962" w:rsidRDefault="002F7962" w:rsidP="002F7962">
      <w:pPr>
        <w:pStyle w:val="Default"/>
        <w:jc w:val="center"/>
        <w:rPr>
          <w:b/>
          <w:bCs/>
          <w:sz w:val="28"/>
          <w:szCs w:val="28"/>
        </w:rPr>
      </w:pPr>
      <w:r w:rsidRPr="001A5981">
        <w:rPr>
          <w:b/>
          <w:bCs/>
          <w:sz w:val="28"/>
          <w:szCs w:val="28"/>
        </w:rPr>
        <w:t>ДЛЯ</w:t>
      </w:r>
      <w:r>
        <w:rPr>
          <w:b/>
          <w:bCs/>
          <w:sz w:val="28"/>
          <w:szCs w:val="28"/>
        </w:rPr>
        <w:t xml:space="preserve"> </w:t>
      </w:r>
      <w:r w:rsidRPr="001A5981">
        <w:rPr>
          <w:b/>
          <w:bCs/>
          <w:sz w:val="28"/>
          <w:szCs w:val="28"/>
        </w:rPr>
        <w:t>ОБУЧАЮЩИХСЯ</w:t>
      </w:r>
      <w:r>
        <w:rPr>
          <w:b/>
          <w:bCs/>
          <w:sz w:val="28"/>
          <w:szCs w:val="28"/>
        </w:rPr>
        <w:t xml:space="preserve">  </w:t>
      </w:r>
    </w:p>
    <w:p w:rsidR="002F7962" w:rsidRPr="001A5981" w:rsidRDefault="002F7962" w:rsidP="002F7962">
      <w:pPr>
        <w:pStyle w:val="Default"/>
        <w:jc w:val="center"/>
        <w:rPr>
          <w:sz w:val="28"/>
          <w:szCs w:val="28"/>
        </w:rPr>
      </w:pPr>
      <w:r>
        <w:rPr>
          <w:b/>
          <w:bCs/>
          <w:sz w:val="28"/>
          <w:szCs w:val="28"/>
        </w:rPr>
        <w:t xml:space="preserve">С </w:t>
      </w:r>
      <w:r w:rsidR="00CF3A03" w:rsidRPr="00CF3A03">
        <w:rPr>
          <w:b/>
          <w:bCs/>
          <w:sz w:val="28"/>
          <w:szCs w:val="28"/>
        </w:rPr>
        <w:t>РАССТРОЙСТВАМИ АУТИСТИЧЕСКОГО СПЕКТРА</w:t>
      </w:r>
      <w:r w:rsidR="00CF3A03">
        <w:rPr>
          <w:b/>
          <w:bCs/>
          <w:sz w:val="28"/>
          <w:szCs w:val="28"/>
        </w:rPr>
        <w:t xml:space="preserve"> </w:t>
      </w:r>
    </w:p>
    <w:p w:rsidR="002F7962" w:rsidRPr="00993EC6" w:rsidRDefault="002F7962" w:rsidP="002F7962">
      <w:pPr>
        <w:jc w:val="center"/>
        <w:outlineLvl w:val="0"/>
        <w:rPr>
          <w:rFonts w:ascii="Times New Roman" w:hAnsi="Times New Roman" w:cs="Times New Roman"/>
          <w:b/>
          <w:sz w:val="28"/>
          <w:szCs w:val="28"/>
        </w:rPr>
      </w:pPr>
      <w:r w:rsidRPr="00993EC6">
        <w:rPr>
          <w:rFonts w:ascii="Times New Roman" w:hAnsi="Times New Roman" w:cs="Times New Roman"/>
          <w:b/>
          <w:sz w:val="28"/>
          <w:szCs w:val="28"/>
        </w:rPr>
        <w:t xml:space="preserve">(ВАРИАНТ </w:t>
      </w:r>
      <w:r w:rsidR="00CF3A03">
        <w:rPr>
          <w:rFonts w:ascii="Times New Roman" w:hAnsi="Times New Roman" w:cs="Times New Roman"/>
          <w:b/>
          <w:sz w:val="28"/>
          <w:szCs w:val="28"/>
        </w:rPr>
        <w:t>8.2</w:t>
      </w:r>
      <w:r w:rsidRPr="00993EC6">
        <w:rPr>
          <w:rFonts w:ascii="Times New Roman" w:hAnsi="Times New Roman" w:cs="Times New Roman"/>
          <w:b/>
          <w:sz w:val="28"/>
          <w:szCs w:val="28"/>
        </w:rPr>
        <w:t>)</w:t>
      </w:r>
    </w:p>
    <w:p w:rsidR="002F7962" w:rsidRDefault="002F7962" w:rsidP="002F7962">
      <w:pPr>
        <w:jc w:val="center"/>
        <w:outlineLvl w:val="0"/>
        <w:rPr>
          <w:b/>
          <w:sz w:val="36"/>
          <w:szCs w:val="36"/>
        </w:rPr>
      </w:pPr>
    </w:p>
    <w:p w:rsidR="002F7962" w:rsidRPr="00993EC6" w:rsidRDefault="00EB0982" w:rsidP="002F7962">
      <w:pPr>
        <w:jc w:val="center"/>
        <w:outlineLvl w:val="0"/>
        <w:rPr>
          <w:rFonts w:ascii="Times New Roman" w:hAnsi="Times New Roman" w:cs="Times New Roman"/>
          <w:sz w:val="36"/>
          <w:szCs w:val="36"/>
        </w:rPr>
      </w:pPr>
      <w:r>
        <w:rPr>
          <w:rFonts w:ascii="Times New Roman" w:hAnsi="Times New Roman" w:cs="Times New Roman"/>
          <w:b/>
          <w:sz w:val="36"/>
          <w:szCs w:val="36"/>
        </w:rPr>
        <w:t>2023/2028 учебные</w:t>
      </w:r>
      <w:r w:rsidR="002F7962" w:rsidRPr="00993EC6">
        <w:rPr>
          <w:rFonts w:ascii="Times New Roman" w:hAnsi="Times New Roman" w:cs="Times New Roman"/>
          <w:b/>
          <w:sz w:val="36"/>
          <w:szCs w:val="36"/>
        </w:rPr>
        <w:t xml:space="preserve"> год</w:t>
      </w:r>
      <w:r>
        <w:rPr>
          <w:rFonts w:ascii="Times New Roman" w:hAnsi="Times New Roman" w:cs="Times New Roman"/>
          <w:b/>
          <w:sz w:val="36"/>
          <w:szCs w:val="36"/>
        </w:rPr>
        <w:t>ы</w:t>
      </w:r>
    </w:p>
    <w:p w:rsidR="002F7962" w:rsidRDefault="002F7962" w:rsidP="002F7962"/>
    <w:p w:rsidR="002F7962" w:rsidRDefault="002F7962" w:rsidP="002F7962">
      <w:pPr>
        <w:spacing w:before="100" w:beforeAutospacing="1" w:after="100" w:afterAutospacing="1"/>
        <w:jc w:val="center"/>
        <w:rPr>
          <w:b/>
          <w:i/>
          <w:sz w:val="32"/>
          <w:szCs w:val="32"/>
        </w:rPr>
      </w:pPr>
    </w:p>
    <w:p w:rsidR="002F7962" w:rsidRDefault="002F7962" w:rsidP="002F7962">
      <w:pPr>
        <w:spacing w:before="100" w:beforeAutospacing="1" w:after="100" w:afterAutospacing="1"/>
        <w:jc w:val="center"/>
        <w:rPr>
          <w:b/>
          <w:i/>
          <w:sz w:val="32"/>
          <w:szCs w:val="32"/>
        </w:rPr>
      </w:pPr>
    </w:p>
    <w:p w:rsidR="002F7962" w:rsidRDefault="002F7962" w:rsidP="002F7962">
      <w:pPr>
        <w:spacing w:before="100" w:beforeAutospacing="1" w:after="100" w:afterAutospacing="1"/>
        <w:jc w:val="center"/>
        <w:rPr>
          <w:b/>
          <w:i/>
          <w:sz w:val="32"/>
          <w:szCs w:val="32"/>
        </w:rPr>
      </w:pPr>
    </w:p>
    <w:p w:rsidR="002F7962" w:rsidRDefault="002F7962" w:rsidP="002F7962">
      <w:pPr>
        <w:spacing w:before="100" w:beforeAutospacing="1" w:after="100" w:afterAutospacing="1"/>
        <w:jc w:val="center"/>
        <w:rPr>
          <w:b/>
          <w:i/>
          <w:sz w:val="32"/>
          <w:szCs w:val="32"/>
        </w:rPr>
      </w:pPr>
      <w:r>
        <w:rPr>
          <w:b/>
          <w:i/>
          <w:noProof/>
          <w:sz w:val="32"/>
          <w:szCs w:val="32"/>
          <w:lang w:eastAsia="ru-RU"/>
        </w:rPr>
        <mc:AlternateContent>
          <mc:Choice Requires="wps">
            <w:drawing>
              <wp:anchor distT="0" distB="0" distL="114300" distR="114300" simplePos="0" relativeHeight="251659264" behindDoc="0" locked="0" layoutInCell="1" allowOverlap="1" wp14:anchorId="2DC71CD9" wp14:editId="4AAA8E31">
                <wp:simplePos x="0" y="0"/>
                <wp:positionH relativeFrom="column">
                  <wp:posOffset>-603250</wp:posOffset>
                </wp:positionH>
                <wp:positionV relativeFrom="paragraph">
                  <wp:posOffset>452782</wp:posOffset>
                </wp:positionV>
                <wp:extent cx="3219856" cy="1666875"/>
                <wp:effectExtent l="0" t="0" r="0" b="9525"/>
                <wp:wrapNone/>
                <wp:docPr id="27" name="Поле 27"/>
                <wp:cNvGraphicFramePr/>
                <a:graphic xmlns:a="http://schemas.openxmlformats.org/drawingml/2006/main">
                  <a:graphicData uri="http://schemas.microsoft.com/office/word/2010/wordprocessingShape">
                    <wps:wsp>
                      <wps:cNvSpPr txBox="1"/>
                      <wps:spPr>
                        <a:xfrm>
                          <a:off x="0" y="0"/>
                          <a:ext cx="3219856"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3BA1" w:rsidRPr="00993EC6" w:rsidRDefault="00BC3BA1" w:rsidP="002F7962">
                            <w:pPr>
                              <w:pStyle w:val="a3"/>
                              <w:rPr>
                                <w:rFonts w:ascii="Times New Roman" w:hAnsi="Times New Roman" w:cs="Times New Roman"/>
                                <w:b/>
                                <w:sz w:val="32"/>
                                <w:szCs w:val="32"/>
                              </w:rPr>
                            </w:pPr>
                            <w:r w:rsidRPr="00993EC6">
                              <w:rPr>
                                <w:rFonts w:ascii="Times New Roman" w:hAnsi="Times New Roman" w:cs="Times New Roman"/>
                                <w:b/>
                                <w:sz w:val="32"/>
                                <w:szCs w:val="32"/>
                              </w:rPr>
                              <w:t>Согласовано</w:t>
                            </w:r>
                          </w:p>
                          <w:p w:rsidR="00BC3BA1" w:rsidRPr="00993EC6" w:rsidRDefault="00BC3BA1" w:rsidP="002F7962">
                            <w:pPr>
                              <w:pStyle w:val="a3"/>
                              <w:rPr>
                                <w:rFonts w:ascii="Times New Roman" w:hAnsi="Times New Roman" w:cs="Times New Roman"/>
                                <w:b/>
                                <w:sz w:val="32"/>
                                <w:szCs w:val="32"/>
                              </w:rPr>
                            </w:pPr>
                            <w:r w:rsidRPr="00993EC6">
                              <w:rPr>
                                <w:rFonts w:ascii="Times New Roman" w:hAnsi="Times New Roman" w:cs="Times New Roman"/>
                                <w:b/>
                                <w:sz w:val="32"/>
                                <w:szCs w:val="32"/>
                              </w:rPr>
                              <w:t xml:space="preserve">на заседании </w:t>
                            </w:r>
                          </w:p>
                          <w:p w:rsidR="00BC3BA1" w:rsidRPr="00993EC6" w:rsidRDefault="00BC3BA1" w:rsidP="002F7962">
                            <w:pPr>
                              <w:pStyle w:val="a3"/>
                              <w:rPr>
                                <w:rFonts w:ascii="Times New Roman" w:hAnsi="Times New Roman" w:cs="Times New Roman"/>
                                <w:b/>
                                <w:sz w:val="32"/>
                                <w:szCs w:val="32"/>
                              </w:rPr>
                            </w:pPr>
                            <w:r w:rsidRPr="00993EC6">
                              <w:rPr>
                                <w:rFonts w:ascii="Times New Roman" w:hAnsi="Times New Roman" w:cs="Times New Roman"/>
                                <w:b/>
                                <w:sz w:val="32"/>
                                <w:szCs w:val="32"/>
                              </w:rPr>
                              <w:t>Управляющего совета школы</w:t>
                            </w:r>
                          </w:p>
                          <w:p w:rsidR="00BC3BA1" w:rsidRPr="00993EC6" w:rsidRDefault="00BC3BA1" w:rsidP="002F7962">
                            <w:pPr>
                              <w:pStyle w:val="a3"/>
                              <w:rPr>
                                <w:rFonts w:ascii="Times New Roman" w:hAnsi="Times New Roman" w:cs="Times New Roman"/>
                                <w:b/>
                                <w:sz w:val="32"/>
                                <w:szCs w:val="32"/>
                              </w:rPr>
                            </w:pPr>
                            <w:r w:rsidRPr="00993EC6">
                              <w:rPr>
                                <w:rFonts w:ascii="Times New Roman" w:hAnsi="Times New Roman" w:cs="Times New Roman"/>
                                <w:b/>
                                <w:sz w:val="32"/>
                                <w:szCs w:val="32"/>
                              </w:rPr>
                              <w:t>от 30.08.202</w:t>
                            </w:r>
                            <w:r>
                              <w:rPr>
                                <w:rFonts w:ascii="Times New Roman" w:hAnsi="Times New Roman" w:cs="Times New Roman"/>
                                <w:b/>
                                <w:sz w:val="32"/>
                                <w:szCs w:val="32"/>
                              </w:rPr>
                              <w:t>4</w:t>
                            </w:r>
                            <w:r w:rsidRPr="00993EC6">
                              <w:rPr>
                                <w:rFonts w:ascii="Times New Roman" w:hAnsi="Times New Roman" w:cs="Times New Roman"/>
                                <w:b/>
                                <w:sz w:val="32"/>
                                <w:szCs w:val="32"/>
                              </w:rPr>
                              <w:t xml:space="preserve"> пр. № </w:t>
                            </w:r>
                            <w:r>
                              <w:rPr>
                                <w:rFonts w:ascii="Times New Roman" w:hAnsi="Times New Roman" w:cs="Times New Roman"/>
                                <w:b/>
                                <w:sz w:val="32"/>
                                <w:szCs w:val="32"/>
                              </w:rPr>
                              <w:t>1</w:t>
                            </w:r>
                          </w:p>
                          <w:p w:rsidR="00BC3BA1" w:rsidRDefault="00BC3BA1" w:rsidP="002F7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47.5pt;margin-top:35.65pt;width:253.5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" fillcolor="white [3201]" stroked="f" strokeweight=".5pt">
                <v:textbox>
                  <w:txbxContent>
                    <w:p w:rsidR="00BC3BA1" w:rsidRPr="00993EC6" w:rsidRDefault="00BC3BA1" w:rsidP="002F7962">
                      <w:pPr>
                        <w:pStyle w:val="a3"/>
                        <w:rPr>
                          <w:rFonts w:ascii="Times New Roman" w:hAnsi="Times New Roman" w:cs="Times New Roman"/>
                          <w:b/>
                          <w:sz w:val="32"/>
                          <w:szCs w:val="32"/>
                        </w:rPr>
                      </w:pPr>
                      <w:r w:rsidRPr="00993EC6">
                        <w:rPr>
                          <w:rFonts w:ascii="Times New Roman" w:hAnsi="Times New Roman" w:cs="Times New Roman"/>
                          <w:b/>
                          <w:sz w:val="32"/>
                          <w:szCs w:val="32"/>
                        </w:rPr>
                        <w:t>Согласовано</w:t>
                      </w:r>
                    </w:p>
                    <w:p w:rsidR="00BC3BA1" w:rsidRPr="00993EC6" w:rsidRDefault="00BC3BA1" w:rsidP="002F7962">
                      <w:pPr>
                        <w:pStyle w:val="a3"/>
                        <w:rPr>
                          <w:rFonts w:ascii="Times New Roman" w:hAnsi="Times New Roman" w:cs="Times New Roman"/>
                          <w:b/>
                          <w:sz w:val="32"/>
                          <w:szCs w:val="32"/>
                        </w:rPr>
                      </w:pPr>
                      <w:r w:rsidRPr="00993EC6">
                        <w:rPr>
                          <w:rFonts w:ascii="Times New Roman" w:hAnsi="Times New Roman" w:cs="Times New Roman"/>
                          <w:b/>
                          <w:sz w:val="32"/>
                          <w:szCs w:val="32"/>
                        </w:rPr>
                        <w:t xml:space="preserve">на заседании </w:t>
                      </w:r>
                    </w:p>
                    <w:p w:rsidR="00BC3BA1" w:rsidRPr="00993EC6" w:rsidRDefault="00BC3BA1" w:rsidP="002F7962">
                      <w:pPr>
                        <w:pStyle w:val="a3"/>
                        <w:rPr>
                          <w:rFonts w:ascii="Times New Roman" w:hAnsi="Times New Roman" w:cs="Times New Roman"/>
                          <w:b/>
                          <w:sz w:val="32"/>
                          <w:szCs w:val="32"/>
                        </w:rPr>
                      </w:pPr>
                      <w:r w:rsidRPr="00993EC6">
                        <w:rPr>
                          <w:rFonts w:ascii="Times New Roman" w:hAnsi="Times New Roman" w:cs="Times New Roman"/>
                          <w:b/>
                          <w:sz w:val="32"/>
                          <w:szCs w:val="32"/>
                        </w:rPr>
                        <w:t>Управляющего совета школы</w:t>
                      </w:r>
                    </w:p>
                    <w:p w:rsidR="00BC3BA1" w:rsidRPr="00993EC6" w:rsidRDefault="00BC3BA1" w:rsidP="002F7962">
                      <w:pPr>
                        <w:pStyle w:val="a3"/>
                        <w:rPr>
                          <w:rFonts w:ascii="Times New Roman" w:hAnsi="Times New Roman" w:cs="Times New Roman"/>
                          <w:b/>
                          <w:sz w:val="32"/>
                          <w:szCs w:val="32"/>
                        </w:rPr>
                      </w:pPr>
                      <w:r w:rsidRPr="00993EC6">
                        <w:rPr>
                          <w:rFonts w:ascii="Times New Roman" w:hAnsi="Times New Roman" w:cs="Times New Roman"/>
                          <w:b/>
                          <w:sz w:val="32"/>
                          <w:szCs w:val="32"/>
                        </w:rPr>
                        <w:t>от 30.08.202</w:t>
                      </w:r>
                      <w:r>
                        <w:rPr>
                          <w:rFonts w:ascii="Times New Roman" w:hAnsi="Times New Roman" w:cs="Times New Roman"/>
                          <w:b/>
                          <w:sz w:val="32"/>
                          <w:szCs w:val="32"/>
                        </w:rPr>
                        <w:t>4</w:t>
                      </w:r>
                      <w:r w:rsidRPr="00993EC6">
                        <w:rPr>
                          <w:rFonts w:ascii="Times New Roman" w:hAnsi="Times New Roman" w:cs="Times New Roman"/>
                          <w:b/>
                          <w:sz w:val="32"/>
                          <w:szCs w:val="32"/>
                        </w:rPr>
                        <w:t xml:space="preserve"> пр. № </w:t>
                      </w:r>
                      <w:r>
                        <w:rPr>
                          <w:rFonts w:ascii="Times New Roman" w:hAnsi="Times New Roman" w:cs="Times New Roman"/>
                          <w:b/>
                          <w:sz w:val="32"/>
                          <w:szCs w:val="32"/>
                        </w:rPr>
                        <w:t>1</w:t>
                      </w:r>
                    </w:p>
                    <w:p w:rsidR="00BC3BA1" w:rsidRDefault="00BC3BA1" w:rsidP="002F7962"/>
                  </w:txbxContent>
                </v:textbox>
              </v:shape>
            </w:pict>
          </mc:Fallback>
        </mc:AlternateContent>
      </w:r>
    </w:p>
    <w:p w:rsidR="002F7962" w:rsidRDefault="002F7962" w:rsidP="002F7962">
      <w:pPr>
        <w:spacing w:before="100" w:beforeAutospacing="1" w:after="100" w:afterAutospacing="1"/>
        <w:jc w:val="center"/>
        <w:rPr>
          <w:b/>
          <w:i/>
          <w:sz w:val="32"/>
          <w:szCs w:val="32"/>
        </w:rPr>
      </w:pPr>
    </w:p>
    <w:p w:rsidR="002F7962" w:rsidRDefault="002F7962" w:rsidP="002F7962">
      <w:pPr>
        <w:spacing w:before="100" w:beforeAutospacing="1" w:after="100" w:afterAutospacing="1"/>
        <w:jc w:val="center"/>
        <w:rPr>
          <w:b/>
          <w:i/>
          <w:sz w:val="32"/>
          <w:szCs w:val="32"/>
        </w:rPr>
      </w:pPr>
    </w:p>
    <w:p w:rsidR="002F7962" w:rsidRDefault="009E0046" w:rsidP="002F7962">
      <w:pPr>
        <w:spacing w:before="100" w:beforeAutospacing="1" w:after="100" w:afterAutospacing="1"/>
        <w:jc w:val="center"/>
        <w:rPr>
          <w:b/>
          <w:i/>
          <w:sz w:val="32"/>
          <w:szCs w:val="32"/>
        </w:rPr>
      </w:pPr>
      <w:r>
        <w:rPr>
          <w:b/>
          <w:i/>
          <w:noProof/>
          <w:sz w:val="32"/>
          <w:szCs w:val="32"/>
          <w:lang w:eastAsia="ru-RU"/>
        </w:rPr>
        <mc:AlternateContent>
          <mc:Choice Requires="wps">
            <w:drawing>
              <wp:anchor distT="0" distB="0" distL="114300" distR="114300" simplePos="0" relativeHeight="251682816" behindDoc="0" locked="0" layoutInCell="1" allowOverlap="1">
                <wp:simplePos x="0" y="0"/>
                <wp:positionH relativeFrom="column">
                  <wp:posOffset>2787015</wp:posOffset>
                </wp:positionH>
                <wp:positionV relativeFrom="paragraph">
                  <wp:posOffset>245110</wp:posOffset>
                </wp:positionV>
                <wp:extent cx="390525" cy="276225"/>
                <wp:effectExtent l="0" t="0" r="9525" b="9525"/>
                <wp:wrapNone/>
                <wp:docPr id="5" name="Поле 5"/>
                <wp:cNvGraphicFramePr/>
                <a:graphic xmlns:a="http://schemas.openxmlformats.org/drawingml/2006/main">
                  <a:graphicData uri="http://schemas.microsoft.com/office/word/2010/wordprocessingShape">
                    <wps:wsp>
                      <wps:cNvSpPr txBox="1"/>
                      <wps:spPr>
                        <a:xfrm>
                          <a:off x="0" y="0"/>
                          <a:ext cx="3905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3BA1" w:rsidRDefault="00BC3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 o:spid="_x0000_s1027" type="#_x0000_t202" style="position:absolute;left:0;text-align:left;margin-left:219.45pt;margin-top:19.3pt;width:30.7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" fillcolor="white [3201]" stroked="f" strokeweight=".5pt">
                <v:textbox>
                  <w:txbxContent>
                    <w:p w:rsidR="00BC3BA1" w:rsidRDefault="00BC3BA1"/>
                  </w:txbxContent>
                </v:textbox>
              </v:shape>
            </w:pict>
          </mc:Fallback>
        </mc:AlternateContent>
      </w:r>
    </w:p>
    <w:p w:rsidR="00FC553C" w:rsidRPr="0069685C" w:rsidRDefault="00FC553C" w:rsidP="00FC553C">
      <w:pPr>
        <w:pStyle w:val="a5"/>
        <w:rPr>
          <w:rFonts w:ascii="Georgia" w:hAnsi="Georgia" w:cs="Times New Roman"/>
          <w:i w:val="0"/>
          <w:color w:val="auto"/>
          <w:sz w:val="32"/>
          <w:szCs w:val="32"/>
        </w:rPr>
      </w:pPr>
      <w:r w:rsidRPr="0069685C">
        <w:rPr>
          <w:rFonts w:ascii="Georgia" w:hAnsi="Georgia" w:cs="Times New Roman"/>
          <w:i w:val="0"/>
          <w:color w:val="auto"/>
          <w:sz w:val="32"/>
          <w:szCs w:val="32"/>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9"/>
        <w:gridCol w:w="7088"/>
        <w:gridCol w:w="992"/>
      </w:tblGrid>
      <w:tr w:rsidR="00FC553C" w:rsidRPr="007E62AC" w:rsidTr="00BC3BA1">
        <w:tc>
          <w:tcPr>
            <w:tcW w:w="675" w:type="dxa"/>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7E62AC" w:rsidRDefault="00FC553C" w:rsidP="00BC3BA1">
            <w:pPr>
              <w:pStyle w:val="a3"/>
              <w:rPr>
                <w:rFonts w:ascii="Times New Roman" w:hAnsi="Times New Roman" w:cs="Times New Roman"/>
                <w:b/>
                <w:sz w:val="28"/>
                <w:szCs w:val="28"/>
              </w:rPr>
            </w:pPr>
          </w:p>
        </w:tc>
        <w:tc>
          <w:tcPr>
            <w:tcW w:w="7088" w:type="dxa"/>
          </w:tcPr>
          <w:p w:rsidR="00FC553C" w:rsidRPr="007E62AC" w:rsidRDefault="00FC553C" w:rsidP="00BC3BA1">
            <w:pPr>
              <w:pStyle w:val="a3"/>
              <w:rPr>
                <w:rFonts w:ascii="Times New Roman" w:hAnsi="Times New Roman" w:cs="Times New Roman"/>
                <w:b/>
                <w:sz w:val="28"/>
                <w:szCs w:val="28"/>
              </w:rPr>
            </w:pPr>
          </w:p>
        </w:tc>
        <w:tc>
          <w:tcPr>
            <w:tcW w:w="992" w:type="dxa"/>
            <w:vAlign w:val="center"/>
          </w:tcPr>
          <w:p w:rsidR="00FC553C" w:rsidRPr="007E62AC" w:rsidRDefault="00FC553C" w:rsidP="00BC3BA1">
            <w:pPr>
              <w:pStyle w:val="a3"/>
              <w:jc w:val="center"/>
              <w:rPr>
                <w:rFonts w:ascii="Times New Roman" w:hAnsi="Times New Roman" w:cs="Times New Roman"/>
                <w:b/>
                <w:sz w:val="28"/>
                <w:szCs w:val="28"/>
              </w:rPr>
            </w:pPr>
            <w:r w:rsidRPr="007E62AC">
              <w:rPr>
                <w:rFonts w:ascii="Times New Roman" w:hAnsi="Times New Roman" w:cs="Times New Roman"/>
                <w:b/>
                <w:sz w:val="28"/>
                <w:szCs w:val="28"/>
              </w:rPr>
              <w:t>Стр.</w:t>
            </w:r>
          </w:p>
        </w:tc>
      </w:tr>
      <w:tr w:rsidR="00FC553C" w:rsidRPr="007E62AC" w:rsidTr="00BC3BA1">
        <w:tc>
          <w:tcPr>
            <w:tcW w:w="675" w:type="dxa"/>
          </w:tcPr>
          <w:p w:rsidR="00FC553C" w:rsidRPr="007E62AC" w:rsidRDefault="00FC553C" w:rsidP="00FC553C">
            <w:pPr>
              <w:pStyle w:val="a3"/>
              <w:numPr>
                <w:ilvl w:val="0"/>
                <w:numId w:val="1"/>
              </w:numPr>
              <w:rPr>
                <w:rFonts w:ascii="Times New Roman" w:hAnsi="Times New Roman" w:cs="Times New Roman"/>
                <w:b/>
                <w:sz w:val="28"/>
                <w:szCs w:val="28"/>
              </w:rPr>
            </w:pPr>
          </w:p>
        </w:tc>
        <w:tc>
          <w:tcPr>
            <w:tcW w:w="709" w:type="dxa"/>
          </w:tcPr>
          <w:p w:rsidR="00FC553C" w:rsidRPr="007E62AC" w:rsidRDefault="00FC553C" w:rsidP="00BC3BA1">
            <w:pPr>
              <w:pStyle w:val="a3"/>
              <w:rPr>
                <w:rFonts w:ascii="Times New Roman" w:hAnsi="Times New Roman" w:cs="Times New Roman"/>
                <w:b/>
                <w:sz w:val="28"/>
                <w:szCs w:val="28"/>
              </w:rPr>
            </w:pPr>
          </w:p>
        </w:tc>
        <w:tc>
          <w:tcPr>
            <w:tcW w:w="7088" w:type="dxa"/>
          </w:tcPr>
          <w:p w:rsidR="00FC553C" w:rsidRPr="007E62AC" w:rsidRDefault="00FC553C" w:rsidP="00BC3BA1">
            <w:pPr>
              <w:pStyle w:val="a3"/>
              <w:rPr>
                <w:rFonts w:ascii="Times New Roman" w:hAnsi="Times New Roman" w:cs="Times New Roman"/>
                <w:b/>
                <w:sz w:val="28"/>
                <w:szCs w:val="28"/>
              </w:rPr>
            </w:pPr>
            <w:r>
              <w:rPr>
                <w:rFonts w:ascii="Times New Roman" w:hAnsi="Times New Roman" w:cs="Times New Roman"/>
                <w:b/>
                <w:sz w:val="28"/>
                <w:szCs w:val="28"/>
              </w:rPr>
              <w:t>Общие положения.</w:t>
            </w:r>
          </w:p>
        </w:tc>
        <w:tc>
          <w:tcPr>
            <w:tcW w:w="992" w:type="dxa"/>
            <w:vAlign w:val="center"/>
          </w:tcPr>
          <w:p w:rsidR="00FC553C" w:rsidRPr="007E62AC" w:rsidRDefault="00FC553C" w:rsidP="00BC3BA1">
            <w:pPr>
              <w:pStyle w:val="a3"/>
              <w:jc w:val="center"/>
              <w:rPr>
                <w:rFonts w:ascii="Times New Roman" w:hAnsi="Times New Roman" w:cs="Times New Roman"/>
                <w:b/>
                <w:sz w:val="28"/>
                <w:szCs w:val="28"/>
              </w:rPr>
            </w:pPr>
            <w:r>
              <w:rPr>
                <w:rFonts w:ascii="Times New Roman" w:hAnsi="Times New Roman" w:cs="Times New Roman"/>
                <w:b/>
                <w:sz w:val="28"/>
                <w:szCs w:val="28"/>
              </w:rPr>
              <w:t>3</w:t>
            </w:r>
          </w:p>
        </w:tc>
      </w:tr>
      <w:tr w:rsidR="00FC553C" w:rsidRPr="007E62AC" w:rsidTr="00BC3BA1">
        <w:tc>
          <w:tcPr>
            <w:tcW w:w="675" w:type="dxa"/>
            <w:vMerge w:val="restart"/>
          </w:tcPr>
          <w:p w:rsidR="00FC553C" w:rsidRPr="007E62AC" w:rsidRDefault="00FC553C" w:rsidP="00FC553C">
            <w:pPr>
              <w:pStyle w:val="a3"/>
              <w:numPr>
                <w:ilvl w:val="0"/>
                <w:numId w:val="1"/>
              </w:numPr>
              <w:rPr>
                <w:rFonts w:ascii="Times New Roman" w:hAnsi="Times New Roman" w:cs="Times New Roman"/>
                <w:b/>
                <w:sz w:val="28"/>
                <w:szCs w:val="28"/>
              </w:rPr>
            </w:pPr>
          </w:p>
        </w:tc>
        <w:tc>
          <w:tcPr>
            <w:tcW w:w="709" w:type="dxa"/>
          </w:tcPr>
          <w:p w:rsidR="00FC553C" w:rsidRPr="0069685C" w:rsidRDefault="00FC553C" w:rsidP="00BC3BA1">
            <w:pPr>
              <w:rPr>
                <w:rFonts w:ascii="Times New Roman" w:hAnsi="Times New Roman" w:cs="Times New Roman"/>
                <w:sz w:val="28"/>
                <w:szCs w:val="28"/>
              </w:rPr>
            </w:pPr>
          </w:p>
        </w:tc>
        <w:tc>
          <w:tcPr>
            <w:tcW w:w="7088" w:type="dxa"/>
          </w:tcPr>
          <w:p w:rsidR="00FC553C" w:rsidRPr="0069685C" w:rsidRDefault="00FC553C" w:rsidP="00BC3BA1">
            <w:pPr>
              <w:rPr>
                <w:rFonts w:ascii="Times New Roman" w:hAnsi="Times New Roman" w:cs="Times New Roman"/>
                <w:sz w:val="28"/>
                <w:szCs w:val="28"/>
              </w:rPr>
            </w:pPr>
            <w:r>
              <w:rPr>
                <w:rFonts w:ascii="Times New Roman" w:hAnsi="Times New Roman" w:cs="Times New Roman"/>
                <w:b/>
                <w:bCs/>
                <w:sz w:val="28"/>
                <w:szCs w:val="28"/>
              </w:rPr>
              <w:t>Целевой раздел ………………………………………</w:t>
            </w:r>
          </w:p>
        </w:tc>
        <w:tc>
          <w:tcPr>
            <w:tcW w:w="992" w:type="dxa"/>
            <w:vAlign w:val="center"/>
          </w:tcPr>
          <w:p w:rsidR="00FC553C" w:rsidRPr="0069685C" w:rsidRDefault="00FC553C" w:rsidP="00BC3BA1">
            <w:pPr>
              <w:jc w:val="center"/>
              <w:rPr>
                <w:rFonts w:ascii="Times New Roman" w:hAnsi="Times New Roman" w:cs="Times New Roman"/>
                <w:b/>
                <w:sz w:val="28"/>
                <w:szCs w:val="28"/>
              </w:rPr>
            </w:pPr>
            <w:r>
              <w:rPr>
                <w:rFonts w:ascii="Times New Roman" w:hAnsi="Times New Roman" w:cs="Times New Roman"/>
                <w:b/>
                <w:sz w:val="28"/>
                <w:szCs w:val="28"/>
              </w:rPr>
              <w:t>5</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bCs/>
                <w:sz w:val="28"/>
                <w:szCs w:val="28"/>
              </w:rPr>
              <w:t>2.1</w:t>
            </w:r>
          </w:p>
        </w:tc>
        <w:tc>
          <w:tcPr>
            <w:tcW w:w="7088" w:type="dxa"/>
          </w:tcPr>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bCs/>
                <w:sz w:val="28"/>
                <w:szCs w:val="28"/>
              </w:rPr>
              <w:t>Пояс</w:t>
            </w:r>
            <w:r>
              <w:rPr>
                <w:rFonts w:ascii="Times New Roman" w:hAnsi="Times New Roman" w:cs="Times New Roman"/>
                <w:bCs/>
                <w:sz w:val="28"/>
                <w:szCs w:val="28"/>
              </w:rPr>
              <w:t>нительная записка ………………………………</w:t>
            </w:r>
          </w:p>
        </w:tc>
        <w:tc>
          <w:tcPr>
            <w:tcW w:w="992" w:type="dxa"/>
            <w:vAlign w:val="center"/>
          </w:tcPr>
          <w:p w:rsidR="00FC553C" w:rsidRPr="0069685C" w:rsidRDefault="00FC553C" w:rsidP="00BC3BA1">
            <w:pPr>
              <w:jc w:val="center"/>
              <w:rPr>
                <w:rFonts w:ascii="Times New Roman" w:hAnsi="Times New Roman" w:cs="Times New Roman"/>
                <w:sz w:val="28"/>
                <w:szCs w:val="28"/>
              </w:rPr>
            </w:pPr>
            <w:r>
              <w:rPr>
                <w:rFonts w:ascii="Times New Roman" w:hAnsi="Times New Roman" w:cs="Times New Roman"/>
                <w:sz w:val="28"/>
                <w:szCs w:val="28"/>
              </w:rPr>
              <w:t>5</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2.2</w:t>
            </w:r>
          </w:p>
        </w:tc>
        <w:tc>
          <w:tcPr>
            <w:tcW w:w="7088" w:type="dxa"/>
          </w:tcPr>
          <w:p w:rsidR="00FC553C" w:rsidRPr="0069685C" w:rsidRDefault="00FC553C" w:rsidP="00BC3BA1">
            <w:pPr>
              <w:tabs>
                <w:tab w:val="left" w:pos="0"/>
                <w:tab w:val="left" w:pos="6980"/>
                <w:tab w:val="left" w:pos="7014"/>
                <w:tab w:val="left" w:pos="9320"/>
              </w:tabs>
              <w:rPr>
                <w:rFonts w:ascii="Times New Roman" w:hAnsi="Times New Roman" w:cs="Times New Roman"/>
                <w:sz w:val="28"/>
                <w:szCs w:val="28"/>
              </w:rPr>
            </w:pPr>
            <w:r w:rsidRPr="0069685C">
              <w:rPr>
                <w:rFonts w:ascii="Times New Roman" w:hAnsi="Times New Roman" w:cs="Times New Roman"/>
                <w:bCs/>
                <w:sz w:val="28"/>
                <w:szCs w:val="28"/>
              </w:rPr>
              <w:t>Планируемые</w:t>
            </w:r>
            <w:r w:rsidRPr="0069685C">
              <w:rPr>
                <w:rFonts w:ascii="Times New Roman" w:hAnsi="Times New Roman" w:cs="Times New Roman"/>
                <w:sz w:val="28"/>
                <w:szCs w:val="28"/>
              </w:rPr>
              <w:t xml:space="preserve"> </w:t>
            </w:r>
            <w:r w:rsidRPr="0069685C">
              <w:rPr>
                <w:rFonts w:ascii="Times New Roman" w:hAnsi="Times New Roman" w:cs="Times New Roman"/>
                <w:bCs/>
                <w:sz w:val="28"/>
                <w:szCs w:val="28"/>
              </w:rPr>
              <w:t xml:space="preserve">результаты освоения </w:t>
            </w:r>
            <w:r>
              <w:rPr>
                <w:rFonts w:ascii="Times New Roman" w:hAnsi="Times New Roman" w:cs="Times New Roman"/>
                <w:bCs/>
                <w:sz w:val="28"/>
                <w:szCs w:val="28"/>
              </w:rPr>
              <w:t xml:space="preserve">АООП ООО для обучающихся с </w:t>
            </w:r>
            <w:r w:rsidRPr="00CF3A03">
              <w:rPr>
                <w:rFonts w:ascii="Times New Roman" w:hAnsi="Times New Roman" w:cs="Times New Roman"/>
                <w:bCs/>
                <w:sz w:val="28"/>
                <w:szCs w:val="28"/>
              </w:rPr>
              <w:t>расстройствами аутистического спектра</w:t>
            </w:r>
            <w:r>
              <w:rPr>
                <w:rFonts w:ascii="Times New Roman" w:hAnsi="Times New Roman" w:cs="Times New Roman"/>
                <w:bCs/>
                <w:sz w:val="28"/>
                <w:szCs w:val="28"/>
              </w:rPr>
              <w:t xml:space="preserve"> (вариант 8.2) </w:t>
            </w:r>
            <w:r w:rsidRPr="0069685C">
              <w:rPr>
                <w:rFonts w:ascii="Times New Roman" w:hAnsi="Times New Roman" w:cs="Times New Roman"/>
                <w:bCs/>
                <w:sz w:val="28"/>
                <w:szCs w:val="28"/>
              </w:rPr>
              <w:t>……</w:t>
            </w:r>
            <w:r>
              <w:rPr>
                <w:rFonts w:ascii="Times New Roman" w:hAnsi="Times New Roman" w:cs="Times New Roman"/>
                <w:bCs/>
                <w:sz w:val="28"/>
                <w:szCs w:val="28"/>
              </w:rPr>
              <w:t>………………………………………….</w:t>
            </w:r>
          </w:p>
        </w:tc>
        <w:tc>
          <w:tcPr>
            <w:tcW w:w="992" w:type="dxa"/>
            <w:vAlign w:val="center"/>
          </w:tcPr>
          <w:p w:rsidR="00FC553C" w:rsidRDefault="00FC553C" w:rsidP="00BC3BA1">
            <w:pPr>
              <w:jc w:val="center"/>
              <w:rPr>
                <w:rFonts w:ascii="Times New Roman" w:hAnsi="Times New Roman" w:cs="Times New Roman"/>
                <w:sz w:val="28"/>
                <w:szCs w:val="28"/>
              </w:rPr>
            </w:pPr>
          </w:p>
          <w:p w:rsidR="00FC553C" w:rsidRDefault="00FC553C" w:rsidP="00BC3BA1">
            <w:pPr>
              <w:jc w:val="center"/>
              <w:rPr>
                <w:rFonts w:ascii="Times New Roman" w:hAnsi="Times New Roman" w:cs="Times New Roman"/>
                <w:sz w:val="28"/>
                <w:szCs w:val="28"/>
              </w:rPr>
            </w:pPr>
          </w:p>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16</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2.3</w:t>
            </w:r>
          </w:p>
        </w:tc>
        <w:tc>
          <w:tcPr>
            <w:tcW w:w="7088" w:type="dxa"/>
          </w:tcPr>
          <w:p w:rsidR="00FC553C" w:rsidRPr="0069685C" w:rsidRDefault="00FC553C" w:rsidP="00BC3BA1">
            <w:pPr>
              <w:pStyle w:val="a3"/>
              <w:rPr>
                <w:rFonts w:ascii="Times New Roman" w:hAnsi="Times New Roman" w:cs="Times New Roman"/>
                <w:sz w:val="28"/>
                <w:szCs w:val="28"/>
              </w:rPr>
            </w:pPr>
            <w:r w:rsidRPr="0069685C">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69685C">
              <w:rPr>
                <w:rFonts w:ascii="Times New Roman" w:hAnsi="Times New Roman" w:cs="Times New Roman"/>
                <w:sz w:val="28"/>
                <w:szCs w:val="28"/>
              </w:rPr>
              <w:t xml:space="preserve"> (вариант </w:t>
            </w:r>
            <w:r>
              <w:rPr>
                <w:rFonts w:ascii="Times New Roman" w:hAnsi="Times New Roman" w:cs="Times New Roman"/>
                <w:sz w:val="28"/>
                <w:szCs w:val="28"/>
              </w:rPr>
              <w:t>8.2.</w:t>
            </w:r>
            <w:r w:rsidRPr="0069685C">
              <w:rPr>
                <w:rFonts w:ascii="Times New Roman" w:hAnsi="Times New Roman" w:cs="Times New Roman"/>
                <w:sz w:val="28"/>
                <w:szCs w:val="28"/>
              </w:rPr>
              <w:t>)</w:t>
            </w:r>
            <w:r>
              <w:rPr>
                <w:rFonts w:ascii="Times New Roman" w:hAnsi="Times New Roman" w:cs="Times New Roman"/>
                <w:sz w:val="28"/>
                <w:szCs w:val="28"/>
              </w:rPr>
              <w:t xml:space="preserve"> </w:t>
            </w:r>
            <w:r w:rsidRPr="0069685C">
              <w:rPr>
                <w:rFonts w:ascii="Times New Roman" w:hAnsi="Times New Roman" w:cs="Times New Roman"/>
                <w:sz w:val="28"/>
                <w:szCs w:val="28"/>
              </w:rPr>
              <w:t xml:space="preserve"> планируемых результатов освоения </w:t>
            </w:r>
            <w:r>
              <w:rPr>
                <w:rFonts w:ascii="Times New Roman" w:hAnsi="Times New Roman" w:cs="Times New Roman"/>
                <w:bCs/>
                <w:sz w:val="28"/>
                <w:szCs w:val="28"/>
              </w:rPr>
              <w:t xml:space="preserve">АООП ООО   </w:t>
            </w:r>
            <w:r w:rsidRPr="0069685C">
              <w:rPr>
                <w:rFonts w:ascii="Times New Roman" w:hAnsi="Times New Roman" w:cs="Times New Roman"/>
                <w:sz w:val="28"/>
                <w:szCs w:val="28"/>
              </w:rPr>
              <w:t xml:space="preserve"> ……………</w:t>
            </w:r>
            <w:r>
              <w:rPr>
                <w:rFonts w:ascii="Times New Roman" w:hAnsi="Times New Roman" w:cs="Times New Roman"/>
                <w:sz w:val="28"/>
                <w:szCs w:val="28"/>
              </w:rPr>
              <w:t>………………………………..</w:t>
            </w:r>
          </w:p>
        </w:tc>
        <w:tc>
          <w:tcPr>
            <w:tcW w:w="992" w:type="dxa"/>
            <w:vAlign w:val="center"/>
          </w:tcPr>
          <w:p w:rsidR="00FC553C" w:rsidRDefault="00FC553C" w:rsidP="00BC3BA1">
            <w:pPr>
              <w:jc w:val="center"/>
              <w:rPr>
                <w:rFonts w:ascii="Times New Roman" w:hAnsi="Times New Roman" w:cs="Times New Roman"/>
                <w:sz w:val="28"/>
                <w:szCs w:val="28"/>
              </w:rPr>
            </w:pPr>
          </w:p>
          <w:p w:rsidR="00FC553C" w:rsidRDefault="00FC553C" w:rsidP="00BC3BA1">
            <w:pPr>
              <w:jc w:val="center"/>
              <w:rPr>
                <w:rFonts w:ascii="Times New Roman" w:hAnsi="Times New Roman" w:cs="Times New Roman"/>
                <w:sz w:val="28"/>
                <w:szCs w:val="28"/>
              </w:rPr>
            </w:pPr>
          </w:p>
          <w:p w:rsidR="00FC553C" w:rsidRPr="0069685C" w:rsidRDefault="00FC553C" w:rsidP="00BC3BA1">
            <w:pPr>
              <w:jc w:val="center"/>
              <w:rPr>
                <w:rFonts w:ascii="Times New Roman" w:hAnsi="Times New Roman" w:cs="Times New Roman"/>
                <w:sz w:val="28"/>
                <w:szCs w:val="28"/>
              </w:rPr>
            </w:pPr>
            <w:r>
              <w:rPr>
                <w:rFonts w:ascii="Times New Roman" w:hAnsi="Times New Roman" w:cs="Times New Roman"/>
                <w:sz w:val="28"/>
                <w:szCs w:val="28"/>
              </w:rPr>
              <w:t>17</w:t>
            </w:r>
          </w:p>
        </w:tc>
      </w:tr>
      <w:tr w:rsidR="00FC553C" w:rsidRPr="007E62AC" w:rsidTr="00BC3BA1">
        <w:tc>
          <w:tcPr>
            <w:tcW w:w="675" w:type="dxa"/>
            <w:vMerge w:val="restart"/>
          </w:tcPr>
          <w:p w:rsidR="00FC553C" w:rsidRPr="007E62AC" w:rsidRDefault="00FC553C" w:rsidP="00FC553C">
            <w:pPr>
              <w:pStyle w:val="a3"/>
              <w:numPr>
                <w:ilvl w:val="0"/>
                <w:numId w:val="1"/>
              </w:numPr>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p>
        </w:tc>
        <w:tc>
          <w:tcPr>
            <w:tcW w:w="7088" w:type="dxa"/>
          </w:tcPr>
          <w:p w:rsidR="00FC553C" w:rsidRPr="0069685C" w:rsidRDefault="00FC553C" w:rsidP="00BC3BA1">
            <w:pPr>
              <w:rPr>
                <w:rFonts w:ascii="Times New Roman" w:hAnsi="Times New Roman" w:cs="Times New Roman"/>
                <w:b/>
                <w:sz w:val="28"/>
                <w:szCs w:val="28"/>
              </w:rPr>
            </w:pPr>
            <w:r w:rsidRPr="0069685C">
              <w:rPr>
                <w:rFonts w:ascii="Times New Roman" w:hAnsi="Times New Roman" w:cs="Times New Roman"/>
                <w:b/>
                <w:sz w:val="28"/>
                <w:szCs w:val="28"/>
              </w:rPr>
              <w:t>Содержательный раздел ………………………………</w:t>
            </w:r>
            <w:r>
              <w:rPr>
                <w:rFonts w:ascii="Times New Roman" w:hAnsi="Times New Roman" w:cs="Times New Roman"/>
                <w:b/>
                <w:sz w:val="28"/>
                <w:szCs w:val="28"/>
              </w:rPr>
              <w:t>…</w:t>
            </w:r>
          </w:p>
        </w:tc>
        <w:tc>
          <w:tcPr>
            <w:tcW w:w="992" w:type="dxa"/>
          </w:tcPr>
          <w:p w:rsidR="00FC553C" w:rsidRPr="00CF3A03" w:rsidRDefault="00FC553C" w:rsidP="00BC3BA1">
            <w:pPr>
              <w:jc w:val="center"/>
              <w:rPr>
                <w:rFonts w:ascii="Times New Roman" w:hAnsi="Times New Roman" w:cs="Times New Roman"/>
                <w:b/>
                <w:sz w:val="28"/>
                <w:szCs w:val="28"/>
              </w:rPr>
            </w:pPr>
            <w:r w:rsidRPr="0069685C">
              <w:rPr>
                <w:rFonts w:ascii="Times New Roman" w:hAnsi="Times New Roman" w:cs="Times New Roman"/>
                <w:b/>
                <w:sz w:val="28"/>
                <w:szCs w:val="28"/>
              </w:rPr>
              <w:t>2</w:t>
            </w:r>
            <w:r>
              <w:rPr>
                <w:rFonts w:ascii="Times New Roman" w:hAnsi="Times New Roman" w:cs="Times New Roman"/>
                <w:b/>
                <w:sz w:val="28"/>
                <w:szCs w:val="28"/>
              </w:rPr>
              <w:t>8</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3.1</w:t>
            </w:r>
          </w:p>
        </w:tc>
        <w:tc>
          <w:tcPr>
            <w:tcW w:w="7088" w:type="dxa"/>
          </w:tcPr>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sz w:val="28"/>
                <w:szCs w:val="28"/>
              </w:rPr>
              <w:t xml:space="preserve"> Рабочие программы учебных предметов ……………</w:t>
            </w:r>
            <w:r>
              <w:rPr>
                <w:rFonts w:ascii="Times New Roman" w:hAnsi="Times New Roman" w:cs="Times New Roman"/>
                <w:sz w:val="28"/>
                <w:szCs w:val="28"/>
              </w:rPr>
              <w:t>….</w:t>
            </w:r>
          </w:p>
        </w:tc>
        <w:tc>
          <w:tcPr>
            <w:tcW w:w="992"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2</w:t>
            </w:r>
            <w:r>
              <w:rPr>
                <w:rFonts w:ascii="Times New Roman" w:hAnsi="Times New Roman" w:cs="Times New Roman"/>
                <w:sz w:val="28"/>
                <w:szCs w:val="28"/>
              </w:rPr>
              <w:t>8</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3.2.</w:t>
            </w:r>
          </w:p>
          <w:p w:rsidR="00FC553C" w:rsidRDefault="00FC553C" w:rsidP="00BC3BA1">
            <w:pPr>
              <w:jc w:val="center"/>
              <w:rPr>
                <w:rFonts w:ascii="Times New Roman" w:hAnsi="Times New Roman" w:cs="Times New Roman"/>
                <w:sz w:val="28"/>
                <w:szCs w:val="28"/>
              </w:rPr>
            </w:pPr>
            <w:r>
              <w:rPr>
                <w:rFonts w:ascii="Times New Roman" w:hAnsi="Times New Roman" w:cs="Times New Roman"/>
                <w:sz w:val="28"/>
                <w:szCs w:val="28"/>
              </w:rPr>
              <w:t>3.3.</w:t>
            </w:r>
          </w:p>
          <w:p w:rsidR="00FC553C" w:rsidRDefault="00FC553C" w:rsidP="00BC3BA1">
            <w:pPr>
              <w:jc w:val="center"/>
              <w:rPr>
                <w:rFonts w:ascii="Times New Roman" w:hAnsi="Times New Roman" w:cs="Times New Roman"/>
                <w:sz w:val="28"/>
                <w:szCs w:val="28"/>
              </w:rPr>
            </w:pPr>
            <w:r>
              <w:rPr>
                <w:rFonts w:ascii="Times New Roman" w:hAnsi="Times New Roman" w:cs="Times New Roman"/>
                <w:sz w:val="28"/>
                <w:szCs w:val="28"/>
              </w:rPr>
              <w:t>3.4.</w:t>
            </w:r>
          </w:p>
          <w:p w:rsidR="00FC553C" w:rsidRPr="0069685C" w:rsidRDefault="00FC553C" w:rsidP="00BC3BA1">
            <w:pPr>
              <w:jc w:val="center"/>
              <w:rPr>
                <w:rFonts w:ascii="Times New Roman" w:hAnsi="Times New Roman" w:cs="Times New Roman"/>
                <w:sz w:val="28"/>
                <w:szCs w:val="28"/>
              </w:rPr>
            </w:pPr>
          </w:p>
        </w:tc>
        <w:tc>
          <w:tcPr>
            <w:tcW w:w="7088" w:type="dxa"/>
          </w:tcPr>
          <w:p w:rsidR="00FC553C" w:rsidRDefault="00FC553C" w:rsidP="00BC3BA1">
            <w:pPr>
              <w:rPr>
                <w:rFonts w:ascii="Times New Roman" w:hAnsi="Times New Roman" w:cs="Times New Roman"/>
                <w:sz w:val="28"/>
                <w:szCs w:val="28"/>
              </w:rPr>
            </w:pPr>
            <w:r w:rsidRPr="00E174A4">
              <w:rPr>
                <w:rFonts w:ascii="Times New Roman" w:hAnsi="Times New Roman" w:cs="Times New Roman"/>
                <w:sz w:val="28"/>
                <w:szCs w:val="28"/>
              </w:rPr>
              <w:t>Рабочие программы курсов внеурочной деятельности</w:t>
            </w:r>
            <w:r>
              <w:rPr>
                <w:rFonts w:ascii="Times New Roman" w:hAnsi="Times New Roman" w:cs="Times New Roman"/>
                <w:sz w:val="28"/>
                <w:szCs w:val="28"/>
              </w:rPr>
              <w:t>…..</w:t>
            </w:r>
          </w:p>
          <w:p w:rsidR="00FC553C" w:rsidRDefault="00FC553C" w:rsidP="00BC3BA1">
            <w:pPr>
              <w:rPr>
                <w:rFonts w:ascii="Times New Roman" w:hAnsi="Times New Roman" w:cs="Times New Roman"/>
                <w:sz w:val="28"/>
                <w:szCs w:val="28"/>
              </w:rPr>
            </w:pPr>
            <w:r w:rsidRPr="00E174A4">
              <w:rPr>
                <w:rFonts w:ascii="Times New Roman" w:hAnsi="Times New Roman" w:cs="Times New Roman"/>
                <w:sz w:val="28"/>
                <w:szCs w:val="28"/>
              </w:rPr>
              <w:t>Рабочие программы дополнительного образования</w:t>
            </w:r>
            <w:r>
              <w:rPr>
                <w:rFonts w:ascii="Times New Roman" w:hAnsi="Times New Roman" w:cs="Times New Roman"/>
                <w:sz w:val="28"/>
                <w:szCs w:val="28"/>
              </w:rPr>
              <w:t xml:space="preserve">……...      </w:t>
            </w:r>
          </w:p>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sz w:val="28"/>
                <w:szCs w:val="28"/>
              </w:rPr>
              <w:t>Программа формирования универсальных  учебных действий …………</w:t>
            </w:r>
            <w:r>
              <w:rPr>
                <w:rFonts w:ascii="Times New Roman" w:hAnsi="Times New Roman" w:cs="Times New Roman"/>
                <w:sz w:val="28"/>
                <w:szCs w:val="28"/>
              </w:rPr>
              <w:t>………………………………………….</w:t>
            </w:r>
          </w:p>
        </w:tc>
        <w:tc>
          <w:tcPr>
            <w:tcW w:w="992" w:type="dxa"/>
          </w:tcPr>
          <w:p w:rsidR="00FC553C" w:rsidRDefault="00FC553C" w:rsidP="00BC3BA1">
            <w:pPr>
              <w:jc w:val="center"/>
              <w:rPr>
                <w:rFonts w:ascii="Times New Roman" w:hAnsi="Times New Roman" w:cs="Times New Roman"/>
                <w:sz w:val="28"/>
                <w:szCs w:val="28"/>
              </w:rPr>
            </w:pPr>
            <w:r>
              <w:rPr>
                <w:rFonts w:ascii="Times New Roman" w:hAnsi="Times New Roman" w:cs="Times New Roman"/>
                <w:sz w:val="28"/>
                <w:szCs w:val="28"/>
              </w:rPr>
              <w:t>30</w:t>
            </w:r>
          </w:p>
          <w:p w:rsidR="00FC553C" w:rsidRDefault="00FC553C" w:rsidP="00BC3BA1">
            <w:pPr>
              <w:jc w:val="center"/>
              <w:rPr>
                <w:rFonts w:ascii="Times New Roman" w:hAnsi="Times New Roman" w:cs="Times New Roman"/>
                <w:sz w:val="28"/>
                <w:szCs w:val="28"/>
              </w:rPr>
            </w:pPr>
            <w:r>
              <w:rPr>
                <w:rFonts w:ascii="Times New Roman" w:hAnsi="Times New Roman" w:cs="Times New Roman"/>
                <w:sz w:val="28"/>
                <w:szCs w:val="28"/>
              </w:rPr>
              <w:t>31</w:t>
            </w:r>
          </w:p>
          <w:p w:rsidR="00FC553C" w:rsidRDefault="00FC553C" w:rsidP="00BC3BA1">
            <w:pPr>
              <w:jc w:val="center"/>
              <w:rPr>
                <w:rFonts w:ascii="Times New Roman" w:hAnsi="Times New Roman" w:cs="Times New Roman"/>
                <w:sz w:val="28"/>
                <w:szCs w:val="28"/>
              </w:rPr>
            </w:pPr>
          </w:p>
          <w:p w:rsidR="00FC553C" w:rsidRPr="0069685C" w:rsidRDefault="00FC553C" w:rsidP="00BC3BA1">
            <w:pPr>
              <w:jc w:val="center"/>
              <w:rPr>
                <w:rFonts w:ascii="Times New Roman" w:hAnsi="Times New Roman" w:cs="Times New Roman"/>
                <w:sz w:val="28"/>
                <w:szCs w:val="28"/>
              </w:rPr>
            </w:pPr>
            <w:r>
              <w:rPr>
                <w:rFonts w:ascii="Times New Roman" w:hAnsi="Times New Roman" w:cs="Times New Roman"/>
                <w:sz w:val="28"/>
                <w:szCs w:val="28"/>
              </w:rPr>
              <w:t>32</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Default="00FC553C" w:rsidP="00BC3BA1">
            <w:pPr>
              <w:jc w:val="center"/>
              <w:rPr>
                <w:rFonts w:ascii="Times New Roman" w:hAnsi="Times New Roman" w:cs="Times New Roman"/>
                <w:sz w:val="28"/>
                <w:szCs w:val="28"/>
              </w:rPr>
            </w:pPr>
            <w:r>
              <w:rPr>
                <w:rFonts w:ascii="Times New Roman" w:hAnsi="Times New Roman" w:cs="Times New Roman"/>
                <w:sz w:val="28"/>
                <w:szCs w:val="28"/>
              </w:rPr>
              <w:t>3.5.</w:t>
            </w:r>
          </w:p>
          <w:p w:rsidR="00FC553C" w:rsidRPr="0069685C" w:rsidRDefault="00FC553C" w:rsidP="00BC3BA1">
            <w:pPr>
              <w:jc w:val="center"/>
              <w:rPr>
                <w:rFonts w:ascii="Times New Roman" w:hAnsi="Times New Roman" w:cs="Times New Roman"/>
                <w:sz w:val="28"/>
                <w:szCs w:val="28"/>
              </w:rPr>
            </w:pPr>
            <w:r>
              <w:rPr>
                <w:rFonts w:ascii="Times New Roman" w:hAnsi="Times New Roman" w:cs="Times New Roman"/>
                <w:sz w:val="28"/>
                <w:szCs w:val="28"/>
              </w:rPr>
              <w:t>3.6.</w:t>
            </w:r>
          </w:p>
        </w:tc>
        <w:tc>
          <w:tcPr>
            <w:tcW w:w="7088" w:type="dxa"/>
          </w:tcPr>
          <w:p w:rsidR="00FC553C" w:rsidRDefault="00FC553C" w:rsidP="00BC3BA1">
            <w:pPr>
              <w:rPr>
                <w:rFonts w:ascii="Times New Roman" w:hAnsi="Times New Roman" w:cs="Times New Roman"/>
                <w:sz w:val="28"/>
                <w:szCs w:val="28"/>
              </w:rPr>
            </w:pPr>
            <w:r w:rsidRPr="00E174A4">
              <w:rPr>
                <w:rFonts w:ascii="Times New Roman" w:hAnsi="Times New Roman" w:cs="Times New Roman"/>
                <w:sz w:val="28"/>
                <w:szCs w:val="28"/>
              </w:rPr>
              <w:t>Взаимосвязь УУД с содержанием учебных предметов</w:t>
            </w:r>
          </w:p>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w:t>
            </w:r>
          </w:p>
        </w:tc>
        <w:tc>
          <w:tcPr>
            <w:tcW w:w="992" w:type="dxa"/>
          </w:tcPr>
          <w:p w:rsidR="00FC553C" w:rsidRDefault="00FC553C" w:rsidP="00BC3BA1">
            <w:pPr>
              <w:jc w:val="center"/>
              <w:rPr>
                <w:rFonts w:ascii="Times New Roman" w:hAnsi="Times New Roman" w:cs="Times New Roman"/>
                <w:sz w:val="28"/>
                <w:szCs w:val="28"/>
              </w:rPr>
            </w:pPr>
            <w:r>
              <w:rPr>
                <w:rFonts w:ascii="Times New Roman" w:hAnsi="Times New Roman" w:cs="Times New Roman"/>
                <w:sz w:val="28"/>
                <w:szCs w:val="28"/>
              </w:rPr>
              <w:t>33</w:t>
            </w:r>
          </w:p>
          <w:p w:rsidR="00FC553C" w:rsidRPr="0069685C" w:rsidRDefault="00FC553C" w:rsidP="00BC3BA1">
            <w:pPr>
              <w:jc w:val="center"/>
              <w:rPr>
                <w:rFonts w:ascii="Times New Roman" w:hAnsi="Times New Roman" w:cs="Times New Roman"/>
                <w:sz w:val="28"/>
                <w:szCs w:val="28"/>
              </w:rPr>
            </w:pPr>
            <w:r>
              <w:rPr>
                <w:rFonts w:ascii="Times New Roman" w:hAnsi="Times New Roman" w:cs="Times New Roman"/>
                <w:sz w:val="28"/>
                <w:szCs w:val="28"/>
              </w:rPr>
              <w:t>44</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3.4.</w:t>
            </w:r>
          </w:p>
        </w:tc>
        <w:tc>
          <w:tcPr>
            <w:tcW w:w="7088" w:type="dxa"/>
          </w:tcPr>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sz w:val="28"/>
                <w:szCs w:val="28"/>
              </w:rPr>
              <w:t>Программа воспитания………………………</w:t>
            </w:r>
            <w:r>
              <w:rPr>
                <w:rFonts w:ascii="Times New Roman" w:hAnsi="Times New Roman" w:cs="Times New Roman"/>
                <w:sz w:val="28"/>
                <w:szCs w:val="28"/>
              </w:rPr>
              <w:t>…………….</w:t>
            </w:r>
          </w:p>
        </w:tc>
        <w:tc>
          <w:tcPr>
            <w:tcW w:w="992" w:type="dxa"/>
          </w:tcPr>
          <w:p w:rsidR="00FC553C" w:rsidRPr="0069685C" w:rsidRDefault="00FC553C" w:rsidP="00BC3BA1">
            <w:pPr>
              <w:jc w:val="center"/>
              <w:rPr>
                <w:rFonts w:ascii="Times New Roman" w:hAnsi="Times New Roman" w:cs="Times New Roman"/>
                <w:sz w:val="28"/>
                <w:szCs w:val="28"/>
              </w:rPr>
            </w:pPr>
            <w:r>
              <w:rPr>
                <w:rFonts w:ascii="Times New Roman" w:hAnsi="Times New Roman" w:cs="Times New Roman"/>
                <w:sz w:val="28"/>
                <w:szCs w:val="28"/>
              </w:rPr>
              <w:t>52</w:t>
            </w:r>
          </w:p>
        </w:tc>
      </w:tr>
      <w:tr w:rsidR="00FC553C" w:rsidRPr="007E62AC" w:rsidTr="00BC3BA1">
        <w:tc>
          <w:tcPr>
            <w:tcW w:w="675" w:type="dxa"/>
            <w:vMerge w:val="restart"/>
          </w:tcPr>
          <w:p w:rsidR="00FC553C" w:rsidRPr="007E62AC" w:rsidRDefault="00FC553C" w:rsidP="00FC553C">
            <w:pPr>
              <w:pStyle w:val="a3"/>
              <w:numPr>
                <w:ilvl w:val="0"/>
                <w:numId w:val="1"/>
              </w:numPr>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p>
        </w:tc>
        <w:tc>
          <w:tcPr>
            <w:tcW w:w="7088" w:type="dxa"/>
          </w:tcPr>
          <w:p w:rsidR="00FC553C" w:rsidRPr="0069685C" w:rsidRDefault="00FC553C" w:rsidP="00BC3BA1">
            <w:pPr>
              <w:rPr>
                <w:rFonts w:ascii="Times New Roman" w:hAnsi="Times New Roman" w:cs="Times New Roman"/>
                <w:b/>
                <w:sz w:val="28"/>
                <w:szCs w:val="28"/>
              </w:rPr>
            </w:pPr>
            <w:r w:rsidRPr="0069685C">
              <w:rPr>
                <w:rFonts w:ascii="Times New Roman" w:hAnsi="Times New Roman" w:cs="Times New Roman"/>
                <w:b/>
                <w:sz w:val="28"/>
                <w:szCs w:val="28"/>
              </w:rPr>
              <w:t>Организационный раздел ………………………………</w:t>
            </w:r>
          </w:p>
        </w:tc>
        <w:tc>
          <w:tcPr>
            <w:tcW w:w="992" w:type="dxa"/>
          </w:tcPr>
          <w:p w:rsidR="00FC553C" w:rsidRPr="0069685C" w:rsidRDefault="00FC553C" w:rsidP="00BC3BA1">
            <w:pPr>
              <w:jc w:val="center"/>
              <w:rPr>
                <w:rFonts w:ascii="Times New Roman" w:hAnsi="Times New Roman" w:cs="Times New Roman"/>
                <w:b/>
                <w:sz w:val="28"/>
                <w:szCs w:val="28"/>
              </w:rPr>
            </w:pPr>
            <w:r w:rsidRPr="0069685C">
              <w:rPr>
                <w:rFonts w:ascii="Times New Roman" w:hAnsi="Times New Roman" w:cs="Times New Roman"/>
                <w:b/>
                <w:sz w:val="28"/>
                <w:szCs w:val="28"/>
              </w:rPr>
              <w:t>5</w:t>
            </w:r>
            <w:r>
              <w:rPr>
                <w:rFonts w:ascii="Times New Roman" w:hAnsi="Times New Roman" w:cs="Times New Roman"/>
                <w:b/>
                <w:sz w:val="28"/>
                <w:szCs w:val="28"/>
              </w:rPr>
              <w:t>3</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4.1</w:t>
            </w:r>
          </w:p>
        </w:tc>
        <w:tc>
          <w:tcPr>
            <w:tcW w:w="7088" w:type="dxa"/>
          </w:tcPr>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sz w:val="28"/>
                <w:szCs w:val="28"/>
              </w:rPr>
              <w:t>Учебный план …………………………………………</w:t>
            </w:r>
            <w:r>
              <w:rPr>
                <w:rFonts w:ascii="Times New Roman" w:hAnsi="Times New Roman" w:cs="Times New Roman"/>
                <w:sz w:val="28"/>
                <w:szCs w:val="28"/>
              </w:rPr>
              <w:t>…..</w:t>
            </w:r>
          </w:p>
        </w:tc>
        <w:tc>
          <w:tcPr>
            <w:tcW w:w="992"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3</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4.2</w:t>
            </w:r>
          </w:p>
        </w:tc>
        <w:tc>
          <w:tcPr>
            <w:tcW w:w="7088" w:type="dxa"/>
          </w:tcPr>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sz w:val="28"/>
                <w:szCs w:val="28"/>
              </w:rPr>
              <w:t>Календарный учебный график ……………………</w:t>
            </w:r>
            <w:r>
              <w:rPr>
                <w:rFonts w:ascii="Times New Roman" w:hAnsi="Times New Roman" w:cs="Times New Roman"/>
                <w:sz w:val="28"/>
                <w:szCs w:val="28"/>
              </w:rPr>
              <w:t>………</w:t>
            </w:r>
          </w:p>
        </w:tc>
        <w:tc>
          <w:tcPr>
            <w:tcW w:w="992"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4</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4.3.</w:t>
            </w:r>
          </w:p>
        </w:tc>
        <w:tc>
          <w:tcPr>
            <w:tcW w:w="7088" w:type="dxa"/>
          </w:tcPr>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sz w:val="28"/>
                <w:szCs w:val="28"/>
              </w:rPr>
              <w:t>План  внеурочной  деятельности ………………………</w:t>
            </w:r>
            <w:r>
              <w:rPr>
                <w:rFonts w:ascii="Times New Roman" w:hAnsi="Times New Roman" w:cs="Times New Roman"/>
                <w:sz w:val="28"/>
                <w:szCs w:val="28"/>
              </w:rPr>
              <w:t>….</w:t>
            </w:r>
          </w:p>
        </w:tc>
        <w:tc>
          <w:tcPr>
            <w:tcW w:w="992"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6</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4.4.</w:t>
            </w:r>
          </w:p>
        </w:tc>
        <w:tc>
          <w:tcPr>
            <w:tcW w:w="7088" w:type="dxa"/>
          </w:tcPr>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sz w:val="28"/>
                <w:szCs w:val="28"/>
              </w:rPr>
              <w:t>Календарный  план воспитательной  работы ……………</w:t>
            </w:r>
          </w:p>
        </w:tc>
        <w:tc>
          <w:tcPr>
            <w:tcW w:w="992"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6</w:t>
            </w:r>
          </w:p>
        </w:tc>
      </w:tr>
      <w:tr w:rsidR="00FC553C" w:rsidRPr="007E62AC" w:rsidTr="00BC3BA1">
        <w:tc>
          <w:tcPr>
            <w:tcW w:w="675" w:type="dxa"/>
            <w:vMerge/>
          </w:tcPr>
          <w:p w:rsidR="00FC553C" w:rsidRPr="007E62AC" w:rsidRDefault="00FC553C" w:rsidP="00BC3BA1">
            <w:pPr>
              <w:pStyle w:val="a3"/>
              <w:rPr>
                <w:rFonts w:ascii="Times New Roman" w:hAnsi="Times New Roman" w:cs="Times New Roman"/>
                <w:b/>
                <w:sz w:val="28"/>
                <w:szCs w:val="28"/>
              </w:rPr>
            </w:pPr>
          </w:p>
        </w:tc>
        <w:tc>
          <w:tcPr>
            <w:tcW w:w="709"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4.5</w:t>
            </w:r>
          </w:p>
        </w:tc>
        <w:tc>
          <w:tcPr>
            <w:tcW w:w="7088" w:type="dxa"/>
          </w:tcPr>
          <w:p w:rsidR="00FC553C" w:rsidRPr="0069685C" w:rsidRDefault="00FC553C" w:rsidP="00BC3BA1">
            <w:pPr>
              <w:rPr>
                <w:rFonts w:ascii="Times New Roman" w:hAnsi="Times New Roman" w:cs="Times New Roman"/>
                <w:sz w:val="28"/>
                <w:szCs w:val="28"/>
              </w:rPr>
            </w:pPr>
            <w:r w:rsidRPr="0069685C">
              <w:rPr>
                <w:rFonts w:ascii="Times New Roman" w:hAnsi="Times New Roman" w:cs="Times New Roman"/>
                <w:sz w:val="28"/>
                <w:szCs w:val="28"/>
              </w:rPr>
              <w:t xml:space="preserve">Система условий реализации адаптированной основной образовательной программы </w:t>
            </w:r>
            <w:r>
              <w:rPr>
                <w:rFonts w:ascii="Times New Roman" w:hAnsi="Times New Roman" w:cs="Times New Roman"/>
                <w:sz w:val="28"/>
                <w:szCs w:val="28"/>
              </w:rPr>
              <w:t>основного</w:t>
            </w:r>
            <w:r w:rsidRPr="0069685C">
              <w:rPr>
                <w:rFonts w:ascii="Times New Roman" w:hAnsi="Times New Roman" w:cs="Times New Roman"/>
                <w:sz w:val="28"/>
                <w:szCs w:val="28"/>
              </w:rPr>
              <w:t xml:space="preserve"> общего образования ……</w:t>
            </w:r>
            <w:r>
              <w:rPr>
                <w:rFonts w:ascii="Times New Roman" w:hAnsi="Times New Roman" w:cs="Times New Roman"/>
                <w:sz w:val="28"/>
                <w:szCs w:val="28"/>
              </w:rPr>
              <w:t>…………………………………………...</w:t>
            </w:r>
          </w:p>
        </w:tc>
        <w:tc>
          <w:tcPr>
            <w:tcW w:w="992" w:type="dxa"/>
          </w:tcPr>
          <w:p w:rsidR="00FC553C" w:rsidRPr="0069685C" w:rsidRDefault="00FC553C" w:rsidP="00BC3BA1">
            <w:pPr>
              <w:jc w:val="center"/>
              <w:rPr>
                <w:rFonts w:ascii="Times New Roman" w:hAnsi="Times New Roman" w:cs="Times New Roman"/>
                <w:sz w:val="28"/>
                <w:szCs w:val="28"/>
              </w:rPr>
            </w:pPr>
            <w:r w:rsidRPr="0069685C">
              <w:rPr>
                <w:rFonts w:ascii="Times New Roman" w:hAnsi="Times New Roman" w:cs="Times New Roman"/>
                <w:sz w:val="28"/>
                <w:szCs w:val="28"/>
              </w:rPr>
              <w:t>5</w:t>
            </w:r>
            <w:r>
              <w:rPr>
                <w:rFonts w:ascii="Times New Roman" w:hAnsi="Times New Roman" w:cs="Times New Roman"/>
                <w:sz w:val="28"/>
                <w:szCs w:val="28"/>
              </w:rPr>
              <w:t>6</w:t>
            </w:r>
          </w:p>
        </w:tc>
      </w:tr>
      <w:tr w:rsidR="00FC553C" w:rsidRPr="007E62AC" w:rsidTr="00BC3BA1">
        <w:tc>
          <w:tcPr>
            <w:tcW w:w="675" w:type="dxa"/>
          </w:tcPr>
          <w:p w:rsidR="00FC553C" w:rsidRPr="007E62AC" w:rsidRDefault="00FC553C" w:rsidP="00FC553C">
            <w:pPr>
              <w:pStyle w:val="a3"/>
              <w:numPr>
                <w:ilvl w:val="0"/>
                <w:numId w:val="1"/>
              </w:numPr>
              <w:rPr>
                <w:rFonts w:ascii="Times New Roman" w:hAnsi="Times New Roman" w:cs="Times New Roman"/>
                <w:b/>
                <w:sz w:val="28"/>
                <w:szCs w:val="28"/>
              </w:rPr>
            </w:pPr>
          </w:p>
        </w:tc>
        <w:tc>
          <w:tcPr>
            <w:tcW w:w="709" w:type="dxa"/>
          </w:tcPr>
          <w:p w:rsidR="00FC553C" w:rsidRPr="007E62AC" w:rsidRDefault="00FC553C" w:rsidP="00BC3BA1">
            <w:pPr>
              <w:pStyle w:val="a3"/>
              <w:rPr>
                <w:rFonts w:ascii="Times New Roman" w:hAnsi="Times New Roman" w:cs="Times New Roman"/>
                <w:b/>
                <w:sz w:val="28"/>
                <w:szCs w:val="28"/>
              </w:rPr>
            </w:pPr>
          </w:p>
        </w:tc>
        <w:tc>
          <w:tcPr>
            <w:tcW w:w="7088" w:type="dxa"/>
          </w:tcPr>
          <w:p w:rsidR="00FC553C" w:rsidRPr="007E62AC" w:rsidRDefault="00FC553C" w:rsidP="00BC3BA1">
            <w:pPr>
              <w:pStyle w:val="a3"/>
              <w:rPr>
                <w:rFonts w:ascii="Times New Roman" w:hAnsi="Times New Roman" w:cs="Times New Roman"/>
                <w:b/>
                <w:sz w:val="28"/>
                <w:szCs w:val="28"/>
              </w:rPr>
            </w:pPr>
            <w:r>
              <w:rPr>
                <w:rFonts w:ascii="Times New Roman" w:hAnsi="Times New Roman" w:cs="Times New Roman"/>
                <w:b/>
                <w:sz w:val="28"/>
                <w:szCs w:val="28"/>
              </w:rPr>
              <w:t>Приложения</w:t>
            </w:r>
          </w:p>
        </w:tc>
        <w:tc>
          <w:tcPr>
            <w:tcW w:w="992" w:type="dxa"/>
            <w:vAlign w:val="center"/>
          </w:tcPr>
          <w:p w:rsidR="00FC553C" w:rsidRPr="007E62AC" w:rsidRDefault="00FC553C" w:rsidP="00BC3BA1">
            <w:pPr>
              <w:pStyle w:val="a3"/>
              <w:jc w:val="center"/>
              <w:rPr>
                <w:rFonts w:ascii="Times New Roman" w:hAnsi="Times New Roman" w:cs="Times New Roman"/>
                <w:b/>
                <w:sz w:val="28"/>
                <w:szCs w:val="28"/>
              </w:rPr>
            </w:pPr>
            <w:r>
              <w:rPr>
                <w:rFonts w:ascii="Times New Roman" w:hAnsi="Times New Roman" w:cs="Times New Roman"/>
                <w:b/>
                <w:sz w:val="28"/>
                <w:szCs w:val="28"/>
              </w:rPr>
              <w:t>80</w:t>
            </w:r>
          </w:p>
        </w:tc>
      </w:tr>
    </w:tbl>
    <w:p w:rsidR="00FC553C" w:rsidRDefault="00FC553C" w:rsidP="00FC553C"/>
    <w:p w:rsidR="00FC553C" w:rsidRDefault="00FC553C" w:rsidP="00FC553C"/>
    <w:p w:rsidR="00FC553C" w:rsidRDefault="00FC553C" w:rsidP="00FC553C"/>
    <w:p w:rsidR="00FC553C" w:rsidRDefault="00FC553C" w:rsidP="00FC553C"/>
    <w:p w:rsidR="00FC553C" w:rsidRDefault="00FC553C" w:rsidP="00FC553C"/>
    <w:p w:rsidR="00FC553C" w:rsidRDefault="00FC553C" w:rsidP="00FC553C"/>
    <w:p w:rsidR="001605CC" w:rsidRDefault="001605CC"/>
    <w:p w:rsidR="002F7962" w:rsidRDefault="002F7962"/>
    <w:p w:rsidR="002F7962" w:rsidRDefault="002F7962"/>
    <w:p w:rsidR="002F7962" w:rsidRPr="00993EC6" w:rsidRDefault="002F7962" w:rsidP="002F7962">
      <w:pPr>
        <w:pStyle w:val="a5"/>
        <w:ind w:left="0"/>
        <w:rPr>
          <w:rFonts w:ascii="Georgia" w:hAnsi="Georgia" w:cs="Times New Roman"/>
          <w:i w:val="0"/>
          <w:color w:val="auto"/>
          <w:sz w:val="32"/>
          <w:szCs w:val="32"/>
        </w:rPr>
      </w:pPr>
      <w:r w:rsidRPr="00993EC6">
        <w:rPr>
          <w:rFonts w:ascii="Georgia" w:hAnsi="Georgia" w:cs="Times New Roman"/>
          <w:i w:val="0"/>
          <w:color w:val="auto"/>
          <w:sz w:val="32"/>
          <w:szCs w:val="32"/>
        </w:rPr>
        <w:lastRenderedPageBreak/>
        <w:t>I. ОБЩИЕ ПОЛОЖЕНИЯ</w:t>
      </w:r>
    </w:p>
    <w:p w:rsidR="002F7962" w:rsidRDefault="002F7962" w:rsidP="002F7962">
      <w:pPr>
        <w:spacing w:after="0" w:line="240" w:lineRule="auto"/>
        <w:ind w:firstLine="426"/>
        <w:jc w:val="both"/>
        <w:rPr>
          <w:rFonts w:ascii="Times New Roman" w:eastAsia="Times New Roman" w:hAnsi="Times New Roman" w:cs="Times New Roman"/>
          <w:b/>
          <w:sz w:val="28"/>
          <w:szCs w:val="28"/>
          <w:lang w:eastAsia="ru-RU"/>
        </w:rPr>
      </w:pPr>
      <w:r w:rsidRPr="0076133C">
        <w:rPr>
          <w:rFonts w:ascii="Times New Roman" w:eastAsia="Times New Roman" w:hAnsi="Times New Roman" w:cs="Times New Roman"/>
          <w:b/>
          <w:sz w:val="28"/>
          <w:szCs w:val="28"/>
          <w:lang w:eastAsia="ru-RU"/>
        </w:rPr>
        <w:t xml:space="preserve">1.1. Определение и назначение адаптированной основной общеобразовательной программы начального общего образования для обучающихся с </w:t>
      </w:r>
      <w:r w:rsidR="00EE38C5">
        <w:rPr>
          <w:rFonts w:ascii="Times New Roman" w:eastAsia="Times New Roman" w:hAnsi="Times New Roman" w:cs="Times New Roman"/>
          <w:b/>
          <w:sz w:val="28"/>
          <w:szCs w:val="28"/>
          <w:lang w:eastAsia="ru-RU"/>
        </w:rPr>
        <w:t>РАС</w:t>
      </w:r>
      <w:r w:rsidR="00CF3A03">
        <w:rPr>
          <w:rFonts w:ascii="Times New Roman" w:eastAsia="Times New Roman" w:hAnsi="Times New Roman" w:cs="Times New Roman"/>
          <w:b/>
          <w:sz w:val="28"/>
          <w:szCs w:val="28"/>
          <w:lang w:eastAsia="ru-RU"/>
        </w:rPr>
        <w:t xml:space="preserve"> (вариант 8.2)</w:t>
      </w:r>
      <w:r w:rsidRPr="0076133C">
        <w:rPr>
          <w:rFonts w:ascii="Times New Roman" w:eastAsia="Times New Roman" w:hAnsi="Times New Roman" w:cs="Times New Roman"/>
          <w:b/>
          <w:sz w:val="28"/>
          <w:szCs w:val="28"/>
          <w:lang w:eastAsia="ru-RU"/>
        </w:rPr>
        <w:t>.</w:t>
      </w:r>
    </w:p>
    <w:p w:rsidR="002F7962" w:rsidRDefault="002F7962" w:rsidP="002F7962">
      <w:pPr>
        <w:spacing w:after="0" w:line="240" w:lineRule="auto"/>
        <w:ind w:firstLine="426"/>
        <w:jc w:val="both"/>
        <w:rPr>
          <w:rFonts w:ascii="Times New Roman" w:eastAsia="Times New Roman" w:hAnsi="Times New Roman" w:cs="Times New Roman"/>
          <w:sz w:val="28"/>
          <w:szCs w:val="28"/>
          <w:lang w:eastAsia="ru-RU"/>
        </w:rPr>
      </w:pPr>
      <w:proofErr w:type="gramStart"/>
      <w:r w:rsidRPr="002F7962">
        <w:rPr>
          <w:rFonts w:ascii="Times New Roman" w:eastAsia="Times New Roman" w:hAnsi="Times New Roman" w:cs="Times New Roman"/>
          <w:sz w:val="28"/>
          <w:szCs w:val="28"/>
          <w:lang w:eastAsia="ru-RU"/>
        </w:rPr>
        <w:t>Адаптированная основная общеобразовательная программа основного общего</w:t>
      </w:r>
      <w:r w:rsidR="00EE38C5">
        <w:rPr>
          <w:rFonts w:ascii="Times New Roman" w:eastAsia="Times New Roman" w:hAnsi="Times New Roman" w:cs="Times New Roman"/>
          <w:sz w:val="28"/>
          <w:szCs w:val="28"/>
          <w:lang w:eastAsia="ru-RU"/>
        </w:rPr>
        <w:t xml:space="preserve"> </w:t>
      </w:r>
      <w:r w:rsidRPr="002F7962">
        <w:rPr>
          <w:rFonts w:ascii="Times New Roman" w:eastAsia="Times New Roman" w:hAnsi="Times New Roman" w:cs="Times New Roman"/>
          <w:sz w:val="28"/>
          <w:szCs w:val="28"/>
          <w:lang w:eastAsia="ru-RU"/>
        </w:rPr>
        <w:t>образования обучающихся с расстройствами аутистического спектра (далее – АООП</w:t>
      </w:r>
      <w:r>
        <w:rPr>
          <w:rFonts w:ascii="Times New Roman" w:eastAsia="Times New Roman" w:hAnsi="Times New Roman" w:cs="Times New Roman"/>
          <w:sz w:val="28"/>
          <w:szCs w:val="28"/>
          <w:lang w:eastAsia="ru-RU"/>
        </w:rPr>
        <w:t xml:space="preserve"> </w:t>
      </w:r>
      <w:r w:rsidRPr="002F7962">
        <w:rPr>
          <w:rFonts w:ascii="Times New Roman" w:eastAsia="Times New Roman" w:hAnsi="Times New Roman" w:cs="Times New Roman"/>
          <w:sz w:val="28"/>
          <w:szCs w:val="28"/>
          <w:lang w:eastAsia="ru-RU"/>
        </w:rPr>
        <w:t xml:space="preserve">ООО </w:t>
      </w:r>
      <w:r w:rsidR="00CF3A03">
        <w:rPr>
          <w:rFonts w:ascii="Times New Roman" w:eastAsia="Times New Roman" w:hAnsi="Times New Roman" w:cs="Times New Roman"/>
          <w:sz w:val="28"/>
          <w:szCs w:val="28"/>
          <w:lang w:eastAsia="ru-RU"/>
        </w:rPr>
        <w:t xml:space="preserve">для </w:t>
      </w:r>
      <w:r w:rsidRPr="002F7962">
        <w:rPr>
          <w:rFonts w:ascii="Times New Roman" w:eastAsia="Times New Roman" w:hAnsi="Times New Roman" w:cs="Times New Roman"/>
          <w:sz w:val="28"/>
          <w:szCs w:val="28"/>
          <w:lang w:eastAsia="ru-RU"/>
        </w:rPr>
        <w:t>обучающихся с РАС</w:t>
      </w:r>
      <w:r w:rsidR="00CF3A03">
        <w:rPr>
          <w:rFonts w:ascii="Times New Roman" w:eastAsia="Times New Roman" w:hAnsi="Times New Roman" w:cs="Times New Roman"/>
          <w:sz w:val="28"/>
          <w:szCs w:val="28"/>
          <w:lang w:eastAsia="ru-RU"/>
        </w:rPr>
        <w:t xml:space="preserve"> (вариант 8.2)</w:t>
      </w:r>
      <w:r w:rsidRPr="002F7962">
        <w:rPr>
          <w:rFonts w:ascii="Times New Roman" w:eastAsia="Times New Roman" w:hAnsi="Times New Roman" w:cs="Times New Roman"/>
          <w:sz w:val="28"/>
          <w:szCs w:val="28"/>
          <w:lang w:eastAsia="ru-RU"/>
        </w:rPr>
        <w:t>) разработана в соответствии с требованиями ФГОС ООО</w:t>
      </w:r>
      <w:r w:rsidR="00C059D1">
        <w:rPr>
          <w:rFonts w:ascii="Times New Roman" w:eastAsia="Times New Roman" w:hAnsi="Times New Roman" w:cs="Times New Roman"/>
          <w:sz w:val="28"/>
          <w:szCs w:val="28"/>
          <w:lang w:eastAsia="ru-RU"/>
        </w:rPr>
        <w:t xml:space="preserve"> для обучающихся с ОВЗ, </w:t>
      </w:r>
      <w:r w:rsidR="00C059D1" w:rsidRPr="00C059D1">
        <w:rPr>
          <w:rFonts w:ascii="Times New Roman" w:eastAsia="Times New Roman" w:hAnsi="Times New Roman" w:cs="Times New Roman"/>
          <w:sz w:val="28"/>
          <w:szCs w:val="28"/>
          <w:lang w:eastAsia="ru-RU"/>
        </w:rPr>
        <w:t>ФАОП ООО для обучающихся с РАС (вариант 8.2)</w:t>
      </w:r>
      <w:r w:rsidR="00C059D1">
        <w:rPr>
          <w:rFonts w:ascii="Times New Roman" w:eastAsia="Times New Roman" w:hAnsi="Times New Roman" w:cs="Times New Roman"/>
          <w:sz w:val="28"/>
          <w:szCs w:val="28"/>
          <w:lang w:eastAsia="ru-RU"/>
        </w:rPr>
        <w:t xml:space="preserve"> </w:t>
      </w:r>
      <w:r w:rsidRPr="002F7962">
        <w:rPr>
          <w:rFonts w:ascii="Times New Roman" w:eastAsia="Times New Roman" w:hAnsi="Times New Roman" w:cs="Times New Roman"/>
          <w:sz w:val="28"/>
          <w:szCs w:val="28"/>
          <w:lang w:eastAsia="ru-RU"/>
        </w:rPr>
        <w:t>с учетом особых образовательных</w:t>
      </w:r>
      <w:r>
        <w:rPr>
          <w:rFonts w:ascii="Times New Roman" w:eastAsia="Times New Roman" w:hAnsi="Times New Roman" w:cs="Times New Roman"/>
          <w:sz w:val="28"/>
          <w:szCs w:val="28"/>
          <w:lang w:eastAsia="ru-RU"/>
        </w:rPr>
        <w:t xml:space="preserve"> </w:t>
      </w:r>
      <w:r w:rsidR="00EE38C5">
        <w:rPr>
          <w:rFonts w:ascii="Times New Roman" w:eastAsia="Times New Roman" w:hAnsi="Times New Roman" w:cs="Times New Roman"/>
          <w:sz w:val="28"/>
          <w:szCs w:val="28"/>
          <w:lang w:eastAsia="ru-RU"/>
        </w:rPr>
        <w:t>п</w:t>
      </w:r>
      <w:r w:rsidRPr="002F7962">
        <w:rPr>
          <w:rFonts w:ascii="Times New Roman" w:eastAsia="Times New Roman" w:hAnsi="Times New Roman" w:cs="Times New Roman"/>
          <w:sz w:val="28"/>
          <w:szCs w:val="28"/>
          <w:lang w:eastAsia="ru-RU"/>
        </w:rPr>
        <w:t>отребностей обучающихся с РАС на уровне основного общего образования.</w:t>
      </w:r>
      <w:proofErr w:type="gramEnd"/>
    </w:p>
    <w:p w:rsidR="00C059D1" w:rsidRDefault="00C059D1" w:rsidP="002F7962">
      <w:pPr>
        <w:spacing w:after="0" w:line="240" w:lineRule="auto"/>
        <w:ind w:firstLine="426"/>
        <w:jc w:val="both"/>
        <w:rPr>
          <w:rFonts w:ascii="Times New Roman" w:eastAsia="Times New Roman" w:hAnsi="Times New Roman" w:cs="Times New Roman"/>
          <w:sz w:val="28"/>
          <w:szCs w:val="28"/>
          <w:lang w:eastAsia="ru-RU"/>
        </w:rPr>
      </w:pPr>
      <w:proofErr w:type="gramStart"/>
      <w:r w:rsidRPr="00C059D1">
        <w:rPr>
          <w:rFonts w:ascii="Times New Roman" w:eastAsia="Times New Roman" w:hAnsi="Times New Roman" w:cs="Times New Roman"/>
          <w:sz w:val="28"/>
          <w:szCs w:val="28"/>
          <w:lang w:eastAsia="ru-RU"/>
        </w:rPr>
        <w:t>АО</w:t>
      </w:r>
      <w:r>
        <w:rPr>
          <w:rFonts w:ascii="Times New Roman" w:eastAsia="Times New Roman" w:hAnsi="Times New Roman" w:cs="Times New Roman"/>
          <w:sz w:val="28"/>
          <w:szCs w:val="28"/>
          <w:lang w:eastAsia="ru-RU"/>
        </w:rPr>
        <w:t>О</w:t>
      </w:r>
      <w:r w:rsidRPr="00C059D1">
        <w:rPr>
          <w:rFonts w:ascii="Times New Roman" w:eastAsia="Times New Roman" w:hAnsi="Times New Roman" w:cs="Times New Roman"/>
          <w:sz w:val="28"/>
          <w:szCs w:val="28"/>
          <w:lang w:eastAsia="ru-RU"/>
        </w:rPr>
        <w:t xml:space="preserve">П ООО для обучающихся с РАС (вариант 8.2) является основным документом, определяющим содержание общего образования, а также регламентирующим образовательную деятельность </w:t>
      </w:r>
      <w:r>
        <w:rPr>
          <w:rFonts w:ascii="Times New Roman" w:eastAsia="Times New Roman" w:hAnsi="Times New Roman" w:cs="Times New Roman"/>
          <w:sz w:val="28"/>
          <w:szCs w:val="28"/>
          <w:lang w:eastAsia="ru-RU"/>
        </w:rPr>
        <w:t>школы</w:t>
      </w:r>
      <w:r w:rsidRPr="00C059D1">
        <w:rPr>
          <w:rFonts w:ascii="Times New Roman" w:eastAsia="Times New Roman" w:hAnsi="Times New Roman" w:cs="Times New Roman"/>
          <w:sz w:val="28"/>
          <w:szCs w:val="28"/>
          <w:lang w:eastAsia="ru-RU"/>
        </w:rPr>
        <w:t xml:space="preserve">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roofErr w:type="gramEnd"/>
    </w:p>
    <w:p w:rsidR="00C059D1" w:rsidRDefault="00C059D1" w:rsidP="00CF3A03">
      <w:pPr>
        <w:spacing w:after="0" w:line="240" w:lineRule="auto"/>
        <w:ind w:firstLine="426"/>
        <w:jc w:val="both"/>
        <w:rPr>
          <w:rFonts w:ascii="Times New Roman" w:eastAsia="Times New Roman" w:hAnsi="Times New Roman" w:cs="Times New Roman"/>
          <w:sz w:val="28"/>
          <w:szCs w:val="28"/>
          <w:lang w:eastAsia="ru-RU"/>
        </w:rPr>
      </w:pPr>
      <w:r w:rsidRPr="00C059D1">
        <w:rPr>
          <w:rFonts w:ascii="Times New Roman" w:eastAsia="Times New Roman" w:hAnsi="Times New Roman" w:cs="Times New Roman"/>
          <w:sz w:val="28"/>
          <w:szCs w:val="28"/>
          <w:lang w:eastAsia="ru-RU"/>
        </w:rPr>
        <w:t>АО</w:t>
      </w:r>
      <w:r>
        <w:rPr>
          <w:rFonts w:ascii="Times New Roman" w:eastAsia="Times New Roman" w:hAnsi="Times New Roman" w:cs="Times New Roman"/>
          <w:sz w:val="28"/>
          <w:szCs w:val="28"/>
          <w:lang w:eastAsia="ru-RU"/>
        </w:rPr>
        <w:t>О</w:t>
      </w:r>
      <w:r w:rsidRPr="00C059D1">
        <w:rPr>
          <w:rFonts w:ascii="Times New Roman" w:eastAsia="Times New Roman" w:hAnsi="Times New Roman" w:cs="Times New Roman"/>
          <w:sz w:val="28"/>
          <w:szCs w:val="28"/>
          <w:lang w:eastAsia="ru-RU"/>
        </w:rPr>
        <w:t xml:space="preserve">П ООО для обучающихся с РАС (вариант 8.2) представляет собой образовательную программу, адаптированную для обучения, воспитания и </w:t>
      </w:r>
      <w:proofErr w:type="gramStart"/>
      <w:r w:rsidRPr="00C059D1">
        <w:rPr>
          <w:rFonts w:ascii="Times New Roman" w:eastAsia="Times New Roman" w:hAnsi="Times New Roman" w:cs="Times New Roman"/>
          <w:sz w:val="28"/>
          <w:szCs w:val="28"/>
          <w:lang w:eastAsia="ru-RU"/>
        </w:rPr>
        <w:t>социализации</w:t>
      </w:r>
      <w:proofErr w:type="gramEnd"/>
      <w:r w:rsidRPr="00C059D1">
        <w:rPr>
          <w:rFonts w:ascii="Times New Roman" w:eastAsia="Times New Roman" w:hAnsi="Times New Roman" w:cs="Times New Roman"/>
          <w:sz w:val="28"/>
          <w:szCs w:val="28"/>
          <w:lang w:eastAsia="ru-RU"/>
        </w:rPr>
        <w:t xml:space="preserve"> обучающихся с РАС с учетом их особых образовательных потребностей, в том числе обеспечивающую коррекцию нарушений развития.</w:t>
      </w:r>
    </w:p>
    <w:p w:rsidR="00CF3A03" w:rsidRPr="00CF3A03" w:rsidRDefault="00CF3A03" w:rsidP="00CF3A03">
      <w:pPr>
        <w:spacing w:after="0" w:line="240" w:lineRule="auto"/>
        <w:ind w:firstLine="426"/>
        <w:jc w:val="both"/>
        <w:rPr>
          <w:rFonts w:ascii="Times New Roman" w:eastAsia="Times New Roman" w:hAnsi="Times New Roman" w:cs="Times New Roman"/>
          <w:sz w:val="28"/>
          <w:szCs w:val="28"/>
          <w:lang w:eastAsia="ru-RU"/>
        </w:rPr>
      </w:pPr>
      <w:r w:rsidRPr="00CF3A0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CF3A03">
        <w:rPr>
          <w:rFonts w:ascii="Times New Roman" w:eastAsia="Times New Roman" w:hAnsi="Times New Roman" w:cs="Times New Roman"/>
          <w:sz w:val="28"/>
          <w:szCs w:val="28"/>
          <w:lang w:eastAsia="ru-RU"/>
        </w:rPr>
        <w:t>ОП ООО для обучающихся с РАС (вариант 8.2) предполагает увеличение сроков освоения ФАОП ООО на один год - шесть лет обучения (5 - 10 классы).</w:t>
      </w:r>
    </w:p>
    <w:p w:rsidR="002F7962" w:rsidRPr="00EE38C5" w:rsidRDefault="002F7962" w:rsidP="002F7962">
      <w:pPr>
        <w:spacing w:after="0" w:line="240" w:lineRule="auto"/>
        <w:ind w:firstLine="426"/>
        <w:jc w:val="both"/>
        <w:rPr>
          <w:rFonts w:ascii="Times New Roman" w:eastAsia="Times New Roman" w:hAnsi="Times New Roman" w:cs="Times New Roman"/>
          <w:sz w:val="16"/>
          <w:szCs w:val="16"/>
          <w:lang w:eastAsia="ru-RU"/>
        </w:rPr>
      </w:pPr>
    </w:p>
    <w:p w:rsidR="00EE38C5" w:rsidRDefault="00EE38C5" w:rsidP="002F7962">
      <w:pPr>
        <w:spacing w:after="0" w:line="240" w:lineRule="auto"/>
        <w:ind w:firstLine="426"/>
        <w:jc w:val="both"/>
        <w:rPr>
          <w:rFonts w:ascii="Times New Roman" w:eastAsia="Times New Roman" w:hAnsi="Times New Roman" w:cs="Times New Roman"/>
          <w:b/>
          <w:sz w:val="28"/>
          <w:szCs w:val="28"/>
          <w:lang w:eastAsia="ru-RU"/>
        </w:rPr>
      </w:pPr>
      <w:r w:rsidRPr="00EE38C5">
        <w:rPr>
          <w:rFonts w:ascii="Times New Roman" w:eastAsia="Times New Roman" w:hAnsi="Times New Roman" w:cs="Times New Roman"/>
          <w:b/>
          <w:sz w:val="28"/>
          <w:szCs w:val="28"/>
          <w:lang w:eastAsia="ru-RU"/>
        </w:rPr>
        <w:t>1.2.</w:t>
      </w:r>
      <w:r w:rsidRPr="00EE38C5">
        <w:rPr>
          <w:rFonts w:ascii="Times New Roman" w:eastAsia="Times New Roman" w:hAnsi="Times New Roman" w:cs="Times New Roman"/>
          <w:b/>
          <w:sz w:val="28"/>
          <w:szCs w:val="28"/>
          <w:lang w:eastAsia="ru-RU"/>
        </w:rPr>
        <w:tab/>
        <w:t>Структура адаптированной основной общеобразовательной программы начального общего образования обучающихся с РАС</w:t>
      </w:r>
      <w:r w:rsidR="00CF3A03">
        <w:rPr>
          <w:rFonts w:ascii="Times New Roman" w:eastAsia="Times New Roman" w:hAnsi="Times New Roman" w:cs="Times New Roman"/>
          <w:b/>
          <w:sz w:val="28"/>
          <w:szCs w:val="28"/>
          <w:lang w:eastAsia="ru-RU"/>
        </w:rPr>
        <w:t xml:space="preserve"> (вариант 8.2)</w:t>
      </w:r>
      <w:r w:rsidRPr="00EE38C5">
        <w:rPr>
          <w:rFonts w:ascii="Times New Roman" w:eastAsia="Times New Roman" w:hAnsi="Times New Roman" w:cs="Times New Roman"/>
          <w:b/>
          <w:sz w:val="28"/>
          <w:szCs w:val="28"/>
          <w:lang w:eastAsia="ru-RU"/>
        </w:rPr>
        <w:t>.</w:t>
      </w:r>
    </w:p>
    <w:p w:rsidR="00EE38C5" w:rsidRDefault="00EE38C5" w:rsidP="002F7962">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Структура АООП ООО обучающихся с РАС</w:t>
      </w:r>
      <w:r w:rsidR="00CF3A03">
        <w:rPr>
          <w:rFonts w:ascii="Times New Roman" w:eastAsia="Times New Roman" w:hAnsi="Times New Roman" w:cs="Times New Roman"/>
          <w:sz w:val="28"/>
          <w:szCs w:val="28"/>
          <w:lang w:eastAsia="ru-RU"/>
        </w:rPr>
        <w:t xml:space="preserve"> (вариант 8.2)</w:t>
      </w:r>
      <w:r w:rsidRPr="00EE38C5">
        <w:rPr>
          <w:rFonts w:ascii="Times New Roman" w:eastAsia="Times New Roman" w:hAnsi="Times New Roman" w:cs="Times New Roman"/>
          <w:sz w:val="28"/>
          <w:szCs w:val="28"/>
          <w:lang w:eastAsia="ru-RU"/>
        </w:rPr>
        <w:t xml:space="preserve"> включает </w:t>
      </w:r>
      <w:r w:rsidRPr="00EE38C5">
        <w:rPr>
          <w:rFonts w:ascii="Times New Roman" w:eastAsia="Times New Roman" w:hAnsi="Times New Roman" w:cs="Times New Roman"/>
          <w:b/>
          <w:i/>
          <w:sz w:val="28"/>
          <w:szCs w:val="28"/>
          <w:lang w:eastAsia="ru-RU"/>
        </w:rPr>
        <w:t>целевой, содержательный и организационный разделы</w:t>
      </w:r>
      <w:r w:rsidRPr="00EE38C5">
        <w:rPr>
          <w:rFonts w:ascii="Times New Roman" w:eastAsia="Times New Roman" w:hAnsi="Times New Roman" w:cs="Times New Roman"/>
          <w:sz w:val="28"/>
          <w:szCs w:val="28"/>
          <w:lang w:eastAsia="ru-RU"/>
        </w:rPr>
        <w:t xml:space="preserve">. </w:t>
      </w:r>
    </w:p>
    <w:p w:rsidR="00EE38C5" w:rsidRDefault="00EE38C5" w:rsidP="002F7962">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b/>
          <w:i/>
          <w:sz w:val="28"/>
          <w:szCs w:val="28"/>
          <w:lang w:eastAsia="ru-RU"/>
        </w:rPr>
        <w:t>Целевой раздел</w:t>
      </w:r>
      <w:r w:rsidRPr="00EE38C5">
        <w:rPr>
          <w:rFonts w:ascii="Times New Roman" w:eastAsia="Times New Roman" w:hAnsi="Times New Roman" w:cs="Times New Roman"/>
          <w:sz w:val="28"/>
          <w:szCs w:val="28"/>
          <w:lang w:eastAsia="ru-RU"/>
        </w:rPr>
        <w:t xml:space="preserve"> определяет общее назначение, цели, задачи и планируемые результаты реализации в соответствии ФАООП ООО обучающихся с РАС, а также способы определения достижения этих целей и результатов. </w:t>
      </w:r>
    </w:p>
    <w:p w:rsidR="00EE38C5" w:rsidRDefault="00EE38C5" w:rsidP="002F7962">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Целевой раздел включает: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пояснительную записку;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цели и задачи реализации АООП ООО обучающихся с РАС;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принципы и подходы к формированию АООП ООО обучающихся с РАС;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планируемые результаты освоения обучающимися с РАС АООП ООО; систему оценки достижения планируемых результатов освоения АООП ООО обучающихся с РАС.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proofErr w:type="gramStart"/>
      <w:r w:rsidRPr="00EE38C5">
        <w:rPr>
          <w:rFonts w:ascii="Times New Roman" w:eastAsia="Times New Roman" w:hAnsi="Times New Roman" w:cs="Times New Roman"/>
          <w:b/>
          <w:i/>
          <w:sz w:val="28"/>
          <w:szCs w:val="28"/>
          <w:lang w:eastAsia="ru-RU"/>
        </w:rPr>
        <w:lastRenderedPageBreak/>
        <w:t>Содержательный раздел</w:t>
      </w:r>
      <w:r w:rsidRPr="00EE38C5">
        <w:rPr>
          <w:rFonts w:ascii="Times New Roman" w:eastAsia="Times New Roman" w:hAnsi="Times New Roman" w:cs="Times New Roman"/>
          <w:sz w:val="28"/>
          <w:szCs w:val="28"/>
          <w:lang w:eastAsia="ru-RU"/>
        </w:rPr>
        <w:t xml:space="preserve"> определяет общее содержание основного общего образования обучающихся с РАС</w:t>
      </w:r>
      <w:r>
        <w:rPr>
          <w:rFonts w:ascii="Times New Roman" w:eastAsia="Times New Roman" w:hAnsi="Times New Roman" w:cs="Times New Roman"/>
          <w:sz w:val="28"/>
          <w:szCs w:val="28"/>
          <w:lang w:eastAsia="ru-RU"/>
        </w:rPr>
        <w:t>.</w:t>
      </w:r>
      <w:proofErr w:type="gramEnd"/>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 Содержательный раздел включает следующие программы, ориентированные на достижение личностных, </w:t>
      </w:r>
      <w:proofErr w:type="spellStart"/>
      <w:r w:rsidRPr="00EE38C5">
        <w:rPr>
          <w:rFonts w:ascii="Times New Roman" w:eastAsia="Times New Roman" w:hAnsi="Times New Roman" w:cs="Times New Roman"/>
          <w:sz w:val="28"/>
          <w:szCs w:val="28"/>
          <w:lang w:eastAsia="ru-RU"/>
        </w:rPr>
        <w:t>метапредметных</w:t>
      </w:r>
      <w:proofErr w:type="spellEnd"/>
      <w:r w:rsidRPr="00EE38C5">
        <w:rPr>
          <w:rFonts w:ascii="Times New Roman" w:eastAsia="Times New Roman" w:hAnsi="Times New Roman" w:cs="Times New Roman"/>
          <w:sz w:val="28"/>
          <w:szCs w:val="28"/>
          <w:lang w:eastAsia="ru-RU"/>
        </w:rPr>
        <w:t xml:space="preserve"> и предметных результатов:</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рабочие программы учебных предметов;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программу формирования универсальных учебных действий;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рабочую программу воспитания;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программу коррекционной работы, включая программы коррекционных курсов.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b/>
          <w:i/>
          <w:sz w:val="28"/>
          <w:szCs w:val="28"/>
          <w:lang w:eastAsia="ru-RU"/>
        </w:rPr>
        <w:t>Организационный раздел</w:t>
      </w:r>
      <w:r w:rsidRPr="00EE38C5">
        <w:rPr>
          <w:rFonts w:ascii="Times New Roman" w:eastAsia="Times New Roman" w:hAnsi="Times New Roman" w:cs="Times New Roman"/>
          <w:sz w:val="28"/>
          <w:szCs w:val="28"/>
          <w:lang w:eastAsia="ru-RU"/>
        </w:rPr>
        <w:t xml:space="preserve"> определяет общие рамки организации образовательного процесса.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Организационный раздел включает: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учебный план;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план внеурочной деятельности;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календарный учебный график; </w:t>
      </w:r>
    </w:p>
    <w:p w:rsidR="00EE38C5" w:rsidRDefault="00EE38C5" w:rsidP="00EE38C5">
      <w:pPr>
        <w:pStyle w:val="a8"/>
        <w:numPr>
          <w:ilvl w:val="0"/>
          <w:numId w:val="2"/>
        </w:numPr>
        <w:spacing w:after="0" w:line="240" w:lineRule="auto"/>
        <w:ind w:left="0"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 xml:space="preserve">календарный план воспитательной работы.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proofErr w:type="gramStart"/>
      <w:r w:rsidRPr="00EE38C5">
        <w:rPr>
          <w:rFonts w:ascii="Times New Roman" w:eastAsia="Times New Roman" w:hAnsi="Times New Roman" w:cs="Times New Roman"/>
          <w:sz w:val="28"/>
          <w:szCs w:val="28"/>
          <w:lang w:eastAsia="ru-RU"/>
        </w:rPr>
        <w:t>Решение о получении образования обучающимся с РАС на уровне основного общего образования по адаптированной основной общеобразовательной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w:t>
      </w:r>
      <w:proofErr w:type="spellStart"/>
      <w:r w:rsidRPr="00EE38C5">
        <w:rPr>
          <w:rFonts w:ascii="Times New Roman" w:eastAsia="Times New Roman" w:hAnsi="Times New Roman" w:cs="Times New Roman"/>
          <w:sz w:val="28"/>
          <w:szCs w:val="28"/>
          <w:lang w:eastAsia="ru-RU"/>
        </w:rPr>
        <w:t>медикопедагогического</w:t>
      </w:r>
      <w:proofErr w:type="spellEnd"/>
      <w:r w:rsidRPr="00EE38C5">
        <w:rPr>
          <w:rFonts w:ascii="Times New Roman" w:eastAsia="Times New Roman" w:hAnsi="Times New Roman" w:cs="Times New Roman"/>
          <w:sz w:val="28"/>
          <w:szCs w:val="28"/>
          <w:lang w:eastAsia="ru-RU"/>
        </w:rPr>
        <w:t xml:space="preserve"> обследования.</w:t>
      </w:r>
      <w:proofErr w:type="gramEnd"/>
      <w:r w:rsidRPr="00EE38C5">
        <w:rPr>
          <w:rFonts w:ascii="Times New Roman" w:eastAsia="Times New Roman" w:hAnsi="Times New Roman" w:cs="Times New Roman"/>
          <w:sz w:val="28"/>
          <w:szCs w:val="28"/>
          <w:lang w:eastAsia="ru-RU"/>
        </w:rPr>
        <w:t xml:space="preserve"> АООП ООО обучающихся с РАС, имеющих инвалидность, дополняется индивидуальной программой реабилитации и/или </w:t>
      </w:r>
      <w:proofErr w:type="spellStart"/>
      <w:r w:rsidRPr="00EE38C5">
        <w:rPr>
          <w:rFonts w:ascii="Times New Roman" w:eastAsia="Times New Roman" w:hAnsi="Times New Roman" w:cs="Times New Roman"/>
          <w:sz w:val="28"/>
          <w:szCs w:val="28"/>
          <w:lang w:eastAsia="ru-RU"/>
        </w:rPr>
        <w:t>абилитации</w:t>
      </w:r>
      <w:proofErr w:type="spellEnd"/>
      <w:r w:rsidRPr="00EE38C5">
        <w:rPr>
          <w:rFonts w:ascii="Times New Roman" w:eastAsia="Times New Roman" w:hAnsi="Times New Roman" w:cs="Times New Roman"/>
          <w:sz w:val="28"/>
          <w:szCs w:val="28"/>
          <w:lang w:eastAsia="ru-RU"/>
        </w:rPr>
        <w:t xml:space="preserve"> инвалида (далее – ИПРА) в части создания специальных условий получения образования. </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r w:rsidRPr="00EE38C5">
        <w:rPr>
          <w:rFonts w:ascii="Times New Roman" w:eastAsia="Times New Roman" w:hAnsi="Times New Roman" w:cs="Times New Roman"/>
          <w:sz w:val="28"/>
          <w:szCs w:val="28"/>
          <w:lang w:eastAsia="ru-RU"/>
        </w:rPr>
        <w:t>АООП ООО обучающихся с РАС реализ</w:t>
      </w:r>
      <w:r>
        <w:rPr>
          <w:rFonts w:ascii="Times New Roman" w:eastAsia="Times New Roman" w:hAnsi="Times New Roman" w:cs="Times New Roman"/>
          <w:sz w:val="28"/>
          <w:szCs w:val="28"/>
          <w:lang w:eastAsia="ru-RU"/>
        </w:rPr>
        <w:t>уется</w:t>
      </w:r>
      <w:r w:rsidRPr="00EE38C5">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МБОУ СОШ №7 в общеобразовательном классе.</w:t>
      </w: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p>
    <w:p w:rsidR="00EE38C5" w:rsidRDefault="00EE38C5"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F3A03" w:rsidRPr="00DC2779" w:rsidRDefault="00CF3A03" w:rsidP="00CF3A03">
      <w:pPr>
        <w:pStyle w:val="a5"/>
        <w:rPr>
          <w:rFonts w:ascii="Georgia" w:hAnsi="Georgia" w:cs="Times New Roman"/>
          <w:i w:val="0"/>
          <w:color w:val="auto"/>
          <w:sz w:val="28"/>
          <w:szCs w:val="28"/>
        </w:rPr>
      </w:pPr>
      <w:r w:rsidRPr="00DC2779">
        <w:rPr>
          <w:rFonts w:ascii="Georgia" w:hAnsi="Georgia" w:cs="Times New Roman"/>
          <w:i w:val="0"/>
          <w:color w:val="auto"/>
          <w:sz w:val="28"/>
          <w:szCs w:val="28"/>
          <w:lang w:val="en-US"/>
        </w:rPr>
        <w:lastRenderedPageBreak/>
        <w:t>II</w:t>
      </w:r>
      <w:r w:rsidRPr="00DC2779">
        <w:rPr>
          <w:rFonts w:ascii="Georgia" w:hAnsi="Georgia" w:cs="Times New Roman"/>
          <w:i w:val="0"/>
          <w:color w:val="auto"/>
          <w:sz w:val="28"/>
          <w:szCs w:val="28"/>
        </w:rPr>
        <w:t>. ЦЕЛЕВОЙ РАЗДЕЛ</w:t>
      </w:r>
    </w:p>
    <w:p w:rsidR="00CF3A03" w:rsidRDefault="00CF3A03" w:rsidP="00CF3A0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2.1. </w:t>
      </w:r>
      <w:r w:rsidRPr="004442F7">
        <w:rPr>
          <w:rFonts w:ascii="Times New Roman" w:hAnsi="Times New Roman" w:cs="Times New Roman"/>
          <w:b/>
          <w:sz w:val="28"/>
          <w:szCs w:val="28"/>
        </w:rPr>
        <w:t>ПОЯСНИТЕЛЬНАЯ ЗАПИСКА.</w:t>
      </w:r>
    </w:p>
    <w:p w:rsidR="00CF3A03" w:rsidRPr="004442F7" w:rsidRDefault="00CF3A03" w:rsidP="00CF3A03">
      <w:pPr>
        <w:pStyle w:val="a3"/>
        <w:ind w:firstLine="426"/>
        <w:jc w:val="both"/>
        <w:rPr>
          <w:rFonts w:ascii="Times New Roman" w:hAnsi="Times New Roman" w:cs="Times New Roman"/>
          <w:b/>
          <w:sz w:val="28"/>
          <w:szCs w:val="28"/>
        </w:rPr>
      </w:pPr>
      <w:r>
        <w:rPr>
          <w:rFonts w:ascii="Times New Roman" w:hAnsi="Times New Roman" w:cs="Times New Roman"/>
          <w:b/>
          <w:sz w:val="28"/>
          <w:szCs w:val="28"/>
        </w:rPr>
        <w:t>2.</w:t>
      </w:r>
      <w:r w:rsidRPr="004442F7">
        <w:rPr>
          <w:rFonts w:ascii="Times New Roman" w:hAnsi="Times New Roman" w:cs="Times New Roman"/>
          <w:b/>
          <w:sz w:val="28"/>
          <w:szCs w:val="28"/>
        </w:rPr>
        <w:t>1.1. Цели и задачи программы</w:t>
      </w:r>
    </w:p>
    <w:p w:rsidR="00CF3A03" w:rsidRDefault="00CF3A03" w:rsidP="00CF3A03">
      <w:pPr>
        <w:pStyle w:val="a3"/>
        <w:ind w:firstLine="426"/>
        <w:jc w:val="both"/>
        <w:rPr>
          <w:rFonts w:ascii="Times New Roman" w:hAnsi="Times New Roman" w:cs="Times New Roman"/>
          <w:sz w:val="28"/>
          <w:szCs w:val="28"/>
        </w:rPr>
      </w:pPr>
      <w:r w:rsidRPr="004442F7">
        <w:rPr>
          <w:rFonts w:ascii="Times New Roman" w:hAnsi="Times New Roman" w:cs="Times New Roman"/>
          <w:b/>
          <w:i/>
          <w:sz w:val="28"/>
          <w:szCs w:val="28"/>
        </w:rPr>
        <w:t>Целями</w:t>
      </w:r>
      <w:r w:rsidRPr="004442F7">
        <w:rPr>
          <w:rFonts w:ascii="Times New Roman" w:hAnsi="Times New Roman" w:cs="Times New Roman"/>
          <w:sz w:val="28"/>
          <w:szCs w:val="28"/>
        </w:rPr>
        <w:t xml:space="preserve"> реализации ФАОП ООО для обучающихся с </w:t>
      </w:r>
      <w:r>
        <w:rPr>
          <w:rFonts w:ascii="Times New Roman" w:hAnsi="Times New Roman" w:cs="Times New Roman"/>
          <w:sz w:val="28"/>
          <w:szCs w:val="28"/>
        </w:rPr>
        <w:t>РАС (Вариант</w:t>
      </w:r>
      <w:r w:rsidR="00EA65CB">
        <w:rPr>
          <w:rFonts w:ascii="Times New Roman" w:hAnsi="Times New Roman" w:cs="Times New Roman"/>
          <w:sz w:val="28"/>
          <w:szCs w:val="28"/>
        </w:rPr>
        <w:t xml:space="preserve"> 8.</w:t>
      </w:r>
      <w:r>
        <w:rPr>
          <w:rFonts w:ascii="Times New Roman" w:hAnsi="Times New Roman" w:cs="Times New Roman"/>
          <w:sz w:val="28"/>
          <w:szCs w:val="28"/>
        </w:rPr>
        <w:t>2)</w:t>
      </w:r>
      <w:r w:rsidRPr="004442F7">
        <w:rPr>
          <w:rFonts w:ascii="Times New Roman" w:hAnsi="Times New Roman" w:cs="Times New Roman"/>
          <w:sz w:val="28"/>
          <w:szCs w:val="28"/>
        </w:rPr>
        <w:t xml:space="preserve"> являются:</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 xml:space="preserve">становление и развитие личности </w:t>
      </w:r>
      <w:proofErr w:type="gramStart"/>
      <w:r w:rsidRPr="00CF3A03">
        <w:rPr>
          <w:rFonts w:ascii="Times New Roman" w:hAnsi="Times New Roman" w:cs="Times New Roman"/>
          <w:sz w:val="28"/>
          <w:szCs w:val="28"/>
        </w:rPr>
        <w:t>обучающегося</w:t>
      </w:r>
      <w:proofErr w:type="gramEnd"/>
      <w:r w:rsidRPr="00CF3A03">
        <w:rPr>
          <w:rFonts w:ascii="Times New Roman" w:hAnsi="Times New Roman" w:cs="Times New Roman"/>
          <w:sz w:val="28"/>
          <w:szCs w:val="28"/>
        </w:rPr>
        <w:t xml:space="preserve"> в ее самобытности, уникальности, неповторимости.</w:t>
      </w:r>
    </w:p>
    <w:p w:rsidR="00CF3A03" w:rsidRPr="005352A3" w:rsidRDefault="00CF3A03" w:rsidP="00CF3A03">
      <w:pPr>
        <w:pStyle w:val="a3"/>
        <w:ind w:firstLine="426"/>
        <w:jc w:val="both"/>
        <w:rPr>
          <w:rFonts w:ascii="Times New Roman" w:hAnsi="Times New Roman" w:cs="Times New Roman"/>
          <w:b/>
          <w:i/>
          <w:sz w:val="28"/>
          <w:szCs w:val="28"/>
        </w:rPr>
      </w:pPr>
      <w:r w:rsidRPr="00CF3A03">
        <w:rPr>
          <w:rFonts w:ascii="Times New Roman" w:hAnsi="Times New Roman" w:cs="Times New Roman"/>
          <w:sz w:val="28"/>
          <w:szCs w:val="28"/>
        </w:rPr>
        <w:t xml:space="preserve">Достижение поставленных целей реализации ФАОП ООО для обучающихся с РАС (вариант 8.2) предусматривает </w:t>
      </w:r>
      <w:r w:rsidRPr="005352A3">
        <w:rPr>
          <w:rFonts w:ascii="Times New Roman" w:hAnsi="Times New Roman" w:cs="Times New Roman"/>
          <w:b/>
          <w:i/>
          <w:sz w:val="28"/>
          <w:szCs w:val="28"/>
        </w:rPr>
        <w:t>решение следующих основных задач:</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обеспечение преемственности уровней начального общего, основного общего, среднего общего образования;</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 xml:space="preserve">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w:t>
      </w:r>
      <w:proofErr w:type="gramStart"/>
      <w:r w:rsidRPr="00CF3A03">
        <w:rPr>
          <w:rFonts w:ascii="Times New Roman" w:hAnsi="Times New Roman" w:cs="Times New Roman"/>
          <w:sz w:val="28"/>
          <w:szCs w:val="28"/>
        </w:rPr>
        <w:t>обучающимися</w:t>
      </w:r>
      <w:proofErr w:type="gramEnd"/>
      <w:r w:rsidRPr="00CF3A03">
        <w:rPr>
          <w:rFonts w:ascii="Times New Roman" w:hAnsi="Times New Roman" w:cs="Times New Roman"/>
          <w:sz w:val="28"/>
          <w:szCs w:val="28"/>
        </w:rPr>
        <w:t xml:space="preserve"> с РАС;</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proofErr w:type="gramStart"/>
      <w:r w:rsidRPr="00CF3A03">
        <w:rPr>
          <w:rFonts w:ascii="Times New Roman" w:hAnsi="Times New Roman" w:cs="Times New Roman"/>
          <w:sz w:val="28"/>
          <w:szCs w:val="28"/>
        </w:rP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w:t>
      </w:r>
      <w:proofErr w:type="gramEnd"/>
      <w:r w:rsidRPr="00CF3A03">
        <w:rPr>
          <w:rFonts w:ascii="Times New Roman" w:hAnsi="Times New Roman" w:cs="Times New Roman"/>
          <w:sz w:val="28"/>
          <w:szCs w:val="28"/>
        </w:rPr>
        <w:t xml:space="preserve"> необходимых условий для ее развития и самореализации, с учетом особых образовательных потребностей;</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lastRenderedPageBreak/>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 xml:space="preserve">участие обучающихся с РАС, их родителей (законных представителей), педагогических работников и общественности в проектировании и развитии </w:t>
      </w:r>
      <w:proofErr w:type="spellStart"/>
      <w:r w:rsidRPr="00CF3A03">
        <w:rPr>
          <w:rFonts w:ascii="Times New Roman" w:hAnsi="Times New Roman" w:cs="Times New Roman"/>
          <w:sz w:val="28"/>
          <w:szCs w:val="28"/>
        </w:rPr>
        <w:t>внутришкольной</w:t>
      </w:r>
      <w:proofErr w:type="spellEnd"/>
      <w:r w:rsidRPr="00CF3A03">
        <w:rPr>
          <w:rFonts w:ascii="Times New Roman" w:hAnsi="Times New Roman" w:cs="Times New Roman"/>
          <w:sz w:val="28"/>
          <w:szCs w:val="28"/>
        </w:rPr>
        <w:t xml:space="preserve"> инклюзивной социальной среды, уклада образовательной организации;</w:t>
      </w:r>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proofErr w:type="gramStart"/>
      <w:r w:rsidRPr="00CF3A03">
        <w:rPr>
          <w:rFonts w:ascii="Times New Roman" w:hAnsi="Times New Roman" w:cs="Times New Roman"/>
          <w:sz w:val="28"/>
          <w:szCs w:val="28"/>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roofErr w:type="gramEnd"/>
    </w:p>
    <w:p w:rsidR="00CF3A03" w:rsidRP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CF3A03" w:rsidRDefault="00CF3A03" w:rsidP="00CF3A03">
      <w:pPr>
        <w:pStyle w:val="a3"/>
        <w:numPr>
          <w:ilvl w:val="0"/>
          <w:numId w:val="3"/>
        </w:numPr>
        <w:ind w:left="0" w:firstLine="426"/>
        <w:jc w:val="both"/>
        <w:rPr>
          <w:rFonts w:ascii="Times New Roman" w:hAnsi="Times New Roman" w:cs="Times New Roman"/>
          <w:sz w:val="28"/>
          <w:szCs w:val="28"/>
        </w:rPr>
      </w:pPr>
      <w:r w:rsidRPr="00CF3A03">
        <w:rPr>
          <w:rFonts w:ascii="Times New Roman" w:hAnsi="Times New Roman" w:cs="Times New Roman"/>
          <w:sz w:val="28"/>
          <w:szCs w:val="28"/>
        </w:rPr>
        <w:t>сохранение и укрепление физического, психологического и социального здоровья обучающихся с РАС, обеспечение их безопасности.</w:t>
      </w:r>
    </w:p>
    <w:p w:rsidR="005352A3" w:rsidRDefault="005352A3" w:rsidP="005352A3">
      <w:pPr>
        <w:pStyle w:val="a3"/>
        <w:ind w:firstLine="426"/>
        <w:jc w:val="both"/>
        <w:rPr>
          <w:rFonts w:ascii="Times New Roman" w:hAnsi="Times New Roman" w:cs="Times New Roman"/>
          <w:b/>
          <w:sz w:val="28"/>
          <w:szCs w:val="28"/>
          <w:lang w:eastAsia="ru-RU"/>
        </w:rPr>
      </w:pPr>
      <w:r w:rsidRPr="0076133C">
        <w:rPr>
          <w:rFonts w:ascii="Times New Roman" w:hAnsi="Times New Roman" w:cs="Times New Roman"/>
          <w:b/>
          <w:sz w:val="28"/>
          <w:szCs w:val="28"/>
        </w:rPr>
        <w:t xml:space="preserve">2.1.2.  </w:t>
      </w:r>
      <w:r w:rsidRPr="0076133C">
        <w:rPr>
          <w:rFonts w:ascii="Times New Roman" w:hAnsi="Times New Roman" w:cs="Times New Roman"/>
          <w:b/>
          <w:sz w:val="28"/>
          <w:szCs w:val="28"/>
          <w:lang w:eastAsia="ru-RU"/>
        </w:rPr>
        <w:t xml:space="preserve">Принципы и подходы к формированию адаптированной основной образовательной программы основного общего образования обучающихся с </w:t>
      </w:r>
      <w:r>
        <w:rPr>
          <w:rFonts w:ascii="Times New Roman" w:hAnsi="Times New Roman" w:cs="Times New Roman"/>
          <w:b/>
          <w:sz w:val="28"/>
          <w:szCs w:val="28"/>
          <w:lang w:eastAsia="ru-RU"/>
        </w:rPr>
        <w:t xml:space="preserve">РАС (Вариант </w:t>
      </w:r>
      <w:r w:rsidR="00EA65CB">
        <w:rPr>
          <w:rFonts w:ascii="Times New Roman" w:hAnsi="Times New Roman" w:cs="Times New Roman"/>
          <w:b/>
          <w:sz w:val="28"/>
          <w:szCs w:val="28"/>
          <w:lang w:eastAsia="ru-RU"/>
        </w:rPr>
        <w:t>8.</w:t>
      </w:r>
      <w:r>
        <w:rPr>
          <w:rFonts w:ascii="Times New Roman" w:hAnsi="Times New Roman" w:cs="Times New Roman"/>
          <w:b/>
          <w:sz w:val="28"/>
          <w:szCs w:val="28"/>
          <w:lang w:eastAsia="ru-RU"/>
        </w:rPr>
        <w:t>2).</w:t>
      </w:r>
    </w:p>
    <w:p w:rsidR="005352A3" w:rsidRPr="005352A3" w:rsidRDefault="005352A3" w:rsidP="005352A3">
      <w:pPr>
        <w:pStyle w:val="a3"/>
        <w:ind w:firstLine="426"/>
        <w:rPr>
          <w:rFonts w:ascii="Times New Roman" w:hAnsi="Times New Roman" w:cs="Times New Roman"/>
          <w:b/>
          <w:i/>
          <w:sz w:val="28"/>
          <w:szCs w:val="28"/>
          <w:lang w:eastAsia="ru-RU"/>
        </w:rPr>
      </w:pPr>
      <w:r>
        <w:rPr>
          <w:rFonts w:ascii="Times New Roman" w:hAnsi="Times New Roman" w:cs="Times New Roman"/>
          <w:sz w:val="28"/>
          <w:szCs w:val="28"/>
          <w:lang w:eastAsia="ru-RU"/>
        </w:rPr>
        <w:t xml:space="preserve"> </w:t>
      </w:r>
      <w:r w:rsidRPr="005352A3">
        <w:rPr>
          <w:rFonts w:ascii="Times New Roman" w:hAnsi="Times New Roman" w:cs="Times New Roman"/>
          <w:sz w:val="28"/>
          <w:szCs w:val="28"/>
          <w:lang w:eastAsia="ru-RU"/>
        </w:rPr>
        <w:t>А</w:t>
      </w:r>
      <w:r>
        <w:rPr>
          <w:rFonts w:ascii="Times New Roman" w:hAnsi="Times New Roman" w:cs="Times New Roman"/>
          <w:sz w:val="28"/>
          <w:szCs w:val="28"/>
          <w:lang w:eastAsia="ru-RU"/>
        </w:rPr>
        <w:t>О</w:t>
      </w:r>
      <w:r w:rsidRPr="005352A3">
        <w:rPr>
          <w:rFonts w:ascii="Times New Roman" w:hAnsi="Times New Roman" w:cs="Times New Roman"/>
          <w:sz w:val="28"/>
          <w:szCs w:val="28"/>
          <w:lang w:eastAsia="ru-RU"/>
        </w:rPr>
        <w:t xml:space="preserve">ОП ООО для обучающихся с РАС (вариант 8.2) учитывает </w:t>
      </w:r>
      <w:r w:rsidRPr="005352A3">
        <w:rPr>
          <w:rFonts w:ascii="Times New Roman" w:hAnsi="Times New Roman" w:cs="Times New Roman"/>
          <w:b/>
          <w:i/>
          <w:sz w:val="28"/>
          <w:szCs w:val="28"/>
          <w:lang w:eastAsia="ru-RU"/>
        </w:rPr>
        <w:t>следующие принципы:</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опора на системно-</w:t>
      </w:r>
      <w:proofErr w:type="spellStart"/>
      <w:r w:rsidRPr="005352A3">
        <w:rPr>
          <w:rFonts w:ascii="Times New Roman" w:hAnsi="Times New Roman" w:cs="Times New Roman"/>
          <w:sz w:val="28"/>
          <w:szCs w:val="28"/>
          <w:lang w:eastAsia="ru-RU"/>
        </w:rPr>
        <w:t>деятельностный</w:t>
      </w:r>
      <w:proofErr w:type="spellEnd"/>
      <w:r w:rsidRPr="005352A3">
        <w:rPr>
          <w:rFonts w:ascii="Times New Roman" w:hAnsi="Times New Roman" w:cs="Times New Roman"/>
          <w:sz w:val="28"/>
          <w:szCs w:val="28"/>
          <w:lang w:eastAsia="ru-RU"/>
        </w:rPr>
        <w:t xml:space="preserve"> подход как методологическую основу, определяющую принципы формирования ФАОП ООО обучающихся с РАС (вариант 2);</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5352A3">
        <w:rPr>
          <w:rFonts w:ascii="Times New Roman" w:hAnsi="Times New Roman" w:cs="Times New Roman"/>
          <w:sz w:val="28"/>
          <w:szCs w:val="28"/>
          <w:lang w:eastAsia="ru-RU"/>
        </w:rPr>
        <w:t>поликонфессионального</w:t>
      </w:r>
      <w:proofErr w:type="spellEnd"/>
      <w:r w:rsidRPr="005352A3">
        <w:rPr>
          <w:rFonts w:ascii="Times New Roman" w:hAnsi="Times New Roman" w:cs="Times New Roman"/>
          <w:sz w:val="28"/>
          <w:szCs w:val="28"/>
          <w:lang w:eastAsia="ru-RU"/>
        </w:rPr>
        <w:t xml:space="preserve"> состава;</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w:t>
      </w:r>
      <w:r w:rsidRPr="005352A3">
        <w:rPr>
          <w:rFonts w:ascii="Times New Roman" w:hAnsi="Times New Roman" w:cs="Times New Roman"/>
          <w:sz w:val="28"/>
          <w:szCs w:val="28"/>
          <w:lang w:eastAsia="ru-RU"/>
        </w:rPr>
        <w:lastRenderedPageBreak/>
        <w:t>образованию и самообразованию на основе освоения универсальных учебных действий, познания и освоения мира;</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rsidR="005352A3" w:rsidRP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352A3" w:rsidRDefault="005352A3" w:rsidP="005352A3">
      <w:pPr>
        <w:pStyle w:val="a3"/>
        <w:numPr>
          <w:ilvl w:val="0"/>
          <w:numId w:val="3"/>
        </w:numPr>
        <w:ind w:left="0"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разнообразие индивидуальных образовательных траекторий и индивидуального развития каждого обучающегося с РАС.</w:t>
      </w:r>
    </w:p>
    <w:p w:rsidR="005352A3" w:rsidRPr="005352A3" w:rsidRDefault="005352A3" w:rsidP="005352A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5352A3">
        <w:rPr>
          <w:rFonts w:ascii="Times New Roman" w:hAnsi="Times New Roman" w:cs="Times New Roman"/>
          <w:sz w:val="28"/>
          <w:szCs w:val="28"/>
        </w:rPr>
        <w:t>А</w:t>
      </w:r>
      <w:r>
        <w:rPr>
          <w:rFonts w:ascii="Times New Roman" w:hAnsi="Times New Roman" w:cs="Times New Roman"/>
          <w:sz w:val="28"/>
          <w:szCs w:val="28"/>
        </w:rPr>
        <w:t>О</w:t>
      </w:r>
      <w:r w:rsidRPr="005352A3">
        <w:rPr>
          <w:rFonts w:ascii="Times New Roman" w:hAnsi="Times New Roman" w:cs="Times New Roman"/>
          <w:sz w:val="28"/>
          <w:szCs w:val="28"/>
        </w:rPr>
        <w:t>ОП ООО для обучающихся с РАС (вариант 8.2) учитывает возрастные и психологические особенности обучающихся.</w:t>
      </w:r>
    </w:p>
    <w:p w:rsidR="005352A3" w:rsidRDefault="005352A3" w:rsidP="005352A3">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352A3">
        <w:rPr>
          <w:rFonts w:ascii="Times New Roman" w:hAnsi="Times New Roman" w:cs="Times New Roman"/>
          <w:sz w:val="28"/>
          <w:szCs w:val="28"/>
        </w:rPr>
        <w:t>АО</w:t>
      </w:r>
      <w:r>
        <w:rPr>
          <w:rFonts w:ascii="Times New Roman" w:hAnsi="Times New Roman" w:cs="Times New Roman"/>
          <w:sz w:val="28"/>
          <w:szCs w:val="28"/>
        </w:rPr>
        <w:t>О</w:t>
      </w:r>
      <w:r w:rsidRPr="005352A3">
        <w:rPr>
          <w:rFonts w:ascii="Times New Roman" w:hAnsi="Times New Roman" w:cs="Times New Roman"/>
          <w:sz w:val="28"/>
          <w:szCs w:val="28"/>
        </w:rPr>
        <w:t xml:space="preserve">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w:t>
      </w:r>
      <w:r>
        <w:rPr>
          <w:rFonts w:ascii="Times New Roman" w:hAnsi="Times New Roman" w:cs="Times New Roman"/>
          <w:sz w:val="28"/>
          <w:szCs w:val="28"/>
        </w:rPr>
        <w:t>–</w:t>
      </w:r>
      <w:r w:rsidRPr="005352A3">
        <w:rPr>
          <w:rFonts w:ascii="Times New Roman" w:hAnsi="Times New Roman" w:cs="Times New Roman"/>
          <w:sz w:val="28"/>
          <w:szCs w:val="28"/>
        </w:rPr>
        <w:t xml:space="preserve"> 10 классы) при создании условий, учитывающих их особые образовательные потребности.</w:t>
      </w:r>
      <w:proofErr w:type="gramEnd"/>
    </w:p>
    <w:p w:rsidR="005352A3" w:rsidRPr="005352A3" w:rsidRDefault="005352A3" w:rsidP="005352A3">
      <w:pPr>
        <w:pStyle w:val="a3"/>
        <w:ind w:firstLine="426"/>
        <w:jc w:val="both"/>
        <w:rPr>
          <w:rFonts w:ascii="Times New Roman" w:hAnsi="Times New Roman" w:cs="Times New Roman"/>
          <w:b/>
          <w:sz w:val="28"/>
          <w:szCs w:val="28"/>
        </w:rPr>
      </w:pPr>
      <w:r w:rsidRPr="005352A3">
        <w:rPr>
          <w:rFonts w:ascii="Times New Roman" w:hAnsi="Times New Roman" w:cs="Times New Roman"/>
          <w:b/>
          <w:sz w:val="28"/>
          <w:szCs w:val="28"/>
        </w:rPr>
        <w:t xml:space="preserve">2.1.3. </w:t>
      </w:r>
      <w:proofErr w:type="gramStart"/>
      <w:r w:rsidRPr="005352A3">
        <w:rPr>
          <w:rFonts w:ascii="Times New Roman" w:hAnsi="Times New Roman" w:cs="Times New Roman"/>
          <w:b/>
          <w:sz w:val="28"/>
          <w:szCs w:val="28"/>
        </w:rPr>
        <w:t xml:space="preserve">Психолого-педагогическая характеристика обучающихся с </w:t>
      </w:r>
      <w:r w:rsidR="009E0046">
        <w:rPr>
          <w:rFonts w:ascii="Times New Roman" w:hAnsi="Times New Roman" w:cs="Times New Roman"/>
          <w:b/>
          <w:sz w:val="28"/>
          <w:szCs w:val="28"/>
        </w:rPr>
        <w:t>РАС</w:t>
      </w:r>
      <w:r w:rsidRPr="005352A3">
        <w:rPr>
          <w:rFonts w:ascii="Times New Roman" w:hAnsi="Times New Roman" w:cs="Times New Roman"/>
          <w:b/>
          <w:sz w:val="28"/>
          <w:szCs w:val="28"/>
        </w:rPr>
        <w:t>.</w:t>
      </w:r>
      <w:proofErr w:type="gramEnd"/>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чьё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w:t>
      </w:r>
      <w:r w:rsidRPr="005352A3">
        <w:rPr>
          <w:rFonts w:ascii="Times New Roman" w:hAnsi="Times New Roman" w:cs="Times New Roman"/>
          <w:sz w:val="28"/>
          <w:szCs w:val="28"/>
          <w:lang w:eastAsia="ru-RU"/>
        </w:rPr>
        <w:lastRenderedPageBreak/>
        <w:t xml:space="preserve">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5352A3">
        <w:rPr>
          <w:rFonts w:ascii="Times New Roman" w:hAnsi="Times New Roman" w:cs="Times New Roman"/>
          <w:sz w:val="28"/>
          <w:szCs w:val="28"/>
          <w:lang w:eastAsia="ru-RU"/>
        </w:rPr>
        <w:t>аутостимуляции</w:t>
      </w:r>
      <w:proofErr w:type="spellEnd"/>
      <w:r w:rsidRPr="005352A3">
        <w:rPr>
          <w:rFonts w:ascii="Times New Roman" w:hAnsi="Times New Roman" w:cs="Times New Roman"/>
          <w:sz w:val="28"/>
          <w:szCs w:val="28"/>
          <w:lang w:eastAsia="ru-RU"/>
        </w:rPr>
        <w:t xml:space="preserve">, уровнем </w:t>
      </w:r>
      <w:proofErr w:type="spellStart"/>
      <w:r w:rsidRPr="005352A3">
        <w:rPr>
          <w:rFonts w:ascii="Times New Roman" w:hAnsi="Times New Roman" w:cs="Times New Roman"/>
          <w:sz w:val="28"/>
          <w:szCs w:val="28"/>
          <w:lang w:eastAsia="ru-RU"/>
        </w:rPr>
        <w:t>психоречевого</w:t>
      </w:r>
      <w:proofErr w:type="spellEnd"/>
      <w:r w:rsidRPr="005352A3">
        <w:rPr>
          <w:rFonts w:ascii="Times New Roman" w:hAnsi="Times New Roman" w:cs="Times New Roman"/>
          <w:sz w:val="28"/>
          <w:szCs w:val="28"/>
          <w:lang w:eastAsia="ru-RU"/>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5352A3">
        <w:rPr>
          <w:rFonts w:ascii="Times New Roman" w:hAnsi="Times New Roman" w:cs="Times New Roman"/>
          <w:sz w:val="28"/>
          <w:szCs w:val="28"/>
          <w:lang w:eastAsia="ru-RU"/>
        </w:rPr>
        <w:t>гиперактивных</w:t>
      </w:r>
      <w:proofErr w:type="spellEnd"/>
      <w:r w:rsidRPr="005352A3">
        <w:rPr>
          <w:rFonts w:ascii="Times New Roman" w:hAnsi="Times New Roman" w:cs="Times New Roman"/>
          <w:sz w:val="28"/>
          <w:szCs w:val="28"/>
          <w:lang w:eastAsia="ru-RU"/>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5352A3">
        <w:rPr>
          <w:rFonts w:ascii="Times New Roman" w:hAnsi="Times New Roman" w:cs="Times New Roman"/>
          <w:sz w:val="28"/>
          <w:szCs w:val="28"/>
          <w:lang w:eastAsia="ru-RU"/>
        </w:rPr>
        <w:t>мутичны</w:t>
      </w:r>
      <w:proofErr w:type="spellEnd"/>
      <w:r w:rsidRPr="005352A3">
        <w:rPr>
          <w:rFonts w:ascii="Times New Roman" w:hAnsi="Times New Roman" w:cs="Times New Roman"/>
          <w:sz w:val="28"/>
          <w:szCs w:val="28"/>
          <w:lang w:eastAsia="ru-RU"/>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При овладении навыками коммуникации с помощью карточек с изображениями, словами, в некоторых случаях письменной речью с </w:t>
      </w:r>
      <w:r w:rsidRPr="005352A3">
        <w:rPr>
          <w:rFonts w:ascii="Times New Roman" w:hAnsi="Times New Roman" w:cs="Times New Roman"/>
          <w:sz w:val="28"/>
          <w:szCs w:val="28"/>
          <w:lang w:eastAsia="ru-RU"/>
        </w:rPr>
        <w:lastRenderedPageBreak/>
        <w:t>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w:t>
      </w:r>
      <w:proofErr w:type="gramStart"/>
      <w:r w:rsidRPr="005352A3">
        <w:rPr>
          <w:rFonts w:ascii="Times New Roman" w:hAnsi="Times New Roman" w:cs="Times New Roman"/>
          <w:sz w:val="28"/>
          <w:szCs w:val="28"/>
          <w:lang w:eastAsia="ru-RU"/>
        </w:rPr>
        <w:t>близким</w:t>
      </w:r>
      <w:proofErr w:type="gramEnd"/>
      <w:r w:rsidRPr="005352A3">
        <w:rPr>
          <w:rFonts w:ascii="Times New Roman" w:hAnsi="Times New Roman" w:cs="Times New Roman"/>
          <w:sz w:val="28"/>
          <w:szCs w:val="28"/>
          <w:lang w:eastAsia="ru-RU"/>
        </w:rPr>
        <w:t xml:space="preserve">.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w:t>
      </w:r>
      <w:proofErr w:type="gramStart"/>
      <w:r w:rsidRPr="005352A3">
        <w:rPr>
          <w:rFonts w:ascii="Times New Roman" w:hAnsi="Times New Roman" w:cs="Times New Roman"/>
          <w:sz w:val="28"/>
          <w:szCs w:val="28"/>
          <w:lang w:eastAsia="ru-RU"/>
        </w:rPr>
        <w:t>со</w:t>
      </w:r>
      <w:proofErr w:type="gramEnd"/>
      <w:r w:rsidRPr="005352A3">
        <w:rPr>
          <w:rFonts w:ascii="Times New Roman" w:hAnsi="Times New Roman" w:cs="Times New Roman"/>
          <w:sz w:val="28"/>
          <w:szCs w:val="28"/>
          <w:lang w:eastAsia="ru-RU"/>
        </w:rPr>
        <w:t xml:space="preserve">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proofErr w:type="gramStart"/>
      <w:r w:rsidRPr="005352A3">
        <w:rPr>
          <w:rFonts w:ascii="Times New Roman" w:hAnsi="Times New Roman" w:cs="Times New Roman"/>
          <w:sz w:val="28"/>
          <w:szCs w:val="28"/>
          <w:lang w:eastAsia="ru-RU"/>
        </w:rPr>
        <w:t>со</w:t>
      </w:r>
      <w:proofErr w:type="gramEnd"/>
      <w:r w:rsidRPr="005352A3">
        <w:rPr>
          <w:rFonts w:ascii="Times New Roman" w:hAnsi="Times New Roman" w:cs="Times New Roman"/>
          <w:sz w:val="28"/>
          <w:szCs w:val="28"/>
          <w:lang w:eastAsia="ru-RU"/>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В зависимости от уровня интеллектуального </w:t>
      </w:r>
      <w:proofErr w:type="gramStart"/>
      <w:r w:rsidRPr="005352A3">
        <w:rPr>
          <w:rFonts w:ascii="Times New Roman" w:hAnsi="Times New Roman" w:cs="Times New Roman"/>
          <w:sz w:val="28"/>
          <w:szCs w:val="28"/>
          <w:lang w:eastAsia="ru-RU"/>
        </w:rPr>
        <w:t>развития</w:t>
      </w:r>
      <w:proofErr w:type="gramEnd"/>
      <w:r w:rsidRPr="005352A3">
        <w:rPr>
          <w:rFonts w:ascii="Times New Roman" w:hAnsi="Times New Roman" w:cs="Times New Roman"/>
          <w:sz w:val="28"/>
          <w:szCs w:val="28"/>
          <w:lang w:eastAsia="ru-RU"/>
        </w:rPr>
        <w:t xml:space="preserve"> обучающиеся этой группы могут осваивать варианты 8.3 или 8.4. образовательной программы.</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w:t>
      </w:r>
      <w:proofErr w:type="gramStart"/>
      <w:r w:rsidRPr="005352A3">
        <w:rPr>
          <w:rFonts w:ascii="Times New Roman" w:hAnsi="Times New Roman" w:cs="Times New Roman"/>
          <w:sz w:val="28"/>
          <w:szCs w:val="28"/>
          <w:lang w:eastAsia="ru-RU"/>
        </w:rPr>
        <w:t>е(</w:t>
      </w:r>
      <w:proofErr w:type="gramEnd"/>
      <w:r w:rsidRPr="005352A3">
        <w:rPr>
          <w:rFonts w:ascii="Times New Roman" w:hAnsi="Times New Roman" w:cs="Times New Roman"/>
          <w:sz w:val="28"/>
          <w:szCs w:val="28"/>
          <w:lang w:eastAsia="ru-RU"/>
        </w:rPr>
        <w:t>отвержении).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w:t>
      </w:r>
      <w:r w:rsidRPr="005352A3">
        <w:rPr>
          <w:rFonts w:ascii="Times New Roman" w:hAnsi="Times New Roman" w:cs="Times New Roman"/>
          <w:sz w:val="28"/>
          <w:szCs w:val="28"/>
          <w:lang w:eastAsia="ru-RU"/>
        </w:rPr>
        <w:lastRenderedPageBreak/>
        <w:t xml:space="preserve">накапливать стойкие страхи. Неопределенность, неожиданный сбой в порядке происходящего, могут </w:t>
      </w:r>
      <w:proofErr w:type="spellStart"/>
      <w:r w:rsidRPr="005352A3">
        <w:rPr>
          <w:rFonts w:ascii="Times New Roman" w:hAnsi="Times New Roman" w:cs="Times New Roman"/>
          <w:sz w:val="28"/>
          <w:szCs w:val="28"/>
          <w:lang w:eastAsia="ru-RU"/>
        </w:rPr>
        <w:t>дезадаптировать</w:t>
      </w:r>
      <w:proofErr w:type="spellEnd"/>
      <w:r w:rsidRPr="005352A3">
        <w:rPr>
          <w:rFonts w:ascii="Times New Roman" w:hAnsi="Times New Roman" w:cs="Times New Roman"/>
          <w:sz w:val="28"/>
          <w:szCs w:val="28"/>
          <w:lang w:eastAsia="ru-RU"/>
        </w:rPr>
        <w:t xml:space="preserve"> </w:t>
      </w:r>
      <w:proofErr w:type="gramStart"/>
      <w:r w:rsidRPr="005352A3">
        <w:rPr>
          <w:rFonts w:ascii="Times New Roman" w:hAnsi="Times New Roman" w:cs="Times New Roman"/>
          <w:sz w:val="28"/>
          <w:szCs w:val="28"/>
          <w:lang w:eastAsia="ru-RU"/>
        </w:rPr>
        <w:t>ребенка</w:t>
      </w:r>
      <w:proofErr w:type="gramEnd"/>
      <w:r w:rsidRPr="005352A3">
        <w:rPr>
          <w:rFonts w:ascii="Times New Roman" w:hAnsi="Times New Roman" w:cs="Times New Roman"/>
          <w:sz w:val="28"/>
          <w:szCs w:val="28"/>
          <w:lang w:eastAsia="ru-RU"/>
        </w:rPr>
        <w:t xml:space="preserve"> и спровоцировать поведенческий срыв, который может проявиться в активном негативизме, </w:t>
      </w:r>
      <w:proofErr w:type="spellStart"/>
      <w:r w:rsidRPr="005352A3">
        <w:rPr>
          <w:rFonts w:ascii="Times New Roman" w:hAnsi="Times New Roman" w:cs="Times New Roman"/>
          <w:sz w:val="28"/>
          <w:szCs w:val="28"/>
          <w:lang w:eastAsia="ru-RU"/>
        </w:rPr>
        <w:t>генерализованной</w:t>
      </w:r>
      <w:proofErr w:type="spellEnd"/>
      <w:r w:rsidRPr="005352A3">
        <w:rPr>
          <w:rFonts w:ascii="Times New Roman" w:hAnsi="Times New Roman" w:cs="Times New Roman"/>
          <w:sz w:val="28"/>
          <w:szCs w:val="28"/>
          <w:lang w:eastAsia="ru-RU"/>
        </w:rPr>
        <w:t xml:space="preserve"> агрессии и </w:t>
      </w:r>
      <w:proofErr w:type="spellStart"/>
      <w:r w:rsidRPr="005352A3">
        <w:rPr>
          <w:rFonts w:ascii="Times New Roman" w:hAnsi="Times New Roman" w:cs="Times New Roman"/>
          <w:sz w:val="28"/>
          <w:szCs w:val="28"/>
          <w:lang w:eastAsia="ru-RU"/>
        </w:rPr>
        <w:t>самоагрессии</w:t>
      </w:r>
      <w:proofErr w:type="spellEnd"/>
      <w:r w:rsidRPr="005352A3">
        <w:rPr>
          <w:rFonts w:ascii="Times New Roman" w:hAnsi="Times New Roman" w:cs="Times New Roman"/>
          <w:sz w:val="28"/>
          <w:szCs w:val="28"/>
          <w:lang w:eastAsia="ru-RU"/>
        </w:rPr>
        <w:t>.</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5352A3">
        <w:rPr>
          <w:rFonts w:ascii="Times New Roman" w:hAnsi="Times New Roman" w:cs="Times New Roman"/>
          <w:sz w:val="28"/>
          <w:szCs w:val="28"/>
          <w:lang w:eastAsia="ru-RU"/>
        </w:rPr>
        <w:t>нередки</w:t>
      </w:r>
      <w:proofErr w:type="gramEnd"/>
      <w:r w:rsidRPr="005352A3">
        <w:rPr>
          <w:rFonts w:ascii="Times New Roman" w:hAnsi="Times New Roman" w:cs="Times New Roman"/>
          <w:sz w:val="28"/>
          <w:szCs w:val="28"/>
          <w:lang w:eastAsia="ru-RU"/>
        </w:rPr>
        <w:t xml:space="preserve"> прекрасный каллиграфический почерк, мастерство в рисунке орнамента, в детских поделках и т.д.</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5352A3">
        <w:rPr>
          <w:rFonts w:ascii="Times New Roman" w:hAnsi="Times New Roman" w:cs="Times New Roman"/>
          <w:sz w:val="28"/>
          <w:szCs w:val="28"/>
          <w:lang w:eastAsia="ru-RU"/>
        </w:rPr>
        <w:t>эхолалии</w:t>
      </w:r>
      <w:proofErr w:type="spellEnd"/>
      <w:r w:rsidRPr="005352A3">
        <w:rPr>
          <w:rFonts w:ascii="Times New Roman" w:hAnsi="Times New Roman" w:cs="Times New Roman"/>
          <w:sz w:val="28"/>
          <w:szCs w:val="28"/>
          <w:lang w:eastAsia="ru-RU"/>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5352A3">
        <w:rPr>
          <w:rFonts w:ascii="Times New Roman" w:hAnsi="Times New Roman" w:cs="Times New Roman"/>
          <w:sz w:val="28"/>
          <w:szCs w:val="28"/>
          <w:lang w:eastAsia="ru-RU"/>
        </w:rPr>
        <w:t>аутостимуляции</w:t>
      </w:r>
      <w:proofErr w:type="spellEnd"/>
      <w:r w:rsidRPr="005352A3">
        <w:rPr>
          <w:rFonts w:ascii="Times New Roman" w:hAnsi="Times New Roman" w:cs="Times New Roman"/>
          <w:sz w:val="28"/>
          <w:szCs w:val="28"/>
          <w:lang w:eastAsia="ru-RU"/>
        </w:rPr>
        <w:t xml:space="preserve"> могут терять свое значение и стереотипные действия, соответственно, редуцируются.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В стереотипных действиях </w:t>
      </w:r>
      <w:proofErr w:type="spellStart"/>
      <w:r w:rsidRPr="005352A3">
        <w:rPr>
          <w:rFonts w:ascii="Times New Roman" w:hAnsi="Times New Roman" w:cs="Times New Roman"/>
          <w:sz w:val="28"/>
          <w:szCs w:val="28"/>
          <w:lang w:eastAsia="ru-RU"/>
        </w:rPr>
        <w:t>аутостимуляции</w:t>
      </w:r>
      <w:proofErr w:type="spellEnd"/>
      <w:r w:rsidRPr="005352A3">
        <w:rPr>
          <w:rFonts w:ascii="Times New Roman" w:hAnsi="Times New Roman" w:cs="Times New Roman"/>
          <w:sz w:val="28"/>
          <w:szCs w:val="28"/>
          <w:lang w:eastAsia="ru-RU"/>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w:t>
      </w:r>
      <w:proofErr w:type="gramStart"/>
      <w:r w:rsidRPr="005352A3">
        <w:rPr>
          <w:rFonts w:ascii="Times New Roman" w:hAnsi="Times New Roman" w:cs="Times New Roman"/>
          <w:sz w:val="28"/>
          <w:szCs w:val="28"/>
          <w:lang w:eastAsia="ru-RU"/>
        </w:rPr>
        <w:t>привычной форме</w:t>
      </w:r>
      <w:proofErr w:type="gramEnd"/>
      <w:r w:rsidRPr="005352A3">
        <w:rPr>
          <w:rFonts w:ascii="Times New Roman" w:hAnsi="Times New Roman" w:cs="Times New Roman"/>
          <w:sz w:val="28"/>
          <w:szCs w:val="28"/>
          <w:lang w:eastAsia="ru-RU"/>
        </w:rPr>
        <w:t>.</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w:t>
      </w:r>
      <w:r w:rsidRPr="005352A3">
        <w:rPr>
          <w:rFonts w:ascii="Times New Roman" w:hAnsi="Times New Roman" w:cs="Times New Roman"/>
          <w:sz w:val="28"/>
          <w:szCs w:val="28"/>
          <w:lang w:eastAsia="ru-RU"/>
        </w:rPr>
        <w:lastRenderedPageBreak/>
        <w:t>окружающем, ограниченность картины мира сложившимся узким жизненным стереотипом.</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Ребенок</w:t>
      </w:r>
      <w:r w:rsidRPr="005352A3">
        <w:rPr>
          <w:rFonts w:ascii="Times New Roman" w:hAnsi="Times New Roman" w:cs="Times New Roman"/>
          <w:sz w:val="28"/>
          <w:szCs w:val="28"/>
          <w:lang w:eastAsia="ru-RU"/>
        </w:rPr>
        <w:tab/>
        <w:t>этой</w:t>
      </w:r>
      <w:r w:rsidRPr="005352A3">
        <w:rPr>
          <w:rFonts w:ascii="Times New Roman" w:hAnsi="Times New Roman" w:cs="Times New Roman"/>
          <w:sz w:val="28"/>
          <w:szCs w:val="28"/>
          <w:lang w:eastAsia="ru-RU"/>
        </w:rPr>
        <w:tab/>
        <w:t>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w:t>
      </w:r>
      <w:r w:rsidRPr="005352A3">
        <w:rPr>
          <w:rFonts w:ascii="Times New Roman" w:hAnsi="Times New Roman" w:cs="Times New Roman"/>
          <w:sz w:val="28"/>
          <w:szCs w:val="28"/>
          <w:lang w:eastAsia="ru-RU"/>
        </w:rPr>
        <w:tab/>
        <w:t xml:space="preserve">зависимости от уровня интеллектуального </w:t>
      </w:r>
      <w:proofErr w:type="gramStart"/>
      <w:r w:rsidRPr="005352A3">
        <w:rPr>
          <w:rFonts w:ascii="Times New Roman" w:hAnsi="Times New Roman" w:cs="Times New Roman"/>
          <w:sz w:val="28"/>
          <w:szCs w:val="28"/>
          <w:lang w:eastAsia="ru-RU"/>
        </w:rPr>
        <w:t>развития</w:t>
      </w:r>
      <w:proofErr w:type="gramEnd"/>
      <w:r w:rsidRPr="005352A3">
        <w:rPr>
          <w:rFonts w:ascii="Times New Roman" w:hAnsi="Times New Roman" w:cs="Times New Roman"/>
          <w:sz w:val="28"/>
          <w:szCs w:val="28"/>
          <w:lang w:eastAsia="ru-RU"/>
        </w:rPr>
        <w:t xml:space="preserve"> обучающиеся этой группы могут осваивать варианты 8.2. или 8.3. образовательной программы.</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Третья группа.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5352A3">
        <w:rPr>
          <w:rFonts w:ascii="Times New Roman" w:hAnsi="Times New Roman" w:cs="Times New Roman"/>
          <w:sz w:val="28"/>
          <w:szCs w:val="28"/>
          <w:lang w:eastAsia="ru-RU"/>
        </w:rPr>
        <w:t>мало способен</w:t>
      </w:r>
      <w:proofErr w:type="gramEnd"/>
      <w:r w:rsidRPr="005352A3">
        <w:rPr>
          <w:rFonts w:ascii="Times New Roman" w:hAnsi="Times New Roman" w:cs="Times New Roman"/>
          <w:sz w:val="28"/>
          <w:szCs w:val="28"/>
          <w:lang w:eastAsia="ru-RU"/>
        </w:rPr>
        <w:t xml:space="preserve"> к исследованию, гибкому диалогу с обстоятельствами и принимает лишь те задачи, с которыми заведомо может справиться.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w:t>
      </w:r>
      <w:proofErr w:type="gramStart"/>
      <w:r w:rsidRPr="005352A3">
        <w:rPr>
          <w:rFonts w:ascii="Times New Roman" w:hAnsi="Times New Roman" w:cs="Times New Roman"/>
          <w:sz w:val="28"/>
          <w:szCs w:val="28"/>
          <w:lang w:eastAsia="ru-RU"/>
        </w:rPr>
        <w:t>Близкие, в связи со стремлением такого ребенка во чтобы то ни стало настоять на своем, часто оценивают его как потенциального лидера.</w:t>
      </w:r>
      <w:proofErr w:type="gramEnd"/>
      <w:r w:rsidRPr="005352A3">
        <w:rPr>
          <w:rFonts w:ascii="Times New Roman" w:hAnsi="Times New Roman" w:cs="Times New Roman"/>
          <w:sz w:val="28"/>
          <w:szCs w:val="28"/>
          <w:lang w:eastAsia="ru-RU"/>
        </w:rPr>
        <w:t xml:space="preserve">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5352A3">
        <w:rPr>
          <w:rFonts w:ascii="Times New Roman" w:hAnsi="Times New Roman" w:cs="Times New Roman"/>
          <w:sz w:val="28"/>
          <w:szCs w:val="28"/>
          <w:lang w:eastAsia="ru-RU"/>
        </w:rPr>
        <w:t>со</w:t>
      </w:r>
      <w:proofErr w:type="gramEnd"/>
      <w:r w:rsidRPr="005352A3">
        <w:rPr>
          <w:rFonts w:ascii="Times New Roman" w:hAnsi="Times New Roman" w:cs="Times New Roman"/>
          <w:sz w:val="28"/>
          <w:szCs w:val="28"/>
          <w:lang w:eastAsia="ru-RU"/>
        </w:rPr>
        <w:t xml:space="preserve"> взрослыми, но и выбрасывает его из детского коллектива.</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352A3">
        <w:rPr>
          <w:rFonts w:ascii="Times New Roman" w:hAnsi="Times New Roman" w:cs="Times New Roman"/>
          <w:sz w:val="28"/>
          <w:szCs w:val="28"/>
          <w:lang w:eastAsia="ru-RU"/>
        </w:rPr>
        <w:lastRenderedPageBreak/>
        <w:t>монологов на отвлеченные интеллектуальные темы этим детям трудно поддержать простой разговор.</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5352A3">
        <w:rPr>
          <w:rFonts w:ascii="Times New Roman" w:hAnsi="Times New Roman" w:cs="Times New Roman"/>
          <w:sz w:val="28"/>
          <w:szCs w:val="28"/>
          <w:lang w:eastAsia="ru-RU"/>
        </w:rPr>
        <w:t>,</w:t>
      </w:r>
      <w:proofErr w:type="gramEnd"/>
      <w:r w:rsidRPr="005352A3">
        <w:rPr>
          <w:rFonts w:ascii="Times New Roman" w:hAnsi="Times New Roman" w:cs="Times New Roman"/>
          <w:sz w:val="28"/>
          <w:szCs w:val="28"/>
          <w:lang w:eastAsia="ru-RU"/>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352A3">
        <w:rPr>
          <w:rFonts w:ascii="Times New Roman" w:hAnsi="Times New Roman" w:cs="Times New Roman"/>
          <w:sz w:val="28"/>
          <w:szCs w:val="28"/>
          <w:lang w:eastAsia="ru-RU"/>
        </w:rPr>
        <w:t>аутостимуляции</w:t>
      </w:r>
      <w:proofErr w:type="spellEnd"/>
      <w:r w:rsidRPr="005352A3">
        <w:rPr>
          <w:rFonts w:ascii="Times New Roman" w:hAnsi="Times New Roman" w:cs="Times New Roman"/>
          <w:sz w:val="28"/>
          <w:szCs w:val="28"/>
          <w:lang w:eastAsia="ru-RU"/>
        </w:rPr>
        <w:t>.</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5352A3">
        <w:rPr>
          <w:rFonts w:ascii="Times New Roman" w:hAnsi="Times New Roman" w:cs="Times New Roman"/>
          <w:sz w:val="28"/>
          <w:szCs w:val="28"/>
          <w:lang w:eastAsia="ru-RU"/>
        </w:rPr>
        <w:t>аутостимуляции</w:t>
      </w:r>
      <w:proofErr w:type="spellEnd"/>
      <w:r w:rsidRPr="005352A3">
        <w:rPr>
          <w:rFonts w:ascii="Times New Roman" w:hAnsi="Times New Roman" w:cs="Times New Roman"/>
          <w:sz w:val="28"/>
          <w:szCs w:val="28"/>
          <w:lang w:eastAsia="ru-RU"/>
        </w:rPr>
        <w:t>. В этих фантазиях ребенок получает относительный контроль над испугавшим его рискованным впечатлением и наслаждается им, воспроизводя снова и снова. 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w:t>
      </w:r>
      <w:r w:rsidRPr="005352A3">
        <w:rPr>
          <w:rFonts w:ascii="Times New Roman" w:hAnsi="Times New Roman" w:cs="Times New Roman"/>
          <w:sz w:val="28"/>
          <w:szCs w:val="28"/>
          <w:lang w:eastAsia="ru-RU"/>
        </w:rPr>
        <w:tab/>
        <w:t>окружающих, сформировать навыки социального поведения.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w:t>
      </w:r>
      <w:r w:rsidRPr="005352A3">
        <w:rPr>
          <w:rFonts w:ascii="Times New Roman" w:hAnsi="Times New Roman" w:cs="Times New Roman"/>
          <w:sz w:val="28"/>
          <w:szCs w:val="28"/>
          <w:lang w:eastAsia="ru-RU"/>
        </w:rPr>
        <w:tab/>
        <w:t xml:space="preserve">зависимости от уровня интеллектуального </w:t>
      </w:r>
      <w:proofErr w:type="gramStart"/>
      <w:r w:rsidRPr="005352A3">
        <w:rPr>
          <w:rFonts w:ascii="Times New Roman" w:hAnsi="Times New Roman" w:cs="Times New Roman"/>
          <w:sz w:val="28"/>
          <w:szCs w:val="28"/>
          <w:lang w:eastAsia="ru-RU"/>
        </w:rPr>
        <w:t>развития</w:t>
      </w:r>
      <w:proofErr w:type="gramEnd"/>
      <w:r w:rsidRPr="005352A3">
        <w:rPr>
          <w:rFonts w:ascii="Times New Roman" w:hAnsi="Times New Roman" w:cs="Times New Roman"/>
          <w:sz w:val="28"/>
          <w:szCs w:val="28"/>
          <w:lang w:eastAsia="ru-RU"/>
        </w:rPr>
        <w:t xml:space="preserve"> обучающиеся этой группы могут осваивать варианты 8.3 (реже) или 8.1, 8.2 (чаще) образовательной программы.</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lastRenderedPageBreak/>
        <w:t xml:space="preserve">Четвертая группа. Для этих детей произвольная организация очень сложна, но в принципе доступна. Они быстро устают, могут истощаться и </w:t>
      </w:r>
      <w:proofErr w:type="spellStart"/>
      <w:r w:rsidRPr="005352A3">
        <w:rPr>
          <w:rFonts w:ascii="Times New Roman" w:hAnsi="Times New Roman" w:cs="Times New Roman"/>
          <w:sz w:val="28"/>
          <w:szCs w:val="28"/>
          <w:lang w:eastAsia="ru-RU"/>
        </w:rPr>
        <w:t>перевозбуждаться</w:t>
      </w:r>
      <w:proofErr w:type="spellEnd"/>
      <w:r w:rsidRPr="005352A3">
        <w:rPr>
          <w:rFonts w:ascii="Times New Roman" w:hAnsi="Times New Roman" w:cs="Times New Roman"/>
          <w:sz w:val="28"/>
          <w:szCs w:val="28"/>
          <w:lang w:eastAsia="ru-RU"/>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5352A3">
        <w:rPr>
          <w:rFonts w:ascii="Times New Roman" w:hAnsi="Times New Roman" w:cs="Times New Roman"/>
          <w:sz w:val="28"/>
          <w:szCs w:val="28"/>
          <w:lang w:eastAsia="ru-RU"/>
        </w:rPr>
        <w:t>психоречевом</w:t>
      </w:r>
      <w:proofErr w:type="spellEnd"/>
      <w:r w:rsidRPr="005352A3">
        <w:rPr>
          <w:rFonts w:ascii="Times New Roman" w:hAnsi="Times New Roman" w:cs="Times New Roman"/>
          <w:sz w:val="28"/>
          <w:szCs w:val="28"/>
          <w:lang w:eastAsia="ru-RU"/>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5352A3">
        <w:rPr>
          <w:rFonts w:ascii="Times New Roman" w:hAnsi="Times New Roman" w:cs="Times New Roman"/>
          <w:sz w:val="28"/>
          <w:szCs w:val="28"/>
          <w:lang w:eastAsia="ru-RU"/>
        </w:rPr>
        <w:t>тормозимость</w:t>
      </w:r>
      <w:proofErr w:type="spellEnd"/>
      <w:r w:rsidRPr="005352A3">
        <w:rPr>
          <w:rFonts w:ascii="Times New Roman" w:hAnsi="Times New Roman" w:cs="Times New Roman"/>
          <w:sz w:val="28"/>
          <w:szCs w:val="28"/>
          <w:lang w:eastAsia="ru-RU"/>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5352A3">
        <w:rPr>
          <w:rFonts w:ascii="Times New Roman" w:hAnsi="Times New Roman" w:cs="Times New Roman"/>
          <w:sz w:val="28"/>
          <w:szCs w:val="28"/>
          <w:lang w:eastAsia="ru-RU"/>
        </w:rPr>
        <w:t>,</w:t>
      </w:r>
      <w:proofErr w:type="gramEnd"/>
      <w:r w:rsidRPr="005352A3">
        <w:rPr>
          <w:rFonts w:ascii="Times New Roman" w:hAnsi="Times New Roman" w:cs="Times New Roman"/>
          <w:sz w:val="28"/>
          <w:szCs w:val="28"/>
          <w:lang w:eastAsia="ru-RU"/>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5352A3">
        <w:rPr>
          <w:rFonts w:ascii="Times New Roman" w:hAnsi="Times New Roman" w:cs="Times New Roman"/>
          <w:sz w:val="28"/>
          <w:szCs w:val="28"/>
          <w:lang w:eastAsia="ru-RU"/>
        </w:rPr>
        <w:t>становятся слишком зависимы</w:t>
      </w:r>
      <w:proofErr w:type="gramEnd"/>
      <w:r w:rsidRPr="005352A3">
        <w:rPr>
          <w:rFonts w:ascii="Times New Roman" w:hAnsi="Times New Roman" w:cs="Times New Roman"/>
          <w:sz w:val="28"/>
          <w:szCs w:val="28"/>
          <w:lang w:eastAsia="ru-RU"/>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5352A3">
        <w:rPr>
          <w:rFonts w:ascii="Times New Roman" w:hAnsi="Times New Roman" w:cs="Times New Roman"/>
          <w:sz w:val="28"/>
          <w:szCs w:val="28"/>
          <w:lang w:eastAsia="ru-RU"/>
        </w:rPr>
        <w:t>перевозбуждаются</w:t>
      </w:r>
      <w:proofErr w:type="spellEnd"/>
      <w:r w:rsidRPr="005352A3">
        <w:rPr>
          <w:rFonts w:ascii="Times New Roman" w:hAnsi="Times New Roman" w:cs="Times New Roman"/>
          <w:sz w:val="28"/>
          <w:szCs w:val="28"/>
          <w:lang w:eastAsia="ru-RU"/>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5352A3">
        <w:rPr>
          <w:rFonts w:ascii="Times New Roman" w:hAnsi="Times New Roman" w:cs="Times New Roman"/>
          <w:sz w:val="28"/>
          <w:szCs w:val="28"/>
          <w:lang w:eastAsia="ru-RU"/>
        </w:rPr>
        <w:t>упорядочивателем</w:t>
      </w:r>
      <w:proofErr w:type="spellEnd"/>
      <w:r w:rsidRPr="005352A3">
        <w:rPr>
          <w:rFonts w:ascii="Times New Roman" w:hAnsi="Times New Roman" w:cs="Times New Roman"/>
          <w:sz w:val="28"/>
          <w:szCs w:val="28"/>
          <w:lang w:eastAsia="ru-RU"/>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 </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5352A3">
        <w:rPr>
          <w:rFonts w:ascii="Times New Roman" w:hAnsi="Times New Roman" w:cs="Times New Roman"/>
          <w:sz w:val="28"/>
          <w:szCs w:val="28"/>
          <w:lang w:eastAsia="ru-RU"/>
        </w:rPr>
        <w:t xml:space="preserve">Характерны неловкость крупной и мелкой моторики, </w:t>
      </w:r>
      <w:proofErr w:type="spellStart"/>
      <w:r w:rsidRPr="005352A3">
        <w:rPr>
          <w:rFonts w:ascii="Times New Roman" w:hAnsi="Times New Roman" w:cs="Times New Roman"/>
          <w:sz w:val="28"/>
          <w:szCs w:val="28"/>
          <w:lang w:eastAsia="ru-RU"/>
        </w:rPr>
        <w:t>некоординированность</w:t>
      </w:r>
      <w:proofErr w:type="spellEnd"/>
      <w:r w:rsidRPr="005352A3">
        <w:rPr>
          <w:rFonts w:ascii="Times New Roman" w:hAnsi="Times New Roman" w:cs="Times New Roman"/>
          <w:sz w:val="28"/>
          <w:szCs w:val="28"/>
          <w:lang w:eastAsia="ru-RU"/>
        </w:rPr>
        <w:t xml:space="preserve"> движений, трудности усвоения навыков самообслуживания; задержка становления речи, ее нечеткость, </w:t>
      </w:r>
      <w:proofErr w:type="spellStart"/>
      <w:r w:rsidRPr="005352A3">
        <w:rPr>
          <w:rFonts w:ascii="Times New Roman" w:hAnsi="Times New Roman" w:cs="Times New Roman"/>
          <w:sz w:val="28"/>
          <w:szCs w:val="28"/>
          <w:lang w:eastAsia="ru-RU"/>
        </w:rPr>
        <w:t>неартикулированность</w:t>
      </w:r>
      <w:proofErr w:type="spellEnd"/>
      <w:r w:rsidRPr="005352A3">
        <w:rPr>
          <w:rFonts w:ascii="Times New Roman" w:hAnsi="Times New Roman" w:cs="Times New Roman"/>
          <w:sz w:val="28"/>
          <w:szCs w:val="28"/>
          <w:lang w:eastAsia="ru-RU"/>
        </w:rPr>
        <w:t xml:space="preserve">, бедность активного словарного запаса, поздно появляющаяся, </w:t>
      </w:r>
      <w:proofErr w:type="spellStart"/>
      <w:r w:rsidRPr="005352A3">
        <w:rPr>
          <w:rFonts w:ascii="Times New Roman" w:hAnsi="Times New Roman" w:cs="Times New Roman"/>
          <w:sz w:val="28"/>
          <w:szCs w:val="28"/>
          <w:lang w:eastAsia="ru-RU"/>
        </w:rPr>
        <w:t>аграмматичная</w:t>
      </w:r>
      <w:proofErr w:type="spellEnd"/>
      <w:r w:rsidRPr="005352A3">
        <w:rPr>
          <w:rFonts w:ascii="Times New Roman" w:hAnsi="Times New Roman" w:cs="Times New Roman"/>
          <w:sz w:val="28"/>
          <w:szCs w:val="28"/>
          <w:lang w:eastAsia="ru-RU"/>
        </w:rPr>
        <w:t xml:space="preserve"> фраза; медлительность, неровность в интеллектуальной деятельности, недостаточность и фрагментарность </w:t>
      </w:r>
      <w:r w:rsidRPr="005352A3">
        <w:rPr>
          <w:rFonts w:ascii="Times New Roman" w:hAnsi="Times New Roman" w:cs="Times New Roman"/>
          <w:sz w:val="28"/>
          <w:szCs w:val="28"/>
          <w:lang w:eastAsia="ru-RU"/>
        </w:rPr>
        <w:lastRenderedPageBreak/>
        <w:t>представлений об окружающем, ограниченность игры и фантазии.</w:t>
      </w:r>
      <w:proofErr w:type="gramEnd"/>
      <w:r w:rsidRPr="005352A3">
        <w:rPr>
          <w:rFonts w:ascii="Times New Roman" w:hAnsi="Times New Roman" w:cs="Times New Roman"/>
          <w:sz w:val="28"/>
          <w:szCs w:val="28"/>
          <w:lang w:eastAsia="ru-RU"/>
        </w:rPr>
        <w:t xml:space="preserve"> В отличие от детей третьей группы, достижения здесь больше проявляются в невербальной области, возможно в конструировании.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w:t>
      </w:r>
      <w:r w:rsidRPr="005352A3">
        <w:rPr>
          <w:rFonts w:ascii="Times New Roman" w:hAnsi="Times New Roman" w:cs="Times New Roman"/>
          <w:sz w:val="28"/>
          <w:szCs w:val="28"/>
          <w:lang w:eastAsia="ru-RU"/>
        </w:rPr>
        <w:tab/>
        <w:t>сравнении с «блестящими», явно вербально интеллектуально одаренными детьми третьей группы, они сначала производят неблагоприятное впечатление: кажутся</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В</w:t>
      </w:r>
      <w:r w:rsidRPr="005352A3">
        <w:rPr>
          <w:rFonts w:ascii="Times New Roman" w:hAnsi="Times New Roman" w:cs="Times New Roman"/>
          <w:sz w:val="28"/>
          <w:szCs w:val="28"/>
          <w:lang w:eastAsia="ru-RU"/>
        </w:rPr>
        <w:tab/>
        <w:t xml:space="preserve">зависимости от уровня интеллектуального </w:t>
      </w:r>
      <w:proofErr w:type="gramStart"/>
      <w:r w:rsidRPr="005352A3">
        <w:rPr>
          <w:rFonts w:ascii="Times New Roman" w:hAnsi="Times New Roman" w:cs="Times New Roman"/>
          <w:sz w:val="28"/>
          <w:szCs w:val="28"/>
          <w:lang w:eastAsia="ru-RU"/>
        </w:rPr>
        <w:t>развития</w:t>
      </w:r>
      <w:proofErr w:type="gramEnd"/>
      <w:r w:rsidRPr="005352A3">
        <w:rPr>
          <w:rFonts w:ascii="Times New Roman" w:hAnsi="Times New Roman" w:cs="Times New Roman"/>
          <w:sz w:val="28"/>
          <w:szCs w:val="28"/>
          <w:lang w:eastAsia="ru-RU"/>
        </w:rPr>
        <w:t xml:space="preserve"> обучающиеся этой группы могут осваивать варианты 8.2. или 8.1. образовательной программы.</w:t>
      </w:r>
    </w:p>
    <w:p w:rsidR="005352A3" w:rsidRP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w:t>
      </w:r>
      <w:proofErr w:type="spellStart"/>
      <w:r w:rsidRPr="005352A3">
        <w:rPr>
          <w:rFonts w:ascii="Times New Roman" w:hAnsi="Times New Roman" w:cs="Times New Roman"/>
          <w:sz w:val="28"/>
          <w:szCs w:val="28"/>
          <w:lang w:eastAsia="ru-RU"/>
        </w:rPr>
        <w:t>ребѐнок</w:t>
      </w:r>
      <w:proofErr w:type="spellEnd"/>
      <w:r w:rsidRPr="005352A3">
        <w:rPr>
          <w:rFonts w:ascii="Times New Roman" w:hAnsi="Times New Roman" w:cs="Times New Roman"/>
          <w:sz w:val="28"/>
          <w:szCs w:val="28"/>
          <w:lang w:eastAsia="ru-RU"/>
        </w:rPr>
        <w:t>,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Сами выделенные группы не являются отдельными формами детского аутизма, скорее это способ ориентировки в континууме выраженности нарушений возможностей ребёнка активно взаимодействовать с людьми и обстоятельствами. При успешной коррекционной работе ребёнок может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значительно продвигаться в речевом и интеллектуальном развитии, в том числе и в период младшего школьного возраста.</w:t>
      </w:r>
    </w:p>
    <w:p w:rsidR="005352A3" w:rsidRDefault="005352A3" w:rsidP="005352A3">
      <w:pPr>
        <w:pStyle w:val="a3"/>
        <w:ind w:firstLine="426"/>
        <w:jc w:val="both"/>
        <w:rPr>
          <w:rFonts w:ascii="Times New Roman" w:hAnsi="Times New Roman" w:cs="Times New Roman"/>
          <w:sz w:val="28"/>
          <w:szCs w:val="28"/>
          <w:lang w:eastAsia="ru-RU"/>
        </w:rPr>
      </w:pPr>
      <w:r w:rsidRPr="005352A3">
        <w:rPr>
          <w:rFonts w:ascii="Times New Roman" w:hAnsi="Times New Roman" w:cs="Times New Roman"/>
          <w:sz w:val="28"/>
          <w:szCs w:val="28"/>
          <w:lang w:eastAsia="ru-RU"/>
        </w:rPr>
        <w:lastRenderedPageBreak/>
        <w:t xml:space="preserve">Трудности и возможности ребёнка с аутизмом к школьному возрасту значительно различается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roofErr w:type="gramStart"/>
      <w:r w:rsidRPr="005352A3">
        <w:rPr>
          <w:rFonts w:ascii="Times New Roman" w:hAnsi="Times New Roman" w:cs="Times New Roman"/>
          <w:sz w:val="28"/>
          <w:szCs w:val="28"/>
          <w:lang w:eastAsia="ru-RU"/>
        </w:rPr>
        <w:t>То есть, уровень психического развития пришедшего в школу ребёнке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w:t>
      </w:r>
      <w:r>
        <w:rPr>
          <w:rFonts w:ascii="Times New Roman" w:hAnsi="Times New Roman" w:cs="Times New Roman"/>
          <w:sz w:val="28"/>
          <w:szCs w:val="28"/>
          <w:lang w:eastAsia="ru-RU"/>
        </w:rPr>
        <w:t>твующего обучения и воспитания.</w:t>
      </w:r>
      <w:proofErr w:type="gramEnd"/>
    </w:p>
    <w:p w:rsidR="005352A3" w:rsidRPr="005352A3" w:rsidRDefault="005352A3" w:rsidP="005352A3">
      <w:pPr>
        <w:pStyle w:val="a3"/>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Ш</w:t>
      </w:r>
      <w:r w:rsidRPr="005352A3">
        <w:rPr>
          <w:rFonts w:ascii="Times New Roman" w:hAnsi="Times New Roman" w:cs="Times New Roman"/>
          <w:sz w:val="28"/>
          <w:szCs w:val="28"/>
          <w:lang w:eastAsia="ru-RU"/>
        </w:rPr>
        <w:t>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5352A3" w:rsidRDefault="005352A3" w:rsidP="005352A3">
      <w:pPr>
        <w:pStyle w:val="a3"/>
        <w:ind w:firstLine="426"/>
        <w:jc w:val="both"/>
        <w:rPr>
          <w:rFonts w:ascii="Times New Roman" w:hAnsi="Times New Roman" w:cs="Times New Roman"/>
          <w:sz w:val="28"/>
          <w:szCs w:val="28"/>
          <w:lang w:eastAsia="ru-RU"/>
        </w:rPr>
      </w:pPr>
      <w:proofErr w:type="gramStart"/>
      <w:r w:rsidRPr="005352A3">
        <w:rPr>
          <w:rFonts w:ascii="Times New Roman" w:hAnsi="Times New Roman" w:cs="Times New Roman"/>
          <w:sz w:val="28"/>
          <w:szCs w:val="28"/>
          <w:lang w:eastAsia="ru-RU"/>
        </w:rPr>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w:t>
      </w:r>
      <w:proofErr w:type="gramEnd"/>
      <w:r w:rsidRPr="005352A3">
        <w:rPr>
          <w:rFonts w:ascii="Times New Roman" w:hAnsi="Times New Roman" w:cs="Times New Roman"/>
          <w:sz w:val="28"/>
          <w:szCs w:val="28"/>
          <w:lang w:eastAsia="ru-RU"/>
        </w:rPr>
        <w:t xml:space="preserve"> Важно подчеркнуть, что для получения начального образования даже наиболее благополучные дети с</w:t>
      </w:r>
      <w:r w:rsidRPr="005352A3">
        <w:rPr>
          <w:rFonts w:ascii="Times New Roman" w:hAnsi="Times New Roman" w:cs="Times New Roman"/>
          <w:sz w:val="28"/>
          <w:szCs w:val="28"/>
          <w:lang w:eastAsia="ru-RU"/>
        </w:rPr>
        <w:tab/>
        <w:t>РАС нуждаются в специальной поддержке, гарантирующей удовлетворение их особых образовательных потребностей.</w:t>
      </w:r>
    </w:p>
    <w:p w:rsidR="005352A3" w:rsidRDefault="005352A3" w:rsidP="005352A3">
      <w:pPr>
        <w:pStyle w:val="a3"/>
        <w:ind w:firstLine="426"/>
        <w:jc w:val="both"/>
        <w:rPr>
          <w:rFonts w:ascii="Times New Roman" w:hAnsi="Times New Roman" w:cs="Times New Roman"/>
          <w:sz w:val="16"/>
          <w:szCs w:val="16"/>
          <w:lang w:eastAsia="ru-RU"/>
        </w:rPr>
      </w:pPr>
    </w:p>
    <w:p w:rsidR="009E0046" w:rsidRDefault="009E0046" w:rsidP="005352A3">
      <w:pPr>
        <w:pStyle w:val="a3"/>
        <w:ind w:firstLine="426"/>
        <w:jc w:val="both"/>
        <w:rPr>
          <w:rFonts w:ascii="Times New Roman" w:hAnsi="Times New Roman" w:cs="Times New Roman"/>
          <w:sz w:val="16"/>
          <w:szCs w:val="16"/>
          <w:lang w:eastAsia="ru-RU"/>
        </w:rPr>
      </w:pPr>
    </w:p>
    <w:p w:rsidR="009E0046" w:rsidRDefault="009E0046" w:rsidP="005352A3">
      <w:pPr>
        <w:pStyle w:val="a3"/>
        <w:ind w:firstLine="426"/>
        <w:jc w:val="both"/>
        <w:rPr>
          <w:rFonts w:ascii="Times New Roman" w:hAnsi="Times New Roman" w:cs="Times New Roman"/>
          <w:sz w:val="16"/>
          <w:szCs w:val="16"/>
          <w:lang w:eastAsia="ru-RU"/>
        </w:rPr>
      </w:pPr>
    </w:p>
    <w:p w:rsidR="009E0046" w:rsidRDefault="009E0046" w:rsidP="005352A3">
      <w:pPr>
        <w:pStyle w:val="a3"/>
        <w:ind w:firstLine="426"/>
        <w:jc w:val="both"/>
        <w:rPr>
          <w:rFonts w:ascii="Times New Roman" w:hAnsi="Times New Roman" w:cs="Times New Roman"/>
          <w:sz w:val="16"/>
          <w:szCs w:val="16"/>
          <w:lang w:eastAsia="ru-RU"/>
        </w:rPr>
      </w:pPr>
    </w:p>
    <w:p w:rsidR="009E0046" w:rsidRPr="005352A3" w:rsidRDefault="009E0046" w:rsidP="005352A3">
      <w:pPr>
        <w:pStyle w:val="a3"/>
        <w:ind w:firstLine="426"/>
        <w:jc w:val="both"/>
        <w:rPr>
          <w:rFonts w:ascii="Times New Roman" w:hAnsi="Times New Roman" w:cs="Times New Roman"/>
          <w:sz w:val="16"/>
          <w:szCs w:val="16"/>
          <w:lang w:eastAsia="ru-RU"/>
        </w:rPr>
      </w:pPr>
    </w:p>
    <w:p w:rsidR="005352A3" w:rsidRDefault="005352A3" w:rsidP="005352A3">
      <w:pPr>
        <w:pStyle w:val="a3"/>
        <w:ind w:firstLine="426"/>
        <w:jc w:val="both"/>
        <w:rPr>
          <w:rFonts w:ascii="Times New Roman" w:hAnsi="Times New Roman" w:cs="Times New Roman"/>
          <w:b/>
          <w:sz w:val="28"/>
          <w:szCs w:val="28"/>
          <w:lang w:eastAsia="ru-RU"/>
        </w:rPr>
      </w:pPr>
      <w:r w:rsidRPr="005352A3">
        <w:rPr>
          <w:rFonts w:ascii="Times New Roman" w:hAnsi="Times New Roman" w:cs="Times New Roman"/>
          <w:b/>
          <w:sz w:val="28"/>
          <w:szCs w:val="28"/>
          <w:lang w:eastAsia="ru-RU"/>
        </w:rPr>
        <w:lastRenderedPageBreak/>
        <w:t>2.2.</w:t>
      </w:r>
      <w:r w:rsidRPr="005352A3">
        <w:rPr>
          <w:rFonts w:ascii="Times New Roman" w:hAnsi="Times New Roman" w:cs="Times New Roman"/>
          <w:b/>
          <w:sz w:val="28"/>
          <w:szCs w:val="28"/>
          <w:lang w:eastAsia="ru-RU"/>
        </w:rPr>
        <w:tab/>
        <w:t xml:space="preserve">Планируемые результаты освоения </w:t>
      </w:r>
      <w:proofErr w:type="gramStart"/>
      <w:r w:rsidRPr="005352A3">
        <w:rPr>
          <w:rFonts w:ascii="Times New Roman" w:hAnsi="Times New Roman" w:cs="Times New Roman"/>
          <w:b/>
          <w:sz w:val="28"/>
          <w:szCs w:val="28"/>
          <w:lang w:eastAsia="ru-RU"/>
        </w:rPr>
        <w:t>обучающимися</w:t>
      </w:r>
      <w:proofErr w:type="gramEnd"/>
      <w:r w:rsidRPr="005352A3">
        <w:rPr>
          <w:rFonts w:ascii="Times New Roman" w:hAnsi="Times New Roman" w:cs="Times New Roman"/>
          <w:b/>
          <w:sz w:val="28"/>
          <w:szCs w:val="28"/>
          <w:lang w:eastAsia="ru-RU"/>
        </w:rPr>
        <w:t xml:space="preserve"> с </w:t>
      </w:r>
      <w:r>
        <w:rPr>
          <w:rFonts w:ascii="Times New Roman" w:hAnsi="Times New Roman" w:cs="Times New Roman"/>
          <w:b/>
          <w:sz w:val="28"/>
          <w:szCs w:val="28"/>
          <w:lang w:eastAsia="ru-RU"/>
        </w:rPr>
        <w:t>РАС</w:t>
      </w:r>
      <w:r w:rsidRPr="005352A3">
        <w:rPr>
          <w:rFonts w:ascii="Times New Roman" w:hAnsi="Times New Roman" w:cs="Times New Roman"/>
          <w:b/>
          <w:sz w:val="28"/>
          <w:szCs w:val="28"/>
          <w:lang w:eastAsia="ru-RU"/>
        </w:rPr>
        <w:t xml:space="preserve"> адаптированной основной общеобразовательной программы основного общего образования (Вариант </w:t>
      </w:r>
      <w:r>
        <w:rPr>
          <w:rFonts w:ascii="Times New Roman" w:hAnsi="Times New Roman" w:cs="Times New Roman"/>
          <w:b/>
          <w:sz w:val="28"/>
          <w:szCs w:val="28"/>
          <w:lang w:eastAsia="ru-RU"/>
        </w:rPr>
        <w:t>8.2</w:t>
      </w:r>
      <w:r w:rsidRPr="005352A3">
        <w:rPr>
          <w:rFonts w:ascii="Times New Roman" w:hAnsi="Times New Roman" w:cs="Times New Roman"/>
          <w:b/>
          <w:sz w:val="28"/>
          <w:szCs w:val="28"/>
          <w:lang w:eastAsia="ru-RU"/>
        </w:rPr>
        <w:t>).</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sz w:val="28"/>
          <w:szCs w:val="28"/>
        </w:rPr>
        <w:t xml:space="preserve">В соответствии с требованиями ФГОС ООО система планируемых результатов личностных, </w:t>
      </w:r>
      <w:proofErr w:type="spellStart"/>
      <w:r w:rsidRPr="002E0363">
        <w:rPr>
          <w:rFonts w:ascii="Times New Roman" w:hAnsi="Times New Roman" w:cs="Times New Roman"/>
          <w:sz w:val="28"/>
          <w:szCs w:val="28"/>
        </w:rPr>
        <w:t>метапредметных</w:t>
      </w:r>
      <w:proofErr w:type="spellEnd"/>
      <w:r w:rsidRPr="002E0363">
        <w:rPr>
          <w:rFonts w:ascii="Times New Roman" w:hAnsi="Times New Roman" w:cs="Times New Roman"/>
          <w:sz w:val="28"/>
          <w:szCs w:val="28"/>
        </w:rPr>
        <w:t xml:space="preserve">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2E0363" w:rsidRDefault="002E0363" w:rsidP="002E0363">
      <w:pPr>
        <w:pStyle w:val="a3"/>
        <w:ind w:firstLine="426"/>
        <w:jc w:val="both"/>
        <w:rPr>
          <w:rFonts w:ascii="Times New Roman" w:hAnsi="Times New Roman" w:cs="Times New Roman"/>
          <w:sz w:val="28"/>
          <w:szCs w:val="28"/>
        </w:rPr>
      </w:pPr>
      <w:proofErr w:type="gramStart"/>
      <w:r w:rsidRPr="002E0363">
        <w:rPr>
          <w:rFonts w:ascii="Times New Roman" w:hAnsi="Times New Roman" w:cs="Times New Roman"/>
          <w:sz w:val="28"/>
          <w:szCs w:val="28"/>
        </w:rPr>
        <w:t>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w:t>
      </w:r>
      <w:r>
        <w:rPr>
          <w:rFonts w:ascii="Times New Roman" w:hAnsi="Times New Roman" w:cs="Times New Roman"/>
          <w:sz w:val="28"/>
          <w:szCs w:val="28"/>
        </w:rPr>
        <w:t xml:space="preserve"> </w:t>
      </w:r>
      <w:r w:rsidRPr="002E0363">
        <w:rPr>
          <w:rFonts w:ascii="Times New Roman" w:hAnsi="Times New Roman" w:cs="Times New Roman"/>
          <w:sz w:val="28"/>
          <w:szCs w:val="28"/>
        </w:rPr>
        <w:t>материалом и, прежде всего, с опорным учебным материалом, служащим основой для последующего обучения.</w:t>
      </w:r>
      <w:proofErr w:type="gramEnd"/>
      <w:r w:rsidRPr="002E0363">
        <w:rPr>
          <w:rFonts w:ascii="Times New Roman" w:hAnsi="Times New Roman" w:cs="Times New Roman"/>
          <w:sz w:val="28"/>
          <w:szCs w:val="28"/>
        </w:rPr>
        <w:t xml:space="preserve">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rsidR="002E0363" w:rsidRDefault="002E0363" w:rsidP="002E0363">
      <w:pPr>
        <w:pStyle w:val="a3"/>
        <w:ind w:firstLine="426"/>
        <w:jc w:val="both"/>
        <w:rPr>
          <w:rFonts w:ascii="Times New Roman" w:hAnsi="Times New Roman" w:cs="Times New Roman"/>
          <w:sz w:val="28"/>
          <w:szCs w:val="28"/>
        </w:rPr>
      </w:pPr>
      <w:proofErr w:type="gramStart"/>
      <w:r w:rsidRPr="002E0363">
        <w:rPr>
          <w:rFonts w:ascii="Times New Roman" w:hAnsi="Times New Roman" w:cs="Times New Roman"/>
          <w:sz w:val="28"/>
          <w:szCs w:val="28"/>
        </w:rPr>
        <w:t xml:space="preserve">В соответствии с реализуемой ФГОС ООО </w:t>
      </w:r>
      <w:proofErr w:type="spellStart"/>
      <w:r w:rsidRPr="002E0363">
        <w:rPr>
          <w:rFonts w:ascii="Times New Roman" w:hAnsi="Times New Roman" w:cs="Times New Roman"/>
          <w:sz w:val="28"/>
          <w:szCs w:val="28"/>
        </w:rPr>
        <w:t>деятельностной</w:t>
      </w:r>
      <w:proofErr w:type="spellEnd"/>
      <w:r w:rsidRPr="002E0363">
        <w:rPr>
          <w:rFonts w:ascii="Times New Roman" w:hAnsi="Times New Roman" w:cs="Times New Roman"/>
          <w:sz w:val="28"/>
          <w:szCs w:val="28"/>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w:t>
      </w:r>
      <w:proofErr w:type="gramEnd"/>
      <w:r w:rsidRPr="002E0363">
        <w:rPr>
          <w:rFonts w:ascii="Times New Roman" w:hAnsi="Times New Roman" w:cs="Times New Roman"/>
          <w:sz w:val="28"/>
          <w:szCs w:val="28"/>
        </w:rPr>
        <w:t xml:space="preserve">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2E0363" w:rsidRDefault="002E0363" w:rsidP="002E0363">
      <w:pPr>
        <w:pStyle w:val="a3"/>
        <w:ind w:firstLine="426"/>
        <w:jc w:val="both"/>
        <w:rPr>
          <w:rFonts w:ascii="Times New Roman" w:hAnsi="Times New Roman" w:cs="Times New Roman"/>
          <w:b/>
          <w:i/>
          <w:sz w:val="28"/>
          <w:szCs w:val="28"/>
        </w:rPr>
      </w:pPr>
      <w:proofErr w:type="gramStart"/>
      <w:r w:rsidRPr="002E0363">
        <w:rPr>
          <w:rFonts w:ascii="Times New Roman" w:hAnsi="Times New Roman" w:cs="Times New Roman"/>
          <w:sz w:val="28"/>
          <w:szCs w:val="28"/>
        </w:rPr>
        <w:t xml:space="preserve">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w:t>
      </w:r>
      <w:r w:rsidRPr="002E0363">
        <w:rPr>
          <w:rFonts w:ascii="Times New Roman" w:hAnsi="Times New Roman" w:cs="Times New Roman"/>
          <w:b/>
          <w:i/>
          <w:sz w:val="28"/>
          <w:szCs w:val="28"/>
        </w:rPr>
        <w:t xml:space="preserve">личностным, </w:t>
      </w:r>
      <w:proofErr w:type="spellStart"/>
      <w:r w:rsidRPr="002E0363">
        <w:rPr>
          <w:rFonts w:ascii="Times New Roman" w:hAnsi="Times New Roman" w:cs="Times New Roman"/>
          <w:b/>
          <w:i/>
          <w:sz w:val="28"/>
          <w:szCs w:val="28"/>
        </w:rPr>
        <w:t>метапредметным</w:t>
      </w:r>
      <w:proofErr w:type="spellEnd"/>
      <w:r w:rsidRPr="002E0363">
        <w:rPr>
          <w:rFonts w:ascii="Times New Roman" w:hAnsi="Times New Roman" w:cs="Times New Roman"/>
          <w:b/>
          <w:i/>
          <w:sz w:val="28"/>
          <w:szCs w:val="28"/>
        </w:rPr>
        <w:t xml:space="preserve"> и предметным.</w:t>
      </w:r>
      <w:proofErr w:type="gramEnd"/>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b/>
          <w:i/>
          <w:sz w:val="28"/>
          <w:szCs w:val="28"/>
        </w:rPr>
        <w:t>Личностные результаты</w:t>
      </w:r>
      <w:r w:rsidRPr="002E0363">
        <w:rPr>
          <w:rFonts w:ascii="Times New Roman" w:hAnsi="Times New Roman" w:cs="Times New Roman"/>
          <w:sz w:val="28"/>
          <w:szCs w:val="28"/>
        </w:rPr>
        <w:t xml:space="preserve"> освоения ФАОП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sidRPr="002E0363">
        <w:rPr>
          <w:rFonts w:ascii="Times New Roman" w:hAnsi="Times New Roman" w:cs="Times New Roman"/>
          <w:sz w:val="28"/>
          <w:szCs w:val="28"/>
        </w:rPr>
        <w:t>неперсонифицированной</w:t>
      </w:r>
      <w:proofErr w:type="spellEnd"/>
      <w:r w:rsidRPr="002E0363">
        <w:rPr>
          <w:rFonts w:ascii="Times New Roman" w:hAnsi="Times New Roman" w:cs="Times New Roman"/>
          <w:sz w:val="28"/>
          <w:szCs w:val="28"/>
        </w:rPr>
        <w:t xml:space="preserve"> информации.</w:t>
      </w:r>
    </w:p>
    <w:p w:rsidR="002E0363" w:rsidRDefault="002E0363" w:rsidP="002E0363">
      <w:pPr>
        <w:pStyle w:val="a3"/>
        <w:ind w:firstLine="426"/>
        <w:jc w:val="both"/>
        <w:rPr>
          <w:rFonts w:ascii="Times New Roman" w:hAnsi="Times New Roman" w:cs="Times New Roman"/>
          <w:sz w:val="28"/>
          <w:szCs w:val="28"/>
        </w:rPr>
      </w:pPr>
      <w:proofErr w:type="spellStart"/>
      <w:r w:rsidRPr="002E0363">
        <w:rPr>
          <w:rFonts w:ascii="Times New Roman" w:hAnsi="Times New Roman" w:cs="Times New Roman"/>
          <w:b/>
          <w:i/>
          <w:sz w:val="28"/>
          <w:szCs w:val="28"/>
        </w:rPr>
        <w:t>Метапредметные</w:t>
      </w:r>
      <w:proofErr w:type="spellEnd"/>
      <w:r w:rsidRPr="002E0363">
        <w:rPr>
          <w:rFonts w:ascii="Times New Roman" w:hAnsi="Times New Roman" w:cs="Times New Roman"/>
          <w:b/>
          <w:i/>
          <w:sz w:val="28"/>
          <w:szCs w:val="28"/>
        </w:rPr>
        <w:t xml:space="preserve"> результаты</w:t>
      </w:r>
      <w:r w:rsidRPr="002E0363">
        <w:rPr>
          <w:rFonts w:ascii="Times New Roman" w:hAnsi="Times New Roman" w:cs="Times New Roman"/>
          <w:sz w:val="28"/>
          <w:szCs w:val="28"/>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w:t>
      </w:r>
      <w:proofErr w:type="spellStart"/>
      <w:r w:rsidRPr="002E0363">
        <w:rPr>
          <w:rFonts w:ascii="Times New Roman" w:hAnsi="Times New Roman" w:cs="Times New Roman"/>
          <w:sz w:val="28"/>
          <w:szCs w:val="28"/>
        </w:rPr>
        <w:t>метапредметных</w:t>
      </w:r>
      <w:proofErr w:type="spellEnd"/>
      <w:r w:rsidRPr="002E0363">
        <w:rPr>
          <w:rFonts w:ascii="Times New Roman" w:hAnsi="Times New Roman" w:cs="Times New Roman"/>
          <w:sz w:val="28"/>
          <w:szCs w:val="28"/>
        </w:rPr>
        <w:t xml:space="preserve"> результатов.</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b/>
          <w:i/>
          <w:sz w:val="28"/>
          <w:szCs w:val="28"/>
        </w:rPr>
        <w:t>Предметные результаты</w:t>
      </w:r>
      <w:r w:rsidRPr="002E0363">
        <w:rPr>
          <w:rFonts w:ascii="Times New Roman" w:hAnsi="Times New Roman" w:cs="Times New Roman"/>
          <w:sz w:val="28"/>
          <w:szCs w:val="28"/>
        </w:rPr>
        <w:t xml:space="preserve"> включают: освоение </w:t>
      </w:r>
      <w:proofErr w:type="gramStart"/>
      <w:r w:rsidRPr="002E0363">
        <w:rPr>
          <w:rFonts w:ascii="Times New Roman" w:hAnsi="Times New Roman" w:cs="Times New Roman"/>
          <w:sz w:val="28"/>
          <w:szCs w:val="28"/>
        </w:rPr>
        <w:t>обучающимися</w:t>
      </w:r>
      <w:proofErr w:type="gramEnd"/>
      <w:r w:rsidRPr="002E0363">
        <w:rPr>
          <w:rFonts w:ascii="Times New Roman" w:hAnsi="Times New Roman" w:cs="Times New Roman"/>
          <w:sz w:val="28"/>
          <w:szCs w:val="28"/>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w:t>
      </w:r>
      <w:r w:rsidRPr="002E0363">
        <w:rPr>
          <w:rFonts w:ascii="Times New Roman" w:hAnsi="Times New Roman" w:cs="Times New Roman"/>
          <w:sz w:val="28"/>
          <w:szCs w:val="28"/>
        </w:rPr>
        <w:lastRenderedPageBreak/>
        <w:t>его интерпретации, преобразованию и применению в различных учебных ситуациях, в том числе при создании учебных и социальных проектов.</w:t>
      </w:r>
    </w:p>
    <w:p w:rsidR="002E0363" w:rsidRP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b/>
          <w:i/>
          <w:sz w:val="28"/>
          <w:szCs w:val="28"/>
        </w:rPr>
        <w:t>Требования к предметным результатам</w:t>
      </w:r>
      <w:r w:rsidRPr="002E03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363">
        <w:rPr>
          <w:rFonts w:ascii="Times New Roman" w:hAnsi="Times New Roman" w:cs="Times New Roman"/>
          <w:sz w:val="28"/>
          <w:szCs w:val="28"/>
        </w:rPr>
        <w:t>А</w:t>
      </w:r>
      <w:r>
        <w:rPr>
          <w:rFonts w:ascii="Times New Roman" w:hAnsi="Times New Roman" w:cs="Times New Roman"/>
          <w:sz w:val="28"/>
          <w:szCs w:val="28"/>
        </w:rPr>
        <w:t>О</w:t>
      </w:r>
      <w:r w:rsidRPr="002E0363">
        <w:rPr>
          <w:rFonts w:ascii="Times New Roman" w:hAnsi="Times New Roman" w:cs="Times New Roman"/>
          <w:sz w:val="28"/>
          <w:szCs w:val="28"/>
        </w:rPr>
        <w:t>ОП ООО РАС:</w:t>
      </w:r>
    </w:p>
    <w:p w:rsidR="002E0363" w:rsidRPr="002E0363" w:rsidRDefault="002E0363" w:rsidP="002E0363">
      <w:pPr>
        <w:pStyle w:val="a3"/>
        <w:numPr>
          <w:ilvl w:val="0"/>
          <w:numId w:val="3"/>
        </w:numPr>
        <w:ind w:left="0" w:firstLine="426"/>
        <w:jc w:val="both"/>
        <w:rPr>
          <w:rFonts w:ascii="Times New Roman" w:hAnsi="Times New Roman" w:cs="Times New Roman"/>
          <w:sz w:val="28"/>
          <w:szCs w:val="28"/>
        </w:rPr>
      </w:pPr>
      <w:r w:rsidRPr="002E0363">
        <w:rPr>
          <w:rFonts w:ascii="Times New Roman" w:hAnsi="Times New Roman" w:cs="Times New Roman"/>
          <w:sz w:val="28"/>
          <w:szCs w:val="28"/>
        </w:rPr>
        <w:t xml:space="preserve">сформулированы в </w:t>
      </w:r>
      <w:proofErr w:type="spellStart"/>
      <w:r w:rsidRPr="002E0363">
        <w:rPr>
          <w:rFonts w:ascii="Times New Roman" w:hAnsi="Times New Roman" w:cs="Times New Roman"/>
          <w:sz w:val="28"/>
          <w:szCs w:val="28"/>
        </w:rPr>
        <w:t>деятельностной</w:t>
      </w:r>
      <w:proofErr w:type="spellEnd"/>
      <w:r w:rsidRPr="002E0363">
        <w:rPr>
          <w:rFonts w:ascii="Times New Roman" w:hAnsi="Times New Roman" w:cs="Times New Roman"/>
          <w:sz w:val="28"/>
          <w:szCs w:val="28"/>
        </w:rPr>
        <w:t xml:space="preserve"> форме с усилением акцента на применение знаний и конкретные умения;</w:t>
      </w:r>
    </w:p>
    <w:p w:rsidR="002E0363" w:rsidRPr="002E0363" w:rsidRDefault="002E0363" w:rsidP="002E0363">
      <w:pPr>
        <w:pStyle w:val="a3"/>
        <w:numPr>
          <w:ilvl w:val="0"/>
          <w:numId w:val="3"/>
        </w:numPr>
        <w:ind w:left="0" w:firstLine="426"/>
        <w:jc w:val="both"/>
        <w:rPr>
          <w:rFonts w:ascii="Times New Roman" w:hAnsi="Times New Roman" w:cs="Times New Roman"/>
          <w:sz w:val="28"/>
          <w:szCs w:val="28"/>
        </w:rPr>
      </w:pPr>
      <w:r w:rsidRPr="002E0363">
        <w:rPr>
          <w:rFonts w:ascii="Times New Roman" w:hAnsi="Times New Roman" w:cs="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E0363" w:rsidRPr="002E0363" w:rsidRDefault="002E0363" w:rsidP="002E0363">
      <w:pPr>
        <w:pStyle w:val="a3"/>
        <w:numPr>
          <w:ilvl w:val="0"/>
          <w:numId w:val="3"/>
        </w:numPr>
        <w:ind w:left="0" w:firstLine="426"/>
        <w:jc w:val="both"/>
        <w:rPr>
          <w:rFonts w:ascii="Times New Roman" w:hAnsi="Times New Roman" w:cs="Times New Roman"/>
          <w:sz w:val="28"/>
          <w:szCs w:val="28"/>
        </w:rPr>
      </w:pPr>
      <w:proofErr w:type="gramStart"/>
      <w:r w:rsidRPr="002E0363">
        <w:rPr>
          <w:rFonts w:ascii="Times New Roman" w:hAnsi="Times New Roman" w:cs="Times New Roman"/>
          <w:sz w:val="28"/>
          <w:szCs w:val="28"/>
        </w:rP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roofErr w:type="gramEnd"/>
    </w:p>
    <w:p w:rsidR="002E0363" w:rsidRDefault="002E0363" w:rsidP="002E0363">
      <w:pPr>
        <w:pStyle w:val="a3"/>
        <w:ind w:firstLine="426"/>
        <w:jc w:val="both"/>
        <w:rPr>
          <w:rFonts w:ascii="Times New Roman" w:hAnsi="Times New Roman" w:cs="Times New Roman"/>
          <w:sz w:val="28"/>
          <w:szCs w:val="28"/>
        </w:rPr>
      </w:pPr>
      <w:proofErr w:type="gramStart"/>
      <w:r w:rsidRPr="002E0363">
        <w:rPr>
          <w:rFonts w:ascii="Times New Roman" w:hAnsi="Times New Roman" w:cs="Times New Roman"/>
          <w:sz w:val="28"/>
          <w:szCs w:val="28"/>
        </w:rPr>
        <w:t xml:space="preserve">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w:t>
      </w:r>
      <w:proofErr w:type="gramEnd"/>
    </w:p>
    <w:p w:rsidR="002E0363" w:rsidRP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sz w:val="28"/>
          <w:szCs w:val="28"/>
        </w:rPr>
        <w:t xml:space="preserve">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w:t>
      </w:r>
      <w:proofErr w:type="gramStart"/>
      <w:r w:rsidRPr="002E0363">
        <w:rPr>
          <w:rFonts w:ascii="Times New Roman" w:hAnsi="Times New Roman" w:cs="Times New Roman"/>
          <w:sz w:val="28"/>
          <w:szCs w:val="28"/>
        </w:rPr>
        <w:t>для</w:t>
      </w:r>
      <w:proofErr w:type="gramEnd"/>
      <w:r w:rsidRPr="002E0363">
        <w:rPr>
          <w:rFonts w:ascii="Times New Roman" w:hAnsi="Times New Roman" w:cs="Times New Roman"/>
          <w:sz w:val="28"/>
          <w:szCs w:val="28"/>
        </w:rPr>
        <w:t xml:space="preserve"> обучающихся с РАС.</w:t>
      </w:r>
    </w:p>
    <w:p w:rsidR="002E0363" w:rsidRDefault="002E0363" w:rsidP="002E0363">
      <w:pPr>
        <w:pStyle w:val="a3"/>
        <w:ind w:firstLine="426"/>
        <w:jc w:val="both"/>
        <w:rPr>
          <w:rFonts w:ascii="Times New Roman" w:hAnsi="Times New Roman" w:cs="Times New Roman"/>
          <w:sz w:val="28"/>
          <w:szCs w:val="28"/>
        </w:rPr>
      </w:pPr>
      <w:r w:rsidRPr="002E0363">
        <w:rPr>
          <w:rFonts w:ascii="Times New Roman" w:hAnsi="Times New Roman" w:cs="Times New Roman"/>
          <w:sz w:val="28"/>
          <w:szCs w:val="28"/>
        </w:rPr>
        <w:t>Планируемые результаты освоения обучающимися с РАС ФАОП ООО дополняются результатами освоения ПКР.</w:t>
      </w:r>
    </w:p>
    <w:p w:rsidR="002E0363" w:rsidRDefault="002E0363" w:rsidP="007E6C61">
      <w:pPr>
        <w:pStyle w:val="a3"/>
        <w:jc w:val="both"/>
        <w:rPr>
          <w:rFonts w:ascii="Times New Roman" w:hAnsi="Times New Roman" w:cs="Times New Roman"/>
          <w:sz w:val="28"/>
          <w:szCs w:val="28"/>
        </w:rPr>
      </w:pPr>
    </w:p>
    <w:p w:rsidR="007E6C61" w:rsidRDefault="007E6C61" w:rsidP="007E6C61">
      <w:pPr>
        <w:pStyle w:val="a3"/>
        <w:jc w:val="center"/>
        <w:rPr>
          <w:rFonts w:ascii="Times New Roman" w:hAnsi="Times New Roman" w:cs="Times New Roman"/>
          <w:b/>
          <w:sz w:val="28"/>
          <w:szCs w:val="28"/>
        </w:rPr>
      </w:pPr>
      <w:r w:rsidRPr="00234F39">
        <w:rPr>
          <w:rFonts w:ascii="Times New Roman" w:hAnsi="Times New Roman" w:cs="Times New Roman"/>
          <w:b/>
          <w:sz w:val="28"/>
          <w:szCs w:val="28"/>
        </w:rPr>
        <w:t xml:space="preserve">2.3. </w:t>
      </w:r>
      <w:r w:rsidRPr="00C62BBF">
        <w:rPr>
          <w:rFonts w:ascii="Times New Roman" w:hAnsi="Times New Roman" w:cs="Times New Roman"/>
          <w:b/>
          <w:sz w:val="28"/>
          <w:szCs w:val="28"/>
        </w:rPr>
        <w:t xml:space="preserve">Система оценки достижения планируемых результатов </w:t>
      </w:r>
    </w:p>
    <w:p w:rsidR="007E6C61" w:rsidRDefault="007E6C61" w:rsidP="007E6C61">
      <w:pPr>
        <w:pStyle w:val="a3"/>
        <w:jc w:val="center"/>
        <w:rPr>
          <w:rFonts w:ascii="Times New Roman" w:hAnsi="Times New Roman" w:cs="Times New Roman"/>
          <w:b/>
          <w:sz w:val="28"/>
          <w:szCs w:val="28"/>
        </w:rPr>
      </w:pPr>
      <w:r w:rsidRPr="00C62BBF">
        <w:rPr>
          <w:rFonts w:ascii="Times New Roman" w:hAnsi="Times New Roman" w:cs="Times New Roman"/>
          <w:b/>
          <w:sz w:val="28"/>
          <w:szCs w:val="28"/>
        </w:rPr>
        <w:t xml:space="preserve">освоения </w:t>
      </w:r>
      <w:r>
        <w:rPr>
          <w:rFonts w:ascii="Times New Roman" w:hAnsi="Times New Roman" w:cs="Times New Roman"/>
          <w:b/>
          <w:sz w:val="28"/>
          <w:szCs w:val="28"/>
        </w:rPr>
        <w:t xml:space="preserve">адаптированной </w:t>
      </w:r>
      <w:r w:rsidRPr="00C62BBF">
        <w:rPr>
          <w:rFonts w:ascii="Times New Roman" w:hAnsi="Times New Roman" w:cs="Times New Roman"/>
          <w:b/>
          <w:sz w:val="28"/>
          <w:szCs w:val="28"/>
        </w:rPr>
        <w:t>основной</w:t>
      </w:r>
      <w:r>
        <w:rPr>
          <w:rFonts w:ascii="Times New Roman" w:hAnsi="Times New Roman" w:cs="Times New Roman"/>
          <w:b/>
          <w:sz w:val="28"/>
          <w:szCs w:val="28"/>
        </w:rPr>
        <w:t xml:space="preserve"> </w:t>
      </w:r>
      <w:r w:rsidRPr="00C62BBF">
        <w:rPr>
          <w:rFonts w:ascii="Times New Roman" w:hAnsi="Times New Roman" w:cs="Times New Roman"/>
          <w:b/>
          <w:sz w:val="28"/>
          <w:szCs w:val="28"/>
        </w:rPr>
        <w:t xml:space="preserve">образовательной программы </w:t>
      </w:r>
    </w:p>
    <w:p w:rsidR="007E6C61" w:rsidRDefault="007E6C61" w:rsidP="007E6C61">
      <w:pPr>
        <w:pStyle w:val="a3"/>
        <w:jc w:val="center"/>
        <w:rPr>
          <w:rFonts w:ascii="Times New Roman" w:hAnsi="Times New Roman" w:cs="Times New Roman"/>
          <w:b/>
          <w:sz w:val="28"/>
          <w:szCs w:val="28"/>
        </w:rPr>
      </w:pPr>
      <w:r w:rsidRPr="00C62BBF">
        <w:rPr>
          <w:rFonts w:ascii="Times New Roman" w:hAnsi="Times New Roman" w:cs="Times New Roman"/>
          <w:b/>
          <w:sz w:val="28"/>
          <w:szCs w:val="28"/>
        </w:rPr>
        <w:t>основного общего образования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с РАС (вариант 8.2)</w:t>
      </w:r>
    </w:p>
    <w:p w:rsid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2.3.1. </w:t>
      </w:r>
      <w:r w:rsidRPr="007E6C61">
        <w:rPr>
          <w:rFonts w:ascii="Times New Roman" w:hAnsi="Times New Roman" w:cs="Times New Roman"/>
          <w:sz w:val="28"/>
          <w:szCs w:val="28"/>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rsid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2.3.2. </w:t>
      </w:r>
      <w:r w:rsidRPr="007E6C61">
        <w:rPr>
          <w:rFonts w:ascii="Times New Roman" w:hAnsi="Times New Roman" w:cs="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rsidR="007E6C61" w:rsidRP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2.3.2.1. </w:t>
      </w:r>
      <w:r w:rsidRPr="007E6C61">
        <w:rPr>
          <w:rFonts w:ascii="Times New Roman" w:hAnsi="Times New Roman" w:cs="Times New Roman"/>
          <w:sz w:val="28"/>
          <w:szCs w:val="28"/>
        </w:rPr>
        <w:t xml:space="preserve">При организации оценочных процедур для обучающихся в соответствии с ФАОП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w:t>
      </w:r>
      <w:proofErr w:type="gramStart"/>
      <w:r w:rsidRPr="007E6C61">
        <w:rPr>
          <w:rFonts w:ascii="Times New Roman" w:hAnsi="Times New Roman" w:cs="Times New Roman"/>
          <w:sz w:val="28"/>
          <w:szCs w:val="28"/>
        </w:rPr>
        <w:t>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roofErr w:type="gramEnd"/>
    </w:p>
    <w:p w:rsidR="007E6C61" w:rsidRPr="007E6C61" w:rsidRDefault="007E6C61" w:rsidP="007E6C61">
      <w:pPr>
        <w:pStyle w:val="a3"/>
        <w:ind w:firstLine="426"/>
        <w:jc w:val="both"/>
        <w:rPr>
          <w:rFonts w:ascii="Times New Roman" w:hAnsi="Times New Roman" w:cs="Times New Roman"/>
          <w:sz w:val="28"/>
          <w:szCs w:val="28"/>
        </w:rPr>
      </w:pPr>
      <w:r w:rsidRPr="007E6C61">
        <w:rPr>
          <w:rFonts w:ascii="Times New Roman" w:hAnsi="Times New Roman" w:cs="Times New Roman"/>
          <w:sz w:val="28"/>
          <w:szCs w:val="28"/>
        </w:rPr>
        <w:t>1) адаптация временной и пространственной организации среды:</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увеличение времени на выполнение заданий;</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 xml:space="preserve">выполнение заданий в привычной, эмоционально комфортной обстановке, </w:t>
      </w:r>
      <w:proofErr w:type="spellStart"/>
      <w:r w:rsidRPr="007E6C61">
        <w:rPr>
          <w:rFonts w:ascii="Times New Roman" w:hAnsi="Times New Roman" w:cs="Times New Roman"/>
          <w:sz w:val="28"/>
          <w:szCs w:val="28"/>
        </w:rPr>
        <w:t>минимизирующей</w:t>
      </w:r>
      <w:proofErr w:type="spellEnd"/>
      <w:r w:rsidRPr="007E6C61">
        <w:rPr>
          <w:rFonts w:ascii="Times New Roman" w:hAnsi="Times New Roman" w:cs="Times New Roman"/>
          <w:sz w:val="28"/>
          <w:szCs w:val="28"/>
        </w:rPr>
        <w:t xml:space="preserve"> возникновение аффективных вспышек у </w:t>
      </w:r>
      <w:proofErr w:type="gramStart"/>
      <w:r w:rsidRPr="007E6C61">
        <w:rPr>
          <w:rFonts w:ascii="Times New Roman" w:hAnsi="Times New Roman" w:cs="Times New Roman"/>
          <w:sz w:val="28"/>
          <w:szCs w:val="28"/>
        </w:rPr>
        <w:t>обучающегося</w:t>
      </w:r>
      <w:proofErr w:type="gramEnd"/>
      <w:r w:rsidRPr="007E6C61">
        <w:rPr>
          <w:rFonts w:ascii="Times New Roman" w:hAnsi="Times New Roman" w:cs="Times New Roman"/>
          <w:sz w:val="28"/>
          <w:szCs w:val="28"/>
        </w:rPr>
        <w:t xml:space="preserve"> с РАС;</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индивидуальная форма выполнения заданий, в том числе выполнение письменных заданий на компьютере;</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визуальный план выполнения работы;</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 xml:space="preserve">присутствие педагога, постоянно осуществляющего учебно-воспитательный процесс с </w:t>
      </w:r>
      <w:proofErr w:type="gramStart"/>
      <w:r w:rsidRPr="007E6C61">
        <w:rPr>
          <w:rFonts w:ascii="Times New Roman" w:hAnsi="Times New Roman" w:cs="Times New Roman"/>
          <w:sz w:val="28"/>
          <w:szCs w:val="28"/>
        </w:rPr>
        <w:t>обучающимся</w:t>
      </w:r>
      <w:proofErr w:type="gramEnd"/>
      <w:r w:rsidRPr="007E6C61">
        <w:rPr>
          <w:rFonts w:ascii="Times New Roman" w:hAnsi="Times New Roman" w:cs="Times New Roman"/>
          <w:sz w:val="28"/>
          <w:szCs w:val="28"/>
        </w:rPr>
        <w:t xml:space="preserve"> с РАС;</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rsidR="007E6C61" w:rsidRPr="007E6C61" w:rsidRDefault="007E6C61" w:rsidP="007E6C61">
      <w:pPr>
        <w:pStyle w:val="a3"/>
        <w:ind w:firstLine="426"/>
        <w:jc w:val="both"/>
        <w:rPr>
          <w:rFonts w:ascii="Times New Roman" w:hAnsi="Times New Roman" w:cs="Times New Roman"/>
          <w:sz w:val="28"/>
          <w:szCs w:val="28"/>
        </w:rPr>
      </w:pPr>
      <w:r w:rsidRPr="007E6C61">
        <w:rPr>
          <w:rFonts w:ascii="Times New Roman" w:hAnsi="Times New Roman" w:cs="Times New Roman"/>
          <w:sz w:val="28"/>
          <w:szCs w:val="28"/>
        </w:rPr>
        <w:t>2) адаптация подачи информации о содержании оценочных процедур:</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 xml:space="preserve">дублирование инструкции (прочитывание педагогом </w:t>
      </w:r>
      <w:proofErr w:type="gramStart"/>
      <w:r w:rsidRPr="007E6C61">
        <w:rPr>
          <w:rFonts w:ascii="Times New Roman" w:hAnsi="Times New Roman" w:cs="Times New Roman"/>
          <w:sz w:val="28"/>
          <w:szCs w:val="28"/>
        </w:rPr>
        <w:t>с</w:t>
      </w:r>
      <w:proofErr w:type="gramEnd"/>
      <w:r w:rsidRPr="007E6C61">
        <w:rPr>
          <w:rFonts w:ascii="Times New Roman" w:hAnsi="Times New Roman" w:cs="Times New Roman"/>
          <w:sz w:val="28"/>
          <w:szCs w:val="28"/>
        </w:rPr>
        <w:t xml:space="preserve"> </w:t>
      </w:r>
      <w:proofErr w:type="gramStart"/>
      <w:r w:rsidRPr="007E6C61">
        <w:rPr>
          <w:rFonts w:ascii="Times New Roman" w:hAnsi="Times New Roman" w:cs="Times New Roman"/>
          <w:sz w:val="28"/>
          <w:szCs w:val="28"/>
        </w:rPr>
        <w:t>замедленном</w:t>
      </w:r>
      <w:proofErr w:type="gramEnd"/>
      <w:r w:rsidRPr="007E6C61">
        <w:rPr>
          <w:rFonts w:ascii="Times New Roman" w:hAnsi="Times New Roman" w:cs="Times New Roman"/>
          <w:sz w:val="28"/>
          <w:szCs w:val="28"/>
        </w:rPr>
        <w:t xml:space="preserve"> темпе со смысловыми акцентами, или замена устной инструкции письменной);</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уточнение инструкции, контроль понимания инструкции;</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увеличение (при необходимости) шрифта в тестовых материалах;</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пространственное изменение размещения заданий (по одному на листе);</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упрощение формулировок инструкции по грамматическому и семантическому оформлению;</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использование визуальной поддержки, опорных схем, справочных материалов, индивидуальных алгоритмов и вспомогательных средств.</w:t>
      </w:r>
    </w:p>
    <w:p w:rsidR="007E6C61" w:rsidRPr="007E6C61" w:rsidRDefault="007E6C61" w:rsidP="007E6C61">
      <w:pPr>
        <w:pStyle w:val="a3"/>
        <w:ind w:firstLine="426"/>
        <w:jc w:val="both"/>
        <w:rPr>
          <w:rFonts w:ascii="Times New Roman" w:hAnsi="Times New Roman" w:cs="Times New Roman"/>
          <w:sz w:val="28"/>
          <w:szCs w:val="28"/>
        </w:rPr>
      </w:pPr>
      <w:r w:rsidRPr="007E6C61">
        <w:rPr>
          <w:rFonts w:ascii="Times New Roman" w:hAnsi="Times New Roman" w:cs="Times New Roman"/>
          <w:sz w:val="28"/>
          <w:szCs w:val="28"/>
        </w:rPr>
        <w:t>3) адаптация контрольно-измерительных материалов может содержать:</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адаптацию бланка для выполнения работы (включение в бланк структурных элементов задания);</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дублирование инструкции к заданию в виде перечисления последовательности действий;</w:t>
      </w:r>
    </w:p>
    <w:p w:rsid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визуализацию слов в текстах заданий, вызывающих особые семантические трудности, замену выполнения по ряду предметов самостоятельных письменных работ (эссе, сочинение) проведением тестирования.</w:t>
      </w:r>
    </w:p>
    <w:p w:rsid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2.3.2.2. </w:t>
      </w:r>
      <w:r w:rsidRPr="007E6C61">
        <w:rPr>
          <w:rFonts w:ascii="Times New Roman" w:hAnsi="Times New Roman" w:cs="Times New Roman"/>
          <w:sz w:val="28"/>
          <w:szCs w:val="28"/>
        </w:rPr>
        <w:t xml:space="preserve">На заседаниях </w:t>
      </w:r>
      <w:proofErr w:type="spellStart"/>
      <w:r w:rsidRPr="007E6C61">
        <w:rPr>
          <w:rFonts w:ascii="Times New Roman" w:hAnsi="Times New Roman" w:cs="Times New Roman"/>
          <w:sz w:val="28"/>
          <w:szCs w:val="28"/>
        </w:rPr>
        <w:t>ППк</w:t>
      </w:r>
      <w:proofErr w:type="spellEnd"/>
      <w:r w:rsidRPr="007E6C61">
        <w:rPr>
          <w:rFonts w:ascii="Times New Roman" w:hAnsi="Times New Roman" w:cs="Times New Roman"/>
          <w:sz w:val="28"/>
          <w:szCs w:val="28"/>
        </w:rPr>
        <w:t xml:space="preserve"> определяется объем и содержание рекомендуемых специальных условий проведения диагностических </w:t>
      </w:r>
      <w:r w:rsidRPr="007E6C61">
        <w:rPr>
          <w:rFonts w:ascii="Times New Roman" w:hAnsi="Times New Roman" w:cs="Times New Roman"/>
          <w:sz w:val="28"/>
          <w:szCs w:val="28"/>
        </w:rPr>
        <w:lastRenderedPageBreak/>
        <w:t xml:space="preserve">мероприятий. Решение </w:t>
      </w:r>
      <w:proofErr w:type="spellStart"/>
      <w:r w:rsidRPr="007E6C61">
        <w:rPr>
          <w:rFonts w:ascii="Times New Roman" w:hAnsi="Times New Roman" w:cs="Times New Roman"/>
          <w:sz w:val="28"/>
          <w:szCs w:val="28"/>
        </w:rPr>
        <w:t>ППк</w:t>
      </w:r>
      <w:proofErr w:type="spellEnd"/>
      <w:r w:rsidRPr="007E6C61">
        <w:rPr>
          <w:rFonts w:ascii="Times New Roman" w:hAnsi="Times New Roman" w:cs="Times New Roman"/>
          <w:sz w:val="28"/>
          <w:szCs w:val="28"/>
        </w:rPr>
        <w:t xml:space="preserve">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7E6C61" w:rsidRP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2.3.3. </w:t>
      </w:r>
      <w:r w:rsidRPr="007E6C61">
        <w:rPr>
          <w:rFonts w:ascii="Times New Roman" w:hAnsi="Times New Roman" w:cs="Times New Roman"/>
          <w:sz w:val="28"/>
          <w:szCs w:val="28"/>
        </w:rPr>
        <w:t>Основными направлениями и целями оценочной деятельности в образовательной организации являются:</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оценка результатов деятельности педагогических кадров как основа аттестационных процедур;</w:t>
      </w:r>
    </w:p>
    <w:p w:rsid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7E6C61">
        <w:rPr>
          <w:rFonts w:ascii="Times New Roman" w:hAnsi="Times New Roman" w:cs="Times New Roman"/>
          <w:sz w:val="28"/>
          <w:szCs w:val="28"/>
        </w:rPr>
        <w:t>аккредитационных</w:t>
      </w:r>
      <w:proofErr w:type="spellEnd"/>
      <w:r w:rsidRPr="007E6C61">
        <w:rPr>
          <w:rFonts w:ascii="Times New Roman" w:hAnsi="Times New Roman" w:cs="Times New Roman"/>
          <w:sz w:val="28"/>
          <w:szCs w:val="28"/>
        </w:rPr>
        <w:t xml:space="preserve"> процедур.</w:t>
      </w:r>
    </w:p>
    <w:p w:rsid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2.3.4. </w:t>
      </w:r>
      <w:r w:rsidRPr="007E6C61">
        <w:rPr>
          <w:rFonts w:ascii="Times New Roman" w:hAnsi="Times New Roman" w:cs="Times New Roman"/>
          <w:sz w:val="28"/>
          <w:szCs w:val="28"/>
        </w:rPr>
        <w:t xml:space="preserve">Основным объектом системы оценки, ее содержательной и </w:t>
      </w:r>
      <w:proofErr w:type="spellStart"/>
      <w:r w:rsidRPr="007E6C61">
        <w:rPr>
          <w:rFonts w:ascii="Times New Roman" w:hAnsi="Times New Roman" w:cs="Times New Roman"/>
          <w:sz w:val="28"/>
          <w:szCs w:val="28"/>
        </w:rPr>
        <w:t>критериальной</w:t>
      </w:r>
      <w:proofErr w:type="spellEnd"/>
      <w:r w:rsidRPr="007E6C61">
        <w:rPr>
          <w:rFonts w:ascii="Times New Roman" w:hAnsi="Times New Roman" w:cs="Times New Roman"/>
          <w:sz w:val="28"/>
          <w:szCs w:val="28"/>
        </w:rPr>
        <w:t xml:space="preserve"> базой выступают требования ФГОС ООО, которые конкретизируются в планируемых результатах освоения обучающимися ФАОП ООО для обучающихся с РАС (вариант 8.2). Система оценки включает </w:t>
      </w:r>
      <w:r w:rsidRPr="007E6C61">
        <w:rPr>
          <w:rFonts w:ascii="Times New Roman" w:hAnsi="Times New Roman" w:cs="Times New Roman"/>
          <w:b/>
          <w:i/>
          <w:sz w:val="28"/>
          <w:szCs w:val="28"/>
        </w:rPr>
        <w:t>процедуры внутренней и внешней оценки</w:t>
      </w:r>
      <w:r w:rsidRPr="007E6C61">
        <w:rPr>
          <w:rFonts w:ascii="Times New Roman" w:hAnsi="Times New Roman" w:cs="Times New Roman"/>
          <w:sz w:val="28"/>
          <w:szCs w:val="28"/>
        </w:rPr>
        <w:t>.</w:t>
      </w:r>
    </w:p>
    <w:p w:rsidR="007E6C61" w:rsidRPr="007E6C61" w:rsidRDefault="007E6C61" w:rsidP="007E6C61">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2.3.4.1. </w:t>
      </w:r>
      <w:r w:rsidRPr="007E6C61">
        <w:rPr>
          <w:rFonts w:ascii="Times New Roman" w:hAnsi="Times New Roman" w:cs="Times New Roman"/>
          <w:b/>
          <w:i/>
          <w:sz w:val="28"/>
          <w:szCs w:val="28"/>
        </w:rPr>
        <w:t>Внутренняя оценка включает:</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стартовую диагностику;</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текущую и тематическую оценку;</w:t>
      </w:r>
    </w:p>
    <w:p w:rsidR="007E6C61" w:rsidRP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психолого-педагогическое наблюдение;</w:t>
      </w:r>
    </w:p>
    <w:p w:rsidR="007E6C61" w:rsidRDefault="007E6C61" w:rsidP="007E6C61">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внутренний мониторинг образовательных достижений обучающихся.</w:t>
      </w:r>
    </w:p>
    <w:p w:rsidR="007E6C61" w:rsidRPr="00641650" w:rsidRDefault="007E6C61" w:rsidP="007E6C61">
      <w:pPr>
        <w:pStyle w:val="a3"/>
        <w:jc w:val="both"/>
        <w:rPr>
          <w:rFonts w:ascii="Times New Roman" w:hAnsi="Times New Roman" w:cs="Times New Roman"/>
          <w:b/>
          <w:i/>
          <w:sz w:val="28"/>
          <w:szCs w:val="28"/>
        </w:rPr>
      </w:pPr>
      <w:r>
        <w:rPr>
          <w:rFonts w:ascii="Times New Roman" w:hAnsi="Times New Roman" w:cs="Times New Roman"/>
          <w:sz w:val="28"/>
          <w:szCs w:val="28"/>
        </w:rPr>
        <w:t xml:space="preserve">2.3.4.2. </w:t>
      </w:r>
      <w:r w:rsidRPr="00641650">
        <w:rPr>
          <w:rFonts w:ascii="Times New Roman" w:hAnsi="Times New Roman" w:cs="Times New Roman"/>
          <w:b/>
          <w:i/>
          <w:sz w:val="28"/>
          <w:szCs w:val="28"/>
        </w:rPr>
        <w:t>Внешняя оценка включает:</w:t>
      </w:r>
    </w:p>
    <w:p w:rsidR="007E6C61" w:rsidRDefault="007E6C61" w:rsidP="00641650">
      <w:pPr>
        <w:pStyle w:val="a3"/>
        <w:numPr>
          <w:ilvl w:val="0"/>
          <w:numId w:val="3"/>
        </w:numPr>
        <w:ind w:left="0" w:firstLine="426"/>
        <w:jc w:val="both"/>
        <w:rPr>
          <w:rFonts w:ascii="Times New Roman" w:hAnsi="Times New Roman" w:cs="Times New Roman"/>
          <w:sz w:val="28"/>
          <w:szCs w:val="28"/>
        </w:rPr>
      </w:pPr>
      <w:r w:rsidRPr="007E6C61">
        <w:rPr>
          <w:rFonts w:ascii="Times New Roman" w:hAnsi="Times New Roman" w:cs="Times New Roman"/>
          <w:sz w:val="28"/>
          <w:szCs w:val="28"/>
        </w:rPr>
        <w:t xml:space="preserve">независимую </w:t>
      </w:r>
      <w:r w:rsidR="00641650">
        <w:rPr>
          <w:rFonts w:ascii="Times New Roman" w:hAnsi="Times New Roman" w:cs="Times New Roman"/>
          <w:sz w:val="28"/>
          <w:szCs w:val="28"/>
        </w:rPr>
        <w:t>оценку качества образования</w:t>
      </w:r>
      <w:r w:rsidRPr="007E6C61">
        <w:rPr>
          <w:rFonts w:ascii="Times New Roman" w:hAnsi="Times New Roman" w:cs="Times New Roman"/>
          <w:sz w:val="28"/>
          <w:szCs w:val="28"/>
        </w:rPr>
        <w:t>;</w:t>
      </w:r>
    </w:p>
    <w:p w:rsidR="00641650" w:rsidRDefault="00641650" w:rsidP="00641650">
      <w:pPr>
        <w:pStyle w:val="a3"/>
        <w:numPr>
          <w:ilvl w:val="0"/>
          <w:numId w:val="3"/>
        </w:numPr>
        <w:ind w:left="0" w:firstLine="426"/>
        <w:jc w:val="both"/>
        <w:rPr>
          <w:rFonts w:ascii="Times New Roman" w:hAnsi="Times New Roman" w:cs="Times New Roman"/>
          <w:sz w:val="28"/>
          <w:szCs w:val="28"/>
        </w:rPr>
      </w:pPr>
      <w:proofErr w:type="gramStart"/>
      <w:r w:rsidRPr="00641650">
        <w:rPr>
          <w:rFonts w:ascii="Times New Roman" w:hAnsi="Times New Roman" w:cs="Times New Roman"/>
          <w:sz w:val="28"/>
          <w:szCs w:val="28"/>
        </w:rPr>
        <w:t>мониторинговые исследования муниципального, регионального и федерального уровней.</w:t>
      </w:r>
      <w:proofErr w:type="gramEnd"/>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2.3.5. </w:t>
      </w:r>
      <w:r w:rsidRPr="00641650">
        <w:rPr>
          <w:rFonts w:ascii="Times New Roman" w:hAnsi="Times New Roman" w:cs="Times New Roman"/>
          <w:sz w:val="28"/>
          <w:szCs w:val="28"/>
        </w:rPr>
        <w:t xml:space="preserve">В соответствии с ФГОС ООО система оценки образовательной организации реализует </w:t>
      </w:r>
      <w:r w:rsidRPr="00641650">
        <w:rPr>
          <w:rFonts w:ascii="Times New Roman" w:hAnsi="Times New Roman" w:cs="Times New Roman"/>
          <w:b/>
          <w:i/>
          <w:sz w:val="28"/>
          <w:szCs w:val="28"/>
        </w:rPr>
        <w:t>системно-</w:t>
      </w:r>
      <w:proofErr w:type="spellStart"/>
      <w:r w:rsidRPr="00641650">
        <w:rPr>
          <w:rFonts w:ascii="Times New Roman" w:hAnsi="Times New Roman" w:cs="Times New Roman"/>
          <w:b/>
          <w:i/>
          <w:sz w:val="28"/>
          <w:szCs w:val="28"/>
        </w:rPr>
        <w:t>деятельностный</w:t>
      </w:r>
      <w:proofErr w:type="spellEnd"/>
      <w:r w:rsidRPr="00641650">
        <w:rPr>
          <w:rFonts w:ascii="Times New Roman" w:hAnsi="Times New Roman" w:cs="Times New Roman"/>
          <w:b/>
          <w:i/>
          <w:sz w:val="28"/>
          <w:szCs w:val="28"/>
        </w:rPr>
        <w:t xml:space="preserve">, уровневый и комплексный подходы </w:t>
      </w:r>
      <w:r w:rsidRPr="00641650">
        <w:rPr>
          <w:rFonts w:ascii="Times New Roman" w:hAnsi="Times New Roman" w:cs="Times New Roman"/>
          <w:sz w:val="28"/>
          <w:szCs w:val="28"/>
        </w:rPr>
        <w:t>к оценке образовательных достижений.</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2.3.5.1.</w:t>
      </w:r>
      <w:r>
        <w:rPr>
          <w:rFonts w:ascii="Times New Roman" w:hAnsi="Times New Roman" w:cs="Times New Roman"/>
          <w:b/>
          <w:i/>
          <w:sz w:val="28"/>
          <w:szCs w:val="28"/>
        </w:rPr>
        <w:t xml:space="preserve"> </w:t>
      </w:r>
      <w:r w:rsidRPr="00641650">
        <w:rPr>
          <w:rFonts w:ascii="Times New Roman" w:hAnsi="Times New Roman" w:cs="Times New Roman"/>
          <w:b/>
          <w:i/>
          <w:sz w:val="28"/>
          <w:szCs w:val="28"/>
        </w:rPr>
        <w:t>Системно-</w:t>
      </w:r>
      <w:proofErr w:type="spellStart"/>
      <w:r w:rsidRPr="00641650">
        <w:rPr>
          <w:rFonts w:ascii="Times New Roman" w:hAnsi="Times New Roman" w:cs="Times New Roman"/>
          <w:b/>
          <w:i/>
          <w:sz w:val="28"/>
          <w:szCs w:val="28"/>
        </w:rPr>
        <w:t>деятельностный</w:t>
      </w:r>
      <w:proofErr w:type="spellEnd"/>
      <w:r w:rsidRPr="00641650">
        <w:rPr>
          <w:rFonts w:ascii="Times New Roman" w:hAnsi="Times New Roman" w:cs="Times New Roman"/>
          <w:b/>
          <w:i/>
          <w:sz w:val="28"/>
          <w:szCs w:val="28"/>
        </w:rPr>
        <w:t xml:space="preserve"> подход</w:t>
      </w:r>
      <w:r w:rsidRPr="00641650">
        <w:rPr>
          <w:rFonts w:ascii="Times New Roman" w:hAnsi="Times New Roman" w:cs="Times New Roman"/>
          <w:sz w:val="28"/>
          <w:szCs w:val="28"/>
        </w:rPr>
        <w:t xml:space="preserve">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641650">
        <w:rPr>
          <w:rFonts w:ascii="Times New Roman" w:hAnsi="Times New Roman" w:cs="Times New Roman"/>
          <w:sz w:val="28"/>
          <w:szCs w:val="28"/>
        </w:rPr>
        <w:t>деятельностной</w:t>
      </w:r>
      <w:proofErr w:type="spellEnd"/>
      <w:r w:rsidRPr="00641650">
        <w:rPr>
          <w:rFonts w:ascii="Times New Roman" w:hAnsi="Times New Roman" w:cs="Times New Roman"/>
          <w:sz w:val="28"/>
          <w:szCs w:val="28"/>
        </w:rPr>
        <w:t xml:space="preserve"> форме и в терминах, обозначающих компетенции функциональной грамотности учащихся.</w:t>
      </w:r>
    </w:p>
    <w:p w:rsidR="00641650" w:rsidRP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2.3.5.2. </w:t>
      </w:r>
      <w:r w:rsidRPr="00641650">
        <w:rPr>
          <w:rFonts w:ascii="Times New Roman" w:hAnsi="Times New Roman" w:cs="Times New Roman"/>
          <w:b/>
          <w:i/>
          <w:sz w:val="28"/>
          <w:szCs w:val="28"/>
        </w:rPr>
        <w:t>Уровневый подход</w:t>
      </w:r>
      <w:r w:rsidRPr="00641650">
        <w:rPr>
          <w:rFonts w:ascii="Times New Roman" w:hAnsi="Times New Roman" w:cs="Times New Roman"/>
          <w:sz w:val="28"/>
          <w:szCs w:val="28"/>
        </w:rPr>
        <w:t xml:space="preserve"> служит важнейшей основой для организации индивидуальной работы с учащимися с РАС. Он реализуется как по </w:t>
      </w:r>
      <w:r w:rsidRPr="00641650">
        <w:rPr>
          <w:rFonts w:ascii="Times New Roman" w:hAnsi="Times New Roman" w:cs="Times New Roman"/>
          <w:sz w:val="28"/>
          <w:szCs w:val="28"/>
        </w:rPr>
        <w:lastRenderedPageBreak/>
        <w:t>отношению к содержанию оценки, так и к представлению и интерпретации результатов измерений.</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Уровневый подход реализуется за счет фиксации различных уровней достижения </w:t>
      </w:r>
      <w:proofErr w:type="gramStart"/>
      <w:r w:rsidRPr="00641650">
        <w:rPr>
          <w:rFonts w:ascii="Times New Roman" w:hAnsi="Times New Roman" w:cs="Times New Roman"/>
          <w:sz w:val="28"/>
          <w:szCs w:val="28"/>
        </w:rPr>
        <w:t>обучающимися</w:t>
      </w:r>
      <w:proofErr w:type="gramEnd"/>
      <w:r w:rsidRPr="00641650">
        <w:rPr>
          <w:rFonts w:ascii="Times New Roman" w:hAnsi="Times New Roman" w:cs="Times New Roman"/>
          <w:sz w:val="28"/>
          <w:szCs w:val="28"/>
        </w:rPr>
        <w:t xml:space="preserve"> с РАС планируемых результатов: базового уровня и уровней выше и ниже базового. </w:t>
      </w:r>
      <w:proofErr w:type="gramStart"/>
      <w:r w:rsidRPr="00641650">
        <w:rPr>
          <w:rFonts w:ascii="Times New Roman" w:hAnsi="Times New Roman" w:cs="Times New Roman"/>
          <w:sz w:val="28"/>
          <w:szCs w:val="28"/>
        </w:rPr>
        <w:t>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w:t>
      </w:r>
      <w:proofErr w:type="gramEnd"/>
      <w:r w:rsidRPr="00641650">
        <w:rPr>
          <w:rFonts w:ascii="Times New Roman" w:hAnsi="Times New Roman" w:cs="Times New Roman"/>
          <w:sz w:val="28"/>
          <w:szCs w:val="28"/>
        </w:rPr>
        <w:t xml:space="preserve"> Овладение базовым уровнем является достаточным для продолжения обучения и усвоения последующего материала.</w:t>
      </w:r>
    </w:p>
    <w:p w:rsidR="00641650" w:rsidRP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2.3.5.3. </w:t>
      </w:r>
      <w:r w:rsidRPr="00641650">
        <w:rPr>
          <w:rFonts w:ascii="Times New Roman" w:hAnsi="Times New Roman" w:cs="Times New Roman"/>
          <w:b/>
          <w:i/>
          <w:sz w:val="28"/>
          <w:szCs w:val="28"/>
        </w:rPr>
        <w:t>Комплексный подход</w:t>
      </w:r>
      <w:r w:rsidRPr="00641650">
        <w:rPr>
          <w:rFonts w:ascii="Times New Roman" w:hAnsi="Times New Roman" w:cs="Times New Roman"/>
          <w:sz w:val="28"/>
          <w:szCs w:val="28"/>
        </w:rPr>
        <w:t xml:space="preserve"> к оценке образовательных достижений реализуется с помощью:</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оценки предметных и </w:t>
      </w:r>
      <w:proofErr w:type="spellStart"/>
      <w:r w:rsidRPr="00641650">
        <w:rPr>
          <w:rFonts w:ascii="Times New Roman" w:hAnsi="Times New Roman" w:cs="Times New Roman"/>
          <w:sz w:val="28"/>
          <w:szCs w:val="28"/>
        </w:rPr>
        <w:t>метапредметных</w:t>
      </w:r>
      <w:proofErr w:type="spellEnd"/>
      <w:r w:rsidRPr="00641650">
        <w:rPr>
          <w:rFonts w:ascii="Times New Roman" w:hAnsi="Times New Roman" w:cs="Times New Roman"/>
          <w:sz w:val="28"/>
          <w:szCs w:val="28"/>
        </w:rPr>
        <w:t xml:space="preserve"> результатов;</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использования контекстной информации (особенности обучающихся с РАС, условия в процессе обучения и </w:t>
      </w:r>
      <w:proofErr w:type="gramStart"/>
      <w:r w:rsidRPr="00641650">
        <w:rPr>
          <w:rFonts w:ascii="Times New Roman" w:hAnsi="Times New Roman" w:cs="Times New Roman"/>
          <w:sz w:val="28"/>
          <w:szCs w:val="28"/>
        </w:rPr>
        <w:t>другое</w:t>
      </w:r>
      <w:proofErr w:type="gramEnd"/>
      <w:r w:rsidRPr="00641650">
        <w:rPr>
          <w:rFonts w:ascii="Times New Roman" w:hAnsi="Times New Roman" w:cs="Times New Roman"/>
          <w:sz w:val="28"/>
          <w:szCs w:val="28"/>
        </w:rPr>
        <w:t>) для интерпретации полученных результатов в целях управления качеством образования;</w:t>
      </w:r>
    </w:p>
    <w:p w:rsidR="00641650" w:rsidRDefault="00641650" w:rsidP="00641650">
      <w:pPr>
        <w:pStyle w:val="a3"/>
        <w:numPr>
          <w:ilvl w:val="0"/>
          <w:numId w:val="3"/>
        </w:numPr>
        <w:ind w:left="0" w:firstLine="426"/>
        <w:jc w:val="both"/>
        <w:rPr>
          <w:rFonts w:ascii="Times New Roman" w:hAnsi="Times New Roman" w:cs="Times New Roman"/>
          <w:sz w:val="28"/>
          <w:szCs w:val="28"/>
        </w:rPr>
      </w:pPr>
      <w:proofErr w:type="gramStart"/>
      <w:r w:rsidRPr="00641650">
        <w:rPr>
          <w:rFonts w:ascii="Times New Roman" w:hAnsi="Times New Roman" w:cs="Times New Roman"/>
          <w:sz w:val="28"/>
          <w:szCs w:val="28"/>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641650">
        <w:rPr>
          <w:rFonts w:ascii="Times New Roman" w:hAnsi="Times New Roman" w:cs="Times New Roman"/>
          <w:sz w:val="28"/>
          <w:szCs w:val="28"/>
        </w:rPr>
        <w:t>взаимооценки</w:t>
      </w:r>
      <w:proofErr w:type="spellEnd"/>
      <w:r w:rsidRPr="00641650">
        <w:rPr>
          <w:rFonts w:ascii="Times New Roman" w:hAnsi="Times New Roman" w:cs="Times New Roman"/>
          <w:sz w:val="28"/>
          <w:szCs w:val="28"/>
        </w:rPr>
        <w:t>,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roofErr w:type="gramEnd"/>
    </w:p>
    <w:p w:rsidR="00641650" w:rsidRP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Комплексный подход к оценке образовательных достижений реализуется </w:t>
      </w:r>
      <w:proofErr w:type="gramStart"/>
      <w:r w:rsidRPr="00641650">
        <w:rPr>
          <w:rFonts w:ascii="Times New Roman" w:hAnsi="Times New Roman" w:cs="Times New Roman"/>
          <w:sz w:val="28"/>
          <w:szCs w:val="28"/>
        </w:rPr>
        <w:t>через</w:t>
      </w:r>
      <w:proofErr w:type="gramEnd"/>
      <w:r w:rsidRPr="00641650">
        <w:rPr>
          <w:rFonts w:ascii="Times New Roman" w:hAnsi="Times New Roman" w:cs="Times New Roman"/>
          <w:sz w:val="28"/>
          <w:szCs w:val="28"/>
        </w:rPr>
        <w:t>:</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оценку предметных и </w:t>
      </w:r>
      <w:proofErr w:type="spellStart"/>
      <w:r w:rsidRPr="00641650">
        <w:rPr>
          <w:rFonts w:ascii="Times New Roman" w:hAnsi="Times New Roman" w:cs="Times New Roman"/>
          <w:sz w:val="28"/>
          <w:szCs w:val="28"/>
        </w:rPr>
        <w:t>метапредметных</w:t>
      </w:r>
      <w:proofErr w:type="spellEnd"/>
      <w:r w:rsidRPr="00641650">
        <w:rPr>
          <w:rFonts w:ascii="Times New Roman" w:hAnsi="Times New Roman" w:cs="Times New Roman"/>
          <w:sz w:val="28"/>
          <w:szCs w:val="28"/>
        </w:rPr>
        <w:t xml:space="preserve"> результатов;</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641650">
        <w:rPr>
          <w:rFonts w:ascii="Times New Roman" w:hAnsi="Times New Roman" w:cs="Times New Roman"/>
          <w:sz w:val="28"/>
          <w:szCs w:val="28"/>
        </w:rPr>
        <w:t>взаимооценка</w:t>
      </w:r>
      <w:proofErr w:type="spellEnd"/>
      <w:r w:rsidRPr="00641650">
        <w:rPr>
          <w:rFonts w:ascii="Times New Roman" w:hAnsi="Times New Roman" w:cs="Times New Roman"/>
          <w:sz w:val="28"/>
          <w:szCs w:val="28"/>
        </w:rPr>
        <w:t>);</w:t>
      </w:r>
    </w:p>
    <w:p w:rsid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2.3.6. </w:t>
      </w:r>
      <w:r w:rsidRPr="00641650">
        <w:rPr>
          <w:rFonts w:ascii="Times New Roman" w:hAnsi="Times New Roman" w:cs="Times New Roman"/>
          <w:b/>
          <w:i/>
          <w:sz w:val="28"/>
          <w:szCs w:val="28"/>
        </w:rPr>
        <w:t>Оценка личностных результатов обучающихся</w:t>
      </w:r>
      <w:r w:rsidRPr="00641650">
        <w:rPr>
          <w:rFonts w:ascii="Times New Roman" w:hAnsi="Times New Roman" w:cs="Times New Roman"/>
          <w:sz w:val="28"/>
          <w:szCs w:val="28"/>
        </w:rPr>
        <w:t xml:space="preserve"> осуществляется через оценку достижения планируемых результатов освоения </w:t>
      </w:r>
      <w:r w:rsidRPr="00641650">
        <w:rPr>
          <w:rFonts w:ascii="Times New Roman" w:hAnsi="Times New Roman" w:cs="Times New Roman"/>
          <w:sz w:val="28"/>
          <w:szCs w:val="28"/>
        </w:rPr>
        <w:lastRenderedPageBreak/>
        <w:t>образовательной программы, которые устанавливаются требованиями ФГОС ООО.</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При оценивании личностных результатов необходимо обеспечить индивидуализацию </w:t>
      </w:r>
      <w:proofErr w:type="spellStart"/>
      <w:r w:rsidRPr="00641650">
        <w:rPr>
          <w:rFonts w:ascii="Times New Roman" w:hAnsi="Times New Roman" w:cs="Times New Roman"/>
          <w:sz w:val="28"/>
          <w:szCs w:val="28"/>
        </w:rPr>
        <w:t>этапности</w:t>
      </w:r>
      <w:proofErr w:type="spellEnd"/>
      <w:r w:rsidRPr="00641650">
        <w:rPr>
          <w:rFonts w:ascii="Times New Roman" w:hAnsi="Times New Roman" w:cs="Times New Roman"/>
          <w:sz w:val="28"/>
          <w:szCs w:val="28"/>
        </w:rPr>
        <w:t xml:space="preserve">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641650" w:rsidRP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2.3.7.1. </w:t>
      </w:r>
      <w:proofErr w:type="gramStart"/>
      <w:r w:rsidRPr="00641650">
        <w:rPr>
          <w:rFonts w:ascii="Times New Roman" w:hAnsi="Times New Roman" w:cs="Times New Roman"/>
          <w:sz w:val="28"/>
          <w:szCs w:val="28"/>
        </w:rPr>
        <w:t xml:space="preserve">При проведении внешних </w:t>
      </w:r>
      <w:proofErr w:type="spellStart"/>
      <w:r w:rsidRPr="00641650">
        <w:rPr>
          <w:rFonts w:ascii="Times New Roman" w:hAnsi="Times New Roman" w:cs="Times New Roman"/>
          <w:sz w:val="28"/>
          <w:szCs w:val="28"/>
        </w:rPr>
        <w:t>неперсонифицированных</w:t>
      </w:r>
      <w:proofErr w:type="spellEnd"/>
      <w:r w:rsidRPr="00641650">
        <w:rPr>
          <w:rFonts w:ascii="Times New Roman" w:hAnsi="Times New Roman" w:cs="Times New Roman"/>
          <w:sz w:val="28"/>
          <w:szCs w:val="28"/>
        </w:rPr>
        <w:t xml:space="preserve">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roofErr w:type="gramEnd"/>
    </w:p>
    <w:p w:rsidR="00641650" w:rsidRDefault="00641650" w:rsidP="00641650">
      <w:pPr>
        <w:pStyle w:val="a3"/>
        <w:ind w:firstLine="426"/>
        <w:jc w:val="both"/>
        <w:rPr>
          <w:rFonts w:ascii="Times New Roman" w:hAnsi="Times New Roman" w:cs="Times New Roman"/>
          <w:sz w:val="28"/>
          <w:szCs w:val="28"/>
        </w:rPr>
      </w:pPr>
      <w:proofErr w:type="spellStart"/>
      <w:r w:rsidRPr="00641650">
        <w:rPr>
          <w:rFonts w:ascii="Times New Roman" w:hAnsi="Times New Roman" w:cs="Times New Roman"/>
          <w:sz w:val="28"/>
          <w:szCs w:val="28"/>
        </w:rPr>
        <w:t>Внутришкольный</w:t>
      </w:r>
      <w:proofErr w:type="spellEnd"/>
      <w:r w:rsidRPr="00641650">
        <w:rPr>
          <w:rFonts w:ascii="Times New Roman" w:hAnsi="Times New Roman" w:cs="Times New Roman"/>
          <w:sz w:val="28"/>
          <w:szCs w:val="28"/>
        </w:rPr>
        <w:t xml:space="preserve"> мониторинг результатов образовательной </w:t>
      </w:r>
      <w:proofErr w:type="gramStart"/>
      <w:r w:rsidRPr="00641650">
        <w:rPr>
          <w:rFonts w:ascii="Times New Roman" w:hAnsi="Times New Roman" w:cs="Times New Roman"/>
          <w:sz w:val="28"/>
          <w:szCs w:val="28"/>
        </w:rPr>
        <w:t>деятельности</w:t>
      </w:r>
      <w:proofErr w:type="gramEnd"/>
      <w:r w:rsidRPr="00641650">
        <w:rPr>
          <w:rFonts w:ascii="Times New Roman" w:hAnsi="Times New Roman" w:cs="Times New Roman"/>
          <w:sz w:val="28"/>
          <w:szCs w:val="28"/>
        </w:rPr>
        <w:t xml:space="preserve">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2.3.7.2. </w:t>
      </w:r>
      <w:r w:rsidRPr="00641650">
        <w:rPr>
          <w:rFonts w:ascii="Times New Roman" w:hAnsi="Times New Roman" w:cs="Times New Roman"/>
          <w:sz w:val="28"/>
          <w:szCs w:val="28"/>
        </w:rPr>
        <w:t xml:space="preserve">Для оценки достижения личностных результатов обучающегося с РАС используются следующие методы: наблюдения (педагогическими работниками, специалистами, членами семьи, </w:t>
      </w:r>
      <w:proofErr w:type="spellStart"/>
      <w:r w:rsidRPr="00641650">
        <w:rPr>
          <w:rFonts w:ascii="Times New Roman" w:hAnsi="Times New Roman" w:cs="Times New Roman"/>
          <w:sz w:val="28"/>
          <w:szCs w:val="28"/>
        </w:rPr>
        <w:t>тьюторами</w:t>
      </w:r>
      <w:proofErr w:type="spellEnd"/>
      <w:r w:rsidRPr="00641650">
        <w:rPr>
          <w:rFonts w:ascii="Times New Roman" w:hAnsi="Times New Roman" w:cs="Times New Roman"/>
          <w:sz w:val="28"/>
          <w:szCs w:val="28"/>
        </w:rPr>
        <w:t xml:space="preserve">),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других).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w:t>
      </w:r>
      <w:proofErr w:type="gramStart"/>
      <w:r w:rsidRPr="00641650">
        <w:rPr>
          <w:rFonts w:ascii="Times New Roman" w:hAnsi="Times New Roman" w:cs="Times New Roman"/>
          <w:sz w:val="28"/>
          <w:szCs w:val="28"/>
        </w:rPr>
        <w:t>для</w:t>
      </w:r>
      <w:proofErr w:type="gramEnd"/>
      <w:r w:rsidRPr="00641650">
        <w:rPr>
          <w:rFonts w:ascii="Times New Roman" w:hAnsi="Times New Roman" w:cs="Times New Roman"/>
          <w:sz w:val="28"/>
          <w:szCs w:val="28"/>
        </w:rPr>
        <w:t xml:space="preserve"> обучающихся с РАС.</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2.3.7.3. </w:t>
      </w:r>
      <w:r w:rsidRPr="00641650">
        <w:rPr>
          <w:rFonts w:ascii="Times New Roman" w:hAnsi="Times New Roman" w:cs="Times New Roman"/>
          <w:sz w:val="28"/>
          <w:szCs w:val="28"/>
        </w:rPr>
        <w:t xml:space="preserve">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w:t>
      </w:r>
      <w:proofErr w:type="gramStart"/>
      <w:r w:rsidRPr="00641650">
        <w:rPr>
          <w:rFonts w:ascii="Times New Roman" w:hAnsi="Times New Roman" w:cs="Times New Roman"/>
          <w:sz w:val="28"/>
          <w:szCs w:val="28"/>
        </w:rPr>
        <w:t>обучающимся</w:t>
      </w:r>
      <w:proofErr w:type="gramEnd"/>
      <w:r w:rsidRPr="00641650">
        <w:rPr>
          <w:rFonts w:ascii="Times New Roman" w:hAnsi="Times New Roman" w:cs="Times New Roman"/>
          <w:sz w:val="28"/>
          <w:szCs w:val="28"/>
        </w:rPr>
        <w:t xml:space="preserve">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N 152-ФЗ "О персональных данных".</w:t>
      </w:r>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2.3.8.  </w:t>
      </w:r>
      <w:proofErr w:type="gramStart"/>
      <w:r w:rsidRPr="00641650">
        <w:rPr>
          <w:rFonts w:ascii="Times New Roman" w:hAnsi="Times New Roman" w:cs="Times New Roman"/>
          <w:b/>
          <w:i/>
          <w:sz w:val="28"/>
          <w:szCs w:val="28"/>
        </w:rPr>
        <w:t xml:space="preserve">Оценка </w:t>
      </w:r>
      <w:proofErr w:type="spellStart"/>
      <w:r w:rsidRPr="00641650">
        <w:rPr>
          <w:rFonts w:ascii="Times New Roman" w:hAnsi="Times New Roman" w:cs="Times New Roman"/>
          <w:b/>
          <w:i/>
          <w:sz w:val="28"/>
          <w:szCs w:val="28"/>
        </w:rPr>
        <w:t>метапредметных</w:t>
      </w:r>
      <w:proofErr w:type="spellEnd"/>
      <w:r w:rsidRPr="00641650">
        <w:rPr>
          <w:rFonts w:ascii="Times New Roman" w:hAnsi="Times New Roman" w:cs="Times New Roman"/>
          <w:b/>
          <w:i/>
          <w:sz w:val="28"/>
          <w:szCs w:val="28"/>
        </w:rPr>
        <w:t xml:space="preserve"> результатов</w:t>
      </w:r>
      <w:r w:rsidRPr="00641650">
        <w:rPr>
          <w:rFonts w:ascii="Times New Roman" w:hAnsi="Times New Roman" w:cs="Times New Roman"/>
          <w:sz w:val="28"/>
          <w:szCs w:val="28"/>
        </w:rPr>
        <w:t xml:space="preserve"> представляет собой оценку достижения планируемых результатов освоения ФАОП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641650">
        <w:rPr>
          <w:rFonts w:ascii="Times New Roman" w:hAnsi="Times New Roman" w:cs="Times New Roman"/>
          <w:sz w:val="28"/>
          <w:szCs w:val="28"/>
        </w:rPr>
        <w:t>межпредметных</w:t>
      </w:r>
      <w:proofErr w:type="spellEnd"/>
      <w:r w:rsidRPr="00641650">
        <w:rPr>
          <w:rFonts w:ascii="Times New Roman" w:hAnsi="Times New Roman" w:cs="Times New Roman"/>
          <w:sz w:val="28"/>
          <w:szCs w:val="28"/>
        </w:rPr>
        <w:t>) понятий.</w:t>
      </w:r>
      <w:proofErr w:type="gramEnd"/>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Формирование </w:t>
      </w:r>
      <w:proofErr w:type="spellStart"/>
      <w:r w:rsidRPr="00641650">
        <w:rPr>
          <w:rFonts w:ascii="Times New Roman" w:hAnsi="Times New Roman" w:cs="Times New Roman"/>
          <w:sz w:val="28"/>
          <w:szCs w:val="28"/>
        </w:rPr>
        <w:t>метапредметных</w:t>
      </w:r>
      <w:proofErr w:type="spellEnd"/>
      <w:r w:rsidRPr="00641650">
        <w:rPr>
          <w:rFonts w:ascii="Times New Roman" w:hAnsi="Times New Roman" w:cs="Times New Roman"/>
          <w:sz w:val="28"/>
          <w:szCs w:val="28"/>
        </w:rPr>
        <w:t xml:space="preserve"> результатов обеспечивается комплексом освоения программ учебных предметов и внеурочной деятельности.</w:t>
      </w:r>
    </w:p>
    <w:p w:rsidR="00641650" w:rsidRP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2.3.8.1. </w:t>
      </w:r>
      <w:r w:rsidRPr="00641650">
        <w:rPr>
          <w:rFonts w:ascii="Times New Roman" w:hAnsi="Times New Roman" w:cs="Times New Roman"/>
          <w:sz w:val="28"/>
          <w:szCs w:val="28"/>
        </w:rPr>
        <w:t xml:space="preserve">Основным объектом оценки </w:t>
      </w:r>
      <w:proofErr w:type="spellStart"/>
      <w:r w:rsidRPr="00641650">
        <w:rPr>
          <w:rFonts w:ascii="Times New Roman" w:hAnsi="Times New Roman" w:cs="Times New Roman"/>
          <w:sz w:val="28"/>
          <w:szCs w:val="28"/>
        </w:rPr>
        <w:t>метапредметных</w:t>
      </w:r>
      <w:proofErr w:type="spellEnd"/>
      <w:r w:rsidRPr="00641650">
        <w:rPr>
          <w:rFonts w:ascii="Times New Roman" w:hAnsi="Times New Roman" w:cs="Times New Roman"/>
          <w:sz w:val="28"/>
          <w:szCs w:val="28"/>
        </w:rPr>
        <w:t xml:space="preserve"> результатов является овладение:</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proofErr w:type="gramStart"/>
      <w:r w:rsidRPr="00641650">
        <w:rPr>
          <w:rFonts w:ascii="Times New Roman" w:hAnsi="Times New Roman" w:cs="Times New Roman"/>
          <w:sz w:val="28"/>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proofErr w:type="gramStart"/>
      <w:r w:rsidRPr="00641650">
        <w:rPr>
          <w:rFonts w:ascii="Times New Roman" w:hAnsi="Times New Roman" w:cs="Times New Roman"/>
          <w:sz w:val="28"/>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641650" w:rsidRDefault="00641650"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2.3.8.2. </w:t>
      </w:r>
      <w:r w:rsidRPr="00641650">
        <w:rPr>
          <w:rFonts w:ascii="Times New Roman" w:hAnsi="Times New Roman" w:cs="Times New Roman"/>
          <w:sz w:val="28"/>
          <w:szCs w:val="28"/>
        </w:rPr>
        <w:t xml:space="preserve">Оценка достижения </w:t>
      </w:r>
      <w:proofErr w:type="spellStart"/>
      <w:r w:rsidRPr="00641650">
        <w:rPr>
          <w:rFonts w:ascii="Times New Roman" w:hAnsi="Times New Roman" w:cs="Times New Roman"/>
          <w:sz w:val="28"/>
          <w:szCs w:val="28"/>
        </w:rPr>
        <w:t>метапредметных</w:t>
      </w:r>
      <w:proofErr w:type="spellEnd"/>
      <w:r w:rsidRPr="00641650">
        <w:rPr>
          <w:rFonts w:ascii="Times New Roman" w:hAnsi="Times New Roman" w:cs="Times New Roma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641650">
        <w:rPr>
          <w:rFonts w:ascii="Times New Roman" w:hAnsi="Times New Roman" w:cs="Times New Roman"/>
          <w:sz w:val="28"/>
          <w:szCs w:val="28"/>
        </w:rPr>
        <w:t>межпредметной</w:t>
      </w:r>
      <w:proofErr w:type="spellEnd"/>
      <w:r w:rsidRPr="00641650">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spellStart"/>
      <w:r w:rsidRPr="00641650">
        <w:rPr>
          <w:rFonts w:ascii="Times New Roman" w:hAnsi="Times New Roman" w:cs="Times New Roman"/>
          <w:sz w:val="28"/>
          <w:szCs w:val="28"/>
        </w:rPr>
        <w:t>сформированности</w:t>
      </w:r>
      <w:proofErr w:type="spellEnd"/>
      <w:r w:rsidRPr="00641650">
        <w:rPr>
          <w:rFonts w:ascii="Times New Roman" w:hAnsi="Times New Roman" w:cs="Times New Roman"/>
          <w:sz w:val="28"/>
          <w:szCs w:val="28"/>
        </w:rPr>
        <w:t xml:space="preserve"> регулятивных, коммуникативных и познавательных универсальных учебных действий.</w:t>
      </w:r>
    </w:p>
    <w:p w:rsidR="00641650" w:rsidRP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t>Наиболее адекватными формами оценки являются:</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для проверки читательской грамотности письменная работа на </w:t>
      </w:r>
      <w:proofErr w:type="spellStart"/>
      <w:r w:rsidRPr="00641650">
        <w:rPr>
          <w:rFonts w:ascii="Times New Roman" w:hAnsi="Times New Roman" w:cs="Times New Roman"/>
          <w:sz w:val="28"/>
          <w:szCs w:val="28"/>
        </w:rPr>
        <w:t>межпредметной</w:t>
      </w:r>
      <w:proofErr w:type="spellEnd"/>
      <w:r w:rsidRPr="00641650">
        <w:rPr>
          <w:rFonts w:ascii="Times New Roman" w:hAnsi="Times New Roman" w:cs="Times New Roman"/>
          <w:sz w:val="28"/>
          <w:szCs w:val="28"/>
        </w:rPr>
        <w:t xml:space="preserve"> основе;</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для проверки цифровой грамотности практическая работа в сочетании с письменной (компьютеризованной) частью;</w:t>
      </w:r>
    </w:p>
    <w:p w:rsidR="00641650" w:rsidRPr="00641650" w:rsidRDefault="00641650" w:rsidP="00641650">
      <w:pPr>
        <w:pStyle w:val="a3"/>
        <w:numPr>
          <w:ilvl w:val="0"/>
          <w:numId w:val="3"/>
        </w:numPr>
        <w:ind w:left="0" w:firstLine="426"/>
        <w:jc w:val="both"/>
        <w:rPr>
          <w:rFonts w:ascii="Times New Roman" w:hAnsi="Times New Roman" w:cs="Times New Roman"/>
          <w:sz w:val="28"/>
          <w:szCs w:val="28"/>
        </w:rPr>
      </w:pPr>
      <w:r w:rsidRPr="00641650">
        <w:rPr>
          <w:rFonts w:ascii="Times New Roman" w:hAnsi="Times New Roman" w:cs="Times New Roman"/>
          <w:sz w:val="28"/>
          <w:szCs w:val="28"/>
        </w:rPr>
        <w:t xml:space="preserve">для проверки </w:t>
      </w:r>
      <w:proofErr w:type="spellStart"/>
      <w:r w:rsidRPr="00641650">
        <w:rPr>
          <w:rFonts w:ascii="Times New Roman" w:hAnsi="Times New Roman" w:cs="Times New Roman"/>
          <w:sz w:val="28"/>
          <w:szCs w:val="28"/>
        </w:rPr>
        <w:t>сформированности</w:t>
      </w:r>
      <w:proofErr w:type="spellEnd"/>
      <w:r w:rsidRPr="00641650">
        <w:rPr>
          <w:rFonts w:ascii="Times New Roman" w:hAnsi="Times New Roman" w:cs="Times New Roman"/>
          <w:sz w:val="28"/>
          <w:szCs w:val="28"/>
        </w:rPr>
        <w:t xml:space="preserve">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rsidR="00641650" w:rsidRDefault="00641650" w:rsidP="00641650">
      <w:pPr>
        <w:pStyle w:val="a3"/>
        <w:ind w:firstLine="426"/>
        <w:jc w:val="both"/>
        <w:rPr>
          <w:rFonts w:ascii="Times New Roman" w:hAnsi="Times New Roman" w:cs="Times New Roman"/>
          <w:sz w:val="28"/>
          <w:szCs w:val="28"/>
        </w:rPr>
      </w:pPr>
      <w:r w:rsidRPr="00641650">
        <w:rPr>
          <w:rFonts w:ascii="Times New Roman" w:hAnsi="Times New Roman" w:cs="Times New Roman"/>
          <w:sz w:val="28"/>
          <w:szCs w:val="28"/>
        </w:rPr>
        <w:lastRenderedPageBreak/>
        <w:t>Каждый из перечисленных видов диагностики проводится с периодичностью не менее чем один раз в два года.</w:t>
      </w:r>
    </w:p>
    <w:p w:rsidR="00641650"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2.3.8.3. </w:t>
      </w:r>
      <w:r w:rsidRPr="00A00C8D">
        <w:rPr>
          <w:rFonts w:ascii="Times New Roman" w:hAnsi="Times New Roman" w:cs="Times New Roman"/>
          <w:sz w:val="28"/>
          <w:szCs w:val="28"/>
        </w:rPr>
        <w:t xml:space="preserve">Основное содержание оценки </w:t>
      </w:r>
      <w:proofErr w:type="spellStart"/>
      <w:r w:rsidRPr="00A00C8D">
        <w:rPr>
          <w:rFonts w:ascii="Times New Roman" w:hAnsi="Times New Roman" w:cs="Times New Roman"/>
          <w:sz w:val="28"/>
          <w:szCs w:val="28"/>
        </w:rPr>
        <w:t>метапредметных</w:t>
      </w:r>
      <w:proofErr w:type="spellEnd"/>
      <w:r w:rsidRPr="00A00C8D">
        <w:rPr>
          <w:rFonts w:ascii="Times New Roman" w:hAnsi="Times New Roman" w:cs="Times New Roman"/>
          <w:sz w:val="28"/>
          <w:szCs w:val="28"/>
        </w:rPr>
        <w:t xml:space="preserve">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A00C8D"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2.3.8.4. </w:t>
      </w:r>
      <w:r w:rsidRPr="00A00C8D">
        <w:rPr>
          <w:rFonts w:ascii="Times New Roman" w:hAnsi="Times New Roman" w:cs="Times New Roman"/>
          <w:sz w:val="28"/>
          <w:szCs w:val="28"/>
        </w:rPr>
        <w:t xml:space="preserve">Оценка достижения </w:t>
      </w:r>
      <w:proofErr w:type="spellStart"/>
      <w:r w:rsidRPr="00A00C8D">
        <w:rPr>
          <w:rFonts w:ascii="Times New Roman" w:hAnsi="Times New Roman" w:cs="Times New Roman"/>
          <w:sz w:val="28"/>
          <w:szCs w:val="28"/>
        </w:rPr>
        <w:t>метапредметных</w:t>
      </w:r>
      <w:proofErr w:type="spellEnd"/>
      <w:r w:rsidRPr="00A00C8D">
        <w:rPr>
          <w:rFonts w:ascii="Times New Roman" w:hAnsi="Times New Roman" w:cs="Times New Roman"/>
          <w:sz w:val="28"/>
          <w:szCs w:val="28"/>
        </w:rPr>
        <w:t xml:space="preserve"> результатов обучающегося с </w:t>
      </w:r>
      <w:proofErr w:type="gramStart"/>
      <w:r w:rsidRPr="00A00C8D">
        <w:rPr>
          <w:rFonts w:ascii="Times New Roman" w:hAnsi="Times New Roman" w:cs="Times New Roman"/>
          <w:sz w:val="28"/>
          <w:szCs w:val="28"/>
        </w:rPr>
        <w:t>РАС</w:t>
      </w:r>
      <w:proofErr w:type="gramEnd"/>
      <w:r w:rsidRPr="00A00C8D">
        <w:rPr>
          <w:rFonts w:ascii="Times New Roman" w:hAnsi="Times New Roman" w:cs="Times New Roman"/>
          <w:sz w:val="28"/>
          <w:szCs w:val="28"/>
        </w:rPr>
        <w:t xml:space="preserve">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A00C8D">
        <w:rPr>
          <w:rFonts w:ascii="Times New Roman" w:hAnsi="Times New Roman" w:cs="Times New Roman"/>
          <w:sz w:val="28"/>
          <w:szCs w:val="28"/>
        </w:rPr>
        <w:t>этапности</w:t>
      </w:r>
      <w:proofErr w:type="spellEnd"/>
      <w:r w:rsidRPr="00A00C8D">
        <w:rPr>
          <w:rFonts w:ascii="Times New Roman" w:hAnsi="Times New Roman" w:cs="Times New Roman"/>
          <w:sz w:val="28"/>
          <w:szCs w:val="28"/>
        </w:rPr>
        <w:t xml:space="preserve"> освоения </w:t>
      </w:r>
      <w:proofErr w:type="spellStart"/>
      <w:r w:rsidRPr="00A00C8D">
        <w:rPr>
          <w:rFonts w:ascii="Times New Roman" w:hAnsi="Times New Roman" w:cs="Times New Roman"/>
          <w:sz w:val="28"/>
          <w:szCs w:val="28"/>
        </w:rPr>
        <w:t>метапредметных</w:t>
      </w:r>
      <w:proofErr w:type="spellEnd"/>
      <w:r w:rsidRPr="00A00C8D">
        <w:rPr>
          <w:rFonts w:ascii="Times New Roman" w:hAnsi="Times New Roman" w:cs="Times New Roman"/>
          <w:sz w:val="28"/>
          <w:szCs w:val="28"/>
        </w:rPr>
        <w:t xml:space="preserve"> результатов в связи с неравномерностью и особенностями развития обучающегося с РАС.</w:t>
      </w:r>
    </w:p>
    <w:p w:rsidR="00A00C8D"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2.3.8.5. </w:t>
      </w:r>
      <w:r w:rsidRPr="00A00C8D">
        <w:rPr>
          <w:rFonts w:ascii="Times New Roman" w:hAnsi="Times New Roman" w:cs="Times New Roman"/>
          <w:sz w:val="28"/>
          <w:szCs w:val="28"/>
        </w:rPr>
        <w:t xml:space="preserve">Для оценки достижения </w:t>
      </w:r>
      <w:proofErr w:type="spellStart"/>
      <w:r w:rsidRPr="00A00C8D">
        <w:rPr>
          <w:rFonts w:ascii="Times New Roman" w:hAnsi="Times New Roman" w:cs="Times New Roman"/>
          <w:sz w:val="28"/>
          <w:szCs w:val="28"/>
        </w:rPr>
        <w:t>метапредметных</w:t>
      </w:r>
      <w:proofErr w:type="spellEnd"/>
      <w:r w:rsidRPr="00A00C8D">
        <w:rPr>
          <w:rFonts w:ascii="Times New Roman" w:hAnsi="Times New Roman" w:cs="Times New Roman"/>
          <w:sz w:val="28"/>
          <w:szCs w:val="28"/>
        </w:rPr>
        <w:t xml:space="preserve"> результатов </w:t>
      </w:r>
      <w:proofErr w:type="gramStart"/>
      <w:r w:rsidRPr="00A00C8D">
        <w:rPr>
          <w:rFonts w:ascii="Times New Roman" w:hAnsi="Times New Roman" w:cs="Times New Roman"/>
          <w:sz w:val="28"/>
          <w:szCs w:val="28"/>
        </w:rPr>
        <w:t>обучающимся</w:t>
      </w:r>
      <w:proofErr w:type="gramEnd"/>
      <w:r w:rsidRPr="00A00C8D">
        <w:rPr>
          <w:rFonts w:ascii="Times New Roman" w:hAnsi="Times New Roman" w:cs="Times New Roman"/>
          <w:sz w:val="28"/>
          <w:szCs w:val="28"/>
        </w:rPr>
        <w:t xml:space="preserve">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w:t>
      </w:r>
      <w:proofErr w:type="gramStart"/>
      <w:r w:rsidRPr="00A00C8D">
        <w:rPr>
          <w:rFonts w:ascii="Times New Roman" w:hAnsi="Times New Roman" w:cs="Times New Roman"/>
          <w:sz w:val="28"/>
          <w:szCs w:val="28"/>
        </w:rPr>
        <w:t>обучающегося</w:t>
      </w:r>
      <w:proofErr w:type="gramEnd"/>
      <w:r w:rsidRPr="00A00C8D">
        <w:rPr>
          <w:rFonts w:ascii="Times New Roman" w:hAnsi="Times New Roman" w:cs="Times New Roman"/>
          <w:sz w:val="28"/>
          <w:szCs w:val="28"/>
        </w:rPr>
        <w:t xml:space="preserve">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w:t>
      </w:r>
      <w:proofErr w:type="gramStart"/>
      <w:r w:rsidRPr="00A00C8D">
        <w:rPr>
          <w:rFonts w:ascii="Times New Roman" w:hAnsi="Times New Roman" w:cs="Times New Roman"/>
          <w:sz w:val="28"/>
          <w:szCs w:val="28"/>
        </w:rPr>
        <w:t>выполнением</w:t>
      </w:r>
      <w:proofErr w:type="gramEnd"/>
      <w:r w:rsidRPr="00A00C8D">
        <w:rPr>
          <w:rFonts w:ascii="Times New Roman" w:hAnsi="Times New Roman" w:cs="Times New Roman"/>
          <w:sz w:val="28"/>
          <w:szCs w:val="28"/>
        </w:rPr>
        <w:t xml:space="preserve"> обучающимся конкретного задания или проекта.</w:t>
      </w:r>
    </w:p>
    <w:p w:rsidR="00A00C8D"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2.3.8.6. </w:t>
      </w:r>
      <w:proofErr w:type="spellStart"/>
      <w:r w:rsidRPr="00A00C8D">
        <w:rPr>
          <w:rFonts w:ascii="Times New Roman" w:hAnsi="Times New Roman" w:cs="Times New Roman"/>
          <w:sz w:val="28"/>
          <w:szCs w:val="28"/>
        </w:rPr>
        <w:t>Метапредметные</w:t>
      </w:r>
      <w:proofErr w:type="spellEnd"/>
      <w:r w:rsidRPr="00A00C8D">
        <w:rPr>
          <w:rFonts w:ascii="Times New Roman" w:hAnsi="Times New Roman" w:cs="Times New Roman"/>
          <w:sz w:val="28"/>
          <w:szCs w:val="28"/>
        </w:rPr>
        <w:t xml:space="preserve"> диагностические работы, разработанные для типично </w:t>
      </w:r>
      <w:proofErr w:type="gramStart"/>
      <w:r w:rsidRPr="00A00C8D">
        <w:rPr>
          <w:rFonts w:ascii="Times New Roman" w:hAnsi="Times New Roman" w:cs="Times New Roman"/>
          <w:sz w:val="28"/>
          <w:szCs w:val="28"/>
        </w:rPr>
        <w:t>развивающихся</w:t>
      </w:r>
      <w:proofErr w:type="gramEnd"/>
      <w:r w:rsidRPr="00A00C8D">
        <w:rPr>
          <w:rFonts w:ascii="Times New Roman" w:hAnsi="Times New Roman" w:cs="Times New Roman"/>
          <w:sz w:val="28"/>
          <w:szCs w:val="28"/>
        </w:rPr>
        <w:t xml:space="preserve">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A00C8D" w:rsidRDefault="00A00C8D" w:rsidP="00641650">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2.3.8.7. </w:t>
      </w:r>
      <w:r w:rsidRPr="00A00C8D">
        <w:rPr>
          <w:rFonts w:ascii="Times New Roman" w:hAnsi="Times New Roman" w:cs="Times New Roman"/>
          <w:sz w:val="28"/>
          <w:szCs w:val="28"/>
        </w:rPr>
        <w:t xml:space="preserve">Одной из основных процедур итоговой оценки достижения обучающимися с РАС </w:t>
      </w:r>
      <w:proofErr w:type="spellStart"/>
      <w:r w:rsidRPr="00A00C8D">
        <w:rPr>
          <w:rFonts w:ascii="Times New Roman" w:hAnsi="Times New Roman" w:cs="Times New Roman"/>
          <w:sz w:val="28"/>
          <w:szCs w:val="28"/>
        </w:rPr>
        <w:t>метапредметных</w:t>
      </w:r>
      <w:proofErr w:type="spellEnd"/>
      <w:r w:rsidRPr="00A00C8D">
        <w:rPr>
          <w:rFonts w:ascii="Times New Roman" w:hAnsi="Times New Roman" w:cs="Times New Roman"/>
          <w:sz w:val="28"/>
          <w:szCs w:val="28"/>
        </w:rPr>
        <w:t xml:space="preserve"> результатов является </w:t>
      </w:r>
      <w:r w:rsidRPr="00A00C8D">
        <w:rPr>
          <w:rFonts w:ascii="Times New Roman" w:hAnsi="Times New Roman" w:cs="Times New Roman"/>
          <w:b/>
          <w:i/>
          <w:sz w:val="28"/>
          <w:szCs w:val="28"/>
        </w:rPr>
        <w:t xml:space="preserve">защита итогового </w:t>
      </w:r>
      <w:proofErr w:type="gramStart"/>
      <w:r w:rsidRPr="00A00C8D">
        <w:rPr>
          <w:rFonts w:ascii="Times New Roman" w:hAnsi="Times New Roman" w:cs="Times New Roman"/>
          <w:b/>
          <w:i/>
          <w:sz w:val="28"/>
          <w:szCs w:val="28"/>
        </w:rPr>
        <w:t>индивидуального проекта</w:t>
      </w:r>
      <w:proofErr w:type="gramEnd"/>
      <w:r w:rsidRPr="00A00C8D">
        <w:rPr>
          <w:rFonts w:ascii="Times New Roman" w:hAnsi="Times New Roman" w:cs="Times New Roman"/>
          <w:b/>
          <w:i/>
          <w:sz w:val="28"/>
          <w:szCs w:val="28"/>
        </w:rPr>
        <w:t>,</w:t>
      </w:r>
      <w:r w:rsidRPr="00A00C8D">
        <w:rPr>
          <w:rFonts w:ascii="Times New Roman" w:hAnsi="Times New Roman" w:cs="Times New Roman"/>
          <w:sz w:val="28"/>
          <w:szCs w:val="28"/>
        </w:rPr>
        <w:t xml:space="preserve"> которая может рассматриваться как допуск к государственной итоговой аттестации.</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Выбор темы итогового проекта осуществляется обучающимися совместно с педагогическими работниками, специалистами службы психолого-</w:t>
      </w:r>
      <w:proofErr w:type="spellStart"/>
      <w:r w:rsidRPr="00A00C8D">
        <w:rPr>
          <w:rFonts w:ascii="Times New Roman" w:hAnsi="Times New Roman" w:cs="Times New Roman"/>
          <w:sz w:val="28"/>
          <w:szCs w:val="28"/>
        </w:rPr>
        <w:t>педаг</w:t>
      </w:r>
      <w:proofErr w:type="spellEnd"/>
      <w:r w:rsidRPr="00A00C8D">
        <w:t xml:space="preserve"> </w:t>
      </w:r>
      <w:r w:rsidRPr="00A00C8D">
        <w:rPr>
          <w:rFonts w:ascii="Times New Roman" w:hAnsi="Times New Roman" w:cs="Times New Roman"/>
          <w:sz w:val="28"/>
          <w:szCs w:val="28"/>
        </w:rPr>
        <w:t>Результатом (продуктом) проектной деятельности может быть одна из следующих работ:</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 xml:space="preserve">а) письменная работа (реферат, обзорные материалы, отчеты о проведенных исследованиях, стендовый доклад и </w:t>
      </w:r>
      <w:proofErr w:type="gramStart"/>
      <w:r w:rsidRPr="00A00C8D">
        <w:rPr>
          <w:rFonts w:ascii="Times New Roman" w:hAnsi="Times New Roman" w:cs="Times New Roman"/>
          <w:sz w:val="28"/>
          <w:szCs w:val="28"/>
        </w:rPr>
        <w:t>другое</w:t>
      </w:r>
      <w:proofErr w:type="gramEnd"/>
      <w:r w:rsidRPr="00A00C8D">
        <w:rPr>
          <w:rFonts w:ascii="Times New Roman" w:hAnsi="Times New Roman" w:cs="Times New Roman"/>
          <w:sz w:val="28"/>
          <w:szCs w:val="28"/>
        </w:rPr>
        <w:t>);</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lastRenderedPageBreak/>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в) материальный объект, макет, иное конструкторское изделие;</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г) отчетные материалы по социальному проекту, которые могут включать как тексты, так и мультимедийные продукты.</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w:t>
      </w:r>
      <w:proofErr w:type="gramStart"/>
      <w:r w:rsidRPr="00A00C8D">
        <w:rPr>
          <w:rFonts w:ascii="Times New Roman" w:hAnsi="Times New Roman" w:cs="Times New Roman"/>
          <w:sz w:val="28"/>
          <w:szCs w:val="28"/>
        </w:rPr>
        <w:t>деятельности</w:t>
      </w:r>
      <w:proofErr w:type="gramEnd"/>
      <w:r w:rsidRPr="00A00C8D">
        <w:rPr>
          <w:rFonts w:ascii="Times New Roman" w:hAnsi="Times New Roman" w:cs="Times New Roman"/>
          <w:sz w:val="28"/>
          <w:szCs w:val="28"/>
        </w:rPr>
        <w:t xml:space="preserve">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 </w:t>
      </w:r>
      <w:proofErr w:type="gramStart"/>
      <w:r w:rsidRPr="00A00C8D">
        <w:rPr>
          <w:rFonts w:ascii="Times New Roman" w:hAnsi="Times New Roman" w:cs="Times New Roman"/>
          <w:b/>
          <w:i/>
          <w:sz w:val="28"/>
          <w:szCs w:val="28"/>
        </w:rPr>
        <w:t>Предметные результаты освоения</w:t>
      </w:r>
      <w:r w:rsidRPr="00A00C8D">
        <w:rPr>
          <w:rFonts w:ascii="Times New Roman" w:hAnsi="Times New Roman" w:cs="Times New Roman"/>
          <w:sz w:val="28"/>
          <w:szCs w:val="28"/>
        </w:rPr>
        <w:t xml:space="preserve"> ФАОП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roofErr w:type="gramEnd"/>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2.3.9.1. </w:t>
      </w:r>
      <w:r w:rsidRPr="00A00C8D">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2.3.9.2. </w:t>
      </w:r>
      <w:r w:rsidRPr="00A00C8D">
        <w:rPr>
          <w:rFonts w:ascii="Times New Roman" w:hAnsi="Times New Roman" w:cs="Times New Roman"/>
          <w:sz w:val="28"/>
          <w:szCs w:val="28"/>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A00C8D">
        <w:rPr>
          <w:rFonts w:ascii="Times New Roman" w:hAnsi="Times New Roman" w:cs="Times New Roman"/>
          <w:sz w:val="28"/>
          <w:szCs w:val="28"/>
        </w:rPr>
        <w:t>метапредметных</w:t>
      </w:r>
      <w:proofErr w:type="spellEnd"/>
      <w:r w:rsidRPr="00A00C8D">
        <w:rPr>
          <w:rFonts w:ascii="Times New Roman" w:hAnsi="Times New Roman" w:cs="Times New Roman"/>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A00C8D" w:rsidRPr="00A00C8D" w:rsidRDefault="00A00C8D" w:rsidP="00A00C8D">
      <w:pPr>
        <w:pStyle w:val="a3"/>
        <w:ind w:firstLine="426"/>
        <w:jc w:val="both"/>
        <w:rPr>
          <w:rFonts w:ascii="Times New Roman" w:hAnsi="Times New Roman" w:cs="Times New Roman"/>
          <w:b/>
          <w:i/>
          <w:sz w:val="28"/>
          <w:szCs w:val="28"/>
        </w:rPr>
      </w:pPr>
      <w:r>
        <w:rPr>
          <w:rFonts w:ascii="Times New Roman" w:hAnsi="Times New Roman" w:cs="Times New Roman"/>
          <w:sz w:val="28"/>
          <w:szCs w:val="28"/>
        </w:rPr>
        <w:t xml:space="preserve">2.3.9.3. </w:t>
      </w:r>
      <w:r w:rsidRPr="00A00C8D">
        <w:rPr>
          <w:rFonts w:ascii="Times New Roman" w:hAnsi="Times New Roman" w:cs="Times New Roman"/>
          <w:sz w:val="28"/>
          <w:szCs w:val="28"/>
        </w:rPr>
        <w:t xml:space="preserve">Для оценки предметных результатов используются критерии: </w:t>
      </w:r>
      <w:r w:rsidRPr="00A00C8D">
        <w:rPr>
          <w:rFonts w:ascii="Times New Roman" w:hAnsi="Times New Roman" w:cs="Times New Roman"/>
          <w:b/>
          <w:i/>
          <w:sz w:val="28"/>
          <w:szCs w:val="28"/>
        </w:rPr>
        <w:t>знание и понимание, применение, функциональность.</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b/>
          <w:i/>
          <w:sz w:val="28"/>
          <w:szCs w:val="28"/>
        </w:rPr>
        <w:t>Обобщенный критерий "Знание и понимание"</w:t>
      </w:r>
      <w:r w:rsidRPr="00A00C8D">
        <w:rPr>
          <w:rFonts w:ascii="Times New Roman" w:hAnsi="Times New Roman" w:cs="Times New Roman"/>
          <w:sz w:val="28"/>
          <w:szCs w:val="28"/>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A00C8D" w:rsidRPr="00A00C8D" w:rsidRDefault="00A00C8D" w:rsidP="00A00C8D">
      <w:pPr>
        <w:pStyle w:val="a3"/>
        <w:ind w:firstLine="426"/>
        <w:jc w:val="both"/>
        <w:rPr>
          <w:rFonts w:ascii="Times New Roman" w:hAnsi="Times New Roman" w:cs="Times New Roman"/>
          <w:b/>
          <w:i/>
          <w:sz w:val="28"/>
          <w:szCs w:val="28"/>
        </w:rPr>
      </w:pPr>
      <w:r w:rsidRPr="00A00C8D">
        <w:rPr>
          <w:rFonts w:ascii="Times New Roman" w:hAnsi="Times New Roman" w:cs="Times New Roman"/>
          <w:b/>
          <w:i/>
          <w:sz w:val="28"/>
          <w:szCs w:val="28"/>
        </w:rPr>
        <w:t>Обобщенный критерий "Применение" включает:</w:t>
      </w:r>
    </w:p>
    <w:p w:rsidR="00A00C8D" w:rsidRPr="00A00C8D" w:rsidRDefault="00A00C8D" w:rsidP="00A00C8D">
      <w:pPr>
        <w:pStyle w:val="a3"/>
        <w:numPr>
          <w:ilvl w:val="0"/>
          <w:numId w:val="3"/>
        </w:numPr>
        <w:ind w:left="0" w:firstLine="567"/>
        <w:jc w:val="both"/>
        <w:rPr>
          <w:rFonts w:ascii="Times New Roman" w:hAnsi="Times New Roman" w:cs="Times New Roman"/>
          <w:sz w:val="28"/>
          <w:szCs w:val="28"/>
        </w:rPr>
      </w:pPr>
      <w:r w:rsidRPr="00A00C8D">
        <w:rPr>
          <w:rFonts w:ascii="Times New Roman" w:hAnsi="Times New Roman" w:cs="Times New Roman"/>
          <w:sz w:val="28"/>
          <w:szCs w:val="28"/>
        </w:rP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A00C8D" w:rsidRPr="00A00C8D" w:rsidRDefault="00A00C8D" w:rsidP="00A00C8D">
      <w:pPr>
        <w:pStyle w:val="a3"/>
        <w:numPr>
          <w:ilvl w:val="0"/>
          <w:numId w:val="3"/>
        </w:numPr>
        <w:ind w:left="0" w:firstLine="567"/>
        <w:jc w:val="both"/>
        <w:rPr>
          <w:rFonts w:ascii="Times New Roman" w:hAnsi="Times New Roman" w:cs="Times New Roman"/>
          <w:sz w:val="28"/>
          <w:szCs w:val="28"/>
        </w:rPr>
      </w:pPr>
      <w:r w:rsidRPr="00A00C8D">
        <w:rPr>
          <w:rFonts w:ascii="Times New Roman" w:hAnsi="Times New Roman" w:cs="Times New Roman"/>
          <w:sz w:val="28"/>
          <w:szCs w:val="28"/>
        </w:rPr>
        <w:t xml:space="preserve">использование специфических для предмета способов действий и видов деятельности по получению нового знания, его интерпретации, </w:t>
      </w:r>
      <w:r w:rsidRPr="00A00C8D">
        <w:rPr>
          <w:rFonts w:ascii="Times New Roman" w:hAnsi="Times New Roman" w:cs="Times New Roman"/>
          <w:sz w:val="28"/>
          <w:szCs w:val="28"/>
        </w:rPr>
        <w:lastRenderedPageBreak/>
        <w:t>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A00C8D" w:rsidRP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b/>
          <w:i/>
          <w:sz w:val="28"/>
          <w:szCs w:val="28"/>
        </w:rPr>
        <w:t>Обобщенный критерий "Функциональность"</w:t>
      </w:r>
      <w:r w:rsidRPr="00A00C8D">
        <w:rPr>
          <w:rFonts w:ascii="Times New Roman" w:hAnsi="Times New Roman" w:cs="Times New Roman"/>
          <w:sz w:val="28"/>
          <w:szCs w:val="28"/>
        </w:rPr>
        <w:t xml:space="preserve"> включает использование теоретического материала, методологического и процедурного знания при решении </w:t>
      </w:r>
      <w:proofErr w:type="spellStart"/>
      <w:r w:rsidRPr="00A00C8D">
        <w:rPr>
          <w:rFonts w:ascii="Times New Roman" w:hAnsi="Times New Roman" w:cs="Times New Roman"/>
          <w:sz w:val="28"/>
          <w:szCs w:val="28"/>
        </w:rPr>
        <w:t>внеучебных</w:t>
      </w:r>
      <w:proofErr w:type="spellEnd"/>
      <w:r w:rsidRPr="00A00C8D">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w:t>
      </w:r>
      <w:proofErr w:type="gramStart"/>
      <w:r w:rsidRPr="00A00C8D">
        <w:rPr>
          <w:rFonts w:ascii="Times New Roman" w:hAnsi="Times New Roman" w:cs="Times New Roman"/>
          <w:sz w:val="28"/>
          <w:szCs w:val="28"/>
        </w:rPr>
        <w:t>действовать</w:t>
      </w:r>
      <w:proofErr w:type="gramEnd"/>
      <w:r w:rsidRPr="00A00C8D">
        <w:rPr>
          <w:rFonts w:ascii="Times New Roman" w:hAnsi="Times New Roman" w:cs="Times New Roman"/>
          <w:sz w:val="28"/>
          <w:szCs w:val="28"/>
        </w:rPr>
        <w:t xml:space="preserve"> во </w:t>
      </w:r>
      <w:proofErr w:type="spellStart"/>
      <w:r w:rsidRPr="00A00C8D">
        <w:rPr>
          <w:rFonts w:ascii="Times New Roman" w:hAnsi="Times New Roman" w:cs="Times New Roman"/>
          <w:sz w:val="28"/>
          <w:szCs w:val="28"/>
        </w:rPr>
        <w:t>внеучебной</w:t>
      </w:r>
      <w:proofErr w:type="spellEnd"/>
      <w:r w:rsidRPr="00A00C8D">
        <w:rPr>
          <w:rFonts w:ascii="Times New Roman" w:hAnsi="Times New Roman" w:cs="Times New Roman"/>
          <w:sz w:val="28"/>
          <w:szCs w:val="28"/>
        </w:rPr>
        <w:t xml:space="preserve"> ситуации, в ситуациях, приближенных к реальной жизни.</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2.3.9.4. </w:t>
      </w:r>
      <w:r w:rsidRPr="00A00C8D">
        <w:rPr>
          <w:rFonts w:ascii="Times New Roman" w:hAnsi="Times New Roman" w:cs="Times New Roman"/>
          <w:sz w:val="28"/>
          <w:szCs w:val="28"/>
        </w:rPr>
        <w:t xml:space="preserve">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w:t>
      </w:r>
      <w:proofErr w:type="spellStart"/>
      <w:r w:rsidRPr="00A00C8D">
        <w:rPr>
          <w:rFonts w:ascii="Times New Roman" w:hAnsi="Times New Roman" w:cs="Times New Roman"/>
          <w:sz w:val="28"/>
          <w:szCs w:val="28"/>
        </w:rPr>
        <w:t>внутришкольного</w:t>
      </w:r>
      <w:proofErr w:type="spellEnd"/>
      <w:r w:rsidRPr="00A00C8D">
        <w:rPr>
          <w:rFonts w:ascii="Times New Roman" w:hAnsi="Times New Roman" w:cs="Times New Roman"/>
          <w:sz w:val="28"/>
          <w:szCs w:val="28"/>
        </w:rPr>
        <w:t xml:space="preserve"> мониторинга.</w:t>
      </w:r>
    </w:p>
    <w:p w:rsidR="00A00C8D" w:rsidRP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2.3.9.5. </w:t>
      </w:r>
      <w:r w:rsidRPr="00A00C8D">
        <w:rPr>
          <w:rFonts w:ascii="Times New Roman" w:hAnsi="Times New Roman" w:cs="Times New Roman"/>
          <w:sz w:val="28"/>
          <w:szCs w:val="28"/>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A00C8D" w:rsidRPr="00A00C8D" w:rsidRDefault="00A00C8D" w:rsidP="00A00C8D">
      <w:pPr>
        <w:pStyle w:val="a3"/>
        <w:numPr>
          <w:ilvl w:val="0"/>
          <w:numId w:val="3"/>
        </w:numPr>
        <w:ind w:left="0" w:firstLine="426"/>
        <w:jc w:val="both"/>
        <w:rPr>
          <w:rFonts w:ascii="Times New Roman" w:hAnsi="Times New Roman" w:cs="Times New Roman"/>
          <w:sz w:val="28"/>
          <w:szCs w:val="28"/>
        </w:rPr>
      </w:pPr>
      <w:r w:rsidRPr="00A00C8D">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rsidR="00A00C8D" w:rsidRDefault="00A00C8D" w:rsidP="00A00C8D">
      <w:pPr>
        <w:pStyle w:val="a3"/>
        <w:numPr>
          <w:ilvl w:val="0"/>
          <w:numId w:val="3"/>
        </w:numPr>
        <w:ind w:left="0" w:firstLine="426"/>
        <w:jc w:val="both"/>
        <w:rPr>
          <w:rFonts w:ascii="Times New Roman" w:hAnsi="Times New Roman" w:cs="Times New Roman"/>
          <w:sz w:val="28"/>
          <w:szCs w:val="28"/>
        </w:rPr>
      </w:pPr>
      <w:r w:rsidRPr="00A00C8D">
        <w:rPr>
          <w:rFonts w:ascii="Times New Roman" w:hAnsi="Times New Roman" w:cs="Times New Roman"/>
          <w:sz w:val="28"/>
          <w:szCs w:val="28"/>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2.3.9.6. </w:t>
      </w:r>
      <w:r w:rsidRPr="00A00C8D">
        <w:rPr>
          <w:rFonts w:ascii="Times New Roman" w:hAnsi="Times New Roman" w:cs="Times New Roman"/>
          <w:b/>
          <w:i/>
          <w:sz w:val="28"/>
          <w:szCs w:val="28"/>
        </w:rPr>
        <w:t>Стартовая диагностика</w:t>
      </w:r>
      <w:r w:rsidRPr="00A00C8D">
        <w:rPr>
          <w:rFonts w:ascii="Times New Roman" w:hAnsi="Times New Roman" w:cs="Times New Roman"/>
          <w:sz w:val="28"/>
          <w:szCs w:val="28"/>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 xml:space="preserve">Объектом оценки являются: структура мотивации, </w:t>
      </w:r>
      <w:proofErr w:type="spellStart"/>
      <w:r w:rsidRPr="00A00C8D">
        <w:rPr>
          <w:rFonts w:ascii="Times New Roman" w:hAnsi="Times New Roman" w:cs="Times New Roman"/>
          <w:sz w:val="28"/>
          <w:szCs w:val="28"/>
        </w:rPr>
        <w:t>сформированность</w:t>
      </w:r>
      <w:proofErr w:type="spellEnd"/>
      <w:r w:rsidRPr="00A00C8D">
        <w:rPr>
          <w:rFonts w:ascii="Times New Roman" w:hAnsi="Times New Roman" w:cs="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 xml:space="preserve">Стартовая диагностика проводится педагогическими работниками с целью оценки готовности к изучению отдельных предметов. Результаты </w:t>
      </w:r>
      <w:r w:rsidRPr="00A00C8D">
        <w:rPr>
          <w:rFonts w:ascii="Times New Roman" w:hAnsi="Times New Roman" w:cs="Times New Roman"/>
          <w:sz w:val="28"/>
          <w:szCs w:val="28"/>
        </w:rPr>
        <w:lastRenderedPageBreak/>
        <w:t>стартовой диагностики являются основанием для корректировки учебных программ и индивидуализации учебного процесса.</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2.3.9.7. </w:t>
      </w:r>
      <w:r w:rsidRPr="00A00C8D">
        <w:rPr>
          <w:rFonts w:ascii="Times New Roman" w:hAnsi="Times New Roman" w:cs="Times New Roman"/>
          <w:b/>
          <w:i/>
          <w:sz w:val="28"/>
          <w:szCs w:val="28"/>
        </w:rPr>
        <w:t>Текущая оценка</w:t>
      </w:r>
      <w:r w:rsidRPr="00A00C8D">
        <w:rPr>
          <w:rFonts w:ascii="Times New Roman" w:hAnsi="Times New Roman" w:cs="Times New Roman"/>
          <w:sz w:val="28"/>
          <w:szCs w:val="28"/>
        </w:rPr>
        <w:t xml:space="preserve"> представляет собой процедуру оценки индивидуального продвижения обучающегося в освоении программы учебного предмета.</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 xml:space="preserve">Объектом текущей оценки являются тематические планируемые результаты, </w:t>
      </w:r>
      <w:proofErr w:type="gramStart"/>
      <w:r w:rsidRPr="00A00C8D">
        <w:rPr>
          <w:rFonts w:ascii="Times New Roman" w:hAnsi="Times New Roman" w:cs="Times New Roman"/>
          <w:sz w:val="28"/>
          <w:szCs w:val="28"/>
        </w:rPr>
        <w:t>этапы</w:t>
      </w:r>
      <w:proofErr w:type="gramEnd"/>
      <w:r w:rsidRPr="00A00C8D">
        <w:rPr>
          <w:rFonts w:ascii="Times New Roman" w:hAnsi="Times New Roman" w:cs="Times New Roman"/>
          <w:sz w:val="28"/>
          <w:szCs w:val="28"/>
        </w:rPr>
        <w:t xml:space="preserve"> освоения которых зафиксированы в тематическом планировании по учебному предмету.</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A00C8D">
        <w:rPr>
          <w:rFonts w:ascii="Times New Roman" w:hAnsi="Times New Roman" w:cs="Times New Roman"/>
          <w:sz w:val="28"/>
          <w:szCs w:val="28"/>
        </w:rPr>
        <w:t>о-</w:t>
      </w:r>
      <w:proofErr w:type="gramEnd"/>
      <w:r w:rsidRPr="00A00C8D">
        <w:rPr>
          <w:rFonts w:ascii="Times New Roman" w:hAnsi="Times New Roman" w:cs="Times New Roman"/>
          <w:sz w:val="28"/>
          <w:szCs w:val="28"/>
        </w:rPr>
        <w:t xml:space="preserve"> и </w:t>
      </w:r>
      <w:proofErr w:type="spellStart"/>
      <w:r w:rsidRPr="00A00C8D">
        <w:rPr>
          <w:rFonts w:ascii="Times New Roman" w:hAnsi="Times New Roman" w:cs="Times New Roman"/>
          <w:sz w:val="28"/>
          <w:szCs w:val="28"/>
        </w:rPr>
        <w:t>взаимооценка</w:t>
      </w:r>
      <w:proofErr w:type="spellEnd"/>
      <w:r w:rsidRPr="00A00C8D">
        <w:rPr>
          <w:rFonts w:ascii="Times New Roman" w:hAnsi="Times New Roman" w:cs="Times New Roman"/>
          <w:sz w:val="28"/>
          <w:szCs w:val="28"/>
        </w:rPr>
        <w:t>, рефлексия, листы продвижения и другие) с учетом особенностей учебного предмета.</w:t>
      </w:r>
    </w:p>
    <w:p w:rsidR="00A00C8D" w:rsidRDefault="00A00C8D" w:rsidP="00A00C8D">
      <w:pPr>
        <w:pStyle w:val="a3"/>
        <w:ind w:firstLine="426"/>
        <w:jc w:val="both"/>
        <w:rPr>
          <w:rFonts w:ascii="Times New Roman" w:hAnsi="Times New Roman" w:cs="Times New Roman"/>
          <w:sz w:val="28"/>
          <w:szCs w:val="28"/>
        </w:rPr>
      </w:pPr>
      <w:r w:rsidRPr="00A00C8D">
        <w:rPr>
          <w:rFonts w:ascii="Times New Roman" w:hAnsi="Times New Roman" w:cs="Times New Roman"/>
          <w:sz w:val="28"/>
          <w:szCs w:val="28"/>
        </w:rPr>
        <w:t>Результаты текущей оценки являются основой для индивидуализации учебного процесса.</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2.3.9.8. </w:t>
      </w:r>
      <w:r w:rsidRPr="00A00C8D">
        <w:rPr>
          <w:rFonts w:ascii="Times New Roman" w:hAnsi="Times New Roman" w:cs="Times New Roman"/>
          <w:b/>
          <w:i/>
          <w:sz w:val="28"/>
          <w:szCs w:val="28"/>
        </w:rPr>
        <w:t>Тематическая оценка</w:t>
      </w:r>
      <w:r w:rsidRPr="00A00C8D">
        <w:rPr>
          <w:rFonts w:ascii="Times New Roman" w:hAnsi="Times New Roman" w:cs="Times New Roman"/>
          <w:sz w:val="28"/>
          <w:szCs w:val="28"/>
        </w:rPr>
        <w:t xml:space="preserve"> представляет собой процедуру оценки уровня достижения тематических планируемых результатов по учебному предмету.</w:t>
      </w:r>
    </w:p>
    <w:p w:rsidR="00A00C8D" w:rsidRDefault="00A00C8D" w:rsidP="00A00C8D">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2.3.9.9. </w:t>
      </w:r>
      <w:r w:rsidRPr="00A00C8D">
        <w:rPr>
          <w:rFonts w:ascii="Times New Roman" w:hAnsi="Times New Roman" w:cs="Times New Roman"/>
          <w:b/>
          <w:i/>
          <w:sz w:val="28"/>
          <w:szCs w:val="28"/>
        </w:rPr>
        <w:t>Портфолио</w:t>
      </w:r>
      <w:r w:rsidRPr="00A00C8D">
        <w:rPr>
          <w:rFonts w:ascii="Times New Roman" w:hAnsi="Times New Roman" w:cs="Times New Roman"/>
          <w:sz w:val="28"/>
          <w:szCs w:val="28"/>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1534F" w:rsidRPr="0031534F" w:rsidRDefault="0031534F" w:rsidP="0031534F">
      <w:pPr>
        <w:pStyle w:val="a3"/>
        <w:ind w:firstLine="426"/>
        <w:jc w:val="both"/>
        <w:rPr>
          <w:rFonts w:ascii="Times New Roman" w:hAnsi="Times New Roman" w:cs="Times New Roman"/>
          <w:sz w:val="28"/>
          <w:szCs w:val="28"/>
        </w:rPr>
      </w:pPr>
      <w:r>
        <w:rPr>
          <w:rFonts w:ascii="Times New Roman" w:hAnsi="Times New Roman" w:cs="Times New Roman"/>
          <w:sz w:val="28"/>
          <w:szCs w:val="28"/>
        </w:rPr>
        <w:t>2.3.9.10.</w:t>
      </w:r>
      <w:r w:rsidRPr="0031534F">
        <w:t xml:space="preserve"> </w:t>
      </w:r>
      <w:r w:rsidRPr="0031534F">
        <w:rPr>
          <w:rFonts w:ascii="Times New Roman" w:hAnsi="Times New Roman" w:cs="Times New Roman"/>
          <w:sz w:val="28"/>
          <w:szCs w:val="28"/>
        </w:rPr>
        <w:t>Внутренний мониторинг представляет собой следующие процедуры:</w:t>
      </w:r>
    </w:p>
    <w:p w:rsidR="0031534F" w:rsidRPr="0031534F" w:rsidRDefault="0031534F" w:rsidP="0031534F">
      <w:pPr>
        <w:pStyle w:val="a3"/>
        <w:numPr>
          <w:ilvl w:val="0"/>
          <w:numId w:val="3"/>
        </w:numPr>
        <w:ind w:left="0" w:firstLine="426"/>
        <w:jc w:val="both"/>
        <w:rPr>
          <w:rFonts w:ascii="Times New Roman" w:hAnsi="Times New Roman" w:cs="Times New Roman"/>
          <w:sz w:val="28"/>
          <w:szCs w:val="28"/>
        </w:rPr>
      </w:pPr>
      <w:r w:rsidRPr="0031534F">
        <w:rPr>
          <w:rFonts w:ascii="Times New Roman" w:hAnsi="Times New Roman" w:cs="Times New Roman"/>
          <w:sz w:val="28"/>
          <w:szCs w:val="28"/>
        </w:rPr>
        <w:t>стартовая диагностика;</w:t>
      </w:r>
    </w:p>
    <w:p w:rsidR="0031534F" w:rsidRPr="0031534F" w:rsidRDefault="0031534F" w:rsidP="0031534F">
      <w:pPr>
        <w:pStyle w:val="a3"/>
        <w:numPr>
          <w:ilvl w:val="0"/>
          <w:numId w:val="3"/>
        </w:numPr>
        <w:ind w:left="0" w:firstLine="426"/>
        <w:jc w:val="both"/>
        <w:rPr>
          <w:rFonts w:ascii="Times New Roman" w:hAnsi="Times New Roman" w:cs="Times New Roman"/>
          <w:sz w:val="28"/>
          <w:szCs w:val="28"/>
        </w:rPr>
      </w:pPr>
      <w:r w:rsidRPr="0031534F">
        <w:rPr>
          <w:rFonts w:ascii="Times New Roman" w:hAnsi="Times New Roman" w:cs="Times New Roman"/>
          <w:sz w:val="28"/>
          <w:szCs w:val="28"/>
        </w:rPr>
        <w:t xml:space="preserve">оценка уровня достижения предметных и </w:t>
      </w:r>
      <w:proofErr w:type="spellStart"/>
      <w:r w:rsidRPr="0031534F">
        <w:rPr>
          <w:rFonts w:ascii="Times New Roman" w:hAnsi="Times New Roman" w:cs="Times New Roman"/>
          <w:sz w:val="28"/>
          <w:szCs w:val="28"/>
        </w:rPr>
        <w:t>метапредметных</w:t>
      </w:r>
      <w:proofErr w:type="spellEnd"/>
      <w:r w:rsidRPr="0031534F">
        <w:rPr>
          <w:rFonts w:ascii="Times New Roman" w:hAnsi="Times New Roman" w:cs="Times New Roman"/>
          <w:sz w:val="28"/>
          <w:szCs w:val="28"/>
        </w:rPr>
        <w:t xml:space="preserve"> результатов;</w:t>
      </w:r>
    </w:p>
    <w:p w:rsidR="0031534F" w:rsidRPr="0031534F" w:rsidRDefault="0031534F" w:rsidP="0031534F">
      <w:pPr>
        <w:pStyle w:val="a3"/>
        <w:numPr>
          <w:ilvl w:val="0"/>
          <w:numId w:val="3"/>
        </w:numPr>
        <w:ind w:left="0" w:firstLine="426"/>
        <w:jc w:val="both"/>
        <w:rPr>
          <w:rFonts w:ascii="Times New Roman" w:hAnsi="Times New Roman" w:cs="Times New Roman"/>
          <w:sz w:val="28"/>
          <w:szCs w:val="28"/>
        </w:rPr>
      </w:pPr>
      <w:r w:rsidRPr="0031534F">
        <w:rPr>
          <w:rFonts w:ascii="Times New Roman" w:hAnsi="Times New Roman" w:cs="Times New Roman"/>
          <w:sz w:val="28"/>
          <w:szCs w:val="28"/>
        </w:rPr>
        <w:t>оценка уровня функциональной грамотности;</w:t>
      </w:r>
    </w:p>
    <w:p w:rsidR="0031534F" w:rsidRPr="0031534F" w:rsidRDefault="0031534F" w:rsidP="0031534F">
      <w:pPr>
        <w:pStyle w:val="a3"/>
        <w:numPr>
          <w:ilvl w:val="0"/>
          <w:numId w:val="3"/>
        </w:numPr>
        <w:ind w:left="0" w:firstLine="426"/>
        <w:jc w:val="both"/>
        <w:rPr>
          <w:rFonts w:ascii="Times New Roman" w:hAnsi="Times New Roman" w:cs="Times New Roman"/>
          <w:sz w:val="28"/>
          <w:szCs w:val="28"/>
        </w:rPr>
      </w:pPr>
      <w:r w:rsidRPr="0031534F">
        <w:rPr>
          <w:rFonts w:ascii="Times New Roman" w:hAnsi="Times New Roman" w:cs="Times New Roman"/>
          <w:sz w:val="28"/>
          <w:szCs w:val="28"/>
        </w:rPr>
        <w:lastRenderedPageBreak/>
        <w:t xml:space="preserve">оценка уровня профессионального мастерства педагогического работника, осуществляемого на основе выполнения </w:t>
      </w:r>
      <w:proofErr w:type="gramStart"/>
      <w:r w:rsidRPr="0031534F">
        <w:rPr>
          <w:rFonts w:ascii="Times New Roman" w:hAnsi="Times New Roman" w:cs="Times New Roman"/>
          <w:sz w:val="28"/>
          <w:szCs w:val="28"/>
        </w:rPr>
        <w:t>обучающимися</w:t>
      </w:r>
      <w:proofErr w:type="gramEnd"/>
      <w:r w:rsidRPr="0031534F">
        <w:rPr>
          <w:rFonts w:ascii="Times New Roman" w:hAnsi="Times New Roman" w:cs="Times New Roman"/>
          <w:sz w:val="28"/>
          <w:szCs w:val="28"/>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31534F" w:rsidRDefault="0031534F" w:rsidP="0031534F">
      <w:pPr>
        <w:pStyle w:val="a3"/>
        <w:ind w:firstLine="426"/>
        <w:jc w:val="both"/>
        <w:rPr>
          <w:rFonts w:ascii="Times New Roman" w:hAnsi="Times New Roman" w:cs="Times New Roman"/>
          <w:sz w:val="28"/>
          <w:szCs w:val="28"/>
        </w:rPr>
      </w:pPr>
      <w:r w:rsidRPr="0031534F">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1534F" w:rsidRDefault="0031534F" w:rsidP="0031534F">
      <w:pPr>
        <w:pStyle w:val="a3"/>
        <w:ind w:firstLine="426"/>
        <w:jc w:val="both"/>
        <w:rPr>
          <w:rFonts w:ascii="Times New Roman" w:hAnsi="Times New Roman" w:cs="Times New Roman"/>
          <w:sz w:val="28"/>
          <w:szCs w:val="28"/>
        </w:rPr>
      </w:pPr>
      <w:r w:rsidRPr="0031534F">
        <w:rPr>
          <w:rFonts w:ascii="Times New Roman" w:hAnsi="Times New Roman" w:cs="Times New Roman"/>
          <w:sz w:val="28"/>
          <w:szCs w:val="28"/>
        </w:rPr>
        <w:t>Система оценки достижения обучающимися с РАС планируемых результатов освоения ФАОП ООО для обучающихся с РАС (вариант 8.2) должна предусматривать оценку достижения обучающимися с РАС планируемых результатов освоения ПКР.</w:t>
      </w:r>
    </w:p>
    <w:p w:rsidR="0031534F" w:rsidRDefault="0031534F"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9E0046" w:rsidRDefault="009E0046"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Pr="00EA46E1" w:rsidRDefault="006608E1" w:rsidP="006608E1">
      <w:pPr>
        <w:pStyle w:val="a5"/>
        <w:rPr>
          <w:rFonts w:ascii="Georgia" w:hAnsi="Georgia"/>
          <w:i w:val="0"/>
          <w:color w:val="auto"/>
          <w:sz w:val="32"/>
          <w:szCs w:val="32"/>
        </w:rPr>
      </w:pPr>
      <w:r>
        <w:rPr>
          <w:rFonts w:ascii="Georgia" w:hAnsi="Georgia"/>
          <w:i w:val="0"/>
          <w:color w:val="auto"/>
          <w:sz w:val="32"/>
          <w:szCs w:val="32"/>
          <w:lang w:val="en-US"/>
        </w:rPr>
        <w:lastRenderedPageBreak/>
        <w:t>III</w:t>
      </w:r>
      <w:r>
        <w:rPr>
          <w:rFonts w:ascii="Georgia" w:hAnsi="Georgia"/>
          <w:i w:val="0"/>
          <w:color w:val="auto"/>
          <w:sz w:val="32"/>
          <w:szCs w:val="32"/>
        </w:rPr>
        <w:t xml:space="preserve">. </w:t>
      </w:r>
      <w:r w:rsidRPr="00EA46E1">
        <w:rPr>
          <w:rFonts w:ascii="Georgia" w:hAnsi="Georgia"/>
          <w:i w:val="0"/>
          <w:color w:val="auto"/>
          <w:sz w:val="32"/>
          <w:szCs w:val="32"/>
        </w:rPr>
        <w:t>Содержательный раздел</w:t>
      </w:r>
    </w:p>
    <w:p w:rsidR="006608E1" w:rsidRDefault="006608E1" w:rsidP="006608E1">
      <w:pPr>
        <w:pStyle w:val="a3"/>
        <w:jc w:val="center"/>
        <w:rPr>
          <w:rFonts w:ascii="Times New Roman" w:hAnsi="Times New Roman" w:cs="Times New Roman"/>
          <w:b/>
          <w:sz w:val="28"/>
          <w:szCs w:val="28"/>
        </w:rPr>
      </w:pPr>
      <w:r>
        <w:rPr>
          <w:rFonts w:ascii="Times New Roman" w:hAnsi="Times New Roman" w:cs="Times New Roman"/>
          <w:b/>
          <w:sz w:val="28"/>
          <w:szCs w:val="28"/>
        </w:rPr>
        <w:t>3</w:t>
      </w:r>
      <w:r w:rsidRPr="00514A6A">
        <w:rPr>
          <w:rFonts w:ascii="Times New Roman" w:hAnsi="Times New Roman" w:cs="Times New Roman"/>
          <w:b/>
          <w:sz w:val="28"/>
          <w:szCs w:val="28"/>
        </w:rPr>
        <w:t>.</w:t>
      </w:r>
      <w:r>
        <w:rPr>
          <w:rFonts w:ascii="Times New Roman" w:hAnsi="Times New Roman" w:cs="Times New Roman"/>
          <w:b/>
          <w:sz w:val="28"/>
          <w:szCs w:val="28"/>
        </w:rPr>
        <w:t>1</w:t>
      </w:r>
      <w:r w:rsidRPr="00514A6A">
        <w:rPr>
          <w:rFonts w:ascii="Times New Roman" w:hAnsi="Times New Roman" w:cs="Times New Roman"/>
          <w:b/>
          <w:sz w:val="28"/>
          <w:szCs w:val="28"/>
        </w:rPr>
        <w:t>. РАБОЧИЕ ПРОГРАММЫ УЧЕБНЫХ ПРЕДМЕТОВ, УЧЕБНЫХ КУРСОВ (В ТОМ ЧИСЛЕ ВНЕУРОЧНОЙ ДЕЯТЕЛЬНОСТИ И ДОПОЛНИТЕЛЬНОГО ОБРАЗОВАНИЯ), УЧЕБНЫХ МОДУЛЕЙ</w:t>
      </w:r>
    </w:p>
    <w:p w:rsidR="006608E1" w:rsidRDefault="004D69B0" w:rsidP="006608E1">
      <w:pPr>
        <w:pStyle w:val="a3"/>
        <w:ind w:firstLine="426"/>
        <w:jc w:val="both"/>
        <w:rPr>
          <w:rFonts w:ascii="Times New Roman" w:hAnsi="Times New Roman" w:cs="Times New Roman"/>
          <w:sz w:val="28"/>
          <w:szCs w:val="28"/>
        </w:rPr>
      </w:pPr>
      <w:r>
        <w:rPr>
          <w:rFonts w:ascii="Times New Roman" w:hAnsi="Times New Roman" w:cs="Times New Roman"/>
          <w:sz w:val="28"/>
          <w:szCs w:val="28"/>
        </w:rPr>
        <w:t>Адаптированные р</w:t>
      </w:r>
      <w:r w:rsidR="006608E1" w:rsidRPr="00514A6A">
        <w:rPr>
          <w:rFonts w:ascii="Times New Roman" w:hAnsi="Times New Roman" w:cs="Times New Roman"/>
          <w:sz w:val="28"/>
          <w:szCs w:val="28"/>
        </w:rPr>
        <w:t>абочие программы учебных предметов, курсов, модулей</w:t>
      </w:r>
      <w:r w:rsidR="009E0046">
        <w:rPr>
          <w:rFonts w:ascii="Times New Roman" w:hAnsi="Times New Roman" w:cs="Times New Roman"/>
          <w:sz w:val="28"/>
          <w:szCs w:val="28"/>
        </w:rPr>
        <w:t xml:space="preserve"> являются приложением данной ос</w:t>
      </w:r>
      <w:r w:rsidR="006608E1" w:rsidRPr="00514A6A">
        <w:rPr>
          <w:rFonts w:ascii="Times New Roman" w:hAnsi="Times New Roman" w:cs="Times New Roman"/>
          <w:sz w:val="28"/>
          <w:szCs w:val="28"/>
        </w:rPr>
        <w:t>новной образовательной программы МБОУ СОШ№7 г. Вязьмы Смоленской области:</w:t>
      </w:r>
    </w:p>
    <w:p w:rsidR="006608E1" w:rsidRPr="00514A6A" w:rsidRDefault="006608E1" w:rsidP="006608E1">
      <w:pPr>
        <w:pStyle w:val="a3"/>
        <w:ind w:firstLine="426"/>
        <w:jc w:val="both"/>
        <w:rPr>
          <w:rFonts w:ascii="Times New Roman" w:hAnsi="Times New Roman" w:cs="Times New Roman"/>
          <w:sz w:val="10"/>
          <w:szCs w:val="10"/>
        </w:rPr>
      </w:pPr>
    </w:p>
    <w:tbl>
      <w:tblPr>
        <w:tblStyle w:val="a7"/>
        <w:tblW w:w="9606" w:type="dxa"/>
        <w:tblLayout w:type="fixed"/>
        <w:tblLook w:val="04A0" w:firstRow="1" w:lastRow="0" w:firstColumn="1" w:lastColumn="0" w:noHBand="0" w:noVBand="1"/>
      </w:tblPr>
      <w:tblGrid>
        <w:gridCol w:w="6487"/>
        <w:gridCol w:w="3119"/>
      </w:tblGrid>
      <w:tr w:rsidR="00170EC9" w:rsidRPr="00170EC9" w:rsidTr="002E07C0">
        <w:tc>
          <w:tcPr>
            <w:tcW w:w="6487" w:type="dxa"/>
          </w:tcPr>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 xml:space="preserve">Наименование </w:t>
            </w:r>
            <w:proofErr w:type="gramStart"/>
            <w:r w:rsidRPr="00170EC9">
              <w:rPr>
                <w:rFonts w:ascii="Times New Roman" w:hAnsi="Times New Roman" w:cs="Times New Roman"/>
                <w:b/>
                <w:sz w:val="24"/>
                <w:szCs w:val="24"/>
              </w:rPr>
              <w:t>рабочей</w:t>
            </w:r>
            <w:proofErr w:type="gramEnd"/>
            <w:r w:rsidRPr="00170EC9">
              <w:rPr>
                <w:rFonts w:ascii="Times New Roman" w:hAnsi="Times New Roman" w:cs="Times New Roman"/>
                <w:b/>
                <w:sz w:val="24"/>
                <w:szCs w:val="24"/>
              </w:rPr>
              <w:t xml:space="preserve"> </w:t>
            </w:r>
          </w:p>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программы</w:t>
            </w:r>
          </w:p>
        </w:tc>
        <w:tc>
          <w:tcPr>
            <w:tcW w:w="3119" w:type="dxa"/>
          </w:tcPr>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Ссылка на приложение</w:t>
            </w: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«Русский язык»</w:t>
            </w:r>
          </w:p>
        </w:tc>
        <w:tc>
          <w:tcPr>
            <w:tcW w:w="3119" w:type="dxa"/>
            <w:vMerge w:val="restart"/>
          </w:tcPr>
          <w:p w:rsidR="00EA65CB" w:rsidRPr="002E07C0" w:rsidRDefault="00BC3BA1" w:rsidP="00170EC9">
            <w:pPr>
              <w:rPr>
                <w:rFonts w:ascii="Times New Roman" w:hAnsi="Times New Roman" w:cs="Times New Roman"/>
                <w:sz w:val="20"/>
                <w:szCs w:val="20"/>
              </w:rPr>
            </w:pPr>
            <w:hyperlink r:id="rId9" w:history="1">
              <w:r w:rsidR="00EA65CB" w:rsidRPr="002E07C0">
                <w:rPr>
                  <w:rStyle w:val="aa"/>
                  <w:rFonts w:ascii="Times New Roman" w:hAnsi="Times New Roman" w:cs="Times New Roman"/>
                  <w:sz w:val="20"/>
                  <w:szCs w:val="20"/>
                </w:rPr>
                <w:t>https://sh7-vyazma-r66.gosweb.gosuslugi.ru/svedeniya-ob-obrazovatelnoy-organizatsii/obrazovanie/</w:t>
              </w:r>
            </w:hyperlink>
            <w:r w:rsidR="00EA65CB" w:rsidRPr="002E07C0">
              <w:rPr>
                <w:rFonts w:ascii="Times New Roman" w:hAnsi="Times New Roman" w:cs="Times New Roman"/>
                <w:sz w:val="20"/>
                <w:szCs w:val="20"/>
              </w:rPr>
              <w:t xml:space="preserve"> </w:t>
            </w: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«Литература»</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«Иностранный язык (английский)»</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«Математика» (базовый уровень)</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учебного курса «Алгебра» в 7-9 классах</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учебного курса «Геометрия» в 7-9 классах</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учебного курса «Вероятность и статистика» в 7-9 классах</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«Информатика» (базовый уровень)</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«История»</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«Обществознание»</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«География»</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«Физика» (базовый уровень)</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«Химия» (базовый уровень)</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«Биология» (базовый уровень)</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курсу «Основы духовно-нравственной культуры народов России»</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«Изобразительное искусство»</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«Музыка»</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 Труд (технология)»</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«Физическая культура»</w:t>
            </w:r>
          </w:p>
        </w:tc>
        <w:tc>
          <w:tcPr>
            <w:tcW w:w="3119" w:type="dxa"/>
            <w:vMerge/>
          </w:tcPr>
          <w:p w:rsidR="00EA65CB" w:rsidRPr="00170EC9" w:rsidRDefault="00EA65CB" w:rsidP="00170EC9">
            <w:pPr>
              <w:rPr>
                <w:rFonts w:ascii="Times New Roman" w:hAnsi="Times New Roman" w:cs="Times New Roman"/>
                <w:sz w:val="24"/>
                <w:szCs w:val="24"/>
              </w:rPr>
            </w:pPr>
          </w:p>
        </w:tc>
      </w:tr>
      <w:tr w:rsidR="00EA65CB" w:rsidRPr="00170EC9" w:rsidTr="002E07C0">
        <w:tc>
          <w:tcPr>
            <w:tcW w:w="6487" w:type="dxa"/>
          </w:tcPr>
          <w:p w:rsidR="00EA65CB" w:rsidRPr="00170EC9" w:rsidRDefault="00EA65CB" w:rsidP="00170EC9">
            <w:pPr>
              <w:rPr>
                <w:rFonts w:ascii="Times New Roman" w:hAnsi="Times New Roman" w:cs="Times New Roman"/>
                <w:sz w:val="24"/>
                <w:szCs w:val="24"/>
              </w:rPr>
            </w:pPr>
            <w:r w:rsidRPr="00170EC9">
              <w:rPr>
                <w:rFonts w:ascii="Times New Roman" w:hAnsi="Times New Roman" w:cs="Times New Roman"/>
                <w:sz w:val="24"/>
                <w:szCs w:val="24"/>
              </w:rPr>
              <w:t>Рабочая программа по учебному предмету «Основы безопасности и защиты Родины»</w:t>
            </w:r>
          </w:p>
        </w:tc>
        <w:tc>
          <w:tcPr>
            <w:tcW w:w="3119" w:type="dxa"/>
            <w:vMerge/>
          </w:tcPr>
          <w:p w:rsidR="00EA65CB" w:rsidRPr="00170EC9" w:rsidRDefault="00EA65CB" w:rsidP="00170EC9">
            <w:pPr>
              <w:rPr>
                <w:rFonts w:ascii="Times New Roman" w:hAnsi="Times New Roman" w:cs="Times New Roman"/>
                <w:sz w:val="24"/>
                <w:szCs w:val="24"/>
              </w:rPr>
            </w:pPr>
          </w:p>
        </w:tc>
      </w:tr>
    </w:tbl>
    <w:p w:rsidR="006608E1" w:rsidRPr="00925FA7" w:rsidRDefault="006608E1" w:rsidP="006608E1">
      <w:pPr>
        <w:pStyle w:val="a3"/>
        <w:rPr>
          <w:rFonts w:ascii="Times New Roman" w:hAnsi="Times New Roman" w:cs="Times New Roman"/>
          <w:sz w:val="10"/>
          <w:szCs w:val="10"/>
        </w:rPr>
      </w:pPr>
    </w:p>
    <w:p w:rsidR="006608E1" w:rsidRDefault="006608E1" w:rsidP="006608E1">
      <w:pPr>
        <w:pStyle w:val="a3"/>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заключению ТПМПК обучающимся с РАС (вариант </w:t>
      </w:r>
      <w:r w:rsidR="00EA65CB">
        <w:rPr>
          <w:rFonts w:ascii="Times New Roman" w:hAnsi="Times New Roman" w:cs="Times New Roman"/>
          <w:sz w:val="28"/>
          <w:szCs w:val="28"/>
        </w:rPr>
        <w:t>8.2</w:t>
      </w:r>
      <w:r>
        <w:rPr>
          <w:rFonts w:ascii="Times New Roman" w:hAnsi="Times New Roman" w:cs="Times New Roman"/>
          <w:sz w:val="28"/>
          <w:szCs w:val="28"/>
        </w:rPr>
        <w:t>) рекомендовано обучение по программа</w:t>
      </w:r>
      <w:r w:rsidR="00170EC9">
        <w:rPr>
          <w:rFonts w:ascii="Times New Roman" w:hAnsi="Times New Roman" w:cs="Times New Roman"/>
          <w:sz w:val="28"/>
          <w:szCs w:val="28"/>
        </w:rPr>
        <w:t>м</w:t>
      </w:r>
      <w:r>
        <w:rPr>
          <w:rFonts w:ascii="Times New Roman" w:hAnsi="Times New Roman" w:cs="Times New Roman"/>
          <w:sz w:val="28"/>
          <w:szCs w:val="28"/>
        </w:rPr>
        <w:t xml:space="preserve"> общеобразовательного </w:t>
      </w:r>
      <w:r w:rsidRPr="00925FA7">
        <w:rPr>
          <w:rFonts w:ascii="Times New Roman" w:hAnsi="Times New Roman" w:cs="Times New Roman"/>
          <w:sz w:val="28"/>
          <w:szCs w:val="28"/>
        </w:rPr>
        <w:t>класса.</w:t>
      </w:r>
      <w:r>
        <w:rPr>
          <w:rFonts w:ascii="Times New Roman" w:hAnsi="Times New Roman" w:cs="Times New Roman"/>
          <w:sz w:val="28"/>
          <w:szCs w:val="28"/>
        </w:rPr>
        <w:t xml:space="preserve"> </w:t>
      </w:r>
      <w:proofErr w:type="gramEnd"/>
    </w:p>
    <w:p w:rsidR="006608E1" w:rsidRDefault="004D69B0" w:rsidP="006608E1">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Программы по  учебным дисциплинам </w:t>
      </w:r>
      <w:r w:rsidR="006608E1" w:rsidRPr="00925FA7">
        <w:rPr>
          <w:rFonts w:ascii="Times New Roman" w:hAnsi="Times New Roman" w:cs="Times New Roman"/>
          <w:sz w:val="28"/>
          <w:szCs w:val="28"/>
        </w:rPr>
        <w:t>адаптированы с учётом</w:t>
      </w:r>
      <w:r w:rsidR="006608E1">
        <w:rPr>
          <w:rFonts w:ascii="Times New Roman" w:hAnsi="Times New Roman" w:cs="Times New Roman"/>
          <w:sz w:val="28"/>
          <w:szCs w:val="28"/>
        </w:rPr>
        <w:t xml:space="preserve"> </w:t>
      </w:r>
      <w:r w:rsidR="006608E1" w:rsidRPr="00925FA7">
        <w:rPr>
          <w:rFonts w:ascii="Times New Roman" w:hAnsi="Times New Roman" w:cs="Times New Roman"/>
          <w:sz w:val="28"/>
          <w:szCs w:val="28"/>
        </w:rPr>
        <w:t>особых образовательных потребностей обучающихся, их возможностей и ограничений,</w:t>
      </w:r>
      <w:r w:rsidR="006608E1">
        <w:rPr>
          <w:rFonts w:ascii="Times New Roman" w:hAnsi="Times New Roman" w:cs="Times New Roman"/>
          <w:sz w:val="28"/>
          <w:szCs w:val="28"/>
        </w:rPr>
        <w:t xml:space="preserve"> </w:t>
      </w:r>
      <w:r w:rsidR="006608E1" w:rsidRPr="00925FA7">
        <w:rPr>
          <w:rFonts w:ascii="Times New Roman" w:hAnsi="Times New Roman" w:cs="Times New Roman"/>
          <w:sz w:val="28"/>
          <w:szCs w:val="28"/>
        </w:rPr>
        <w:t xml:space="preserve">обусловленных </w:t>
      </w:r>
      <w:r w:rsidR="006608E1">
        <w:rPr>
          <w:rFonts w:ascii="Times New Roman" w:hAnsi="Times New Roman" w:cs="Times New Roman"/>
          <w:sz w:val="28"/>
          <w:szCs w:val="28"/>
        </w:rPr>
        <w:t>РАС</w:t>
      </w:r>
      <w:r w:rsidR="006608E1" w:rsidRPr="00925FA7">
        <w:rPr>
          <w:rFonts w:ascii="Times New Roman" w:hAnsi="Times New Roman" w:cs="Times New Roman"/>
          <w:sz w:val="28"/>
          <w:szCs w:val="28"/>
        </w:rPr>
        <w:t>.</w:t>
      </w:r>
    </w:p>
    <w:p w:rsidR="006608E1" w:rsidRDefault="006608E1" w:rsidP="006608E1">
      <w:pPr>
        <w:pStyle w:val="a3"/>
        <w:ind w:firstLine="426"/>
        <w:jc w:val="both"/>
        <w:rPr>
          <w:rFonts w:ascii="Times New Roman" w:hAnsi="Times New Roman" w:cs="Times New Roman"/>
          <w:sz w:val="28"/>
          <w:szCs w:val="28"/>
        </w:rPr>
      </w:pPr>
    </w:p>
    <w:p w:rsidR="00170EC9" w:rsidRPr="00170EC9" w:rsidRDefault="002E07C0" w:rsidP="00170EC9">
      <w:pPr>
        <w:pStyle w:val="h1"/>
        <w:jc w:val="both"/>
        <w:rPr>
          <w:rFonts w:cs="Times New Roman"/>
          <w:sz w:val="28"/>
          <w:szCs w:val="28"/>
        </w:rPr>
      </w:pPr>
      <w:r>
        <w:rPr>
          <w:rFonts w:cs="Times New Roman"/>
          <w:sz w:val="28"/>
          <w:szCs w:val="28"/>
        </w:rPr>
        <w:lastRenderedPageBreak/>
        <w:t>3.2. Р</w:t>
      </w:r>
      <w:r w:rsidR="00170EC9" w:rsidRPr="00170EC9">
        <w:rPr>
          <w:rFonts w:cs="Times New Roman"/>
          <w:sz w:val="28"/>
          <w:szCs w:val="28"/>
        </w:rPr>
        <w:t>абочие программы курсов внеурочной деятельности</w:t>
      </w:r>
    </w:p>
    <w:p w:rsidR="00170EC9" w:rsidRDefault="00170EC9" w:rsidP="00170EC9">
      <w:pPr>
        <w:pStyle w:val="a3"/>
        <w:ind w:firstLine="426"/>
        <w:jc w:val="both"/>
        <w:rPr>
          <w:rFonts w:ascii="Times New Roman" w:hAnsi="Times New Roman" w:cs="Times New Roman"/>
          <w:sz w:val="28"/>
          <w:szCs w:val="28"/>
        </w:rPr>
      </w:pPr>
      <w:r w:rsidRPr="00170EC9">
        <w:rPr>
          <w:rFonts w:ascii="Times New Roman" w:hAnsi="Times New Roman" w:cs="Times New Roman"/>
          <w:sz w:val="28"/>
          <w:szCs w:val="28"/>
        </w:rPr>
        <w:t>Рабочие программы курсов внеурочной деятельности</w:t>
      </w:r>
      <w:r>
        <w:rPr>
          <w:rFonts w:ascii="Times New Roman" w:hAnsi="Times New Roman" w:cs="Times New Roman"/>
          <w:sz w:val="28"/>
          <w:szCs w:val="28"/>
        </w:rPr>
        <w:t xml:space="preserve"> являются приложением данной ос</w:t>
      </w:r>
      <w:r w:rsidRPr="00170EC9">
        <w:rPr>
          <w:rFonts w:ascii="Times New Roman" w:hAnsi="Times New Roman" w:cs="Times New Roman"/>
          <w:sz w:val="28"/>
          <w:szCs w:val="28"/>
        </w:rPr>
        <w:t>новной образовательной программы МБОУ СОШ№7 г. Вязьмы Смоленской области:</w:t>
      </w:r>
    </w:p>
    <w:p w:rsidR="00170EC9" w:rsidRPr="00170EC9" w:rsidRDefault="00170EC9" w:rsidP="00170EC9">
      <w:pPr>
        <w:pStyle w:val="a3"/>
        <w:ind w:firstLine="426"/>
        <w:jc w:val="both"/>
        <w:rPr>
          <w:rFonts w:ascii="Times New Roman" w:hAnsi="Times New Roman" w:cs="Times New Roman"/>
          <w:sz w:val="10"/>
          <w:szCs w:val="10"/>
        </w:rPr>
      </w:pPr>
    </w:p>
    <w:tbl>
      <w:tblPr>
        <w:tblStyle w:val="a7"/>
        <w:tblW w:w="0" w:type="auto"/>
        <w:tblLayout w:type="fixed"/>
        <w:tblLook w:val="04A0" w:firstRow="1" w:lastRow="0" w:firstColumn="1" w:lastColumn="0" w:noHBand="0" w:noVBand="1"/>
      </w:tblPr>
      <w:tblGrid>
        <w:gridCol w:w="4503"/>
        <w:gridCol w:w="4961"/>
      </w:tblGrid>
      <w:tr w:rsidR="00170EC9" w:rsidRPr="00170EC9" w:rsidTr="00170EC9">
        <w:tc>
          <w:tcPr>
            <w:tcW w:w="4503" w:type="dxa"/>
          </w:tcPr>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 xml:space="preserve">Наименование </w:t>
            </w:r>
            <w:proofErr w:type="gramStart"/>
            <w:r w:rsidRPr="00170EC9">
              <w:rPr>
                <w:rFonts w:ascii="Times New Roman" w:hAnsi="Times New Roman" w:cs="Times New Roman"/>
                <w:b/>
                <w:sz w:val="24"/>
                <w:szCs w:val="24"/>
              </w:rPr>
              <w:t>рабочей</w:t>
            </w:r>
            <w:proofErr w:type="gramEnd"/>
            <w:r w:rsidRPr="00170EC9">
              <w:rPr>
                <w:rFonts w:ascii="Times New Roman" w:hAnsi="Times New Roman" w:cs="Times New Roman"/>
                <w:b/>
                <w:sz w:val="24"/>
                <w:szCs w:val="24"/>
              </w:rPr>
              <w:t xml:space="preserve"> </w:t>
            </w:r>
          </w:p>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программы</w:t>
            </w:r>
          </w:p>
        </w:tc>
        <w:tc>
          <w:tcPr>
            <w:tcW w:w="4961" w:type="dxa"/>
          </w:tcPr>
          <w:p w:rsidR="00170EC9" w:rsidRPr="00170EC9" w:rsidRDefault="00170EC9" w:rsidP="00170EC9">
            <w:pPr>
              <w:jc w:val="center"/>
              <w:rPr>
                <w:rFonts w:ascii="Times New Roman" w:hAnsi="Times New Roman" w:cs="Times New Roman"/>
                <w:b/>
                <w:sz w:val="24"/>
                <w:szCs w:val="24"/>
              </w:rPr>
            </w:pPr>
            <w:r w:rsidRPr="00170EC9">
              <w:rPr>
                <w:rFonts w:ascii="Times New Roman" w:hAnsi="Times New Roman" w:cs="Times New Roman"/>
                <w:b/>
                <w:sz w:val="24"/>
                <w:szCs w:val="24"/>
              </w:rPr>
              <w:t>Ссылка на приложения</w:t>
            </w:r>
          </w:p>
        </w:tc>
      </w:tr>
      <w:tr w:rsidR="00170EC9" w:rsidRPr="00170EC9" w:rsidTr="00170EC9">
        <w:tc>
          <w:tcPr>
            <w:tcW w:w="4503" w:type="dxa"/>
          </w:tcPr>
          <w:p w:rsidR="00170EC9" w:rsidRPr="00170EC9" w:rsidRDefault="00EA65CB" w:rsidP="00170EC9">
            <w:pPr>
              <w:rPr>
                <w:rFonts w:ascii="Times New Roman" w:hAnsi="Times New Roman" w:cs="Times New Roman"/>
                <w:sz w:val="24"/>
                <w:szCs w:val="24"/>
              </w:rPr>
            </w:pPr>
            <w:r w:rsidRPr="00EA65CB">
              <w:rPr>
                <w:rFonts w:ascii="Times New Roman" w:hAnsi="Times New Roman" w:cs="Times New Roman"/>
                <w:sz w:val="24"/>
                <w:szCs w:val="24"/>
              </w:rPr>
              <w:t xml:space="preserve">«Разговоры о </w:t>
            </w:r>
            <w:proofErr w:type="gramStart"/>
            <w:r w:rsidRPr="00EA65CB">
              <w:rPr>
                <w:rFonts w:ascii="Times New Roman" w:hAnsi="Times New Roman" w:cs="Times New Roman"/>
                <w:sz w:val="24"/>
                <w:szCs w:val="24"/>
              </w:rPr>
              <w:t>важном</w:t>
            </w:r>
            <w:proofErr w:type="gramEnd"/>
            <w:r w:rsidRPr="00EA65CB">
              <w:rPr>
                <w:rFonts w:ascii="Times New Roman" w:hAnsi="Times New Roman" w:cs="Times New Roman"/>
                <w:sz w:val="24"/>
                <w:szCs w:val="24"/>
              </w:rPr>
              <w:t>»</w:t>
            </w:r>
          </w:p>
        </w:tc>
        <w:tc>
          <w:tcPr>
            <w:tcW w:w="4961" w:type="dxa"/>
            <w:vMerge w:val="restart"/>
          </w:tcPr>
          <w:p w:rsidR="00170EC9" w:rsidRPr="00170EC9" w:rsidRDefault="00BC3BA1" w:rsidP="00EA2E47">
            <w:pPr>
              <w:rPr>
                <w:rFonts w:ascii="Times New Roman" w:hAnsi="Times New Roman" w:cs="Times New Roman"/>
                <w:sz w:val="24"/>
                <w:szCs w:val="24"/>
              </w:rPr>
            </w:pPr>
            <w:hyperlink r:id="rId10" w:history="1">
              <w:r w:rsidR="00EA2E47" w:rsidRPr="009B0222">
                <w:rPr>
                  <w:rStyle w:val="aa"/>
                  <w:rFonts w:ascii="Times New Roman" w:hAnsi="Times New Roman" w:cs="Times New Roman"/>
                  <w:sz w:val="24"/>
                  <w:szCs w:val="24"/>
                </w:rPr>
                <w:t>https://sh7-vyazma-r66.gosweb.gosuslugi.ru/svedeniya-ob-obrazovatelnoy-organizatsii/obrazovanie/</w:t>
              </w:r>
            </w:hyperlink>
            <w:r w:rsidR="00EA2E47">
              <w:rPr>
                <w:rFonts w:ascii="Times New Roman" w:hAnsi="Times New Roman" w:cs="Times New Roman"/>
                <w:sz w:val="24"/>
                <w:szCs w:val="24"/>
              </w:rPr>
              <w:t xml:space="preserve"> </w:t>
            </w:r>
          </w:p>
        </w:tc>
      </w:tr>
      <w:tr w:rsidR="00170EC9" w:rsidRPr="00170EC9" w:rsidTr="00170EC9">
        <w:tc>
          <w:tcPr>
            <w:tcW w:w="4503" w:type="dxa"/>
          </w:tcPr>
          <w:p w:rsidR="00170EC9" w:rsidRPr="00170EC9" w:rsidRDefault="00EA65CB" w:rsidP="00170EC9">
            <w:pPr>
              <w:rPr>
                <w:rFonts w:ascii="Times New Roman" w:hAnsi="Times New Roman" w:cs="Times New Roman"/>
                <w:sz w:val="24"/>
                <w:szCs w:val="24"/>
              </w:rPr>
            </w:pPr>
            <w:r w:rsidRPr="00EA65CB">
              <w:rPr>
                <w:rFonts w:ascii="Times New Roman" w:hAnsi="Times New Roman" w:cs="Times New Roman"/>
                <w:sz w:val="24"/>
                <w:szCs w:val="24"/>
              </w:rPr>
              <w:t>«Билет в будущее»</w:t>
            </w:r>
          </w:p>
        </w:tc>
        <w:tc>
          <w:tcPr>
            <w:tcW w:w="4961" w:type="dxa"/>
            <w:vMerge/>
          </w:tcPr>
          <w:p w:rsidR="00170EC9" w:rsidRPr="00170EC9" w:rsidRDefault="00170EC9" w:rsidP="00170EC9">
            <w:pPr>
              <w:jc w:val="center"/>
              <w:rPr>
                <w:rFonts w:ascii="Times New Roman" w:hAnsi="Times New Roman" w:cs="Times New Roman"/>
                <w:sz w:val="24"/>
                <w:szCs w:val="24"/>
              </w:rPr>
            </w:pPr>
          </w:p>
        </w:tc>
      </w:tr>
      <w:tr w:rsidR="00EA65CB" w:rsidRPr="00170EC9" w:rsidTr="00170EC9">
        <w:tc>
          <w:tcPr>
            <w:tcW w:w="4503" w:type="dxa"/>
          </w:tcPr>
          <w:p w:rsidR="00EA65CB" w:rsidRPr="00170EC9" w:rsidRDefault="00EA65CB" w:rsidP="00170EC9">
            <w:pPr>
              <w:rPr>
                <w:rFonts w:ascii="Times New Roman" w:hAnsi="Times New Roman" w:cs="Times New Roman"/>
                <w:sz w:val="24"/>
                <w:szCs w:val="24"/>
              </w:rPr>
            </w:pPr>
            <w:r w:rsidRPr="00EA65CB">
              <w:rPr>
                <w:rFonts w:ascii="Times New Roman" w:hAnsi="Times New Roman" w:cs="Times New Roman"/>
                <w:sz w:val="24"/>
                <w:szCs w:val="24"/>
              </w:rPr>
              <w:t>«Начальная военная подготовка»</w:t>
            </w:r>
          </w:p>
        </w:tc>
        <w:tc>
          <w:tcPr>
            <w:tcW w:w="4961" w:type="dxa"/>
            <w:vMerge/>
          </w:tcPr>
          <w:p w:rsidR="00EA65CB" w:rsidRPr="00170EC9" w:rsidRDefault="00EA65CB" w:rsidP="00170EC9">
            <w:pPr>
              <w:jc w:val="center"/>
              <w:rPr>
                <w:rFonts w:ascii="Times New Roman" w:hAnsi="Times New Roman" w:cs="Times New Roman"/>
                <w:sz w:val="24"/>
                <w:szCs w:val="24"/>
              </w:rPr>
            </w:pPr>
          </w:p>
        </w:tc>
      </w:tr>
      <w:tr w:rsidR="00170EC9" w:rsidRPr="00170EC9" w:rsidTr="00170EC9">
        <w:tc>
          <w:tcPr>
            <w:tcW w:w="4503" w:type="dxa"/>
          </w:tcPr>
          <w:p w:rsidR="00170EC9" w:rsidRPr="00170EC9" w:rsidRDefault="00EA65CB" w:rsidP="00EA65CB">
            <w:pPr>
              <w:rPr>
                <w:rFonts w:ascii="Times New Roman" w:hAnsi="Times New Roman" w:cs="Times New Roman"/>
                <w:sz w:val="24"/>
                <w:szCs w:val="24"/>
              </w:rPr>
            </w:pPr>
            <w:r w:rsidRPr="00EA65CB">
              <w:rPr>
                <w:rFonts w:ascii="Times New Roman" w:hAnsi="Times New Roman" w:cs="Times New Roman"/>
                <w:sz w:val="24"/>
                <w:szCs w:val="24"/>
              </w:rPr>
              <w:t>«Россия – мои горизонты»</w:t>
            </w:r>
          </w:p>
        </w:tc>
        <w:tc>
          <w:tcPr>
            <w:tcW w:w="4961" w:type="dxa"/>
            <w:vMerge/>
          </w:tcPr>
          <w:p w:rsidR="00170EC9" w:rsidRPr="00170EC9" w:rsidRDefault="00170EC9" w:rsidP="00170EC9">
            <w:pPr>
              <w:jc w:val="center"/>
              <w:rPr>
                <w:rFonts w:ascii="Times New Roman" w:hAnsi="Times New Roman" w:cs="Times New Roman"/>
                <w:sz w:val="24"/>
                <w:szCs w:val="24"/>
              </w:rPr>
            </w:pPr>
          </w:p>
        </w:tc>
      </w:tr>
      <w:tr w:rsidR="00170EC9" w:rsidRPr="00170EC9" w:rsidTr="00170EC9">
        <w:tc>
          <w:tcPr>
            <w:tcW w:w="4503" w:type="dxa"/>
          </w:tcPr>
          <w:p w:rsidR="00170EC9" w:rsidRPr="00170EC9" w:rsidRDefault="00EA65CB" w:rsidP="00170EC9">
            <w:pPr>
              <w:rPr>
                <w:rFonts w:ascii="Times New Roman" w:hAnsi="Times New Roman" w:cs="Times New Roman"/>
                <w:sz w:val="24"/>
                <w:szCs w:val="24"/>
              </w:rPr>
            </w:pPr>
            <w:r w:rsidRPr="00EA65CB">
              <w:rPr>
                <w:rFonts w:ascii="Times New Roman" w:hAnsi="Times New Roman" w:cs="Times New Roman"/>
                <w:sz w:val="24"/>
                <w:szCs w:val="24"/>
              </w:rPr>
              <w:t>«Функциональная грамотность»</w:t>
            </w:r>
          </w:p>
        </w:tc>
        <w:tc>
          <w:tcPr>
            <w:tcW w:w="4961" w:type="dxa"/>
            <w:vMerge/>
          </w:tcPr>
          <w:p w:rsidR="00170EC9" w:rsidRPr="00170EC9" w:rsidRDefault="00170EC9" w:rsidP="00170EC9">
            <w:pPr>
              <w:jc w:val="center"/>
              <w:rPr>
                <w:rFonts w:ascii="Times New Roman" w:hAnsi="Times New Roman" w:cs="Times New Roman"/>
                <w:sz w:val="24"/>
                <w:szCs w:val="24"/>
              </w:rPr>
            </w:pPr>
          </w:p>
        </w:tc>
      </w:tr>
    </w:tbl>
    <w:p w:rsidR="00EA2E47" w:rsidRPr="00170EC9" w:rsidRDefault="002E07C0" w:rsidP="00EA2E47">
      <w:pPr>
        <w:pStyle w:val="h1"/>
        <w:jc w:val="both"/>
        <w:rPr>
          <w:rFonts w:cs="Times New Roman"/>
          <w:sz w:val="28"/>
          <w:szCs w:val="28"/>
        </w:rPr>
      </w:pPr>
      <w:r>
        <w:rPr>
          <w:rFonts w:cs="Times New Roman"/>
          <w:sz w:val="28"/>
          <w:szCs w:val="28"/>
        </w:rPr>
        <w:lastRenderedPageBreak/>
        <w:t>3.3</w:t>
      </w:r>
      <w:r w:rsidR="00EA2E47" w:rsidRPr="00170EC9">
        <w:rPr>
          <w:rFonts w:cs="Times New Roman"/>
          <w:sz w:val="28"/>
          <w:szCs w:val="28"/>
        </w:rPr>
        <w:t>.</w:t>
      </w:r>
      <w:r w:rsidR="00EA2E47" w:rsidRPr="00170EC9">
        <w:rPr>
          <w:rFonts w:cs="Times New Roman"/>
          <w:sz w:val="28"/>
          <w:szCs w:val="28"/>
        </w:rPr>
        <w:t> </w:t>
      </w:r>
      <w:r w:rsidR="00EA2E47" w:rsidRPr="00170EC9">
        <w:rPr>
          <w:rFonts w:cs="Times New Roman"/>
          <w:sz w:val="28"/>
          <w:szCs w:val="28"/>
        </w:rPr>
        <w:t xml:space="preserve">Рабочие программы </w:t>
      </w:r>
      <w:r w:rsidR="00EA2E47">
        <w:rPr>
          <w:rFonts w:cs="Times New Roman"/>
          <w:sz w:val="28"/>
          <w:szCs w:val="28"/>
        </w:rPr>
        <w:t>ДОПОЛНИТЕЛЬНОГО ОБРАЗОВАНИЯ</w:t>
      </w:r>
    </w:p>
    <w:p w:rsidR="00170EC9" w:rsidRDefault="00EA2E47" w:rsidP="006608E1">
      <w:pPr>
        <w:pStyle w:val="a3"/>
        <w:ind w:firstLine="426"/>
        <w:jc w:val="both"/>
        <w:rPr>
          <w:rFonts w:ascii="Times New Roman" w:hAnsi="Times New Roman" w:cs="Times New Roman"/>
          <w:sz w:val="28"/>
          <w:szCs w:val="28"/>
        </w:rPr>
      </w:pPr>
      <w:r w:rsidRPr="00EA2E47">
        <w:rPr>
          <w:rFonts w:ascii="Times New Roman" w:hAnsi="Times New Roman" w:cs="Times New Roman"/>
          <w:sz w:val="28"/>
          <w:szCs w:val="28"/>
        </w:rPr>
        <w:t>Рабочие программы дополнительного образования являются приложением данной основной образовательной программы МБОУ СОШ№7 г. Вязьмы Смоленской области.</w:t>
      </w:r>
    </w:p>
    <w:tbl>
      <w:tblPr>
        <w:tblStyle w:val="a7"/>
        <w:tblW w:w="0" w:type="auto"/>
        <w:tblLook w:val="04A0" w:firstRow="1" w:lastRow="0" w:firstColumn="1" w:lastColumn="0" w:noHBand="0" w:noVBand="1"/>
      </w:tblPr>
      <w:tblGrid>
        <w:gridCol w:w="4785"/>
        <w:gridCol w:w="4786"/>
      </w:tblGrid>
      <w:tr w:rsidR="00EA2E47" w:rsidTr="00EA2E47">
        <w:tc>
          <w:tcPr>
            <w:tcW w:w="4785" w:type="dxa"/>
            <w:vAlign w:val="center"/>
          </w:tcPr>
          <w:p w:rsidR="00EA2E47" w:rsidRPr="00EA2E47" w:rsidRDefault="00EA2E47" w:rsidP="00EA2E47">
            <w:pPr>
              <w:pStyle w:val="a3"/>
              <w:jc w:val="center"/>
              <w:rPr>
                <w:rFonts w:ascii="Times New Roman" w:hAnsi="Times New Roman" w:cs="Times New Roman"/>
                <w:b/>
                <w:sz w:val="24"/>
                <w:szCs w:val="24"/>
              </w:rPr>
            </w:pPr>
            <w:r w:rsidRPr="00EA2E47">
              <w:rPr>
                <w:rFonts w:ascii="Times New Roman" w:hAnsi="Times New Roman" w:cs="Times New Roman"/>
                <w:b/>
                <w:sz w:val="24"/>
                <w:szCs w:val="24"/>
              </w:rPr>
              <w:t xml:space="preserve">Наименование </w:t>
            </w:r>
            <w:proofErr w:type="gramStart"/>
            <w:r w:rsidRPr="00EA2E47">
              <w:rPr>
                <w:rFonts w:ascii="Times New Roman" w:hAnsi="Times New Roman" w:cs="Times New Roman"/>
                <w:b/>
                <w:sz w:val="24"/>
                <w:szCs w:val="24"/>
              </w:rPr>
              <w:t>рабочей</w:t>
            </w:r>
            <w:proofErr w:type="gramEnd"/>
          </w:p>
          <w:p w:rsidR="00EA2E47" w:rsidRPr="00EA2E47" w:rsidRDefault="00EA2E47" w:rsidP="00EA2E47">
            <w:pPr>
              <w:pStyle w:val="a3"/>
              <w:jc w:val="center"/>
              <w:rPr>
                <w:rFonts w:ascii="Times New Roman" w:hAnsi="Times New Roman" w:cs="Times New Roman"/>
                <w:b/>
                <w:sz w:val="24"/>
                <w:szCs w:val="24"/>
              </w:rPr>
            </w:pPr>
            <w:r w:rsidRPr="00EA2E47">
              <w:rPr>
                <w:rFonts w:ascii="Times New Roman" w:hAnsi="Times New Roman" w:cs="Times New Roman"/>
                <w:b/>
                <w:sz w:val="24"/>
                <w:szCs w:val="24"/>
              </w:rPr>
              <w:t>программы</w:t>
            </w:r>
          </w:p>
        </w:tc>
        <w:tc>
          <w:tcPr>
            <w:tcW w:w="4786" w:type="dxa"/>
            <w:vAlign w:val="center"/>
          </w:tcPr>
          <w:p w:rsidR="00EA2E47" w:rsidRPr="00EA2E47" w:rsidRDefault="00EA2E47" w:rsidP="00EA2E47">
            <w:pPr>
              <w:pStyle w:val="a3"/>
              <w:jc w:val="center"/>
              <w:rPr>
                <w:rFonts w:ascii="Times New Roman" w:hAnsi="Times New Roman" w:cs="Times New Roman"/>
                <w:b/>
                <w:sz w:val="24"/>
                <w:szCs w:val="24"/>
              </w:rPr>
            </w:pPr>
            <w:r w:rsidRPr="00EA2E47">
              <w:rPr>
                <w:rFonts w:ascii="Times New Roman" w:hAnsi="Times New Roman" w:cs="Times New Roman"/>
                <w:b/>
                <w:sz w:val="24"/>
                <w:szCs w:val="24"/>
              </w:rPr>
              <w:t>Ссылка на приложения</w:t>
            </w:r>
          </w:p>
          <w:p w:rsidR="00EA2E47" w:rsidRPr="00EA2E47" w:rsidRDefault="00EA2E47" w:rsidP="00EA2E47">
            <w:pPr>
              <w:pStyle w:val="a3"/>
              <w:jc w:val="center"/>
              <w:rPr>
                <w:rFonts w:ascii="Times New Roman" w:hAnsi="Times New Roman" w:cs="Times New Roman"/>
                <w:b/>
                <w:sz w:val="24"/>
                <w:szCs w:val="24"/>
              </w:rPr>
            </w:pPr>
          </w:p>
        </w:tc>
      </w:tr>
      <w:tr w:rsidR="00EA2E47" w:rsidTr="00EA2E47">
        <w:tc>
          <w:tcPr>
            <w:tcW w:w="4785" w:type="dxa"/>
          </w:tcPr>
          <w:p w:rsidR="00EA2E47" w:rsidRPr="00EA2E47" w:rsidRDefault="00EA2E47" w:rsidP="006608E1">
            <w:pPr>
              <w:pStyle w:val="a3"/>
              <w:jc w:val="both"/>
              <w:rPr>
                <w:rFonts w:ascii="Times New Roman" w:hAnsi="Times New Roman" w:cs="Times New Roman"/>
                <w:sz w:val="24"/>
                <w:szCs w:val="24"/>
              </w:rPr>
            </w:pPr>
            <w:r w:rsidRPr="00EA2E47">
              <w:rPr>
                <w:rFonts w:ascii="Times New Roman" w:hAnsi="Times New Roman" w:cs="Times New Roman"/>
                <w:sz w:val="24"/>
                <w:szCs w:val="24"/>
              </w:rPr>
              <w:t>«Азбука права»</w:t>
            </w:r>
          </w:p>
        </w:tc>
        <w:tc>
          <w:tcPr>
            <w:tcW w:w="4786" w:type="dxa"/>
            <w:vMerge w:val="restart"/>
          </w:tcPr>
          <w:p w:rsidR="00EA2E47" w:rsidRPr="00EA2E47" w:rsidRDefault="00BC3BA1" w:rsidP="006608E1">
            <w:pPr>
              <w:pStyle w:val="a3"/>
              <w:jc w:val="both"/>
              <w:rPr>
                <w:rFonts w:ascii="Times New Roman" w:hAnsi="Times New Roman" w:cs="Times New Roman"/>
                <w:sz w:val="24"/>
                <w:szCs w:val="24"/>
              </w:rPr>
            </w:pPr>
            <w:hyperlink r:id="rId11" w:history="1">
              <w:r w:rsidR="00EA2E47" w:rsidRPr="00EA2E47">
                <w:rPr>
                  <w:rStyle w:val="aa"/>
                  <w:rFonts w:ascii="Times New Roman" w:hAnsi="Times New Roman" w:cs="Times New Roman"/>
                  <w:sz w:val="24"/>
                  <w:szCs w:val="24"/>
                </w:rPr>
                <w:t>https://sh7-vyazma-r66.gosweb.gosuslugi.ru/svedeniya-ob-obrazovatelnoy-organizatsii/obrazovanie/</w:t>
              </w:r>
            </w:hyperlink>
            <w:r w:rsidR="00EA2E47" w:rsidRPr="00EA2E47">
              <w:rPr>
                <w:rFonts w:ascii="Times New Roman" w:hAnsi="Times New Roman" w:cs="Times New Roman"/>
                <w:sz w:val="24"/>
                <w:szCs w:val="24"/>
              </w:rPr>
              <w:t xml:space="preserve"> </w:t>
            </w:r>
          </w:p>
        </w:tc>
      </w:tr>
      <w:tr w:rsidR="00EA2E47" w:rsidTr="00EA2E47">
        <w:tc>
          <w:tcPr>
            <w:tcW w:w="4785" w:type="dxa"/>
          </w:tcPr>
          <w:p w:rsidR="00EA2E47" w:rsidRPr="00EA2E47" w:rsidRDefault="00EA2E47">
            <w:pPr>
              <w:pStyle w:val="Default"/>
            </w:pPr>
            <w:r w:rsidRPr="00EA2E47">
              <w:t xml:space="preserve">«Волейбол»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w:t>
            </w:r>
            <w:proofErr w:type="spellStart"/>
            <w:r w:rsidRPr="00EA2E47">
              <w:t>ДОБРОволец</w:t>
            </w:r>
            <w:proofErr w:type="spellEnd"/>
            <w:r w:rsidRPr="00EA2E47">
              <w:t xml:space="preserve">»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«Здоровье»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«Золотое перо»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«Математика для всех»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«Настольный теннис»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w:t>
            </w:r>
            <w:proofErr w:type="spellStart"/>
            <w:r w:rsidRPr="00EA2E47">
              <w:t>Пигмалион</w:t>
            </w:r>
            <w:proofErr w:type="spellEnd"/>
            <w:r w:rsidRPr="00EA2E47">
              <w:t xml:space="preserve">»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«Пионербол»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«По ступеням творчества»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«Секреты орфографии»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«Смоленщина – родина моих предков»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«Английский клуб»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 xml:space="preserve">«Город мастеров» </w:t>
            </w:r>
          </w:p>
        </w:tc>
        <w:tc>
          <w:tcPr>
            <w:tcW w:w="4786" w:type="dxa"/>
            <w:vMerge/>
          </w:tcPr>
          <w:p w:rsidR="00EA2E47" w:rsidRDefault="00EA2E47" w:rsidP="006608E1">
            <w:pPr>
              <w:pStyle w:val="a3"/>
              <w:jc w:val="both"/>
              <w:rPr>
                <w:rFonts w:ascii="Times New Roman" w:hAnsi="Times New Roman" w:cs="Times New Roman"/>
                <w:sz w:val="28"/>
                <w:szCs w:val="28"/>
              </w:rPr>
            </w:pPr>
          </w:p>
        </w:tc>
      </w:tr>
      <w:tr w:rsidR="00EA2E47" w:rsidTr="00EA2E47">
        <w:tc>
          <w:tcPr>
            <w:tcW w:w="4785" w:type="dxa"/>
          </w:tcPr>
          <w:p w:rsidR="00EA2E47" w:rsidRPr="00EA2E47" w:rsidRDefault="00EA2E47">
            <w:pPr>
              <w:pStyle w:val="Default"/>
            </w:pPr>
            <w:r w:rsidRPr="00EA2E47">
              <w:t>«</w:t>
            </w:r>
            <w:proofErr w:type="spellStart"/>
            <w:r w:rsidRPr="00EA2E47">
              <w:t>Юнармия</w:t>
            </w:r>
            <w:proofErr w:type="spellEnd"/>
            <w:r w:rsidRPr="00EA2E47">
              <w:t xml:space="preserve">» </w:t>
            </w:r>
          </w:p>
        </w:tc>
        <w:tc>
          <w:tcPr>
            <w:tcW w:w="4786" w:type="dxa"/>
            <w:vMerge/>
          </w:tcPr>
          <w:p w:rsidR="00EA2E47" w:rsidRDefault="00EA2E47" w:rsidP="006608E1">
            <w:pPr>
              <w:pStyle w:val="a3"/>
              <w:jc w:val="both"/>
              <w:rPr>
                <w:rFonts w:ascii="Times New Roman" w:hAnsi="Times New Roman" w:cs="Times New Roman"/>
                <w:sz w:val="28"/>
                <w:szCs w:val="28"/>
              </w:rPr>
            </w:pPr>
          </w:p>
        </w:tc>
      </w:tr>
    </w:tbl>
    <w:p w:rsidR="00EA2E47" w:rsidRDefault="00EA2E47" w:rsidP="006608E1">
      <w:pPr>
        <w:pStyle w:val="a3"/>
        <w:ind w:firstLine="426"/>
        <w:jc w:val="both"/>
        <w:rPr>
          <w:rFonts w:ascii="Times New Roman" w:hAnsi="Times New Roman" w:cs="Times New Roman"/>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EA2E47" w:rsidRDefault="00EA2E47" w:rsidP="006608E1">
      <w:pPr>
        <w:pStyle w:val="a3"/>
        <w:jc w:val="center"/>
        <w:rPr>
          <w:rFonts w:ascii="Times New Roman" w:hAnsi="Times New Roman" w:cs="Times New Roman"/>
          <w:b/>
          <w:sz w:val="28"/>
          <w:szCs w:val="28"/>
        </w:rPr>
      </w:pPr>
    </w:p>
    <w:p w:rsidR="006608E1" w:rsidRDefault="006608E1" w:rsidP="006608E1">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4178C5">
        <w:rPr>
          <w:rFonts w:ascii="Times New Roman" w:hAnsi="Times New Roman" w:cs="Times New Roman"/>
          <w:b/>
          <w:sz w:val="28"/>
          <w:szCs w:val="28"/>
        </w:rPr>
        <w:t>.</w:t>
      </w:r>
      <w:r w:rsidR="002E07C0">
        <w:rPr>
          <w:rFonts w:ascii="Times New Roman" w:hAnsi="Times New Roman" w:cs="Times New Roman"/>
          <w:b/>
          <w:sz w:val="28"/>
          <w:szCs w:val="28"/>
        </w:rPr>
        <w:t>4</w:t>
      </w:r>
      <w:r w:rsidRPr="004178C5">
        <w:rPr>
          <w:rFonts w:ascii="Times New Roman" w:hAnsi="Times New Roman" w:cs="Times New Roman"/>
          <w:b/>
          <w:sz w:val="28"/>
          <w:szCs w:val="28"/>
        </w:rPr>
        <w:t xml:space="preserve">. ПРОГРАММА ФОРМИРОВАНИЯ </w:t>
      </w:r>
    </w:p>
    <w:p w:rsidR="006608E1" w:rsidRPr="004178C5" w:rsidRDefault="006608E1" w:rsidP="006608E1">
      <w:pPr>
        <w:pStyle w:val="a3"/>
        <w:jc w:val="center"/>
        <w:rPr>
          <w:rFonts w:ascii="Times New Roman" w:hAnsi="Times New Roman" w:cs="Times New Roman"/>
          <w:b/>
          <w:sz w:val="28"/>
          <w:szCs w:val="28"/>
        </w:rPr>
      </w:pPr>
      <w:r w:rsidRPr="004178C5">
        <w:rPr>
          <w:rFonts w:ascii="Times New Roman" w:hAnsi="Times New Roman" w:cs="Times New Roman"/>
          <w:b/>
          <w:sz w:val="28"/>
          <w:szCs w:val="28"/>
        </w:rPr>
        <w:t xml:space="preserve">УНИВЕРСАЛЬНЫХ </w:t>
      </w:r>
      <w:r>
        <w:rPr>
          <w:rFonts w:ascii="Times New Roman" w:hAnsi="Times New Roman" w:cs="Times New Roman"/>
          <w:b/>
          <w:sz w:val="28"/>
          <w:szCs w:val="28"/>
        </w:rPr>
        <w:t xml:space="preserve"> У</w:t>
      </w:r>
      <w:r w:rsidRPr="004178C5">
        <w:rPr>
          <w:rFonts w:ascii="Times New Roman" w:hAnsi="Times New Roman" w:cs="Times New Roman"/>
          <w:b/>
          <w:sz w:val="28"/>
          <w:szCs w:val="28"/>
        </w:rPr>
        <w:t>ЧЕБНЫХ</w:t>
      </w:r>
      <w:r>
        <w:rPr>
          <w:rFonts w:ascii="Times New Roman" w:hAnsi="Times New Roman" w:cs="Times New Roman"/>
          <w:b/>
          <w:sz w:val="28"/>
          <w:szCs w:val="28"/>
        </w:rPr>
        <w:t xml:space="preserve"> </w:t>
      </w:r>
      <w:r w:rsidRPr="004178C5">
        <w:rPr>
          <w:rFonts w:ascii="Times New Roman" w:hAnsi="Times New Roman" w:cs="Times New Roman"/>
          <w:b/>
          <w:sz w:val="28"/>
          <w:szCs w:val="28"/>
        </w:rPr>
        <w:t>ДЕЙСТВИЙ</w:t>
      </w:r>
    </w:p>
    <w:p w:rsidR="006608E1" w:rsidRDefault="006608E1" w:rsidP="006608E1">
      <w:pPr>
        <w:pStyle w:val="a3"/>
        <w:ind w:firstLine="426"/>
        <w:jc w:val="center"/>
        <w:rPr>
          <w:rFonts w:ascii="Times New Roman" w:hAnsi="Times New Roman" w:cs="Times New Roman"/>
          <w:b/>
          <w:sz w:val="28"/>
          <w:szCs w:val="28"/>
        </w:rPr>
      </w:pPr>
      <w:r w:rsidRPr="004178C5">
        <w:rPr>
          <w:rFonts w:ascii="Times New Roman" w:hAnsi="Times New Roman" w:cs="Times New Roman"/>
          <w:b/>
          <w:sz w:val="28"/>
          <w:szCs w:val="28"/>
        </w:rPr>
        <w:t>I. Целевой раздел</w:t>
      </w:r>
    </w:p>
    <w:p w:rsidR="00F74960" w:rsidRPr="004178C5" w:rsidRDefault="00F74960" w:rsidP="00F74960">
      <w:pPr>
        <w:pStyle w:val="a3"/>
        <w:ind w:firstLine="426"/>
        <w:jc w:val="both"/>
        <w:rPr>
          <w:rFonts w:ascii="Times New Roman" w:hAnsi="Times New Roman" w:cs="Times New Roman"/>
          <w:sz w:val="28"/>
          <w:szCs w:val="28"/>
        </w:rPr>
      </w:pPr>
      <w:proofErr w:type="gramStart"/>
      <w:r w:rsidRPr="004178C5">
        <w:rPr>
          <w:rFonts w:ascii="Times New Roman" w:hAnsi="Times New Roman" w:cs="Times New Roman"/>
          <w:sz w:val="28"/>
          <w:szCs w:val="28"/>
        </w:rPr>
        <w:t>Программа формирования универсальных учебных действий (далее - УУД) у</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 с ограниченными возможностями здоровья (далее - ОВЗ) обеспечивает:</w:t>
      </w:r>
      <w:proofErr w:type="gramEnd"/>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развитие способности к саморазвитию и самосовершенствованию; формирование</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внутренней позиции личности, </w:t>
      </w:r>
      <w:proofErr w:type="gramStart"/>
      <w:r w:rsidRPr="004178C5">
        <w:rPr>
          <w:rFonts w:ascii="Times New Roman" w:hAnsi="Times New Roman" w:cs="Times New Roman"/>
          <w:sz w:val="28"/>
          <w:szCs w:val="28"/>
        </w:rPr>
        <w:t>регулятивных</w:t>
      </w:r>
      <w:proofErr w:type="gramEnd"/>
      <w:r w:rsidRPr="004178C5">
        <w:rPr>
          <w:rFonts w:ascii="Times New Roman" w:hAnsi="Times New Roman" w:cs="Times New Roman"/>
          <w:sz w:val="28"/>
          <w:szCs w:val="28"/>
        </w:rPr>
        <w:t>, познавательных, коммуникативных УУД у</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опыта применения УУД в жизненных ситуациях для решения задач</w:t>
      </w:r>
      <w:r>
        <w:rPr>
          <w:rFonts w:ascii="Times New Roman" w:hAnsi="Times New Roman" w:cs="Times New Roman"/>
          <w:sz w:val="28"/>
          <w:szCs w:val="28"/>
        </w:rPr>
        <w:t xml:space="preserve"> </w:t>
      </w:r>
      <w:r w:rsidRPr="004178C5">
        <w:rPr>
          <w:rFonts w:ascii="Times New Roman" w:hAnsi="Times New Roman" w:cs="Times New Roman"/>
          <w:sz w:val="28"/>
          <w:szCs w:val="28"/>
        </w:rPr>
        <w:t>общекультурного, личностного и познавательного развития обучающихся, готовности к</w:t>
      </w:r>
      <w:r>
        <w:rPr>
          <w:rFonts w:ascii="Times New Roman" w:hAnsi="Times New Roman" w:cs="Times New Roman"/>
          <w:sz w:val="28"/>
          <w:szCs w:val="28"/>
        </w:rPr>
        <w:t xml:space="preserve"> </w:t>
      </w:r>
      <w:r w:rsidRPr="004178C5">
        <w:rPr>
          <w:rFonts w:ascii="Times New Roman" w:hAnsi="Times New Roman" w:cs="Times New Roman"/>
          <w:sz w:val="28"/>
          <w:szCs w:val="28"/>
        </w:rPr>
        <w:t>решению практических задач;</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повышение эффективности усвоения знаний и учебных действий, формирования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компетенций в предметных областях, учебно-исследовательской и проектной</w:t>
      </w:r>
      <w:r>
        <w:rPr>
          <w:rFonts w:ascii="Times New Roman" w:hAnsi="Times New Roman" w:cs="Times New Roman"/>
          <w:sz w:val="28"/>
          <w:szCs w:val="28"/>
        </w:rPr>
        <w:t xml:space="preserve"> </w:t>
      </w:r>
      <w:r w:rsidRPr="004178C5">
        <w:rPr>
          <w:rFonts w:ascii="Times New Roman" w:hAnsi="Times New Roman" w:cs="Times New Roman"/>
          <w:sz w:val="28"/>
          <w:szCs w:val="28"/>
        </w:rPr>
        <w:t>деятельности;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xml:space="preserve">• формирование навыка участия в различных формах организации </w:t>
      </w:r>
      <w:proofErr w:type="spellStart"/>
      <w:r w:rsidRPr="004178C5">
        <w:rPr>
          <w:rFonts w:ascii="Times New Roman" w:hAnsi="Times New Roman" w:cs="Times New Roman"/>
          <w:sz w:val="28"/>
          <w:szCs w:val="28"/>
        </w:rPr>
        <w:t>учебноисследовательской</w:t>
      </w:r>
      <w:proofErr w:type="spellEnd"/>
      <w:r w:rsidRPr="004178C5">
        <w:rPr>
          <w:rFonts w:ascii="Times New Roman" w:hAnsi="Times New Roman" w:cs="Times New Roman"/>
          <w:sz w:val="28"/>
          <w:szCs w:val="28"/>
        </w:rPr>
        <w:t xml:space="preserve"> и проектной деятельности, в том числе творческих конкурсах,</w:t>
      </w:r>
      <w:r>
        <w:rPr>
          <w:rFonts w:ascii="Times New Roman" w:hAnsi="Times New Roman" w:cs="Times New Roman"/>
          <w:sz w:val="28"/>
          <w:szCs w:val="28"/>
        </w:rPr>
        <w:t xml:space="preserve"> </w:t>
      </w:r>
      <w:r w:rsidRPr="004178C5">
        <w:rPr>
          <w:rFonts w:ascii="Times New Roman" w:hAnsi="Times New Roman" w:cs="Times New Roman"/>
          <w:sz w:val="28"/>
          <w:szCs w:val="28"/>
        </w:rPr>
        <w:t>олимпиадах, научных обществах, научно-практических конференциях, олимпиадах;</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овладение приемами учебного сотрудничества и социального взаимодействия со</w:t>
      </w:r>
      <w:r>
        <w:rPr>
          <w:rFonts w:ascii="Times New Roman" w:hAnsi="Times New Roman" w:cs="Times New Roman"/>
          <w:sz w:val="28"/>
          <w:szCs w:val="28"/>
        </w:rPr>
        <w:t xml:space="preserve"> </w:t>
      </w:r>
      <w:r w:rsidRPr="004178C5">
        <w:rPr>
          <w:rFonts w:ascii="Times New Roman" w:hAnsi="Times New Roman" w:cs="Times New Roman"/>
          <w:sz w:val="28"/>
          <w:szCs w:val="28"/>
        </w:rPr>
        <w:t>сверстниками, обучающимися младшего и старшего возраста и взрослыми в совместной</w:t>
      </w:r>
      <w:r>
        <w:rPr>
          <w:rFonts w:ascii="Times New Roman" w:hAnsi="Times New Roman" w:cs="Times New Roman"/>
          <w:sz w:val="28"/>
          <w:szCs w:val="28"/>
        </w:rPr>
        <w:t xml:space="preserve"> </w:t>
      </w:r>
      <w:r w:rsidRPr="004178C5">
        <w:rPr>
          <w:rFonts w:ascii="Times New Roman" w:hAnsi="Times New Roman" w:cs="Times New Roman"/>
          <w:sz w:val="28"/>
          <w:szCs w:val="28"/>
        </w:rPr>
        <w:t>учебно-исследовательской и проектной деятельности;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и развитие компетенций обучающихся в области использования ИКТ;</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на уровне общего пользования, включая владение ИКТ, поиском, анализом и передачей</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презентацией выполненных работ, основами информационной</w:t>
      </w:r>
      <w:r>
        <w:rPr>
          <w:rFonts w:ascii="Times New Roman" w:hAnsi="Times New Roman" w:cs="Times New Roman"/>
          <w:sz w:val="28"/>
          <w:szCs w:val="28"/>
        </w:rPr>
        <w:t xml:space="preserve"> </w:t>
      </w:r>
      <w:r w:rsidRPr="004178C5">
        <w:rPr>
          <w:rFonts w:ascii="Times New Roman" w:hAnsi="Times New Roman" w:cs="Times New Roman"/>
          <w:sz w:val="28"/>
          <w:szCs w:val="28"/>
        </w:rPr>
        <w:t>безопасности, умением безопасного использования средств ИКТ и сети Интернет</w:t>
      </w:r>
      <w:r>
        <w:rPr>
          <w:rFonts w:ascii="Times New Roman" w:hAnsi="Times New Roman" w:cs="Times New Roman"/>
          <w:sz w:val="28"/>
          <w:szCs w:val="28"/>
        </w:rPr>
        <w:t xml:space="preserve"> </w:t>
      </w:r>
      <w:r w:rsidRPr="004178C5">
        <w:rPr>
          <w:rFonts w:ascii="Times New Roman" w:hAnsi="Times New Roman" w:cs="Times New Roman"/>
          <w:sz w:val="28"/>
          <w:szCs w:val="28"/>
        </w:rPr>
        <w:t>формирование культуры пользования ИКТ;</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формирование знаний и навыков в области финансовой грамотности и устойчивого</w:t>
      </w:r>
      <w:r>
        <w:rPr>
          <w:rFonts w:ascii="Times New Roman" w:hAnsi="Times New Roman" w:cs="Times New Roman"/>
          <w:sz w:val="28"/>
          <w:szCs w:val="28"/>
        </w:rPr>
        <w:t xml:space="preserve"> </w:t>
      </w:r>
      <w:r w:rsidRPr="004178C5">
        <w:rPr>
          <w:rFonts w:ascii="Times New Roman" w:hAnsi="Times New Roman" w:cs="Times New Roman"/>
          <w:sz w:val="28"/>
          <w:szCs w:val="28"/>
        </w:rPr>
        <w:t>развития общества;</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развитие учебного сотрудничества, коммуникативных учебных действий, активизация</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взаимодействия </w:t>
      </w:r>
      <w:proofErr w:type="gramStart"/>
      <w:r w:rsidRPr="004178C5">
        <w:rPr>
          <w:rFonts w:ascii="Times New Roman" w:hAnsi="Times New Roman" w:cs="Times New Roman"/>
          <w:sz w:val="28"/>
          <w:szCs w:val="28"/>
        </w:rPr>
        <w:t>со</w:t>
      </w:r>
      <w:proofErr w:type="gramEnd"/>
      <w:r w:rsidRPr="004178C5">
        <w:rPr>
          <w:rFonts w:ascii="Times New Roman" w:hAnsi="Times New Roman" w:cs="Times New Roman"/>
          <w:sz w:val="28"/>
          <w:szCs w:val="28"/>
        </w:rPr>
        <w:t xml:space="preserve"> взрослыми и сверстниками при расширении социальных практик при</w:t>
      </w:r>
      <w:r>
        <w:rPr>
          <w:rFonts w:ascii="Times New Roman" w:hAnsi="Times New Roman" w:cs="Times New Roman"/>
          <w:sz w:val="28"/>
          <w:szCs w:val="28"/>
        </w:rPr>
        <w:t xml:space="preserve"> </w:t>
      </w:r>
      <w:r w:rsidRPr="004178C5">
        <w:rPr>
          <w:rFonts w:ascii="Times New Roman" w:hAnsi="Times New Roman" w:cs="Times New Roman"/>
          <w:sz w:val="28"/>
          <w:szCs w:val="28"/>
        </w:rPr>
        <w:t>общении с окружающими людьми.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УУД позволяют решать широкий круг задач в различных предметных областях и</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являющиеся результатами </w:t>
      </w:r>
      <w:proofErr w:type="gramStart"/>
      <w:r>
        <w:rPr>
          <w:rFonts w:ascii="Times New Roman" w:hAnsi="Times New Roman" w:cs="Times New Roman"/>
          <w:sz w:val="28"/>
          <w:szCs w:val="28"/>
        </w:rPr>
        <w:t>освоения</w:t>
      </w:r>
      <w:proofErr w:type="gramEnd"/>
      <w:r>
        <w:rPr>
          <w:rFonts w:ascii="Times New Roman" w:hAnsi="Times New Roman" w:cs="Times New Roman"/>
          <w:sz w:val="28"/>
          <w:szCs w:val="28"/>
        </w:rPr>
        <w:t xml:space="preserve"> обучающимися АООП ООО.</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Достижения обучающихся, полученные в результате изучения учебных предметов,</w:t>
      </w:r>
      <w:r>
        <w:rPr>
          <w:rFonts w:ascii="Times New Roman" w:hAnsi="Times New Roman" w:cs="Times New Roman"/>
          <w:sz w:val="28"/>
          <w:szCs w:val="28"/>
        </w:rPr>
        <w:t xml:space="preserve"> </w:t>
      </w:r>
      <w:r w:rsidRPr="004178C5">
        <w:rPr>
          <w:rFonts w:ascii="Times New Roman" w:hAnsi="Times New Roman" w:cs="Times New Roman"/>
          <w:sz w:val="28"/>
          <w:szCs w:val="28"/>
        </w:rPr>
        <w:t>учебных курсов, модулей, характеризующие совокупность познавательных,</w:t>
      </w:r>
      <w:r>
        <w:rPr>
          <w:rFonts w:ascii="Times New Roman" w:hAnsi="Times New Roman" w:cs="Times New Roman"/>
          <w:sz w:val="28"/>
          <w:szCs w:val="28"/>
        </w:rPr>
        <w:t xml:space="preserve"> </w:t>
      </w:r>
      <w:r w:rsidRPr="004178C5">
        <w:rPr>
          <w:rFonts w:ascii="Times New Roman" w:hAnsi="Times New Roman" w:cs="Times New Roman"/>
          <w:sz w:val="28"/>
          <w:szCs w:val="28"/>
        </w:rPr>
        <w:t>коммуникативных и регулятивных УУД отражают способность обучающихся использовать на</w:t>
      </w:r>
      <w:r>
        <w:rPr>
          <w:rFonts w:ascii="Times New Roman" w:hAnsi="Times New Roman" w:cs="Times New Roman"/>
          <w:sz w:val="28"/>
          <w:szCs w:val="28"/>
        </w:rPr>
        <w:t xml:space="preserve"> </w:t>
      </w:r>
      <w:r w:rsidRPr="004178C5">
        <w:rPr>
          <w:rFonts w:ascii="Times New Roman" w:hAnsi="Times New Roman" w:cs="Times New Roman"/>
          <w:sz w:val="28"/>
          <w:szCs w:val="28"/>
        </w:rPr>
        <w:t>практике УУД, составляющие умение овладевать учебными знаково-символическими</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средствами, направленными </w:t>
      </w:r>
      <w:proofErr w:type="gramStart"/>
      <w:r w:rsidRPr="004178C5">
        <w:rPr>
          <w:rFonts w:ascii="Times New Roman" w:hAnsi="Times New Roman" w:cs="Times New Roman"/>
          <w:sz w:val="28"/>
          <w:szCs w:val="28"/>
        </w:rPr>
        <w:t>на</w:t>
      </w:r>
      <w:proofErr w:type="gramEnd"/>
      <w:r w:rsidRPr="004178C5">
        <w:rPr>
          <w:rFonts w:ascii="Times New Roman" w:hAnsi="Times New Roman" w:cs="Times New Roman"/>
          <w:sz w:val="28"/>
          <w:szCs w:val="28"/>
        </w:rPr>
        <w:t>:</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овладение умениями замещения, моделирования, кодирования и декодирования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логическими операциями, включая общие приемы решения задач</w:t>
      </w:r>
      <w:r>
        <w:rPr>
          <w:rFonts w:ascii="Times New Roman" w:hAnsi="Times New Roman" w:cs="Times New Roman"/>
          <w:sz w:val="28"/>
          <w:szCs w:val="28"/>
        </w:rPr>
        <w:t xml:space="preserve"> </w:t>
      </w:r>
      <w:r w:rsidRPr="004178C5">
        <w:rPr>
          <w:rFonts w:ascii="Times New Roman" w:hAnsi="Times New Roman" w:cs="Times New Roman"/>
          <w:sz w:val="28"/>
          <w:szCs w:val="28"/>
        </w:rPr>
        <w:t>(универсальные учебные познавательные действия);</w:t>
      </w:r>
    </w:p>
    <w:p w:rsidR="00F74960" w:rsidRPr="004178C5" w:rsidRDefault="00F74960" w:rsidP="00F74960">
      <w:pPr>
        <w:pStyle w:val="a3"/>
        <w:ind w:firstLine="426"/>
        <w:jc w:val="both"/>
        <w:rPr>
          <w:rFonts w:ascii="Times New Roman" w:hAnsi="Times New Roman" w:cs="Times New Roman"/>
          <w:sz w:val="28"/>
          <w:szCs w:val="28"/>
        </w:rPr>
      </w:pPr>
      <w:proofErr w:type="gramStart"/>
      <w:r w:rsidRPr="004178C5">
        <w:rPr>
          <w:rFonts w:ascii="Times New Roman" w:hAnsi="Times New Roman" w:cs="Times New Roman"/>
          <w:sz w:val="28"/>
          <w:szCs w:val="28"/>
        </w:rPr>
        <w:t>• приобретение ими умения учитывать позицию собеседника, организовывать и</w:t>
      </w:r>
      <w:r>
        <w:rPr>
          <w:rFonts w:ascii="Times New Roman" w:hAnsi="Times New Roman" w:cs="Times New Roman"/>
          <w:sz w:val="28"/>
          <w:szCs w:val="28"/>
        </w:rPr>
        <w:t xml:space="preserve"> </w:t>
      </w:r>
      <w:r w:rsidRPr="004178C5">
        <w:rPr>
          <w:rFonts w:ascii="Times New Roman" w:hAnsi="Times New Roman" w:cs="Times New Roman"/>
          <w:sz w:val="28"/>
          <w:szCs w:val="28"/>
        </w:rPr>
        <w:t>осуществлять сотрудничество, коррекцию с педагогическими работниками и со</w:t>
      </w:r>
      <w:r>
        <w:rPr>
          <w:rFonts w:ascii="Times New Roman" w:hAnsi="Times New Roman" w:cs="Times New Roman"/>
          <w:sz w:val="28"/>
          <w:szCs w:val="28"/>
        </w:rPr>
        <w:t xml:space="preserve"> </w:t>
      </w:r>
      <w:r w:rsidRPr="004178C5">
        <w:rPr>
          <w:rFonts w:ascii="Times New Roman" w:hAnsi="Times New Roman" w:cs="Times New Roman"/>
          <w:sz w:val="28"/>
          <w:szCs w:val="28"/>
        </w:rPr>
        <w:t>сверстниками, адекватно передавать информацию и отображать предметное содержание и</w:t>
      </w:r>
      <w:r>
        <w:rPr>
          <w:rFonts w:ascii="Times New Roman" w:hAnsi="Times New Roman" w:cs="Times New Roman"/>
          <w:sz w:val="28"/>
          <w:szCs w:val="28"/>
        </w:rPr>
        <w:t xml:space="preserve"> </w:t>
      </w:r>
      <w:r w:rsidRPr="004178C5">
        <w:rPr>
          <w:rFonts w:ascii="Times New Roman" w:hAnsi="Times New Roman" w:cs="Times New Roman"/>
          <w:sz w:val="28"/>
          <w:szCs w:val="28"/>
        </w:rPr>
        <w:t>условия деятельности и речи, учитывать разные мнения и интересы, аргументировать и</w:t>
      </w:r>
      <w:r>
        <w:rPr>
          <w:rFonts w:ascii="Times New Roman" w:hAnsi="Times New Roman" w:cs="Times New Roman"/>
          <w:sz w:val="28"/>
          <w:szCs w:val="28"/>
        </w:rPr>
        <w:t xml:space="preserve"> </w:t>
      </w:r>
      <w:r w:rsidRPr="004178C5">
        <w:rPr>
          <w:rFonts w:ascii="Times New Roman" w:hAnsi="Times New Roman" w:cs="Times New Roman"/>
          <w:sz w:val="28"/>
          <w:szCs w:val="28"/>
        </w:rPr>
        <w:t>обосновывать свою позицию, задавать вопросы, необходимые для организации</w:t>
      </w:r>
      <w:r>
        <w:rPr>
          <w:rFonts w:ascii="Times New Roman" w:hAnsi="Times New Roman" w:cs="Times New Roman"/>
          <w:sz w:val="28"/>
          <w:szCs w:val="28"/>
        </w:rPr>
        <w:t xml:space="preserve"> </w:t>
      </w:r>
      <w:r w:rsidRPr="004178C5">
        <w:rPr>
          <w:rFonts w:ascii="Times New Roman" w:hAnsi="Times New Roman" w:cs="Times New Roman"/>
          <w:sz w:val="28"/>
          <w:szCs w:val="28"/>
        </w:rPr>
        <w:t>собственной деятельности и сотрудничества с партнером (универсальные учебные</w:t>
      </w:r>
      <w:r>
        <w:rPr>
          <w:rFonts w:ascii="Times New Roman" w:hAnsi="Times New Roman" w:cs="Times New Roman"/>
          <w:sz w:val="28"/>
          <w:szCs w:val="28"/>
        </w:rPr>
        <w:t xml:space="preserve"> </w:t>
      </w:r>
      <w:r w:rsidRPr="004178C5">
        <w:rPr>
          <w:rFonts w:ascii="Times New Roman" w:hAnsi="Times New Roman" w:cs="Times New Roman"/>
          <w:sz w:val="28"/>
          <w:szCs w:val="28"/>
        </w:rPr>
        <w:t>коммуникативные действия);</w:t>
      </w:r>
      <w:proofErr w:type="gramEnd"/>
    </w:p>
    <w:p w:rsidR="00F74960" w:rsidRDefault="00F74960" w:rsidP="00F74960">
      <w:pPr>
        <w:pStyle w:val="a3"/>
        <w:ind w:firstLine="426"/>
        <w:jc w:val="both"/>
        <w:rPr>
          <w:rFonts w:ascii="Times New Roman" w:hAnsi="Times New Roman" w:cs="Times New Roman"/>
          <w:sz w:val="28"/>
          <w:szCs w:val="28"/>
        </w:rPr>
      </w:pPr>
      <w:proofErr w:type="gramStart"/>
      <w:r w:rsidRPr="004178C5">
        <w:rPr>
          <w:rFonts w:ascii="Times New Roman" w:hAnsi="Times New Roman" w:cs="Times New Roman"/>
          <w:sz w:val="28"/>
          <w:szCs w:val="28"/>
        </w:rPr>
        <w:t>• включающими способность принимать и сохранять учебную цель и задачу, планировать ее</w:t>
      </w:r>
      <w:r>
        <w:rPr>
          <w:rFonts w:ascii="Times New Roman" w:hAnsi="Times New Roman" w:cs="Times New Roman"/>
          <w:sz w:val="28"/>
          <w:szCs w:val="28"/>
        </w:rPr>
        <w:t xml:space="preserve"> </w:t>
      </w:r>
      <w:r w:rsidRPr="004178C5">
        <w:rPr>
          <w:rFonts w:ascii="Times New Roman" w:hAnsi="Times New Roman" w:cs="Times New Roman"/>
          <w:sz w:val="28"/>
          <w:szCs w:val="28"/>
        </w:rPr>
        <w:t>реализацию, контролировать и оценивать свои действия, вносить соответствующие</w:t>
      </w:r>
      <w:r>
        <w:rPr>
          <w:rFonts w:ascii="Times New Roman" w:hAnsi="Times New Roman" w:cs="Times New Roman"/>
          <w:sz w:val="28"/>
          <w:szCs w:val="28"/>
        </w:rPr>
        <w:t xml:space="preserve"> </w:t>
      </w:r>
      <w:r w:rsidRPr="004178C5">
        <w:rPr>
          <w:rFonts w:ascii="Times New Roman" w:hAnsi="Times New Roman" w:cs="Times New Roman"/>
          <w:sz w:val="28"/>
          <w:szCs w:val="28"/>
        </w:rPr>
        <w:t>коррективы в их выполнение, ставить новые учебные задачи, проявлять познавательную</w:t>
      </w:r>
      <w:r>
        <w:rPr>
          <w:rFonts w:ascii="Times New Roman" w:hAnsi="Times New Roman" w:cs="Times New Roman"/>
          <w:sz w:val="28"/>
          <w:szCs w:val="28"/>
        </w:rPr>
        <w:t xml:space="preserve"> </w:t>
      </w:r>
      <w:r w:rsidRPr="004178C5">
        <w:rPr>
          <w:rFonts w:ascii="Times New Roman" w:hAnsi="Times New Roman" w:cs="Times New Roman"/>
          <w:sz w:val="28"/>
          <w:szCs w:val="28"/>
        </w:rPr>
        <w:t>инициативу в учебном сотрудничестве, осуществлять констатирующий и</w:t>
      </w:r>
      <w:r>
        <w:rPr>
          <w:rFonts w:ascii="Times New Roman" w:hAnsi="Times New Roman" w:cs="Times New Roman"/>
          <w:sz w:val="28"/>
          <w:szCs w:val="28"/>
        </w:rPr>
        <w:t xml:space="preserve"> </w:t>
      </w:r>
      <w:r w:rsidRPr="004178C5">
        <w:rPr>
          <w:rFonts w:ascii="Times New Roman" w:hAnsi="Times New Roman" w:cs="Times New Roman"/>
          <w:sz w:val="28"/>
          <w:szCs w:val="28"/>
        </w:rPr>
        <w:t>предвосхищающий контроль по результату и способу действия, актуальный контроль на</w:t>
      </w:r>
      <w:r>
        <w:rPr>
          <w:rFonts w:ascii="Times New Roman" w:hAnsi="Times New Roman" w:cs="Times New Roman"/>
          <w:sz w:val="28"/>
          <w:szCs w:val="28"/>
        </w:rPr>
        <w:t xml:space="preserve"> </w:t>
      </w:r>
      <w:r w:rsidRPr="004178C5">
        <w:rPr>
          <w:rFonts w:ascii="Times New Roman" w:hAnsi="Times New Roman" w:cs="Times New Roman"/>
          <w:sz w:val="28"/>
          <w:szCs w:val="28"/>
        </w:rPr>
        <w:t>уровне произвольного внимания (универсальные регулятивные действия).</w:t>
      </w:r>
      <w:proofErr w:type="gramEnd"/>
    </w:p>
    <w:p w:rsidR="00170EC9" w:rsidRPr="00170EC9" w:rsidRDefault="00170EC9" w:rsidP="00F74960">
      <w:pPr>
        <w:pStyle w:val="a3"/>
        <w:jc w:val="center"/>
        <w:rPr>
          <w:rFonts w:ascii="Times New Roman" w:hAnsi="Times New Roman" w:cs="Times New Roman"/>
          <w:b/>
          <w:sz w:val="16"/>
          <w:szCs w:val="16"/>
        </w:rPr>
      </w:pPr>
    </w:p>
    <w:p w:rsidR="00F74960" w:rsidRPr="004178C5" w:rsidRDefault="002E07C0" w:rsidP="00F74960">
      <w:pPr>
        <w:pStyle w:val="a3"/>
        <w:jc w:val="center"/>
        <w:rPr>
          <w:rFonts w:ascii="Times New Roman" w:hAnsi="Times New Roman" w:cs="Times New Roman"/>
          <w:b/>
          <w:sz w:val="28"/>
          <w:szCs w:val="28"/>
        </w:rPr>
      </w:pPr>
      <w:r>
        <w:rPr>
          <w:rFonts w:ascii="Times New Roman" w:hAnsi="Times New Roman" w:cs="Times New Roman"/>
          <w:b/>
          <w:sz w:val="28"/>
          <w:szCs w:val="28"/>
        </w:rPr>
        <w:t>3.5. Взаимосвязь УУД с с</w:t>
      </w:r>
      <w:r w:rsidR="00F74960" w:rsidRPr="004178C5">
        <w:rPr>
          <w:rFonts w:ascii="Times New Roman" w:hAnsi="Times New Roman" w:cs="Times New Roman"/>
          <w:b/>
          <w:sz w:val="28"/>
          <w:szCs w:val="28"/>
        </w:rPr>
        <w:t>одержа</w:t>
      </w:r>
      <w:r>
        <w:rPr>
          <w:rFonts w:ascii="Times New Roman" w:hAnsi="Times New Roman" w:cs="Times New Roman"/>
          <w:b/>
          <w:sz w:val="28"/>
          <w:szCs w:val="28"/>
        </w:rPr>
        <w:t>нием учебных предметов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Описание взаимосвязи УУД с содержанием учебных предметов.</w:t>
      </w:r>
    </w:p>
    <w:p w:rsidR="00F74960"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Разработанные по всем учебным предметам федеральные рабочие программы отражают</w:t>
      </w:r>
      <w:r>
        <w:rPr>
          <w:rFonts w:ascii="Times New Roman" w:hAnsi="Times New Roman" w:cs="Times New Roman"/>
          <w:sz w:val="28"/>
          <w:szCs w:val="28"/>
        </w:rPr>
        <w:t xml:space="preserve"> </w:t>
      </w:r>
      <w:r w:rsidRPr="004178C5">
        <w:rPr>
          <w:rFonts w:ascii="Times New Roman" w:hAnsi="Times New Roman" w:cs="Times New Roman"/>
          <w:sz w:val="28"/>
          <w:szCs w:val="28"/>
        </w:rPr>
        <w:t>определенные во ФГОС ООО универсальные учебные действия в трех своих компонентах,</w:t>
      </w:r>
      <w:r>
        <w:rPr>
          <w:rFonts w:ascii="Times New Roman" w:hAnsi="Times New Roman" w:cs="Times New Roman"/>
          <w:sz w:val="28"/>
          <w:szCs w:val="28"/>
        </w:rPr>
        <w:t xml:space="preserve"> </w:t>
      </w:r>
      <w:r w:rsidRPr="004178C5">
        <w:rPr>
          <w:rFonts w:ascii="Times New Roman" w:hAnsi="Times New Roman" w:cs="Times New Roman"/>
          <w:sz w:val="28"/>
          <w:szCs w:val="28"/>
        </w:rPr>
        <w:t>учитывают особые образовательные потребности обучающихся с ОВЗ, в том числе в</w:t>
      </w:r>
      <w:r>
        <w:rPr>
          <w:rFonts w:ascii="Times New Roman" w:hAnsi="Times New Roman" w:cs="Times New Roman"/>
          <w:sz w:val="28"/>
          <w:szCs w:val="28"/>
        </w:rPr>
        <w:t xml:space="preserve"> </w:t>
      </w:r>
      <w:r w:rsidRPr="004178C5">
        <w:rPr>
          <w:rFonts w:ascii="Times New Roman" w:hAnsi="Times New Roman" w:cs="Times New Roman"/>
          <w:sz w:val="28"/>
          <w:szCs w:val="28"/>
        </w:rPr>
        <w:t>целенаправленном развитии речи - устной и письменной.</w:t>
      </w:r>
    </w:p>
    <w:p w:rsidR="00F74960" w:rsidRPr="004178C5" w:rsidRDefault="00F74960" w:rsidP="00F74960">
      <w:pPr>
        <w:pStyle w:val="a3"/>
        <w:ind w:firstLine="426"/>
        <w:jc w:val="center"/>
        <w:rPr>
          <w:rFonts w:ascii="Times New Roman" w:hAnsi="Times New Roman" w:cs="Times New Roman"/>
          <w:b/>
          <w:sz w:val="28"/>
          <w:szCs w:val="28"/>
        </w:rPr>
      </w:pPr>
      <w:r w:rsidRPr="004178C5">
        <w:rPr>
          <w:rFonts w:ascii="Times New Roman" w:hAnsi="Times New Roman" w:cs="Times New Roman"/>
          <w:b/>
          <w:sz w:val="28"/>
          <w:szCs w:val="28"/>
        </w:rPr>
        <w:t>Описание реализации требований формирования УУД в предметных результатах</w:t>
      </w:r>
    </w:p>
    <w:p w:rsidR="00F74960" w:rsidRPr="00FE3053" w:rsidRDefault="00F74960" w:rsidP="00F74960">
      <w:pPr>
        <w:pStyle w:val="a3"/>
        <w:ind w:firstLine="426"/>
        <w:jc w:val="both"/>
        <w:rPr>
          <w:rFonts w:ascii="Times New Roman" w:hAnsi="Times New Roman" w:cs="Times New Roman"/>
          <w:b/>
          <w:sz w:val="28"/>
          <w:szCs w:val="28"/>
        </w:rPr>
      </w:pPr>
      <w:r>
        <w:rPr>
          <w:rFonts w:ascii="Times New Roman" w:hAnsi="Times New Roman" w:cs="Times New Roman"/>
          <w:b/>
          <w:sz w:val="28"/>
          <w:szCs w:val="28"/>
        </w:rPr>
        <w:t xml:space="preserve">1. </w:t>
      </w:r>
      <w:r w:rsidRPr="00FE3053">
        <w:rPr>
          <w:rFonts w:ascii="Times New Roman" w:hAnsi="Times New Roman" w:cs="Times New Roman"/>
          <w:b/>
          <w:sz w:val="28"/>
          <w:szCs w:val="28"/>
        </w:rPr>
        <w:t>Русский язык и литература</w:t>
      </w:r>
    </w:p>
    <w:p w:rsidR="00F74960" w:rsidRPr="00FE3053" w:rsidRDefault="00F74960" w:rsidP="00F74960">
      <w:pPr>
        <w:pStyle w:val="a3"/>
        <w:ind w:firstLine="426"/>
        <w:jc w:val="both"/>
        <w:rPr>
          <w:rFonts w:ascii="Times New Roman" w:hAnsi="Times New Roman" w:cs="Times New Roman"/>
          <w:b/>
          <w:sz w:val="28"/>
          <w:szCs w:val="28"/>
        </w:rPr>
      </w:pPr>
      <w:r w:rsidRPr="00FE3053">
        <w:rPr>
          <w:rFonts w:ascii="Times New Roman" w:hAnsi="Times New Roman" w:cs="Times New Roman"/>
          <w:b/>
          <w:sz w:val="28"/>
          <w:szCs w:val="28"/>
        </w:rPr>
        <w:t>Формирование универсальных учебных познавательных действий.</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базовых логических действий: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анализировать, классифицировать, сравнивать языковые единицы, а также тексты</w:t>
      </w:r>
      <w:r>
        <w:rPr>
          <w:rFonts w:ascii="Times New Roman" w:hAnsi="Times New Roman" w:cs="Times New Roman"/>
          <w:sz w:val="28"/>
          <w:szCs w:val="28"/>
        </w:rPr>
        <w:t xml:space="preserve"> </w:t>
      </w:r>
      <w:r w:rsidRPr="004178C5">
        <w:rPr>
          <w:rFonts w:ascii="Times New Roman" w:hAnsi="Times New Roman" w:cs="Times New Roman"/>
          <w:sz w:val="28"/>
          <w:szCs w:val="28"/>
        </w:rPr>
        <w:t>различных функциональных разновидностей языка, функционально-смысловых типов</w:t>
      </w:r>
      <w:r>
        <w:rPr>
          <w:rFonts w:ascii="Times New Roman" w:hAnsi="Times New Roman" w:cs="Times New Roman"/>
          <w:sz w:val="28"/>
          <w:szCs w:val="28"/>
        </w:rPr>
        <w:t xml:space="preserve"> </w:t>
      </w:r>
      <w:r w:rsidRPr="004178C5">
        <w:rPr>
          <w:rFonts w:ascii="Times New Roman" w:hAnsi="Times New Roman" w:cs="Times New Roman"/>
          <w:sz w:val="28"/>
          <w:szCs w:val="28"/>
        </w:rPr>
        <w:t>речи и жанров;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и характеризовать существенные признаки классификации, основания для</w:t>
      </w:r>
      <w:r>
        <w:rPr>
          <w:rFonts w:ascii="Times New Roman" w:hAnsi="Times New Roman" w:cs="Times New Roman"/>
          <w:sz w:val="28"/>
          <w:szCs w:val="28"/>
        </w:rPr>
        <w:t xml:space="preserve"> </w:t>
      </w:r>
      <w:r w:rsidRPr="004178C5">
        <w:rPr>
          <w:rFonts w:ascii="Times New Roman" w:hAnsi="Times New Roman" w:cs="Times New Roman"/>
          <w:sz w:val="28"/>
          <w:szCs w:val="28"/>
        </w:rPr>
        <w:t>обобщения и сравнения, критерии проводимого анализа языковых единиц, текстов</w:t>
      </w:r>
      <w:r>
        <w:rPr>
          <w:rFonts w:ascii="Times New Roman" w:hAnsi="Times New Roman" w:cs="Times New Roman"/>
          <w:sz w:val="28"/>
          <w:szCs w:val="28"/>
        </w:rPr>
        <w:t xml:space="preserve"> </w:t>
      </w:r>
      <w:r w:rsidRPr="004178C5">
        <w:rPr>
          <w:rFonts w:ascii="Times New Roman" w:hAnsi="Times New Roman" w:cs="Times New Roman"/>
          <w:sz w:val="28"/>
          <w:szCs w:val="28"/>
        </w:rPr>
        <w:t>различных функциональных разновидностей языка, функционально-смысловых типов</w:t>
      </w:r>
      <w:r>
        <w:rPr>
          <w:rFonts w:ascii="Times New Roman" w:hAnsi="Times New Roman" w:cs="Times New Roman"/>
          <w:sz w:val="28"/>
          <w:szCs w:val="28"/>
        </w:rPr>
        <w:t xml:space="preserve"> </w:t>
      </w:r>
      <w:r w:rsidRPr="004178C5">
        <w:rPr>
          <w:rFonts w:ascii="Times New Roman" w:hAnsi="Times New Roman" w:cs="Times New Roman"/>
          <w:sz w:val="28"/>
          <w:szCs w:val="28"/>
        </w:rPr>
        <w:t>речи и жанров;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устанавливать существенный признак классификации и классифицировать литературные</w:t>
      </w:r>
      <w:r>
        <w:rPr>
          <w:rFonts w:ascii="Times New Roman" w:hAnsi="Times New Roman" w:cs="Times New Roman"/>
          <w:sz w:val="28"/>
          <w:szCs w:val="28"/>
        </w:rPr>
        <w:t xml:space="preserve"> </w:t>
      </w:r>
      <w:r w:rsidRPr="004178C5">
        <w:rPr>
          <w:rFonts w:ascii="Times New Roman" w:hAnsi="Times New Roman" w:cs="Times New Roman"/>
          <w:sz w:val="28"/>
          <w:szCs w:val="28"/>
        </w:rPr>
        <w:t>объекты, устанавливать основания для их обобщения и сравнения, определять критерии</w:t>
      </w:r>
      <w:r>
        <w:rPr>
          <w:rFonts w:ascii="Times New Roman" w:hAnsi="Times New Roman" w:cs="Times New Roman"/>
          <w:sz w:val="28"/>
          <w:szCs w:val="28"/>
        </w:rPr>
        <w:t xml:space="preserve"> </w:t>
      </w:r>
      <w:r w:rsidRPr="004178C5">
        <w:rPr>
          <w:rFonts w:ascii="Times New Roman" w:hAnsi="Times New Roman" w:cs="Times New Roman"/>
          <w:sz w:val="28"/>
          <w:szCs w:val="28"/>
        </w:rPr>
        <w:t>проводимого анализа;</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и комментировать закономерности при изучении языковых процессов;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формулировать выводы с использованием дедуктивных и индуктивных умозаключений,</w:t>
      </w:r>
      <w:r>
        <w:rPr>
          <w:rFonts w:ascii="Times New Roman" w:hAnsi="Times New Roman" w:cs="Times New Roman"/>
          <w:sz w:val="28"/>
          <w:szCs w:val="28"/>
        </w:rPr>
        <w:t xml:space="preserve"> умозаключений по аналогии;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lastRenderedPageBreak/>
        <w:t>• выбирать способ решения учебной задачи при работе с разными единицами языка,</w:t>
      </w:r>
      <w:r>
        <w:rPr>
          <w:rFonts w:ascii="Times New Roman" w:hAnsi="Times New Roman" w:cs="Times New Roman"/>
          <w:sz w:val="28"/>
          <w:szCs w:val="28"/>
        </w:rPr>
        <w:t xml:space="preserve"> </w:t>
      </w:r>
      <w:r w:rsidRPr="004178C5">
        <w:rPr>
          <w:rFonts w:ascii="Times New Roman" w:hAnsi="Times New Roman" w:cs="Times New Roman"/>
          <w:sz w:val="28"/>
          <w:szCs w:val="28"/>
        </w:rPr>
        <w:t>разными типами текстов, сравнивая варианты решения и выбирая оптимальный вариант с</w:t>
      </w:r>
      <w:r>
        <w:rPr>
          <w:rFonts w:ascii="Times New Roman" w:hAnsi="Times New Roman" w:cs="Times New Roman"/>
          <w:sz w:val="28"/>
          <w:szCs w:val="28"/>
        </w:rPr>
        <w:t xml:space="preserve"> </w:t>
      </w:r>
      <w:r w:rsidRPr="004178C5">
        <w:rPr>
          <w:rFonts w:ascii="Times New Roman" w:hAnsi="Times New Roman" w:cs="Times New Roman"/>
          <w:sz w:val="28"/>
          <w:szCs w:val="28"/>
        </w:rPr>
        <w:t>учётом выделенных критериев;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выявлять (в рамках предложенной задачи) критерии определения</w:t>
      </w:r>
      <w:r>
        <w:rPr>
          <w:rFonts w:ascii="Times New Roman" w:hAnsi="Times New Roman" w:cs="Times New Roman"/>
          <w:sz w:val="28"/>
          <w:szCs w:val="28"/>
        </w:rPr>
        <w:t xml:space="preserve"> </w:t>
      </w:r>
      <w:r w:rsidRPr="004178C5">
        <w:rPr>
          <w:rFonts w:ascii="Times New Roman" w:hAnsi="Times New Roman" w:cs="Times New Roman"/>
          <w:sz w:val="28"/>
          <w:szCs w:val="28"/>
        </w:rPr>
        <w:t>закономерностей и противоречий в рассматриваемых литературных фактах и</w:t>
      </w:r>
      <w:r>
        <w:rPr>
          <w:rFonts w:ascii="Times New Roman" w:hAnsi="Times New Roman" w:cs="Times New Roman"/>
          <w:sz w:val="28"/>
          <w:szCs w:val="28"/>
        </w:rPr>
        <w:t xml:space="preserve"> </w:t>
      </w:r>
      <w:r w:rsidRPr="004178C5">
        <w:rPr>
          <w:rFonts w:ascii="Times New Roman" w:hAnsi="Times New Roman" w:cs="Times New Roman"/>
          <w:sz w:val="28"/>
          <w:szCs w:val="28"/>
        </w:rPr>
        <w:t>наблюдениях над текстом;</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выявлять дефицит информации, данных, необходимых для решения поставленной</w:t>
      </w:r>
      <w:r>
        <w:rPr>
          <w:rFonts w:ascii="Times New Roman" w:hAnsi="Times New Roman" w:cs="Times New Roman"/>
          <w:sz w:val="28"/>
          <w:szCs w:val="28"/>
        </w:rPr>
        <w:t xml:space="preserve"> </w:t>
      </w:r>
      <w:r w:rsidRPr="004178C5">
        <w:rPr>
          <w:rFonts w:ascii="Times New Roman" w:hAnsi="Times New Roman" w:cs="Times New Roman"/>
          <w:sz w:val="28"/>
          <w:szCs w:val="28"/>
        </w:rPr>
        <w:t>учебной задачи;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устанавливать причинно-следственные связи при изучении литературных явлений и</w:t>
      </w:r>
      <w:r>
        <w:rPr>
          <w:rFonts w:ascii="Times New Roman" w:hAnsi="Times New Roman" w:cs="Times New Roman"/>
          <w:sz w:val="28"/>
          <w:szCs w:val="28"/>
        </w:rPr>
        <w:t xml:space="preserve"> </w:t>
      </w:r>
      <w:r w:rsidRPr="004178C5">
        <w:rPr>
          <w:rFonts w:ascii="Times New Roman" w:hAnsi="Times New Roman" w:cs="Times New Roman"/>
          <w:sz w:val="28"/>
          <w:szCs w:val="28"/>
        </w:rPr>
        <w:t>процессов.</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базовых исследовательских действий: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xml:space="preserve">• самостоятельно определять и формулировать цели </w:t>
      </w:r>
      <w:proofErr w:type="gramStart"/>
      <w:r w:rsidRPr="004178C5">
        <w:rPr>
          <w:rFonts w:ascii="Times New Roman" w:hAnsi="Times New Roman" w:cs="Times New Roman"/>
          <w:sz w:val="28"/>
          <w:szCs w:val="28"/>
        </w:rPr>
        <w:t>лингвистических</w:t>
      </w:r>
      <w:proofErr w:type="gramEnd"/>
      <w:r w:rsidRPr="004178C5">
        <w:rPr>
          <w:rFonts w:ascii="Times New Roman" w:hAnsi="Times New Roman" w:cs="Times New Roman"/>
          <w:sz w:val="28"/>
          <w:szCs w:val="28"/>
        </w:rPr>
        <w:t xml:space="preserve"> </w:t>
      </w:r>
      <w:proofErr w:type="spellStart"/>
      <w:r w:rsidRPr="004178C5">
        <w:rPr>
          <w:rFonts w:ascii="Times New Roman" w:hAnsi="Times New Roman" w:cs="Times New Roman"/>
          <w:sz w:val="28"/>
          <w:szCs w:val="28"/>
        </w:rPr>
        <w:t>миниисследований</w:t>
      </w:r>
      <w:proofErr w:type="spellEnd"/>
      <w:r w:rsidRPr="004178C5">
        <w:rPr>
          <w:rFonts w:ascii="Times New Roman" w:hAnsi="Times New Roman" w:cs="Times New Roman"/>
          <w:sz w:val="28"/>
          <w:szCs w:val="28"/>
        </w:rPr>
        <w:t>,</w:t>
      </w:r>
      <w:r>
        <w:rPr>
          <w:rFonts w:ascii="Times New Roman" w:hAnsi="Times New Roman" w:cs="Times New Roman"/>
          <w:sz w:val="28"/>
          <w:szCs w:val="28"/>
        </w:rPr>
        <w:t xml:space="preserve"> </w:t>
      </w:r>
      <w:r w:rsidRPr="004178C5">
        <w:rPr>
          <w:rFonts w:ascii="Times New Roman" w:hAnsi="Times New Roman" w:cs="Times New Roman"/>
          <w:sz w:val="28"/>
          <w:szCs w:val="28"/>
        </w:rPr>
        <w:t>формулировать и использовать вопросы как исследовательский инструмент;</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в устной и письменной форме гипотезу предстоящего исследования</w:t>
      </w:r>
      <w:r>
        <w:rPr>
          <w:rFonts w:ascii="Times New Roman" w:hAnsi="Times New Roman" w:cs="Times New Roman"/>
          <w:sz w:val="28"/>
          <w:szCs w:val="28"/>
        </w:rPr>
        <w:t xml:space="preserve"> </w:t>
      </w:r>
      <w:r w:rsidRPr="004178C5">
        <w:rPr>
          <w:rFonts w:ascii="Times New Roman" w:hAnsi="Times New Roman" w:cs="Times New Roman"/>
          <w:sz w:val="28"/>
          <w:szCs w:val="28"/>
        </w:rPr>
        <w:t>(исследовательского проекта) языкового материала; осуществлять проверку гипотезы;</w:t>
      </w:r>
      <w:r>
        <w:rPr>
          <w:rFonts w:ascii="Times New Roman" w:hAnsi="Times New Roman" w:cs="Times New Roman"/>
          <w:sz w:val="28"/>
          <w:szCs w:val="28"/>
        </w:rPr>
        <w:t xml:space="preserve"> </w:t>
      </w:r>
      <w:r w:rsidRPr="004178C5">
        <w:rPr>
          <w:rFonts w:ascii="Times New Roman" w:hAnsi="Times New Roman" w:cs="Times New Roman"/>
          <w:sz w:val="28"/>
          <w:szCs w:val="28"/>
        </w:rPr>
        <w:t>аргументировать свою позицию, мнение;</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проводить по самостоятельно составленному плану небольшое исследование по</w:t>
      </w:r>
      <w:r>
        <w:rPr>
          <w:rFonts w:ascii="Times New Roman" w:hAnsi="Times New Roman" w:cs="Times New Roman"/>
          <w:sz w:val="28"/>
          <w:szCs w:val="28"/>
        </w:rPr>
        <w:t xml:space="preserve"> </w:t>
      </w:r>
      <w:r w:rsidRPr="004178C5">
        <w:rPr>
          <w:rFonts w:ascii="Times New Roman" w:hAnsi="Times New Roman" w:cs="Times New Roman"/>
          <w:sz w:val="28"/>
          <w:szCs w:val="28"/>
        </w:rPr>
        <w:t>установлению особенностей языковых единиц, языковых процессов, особенностей</w:t>
      </w:r>
      <w:r>
        <w:rPr>
          <w:rFonts w:ascii="Times New Roman" w:hAnsi="Times New Roman" w:cs="Times New Roman"/>
          <w:sz w:val="28"/>
          <w:szCs w:val="28"/>
        </w:rPr>
        <w:t xml:space="preserve"> </w:t>
      </w:r>
      <w:r w:rsidRPr="004178C5">
        <w:rPr>
          <w:rFonts w:ascii="Times New Roman" w:hAnsi="Times New Roman" w:cs="Times New Roman"/>
          <w:sz w:val="28"/>
          <w:szCs w:val="28"/>
        </w:rPr>
        <w:t>причинно-следственных связей и зависимостей объектов между собой;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формулировать обобщения и выводы по результатам проведённого</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наблюдения за языковым материалом и языковыми явлениями, лингвистического </w:t>
      </w:r>
      <w:proofErr w:type="spellStart"/>
      <w:r w:rsidRPr="004178C5">
        <w:rPr>
          <w:rFonts w:ascii="Times New Roman" w:hAnsi="Times New Roman" w:cs="Times New Roman"/>
          <w:sz w:val="28"/>
          <w:szCs w:val="28"/>
        </w:rPr>
        <w:t>миниисследования</w:t>
      </w:r>
      <w:proofErr w:type="spellEnd"/>
      <w:r w:rsidRPr="004178C5">
        <w:rPr>
          <w:rFonts w:ascii="Times New Roman" w:hAnsi="Times New Roman" w:cs="Times New Roman"/>
          <w:sz w:val="28"/>
          <w:szCs w:val="28"/>
        </w:rPr>
        <w:t xml:space="preserve">, представлять результаты </w:t>
      </w:r>
      <w:proofErr w:type="gramStart"/>
      <w:r w:rsidRPr="004178C5">
        <w:rPr>
          <w:rFonts w:ascii="Times New Roman" w:hAnsi="Times New Roman" w:cs="Times New Roman"/>
          <w:sz w:val="28"/>
          <w:szCs w:val="28"/>
        </w:rPr>
        <w:t>исследования</w:t>
      </w:r>
      <w:proofErr w:type="gramEnd"/>
      <w:r w:rsidRPr="004178C5">
        <w:rPr>
          <w:rFonts w:ascii="Times New Roman" w:hAnsi="Times New Roman" w:cs="Times New Roman"/>
          <w:sz w:val="28"/>
          <w:szCs w:val="28"/>
        </w:rPr>
        <w:t xml:space="preserve"> в том числе в устной и письменной</w:t>
      </w:r>
      <w:r>
        <w:rPr>
          <w:rFonts w:ascii="Times New Roman" w:hAnsi="Times New Roman" w:cs="Times New Roman"/>
          <w:sz w:val="28"/>
          <w:szCs w:val="28"/>
        </w:rPr>
        <w:t xml:space="preserve"> </w:t>
      </w:r>
      <w:r w:rsidRPr="004178C5">
        <w:rPr>
          <w:rFonts w:ascii="Times New Roman" w:hAnsi="Times New Roman" w:cs="Times New Roman"/>
          <w:sz w:val="28"/>
          <w:szCs w:val="28"/>
        </w:rPr>
        <w:t>форме, в виде электронной презентации, схемы, таблицы, диаграммы;</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гипотезу об истинности собственных суждений и суждений других,</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аргументировать свою позицию в выборе и интерпретации литературного объекта</w:t>
      </w:r>
      <w:r>
        <w:rPr>
          <w:rFonts w:ascii="Times New Roman" w:hAnsi="Times New Roman" w:cs="Times New Roman"/>
          <w:sz w:val="28"/>
          <w:szCs w:val="28"/>
        </w:rPr>
        <w:t xml:space="preserve"> </w:t>
      </w:r>
      <w:r w:rsidRPr="004178C5">
        <w:rPr>
          <w:rFonts w:ascii="Times New Roman" w:hAnsi="Times New Roman" w:cs="Times New Roman"/>
          <w:sz w:val="28"/>
          <w:szCs w:val="28"/>
        </w:rPr>
        <w:t>исследования;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составлять план исследования особенностей литературного объекта</w:t>
      </w:r>
      <w:r>
        <w:rPr>
          <w:rFonts w:ascii="Times New Roman" w:hAnsi="Times New Roman" w:cs="Times New Roman"/>
          <w:sz w:val="28"/>
          <w:szCs w:val="28"/>
        </w:rPr>
        <w:t xml:space="preserve"> </w:t>
      </w:r>
      <w:r w:rsidRPr="004178C5">
        <w:rPr>
          <w:rFonts w:ascii="Times New Roman" w:hAnsi="Times New Roman" w:cs="Times New Roman"/>
          <w:sz w:val="28"/>
          <w:szCs w:val="28"/>
        </w:rPr>
        <w:t>изучения, причинно-следственных связей и зависимостей объектов между собой;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овладеть инструментами оценки достоверности полученных выводов и обобщений;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прогнозировать возможное дальнейшее развитие событий и их последствия в</w:t>
      </w:r>
      <w:r>
        <w:rPr>
          <w:rFonts w:ascii="Times New Roman" w:hAnsi="Times New Roman" w:cs="Times New Roman"/>
          <w:sz w:val="28"/>
          <w:szCs w:val="28"/>
        </w:rPr>
        <w:t xml:space="preserve"> </w:t>
      </w:r>
      <w:r w:rsidRPr="004178C5">
        <w:rPr>
          <w:rFonts w:ascii="Times New Roman" w:hAnsi="Times New Roman" w:cs="Times New Roman"/>
          <w:sz w:val="28"/>
          <w:szCs w:val="28"/>
        </w:rPr>
        <w:t>аналогичных или сходных ситуациях, а также выдвигать предположения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об их развитии в новых условиях и контекстах, в том числе в литературных</w:t>
      </w:r>
      <w:r>
        <w:rPr>
          <w:rFonts w:ascii="Times New Roman" w:hAnsi="Times New Roman" w:cs="Times New Roman"/>
          <w:sz w:val="28"/>
          <w:szCs w:val="28"/>
        </w:rPr>
        <w:t xml:space="preserve"> </w:t>
      </w:r>
      <w:r w:rsidRPr="004178C5">
        <w:rPr>
          <w:rFonts w:ascii="Times New Roman" w:hAnsi="Times New Roman" w:cs="Times New Roman"/>
          <w:sz w:val="28"/>
          <w:szCs w:val="28"/>
        </w:rPr>
        <w:t>произведениях;</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публично представлять результаты учебного исследования проектной деятельности на</w:t>
      </w:r>
      <w:r>
        <w:rPr>
          <w:rFonts w:ascii="Times New Roman" w:hAnsi="Times New Roman" w:cs="Times New Roman"/>
          <w:sz w:val="28"/>
          <w:szCs w:val="28"/>
        </w:rPr>
        <w:t xml:space="preserve"> </w:t>
      </w:r>
      <w:r w:rsidRPr="004178C5">
        <w:rPr>
          <w:rFonts w:ascii="Times New Roman" w:hAnsi="Times New Roman" w:cs="Times New Roman"/>
          <w:sz w:val="28"/>
          <w:szCs w:val="28"/>
        </w:rPr>
        <w:t>уроках или во внеурочной деятельности, в том числе в устных и стендовых докладах на</w:t>
      </w:r>
      <w:r>
        <w:rPr>
          <w:rFonts w:ascii="Times New Roman" w:hAnsi="Times New Roman" w:cs="Times New Roman"/>
          <w:sz w:val="28"/>
          <w:szCs w:val="28"/>
        </w:rPr>
        <w:t xml:space="preserve"> </w:t>
      </w:r>
      <w:r w:rsidRPr="004178C5">
        <w:rPr>
          <w:rFonts w:ascii="Times New Roman" w:hAnsi="Times New Roman" w:cs="Times New Roman"/>
          <w:sz w:val="28"/>
          <w:szCs w:val="28"/>
        </w:rPr>
        <w:t>конференциях.</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Работа с информацией:</w:t>
      </w:r>
    </w:p>
    <w:p w:rsidR="00F74960" w:rsidRPr="004178C5" w:rsidRDefault="00F74960" w:rsidP="00F74960">
      <w:pPr>
        <w:pStyle w:val="a3"/>
        <w:ind w:firstLine="426"/>
        <w:jc w:val="both"/>
        <w:rPr>
          <w:rFonts w:ascii="Times New Roman" w:hAnsi="Times New Roman" w:cs="Times New Roman"/>
          <w:sz w:val="28"/>
          <w:szCs w:val="28"/>
        </w:rPr>
      </w:pPr>
      <w:proofErr w:type="gramStart"/>
      <w:r w:rsidRPr="004178C5">
        <w:rPr>
          <w:rFonts w:ascii="Times New Roman" w:hAnsi="Times New Roman" w:cs="Times New Roman"/>
          <w:sz w:val="28"/>
          <w:szCs w:val="28"/>
        </w:rPr>
        <w:lastRenderedPageBreak/>
        <w:t>• выбирать, анализировать, обобщать, систематизировать, интерпретировать и</w:t>
      </w:r>
      <w:r>
        <w:rPr>
          <w:rFonts w:ascii="Times New Roman" w:hAnsi="Times New Roman" w:cs="Times New Roman"/>
          <w:sz w:val="28"/>
          <w:szCs w:val="28"/>
        </w:rPr>
        <w:t xml:space="preserve"> </w:t>
      </w:r>
      <w:r w:rsidRPr="004178C5">
        <w:rPr>
          <w:rFonts w:ascii="Times New Roman" w:hAnsi="Times New Roman" w:cs="Times New Roman"/>
          <w:sz w:val="28"/>
          <w:szCs w:val="28"/>
        </w:rPr>
        <w:t>комментировать информацию, представленную в текстах, таблицах, схемах; представлять</w:t>
      </w:r>
      <w:r>
        <w:rPr>
          <w:rFonts w:ascii="Times New Roman" w:hAnsi="Times New Roman" w:cs="Times New Roman"/>
          <w:sz w:val="28"/>
          <w:szCs w:val="28"/>
        </w:rPr>
        <w:t xml:space="preserve"> </w:t>
      </w:r>
      <w:r w:rsidRPr="004178C5">
        <w:rPr>
          <w:rFonts w:ascii="Times New Roman" w:hAnsi="Times New Roman" w:cs="Times New Roman"/>
          <w:sz w:val="28"/>
          <w:szCs w:val="28"/>
        </w:rPr>
        <w:t>текст в виде таблицы, графики; извлекать информацию из различных источников</w:t>
      </w:r>
      <w:r>
        <w:rPr>
          <w:rFonts w:ascii="Times New Roman" w:hAnsi="Times New Roman" w:cs="Times New Roman"/>
          <w:sz w:val="28"/>
          <w:szCs w:val="28"/>
        </w:rPr>
        <w:t xml:space="preserve"> </w:t>
      </w:r>
      <w:r w:rsidRPr="004178C5">
        <w:rPr>
          <w:rFonts w:ascii="Times New Roman" w:hAnsi="Times New Roman" w:cs="Times New Roman"/>
          <w:sz w:val="28"/>
          <w:szCs w:val="28"/>
        </w:rPr>
        <w:t>(энциклопедий, словарей, справочников; СМИ, государственных электронных ресурсов</w:t>
      </w:r>
      <w:r>
        <w:rPr>
          <w:rFonts w:ascii="Times New Roman" w:hAnsi="Times New Roman" w:cs="Times New Roman"/>
          <w:sz w:val="28"/>
          <w:szCs w:val="28"/>
        </w:rPr>
        <w:t xml:space="preserve"> </w:t>
      </w:r>
      <w:r w:rsidRPr="004178C5">
        <w:rPr>
          <w:rFonts w:ascii="Times New Roman" w:hAnsi="Times New Roman" w:cs="Times New Roman"/>
          <w:sz w:val="28"/>
          <w:szCs w:val="28"/>
        </w:rPr>
        <w:t>учебного назначения), передавать информацию в сжатом и развёрнутом виде в</w:t>
      </w:r>
      <w:r>
        <w:rPr>
          <w:rFonts w:ascii="Times New Roman" w:hAnsi="Times New Roman" w:cs="Times New Roman"/>
          <w:sz w:val="28"/>
          <w:szCs w:val="28"/>
        </w:rPr>
        <w:t xml:space="preserve"> </w:t>
      </w:r>
      <w:r w:rsidRPr="004178C5">
        <w:rPr>
          <w:rFonts w:ascii="Times New Roman" w:hAnsi="Times New Roman" w:cs="Times New Roman"/>
          <w:sz w:val="28"/>
          <w:szCs w:val="28"/>
        </w:rPr>
        <w:t>соответствии с учебной задачей;</w:t>
      </w:r>
      <w:proofErr w:type="gramEnd"/>
    </w:p>
    <w:p w:rsidR="00F74960" w:rsidRPr="004178C5" w:rsidRDefault="00F74960" w:rsidP="00F74960">
      <w:pPr>
        <w:pStyle w:val="a3"/>
        <w:ind w:firstLine="426"/>
        <w:jc w:val="both"/>
        <w:rPr>
          <w:rFonts w:ascii="Times New Roman" w:hAnsi="Times New Roman" w:cs="Times New Roman"/>
          <w:sz w:val="28"/>
          <w:szCs w:val="28"/>
        </w:rPr>
      </w:pPr>
      <w:proofErr w:type="gramStart"/>
      <w:r w:rsidRPr="004178C5">
        <w:rPr>
          <w:rFonts w:ascii="Times New Roman" w:hAnsi="Times New Roman" w:cs="Times New Roman"/>
          <w:sz w:val="28"/>
          <w:szCs w:val="28"/>
        </w:rPr>
        <w:t xml:space="preserve">• использовать различные виды </w:t>
      </w:r>
      <w:proofErr w:type="spellStart"/>
      <w:r w:rsidRPr="004178C5">
        <w:rPr>
          <w:rFonts w:ascii="Times New Roman" w:hAnsi="Times New Roman" w:cs="Times New Roman"/>
          <w:sz w:val="28"/>
          <w:szCs w:val="28"/>
        </w:rPr>
        <w:t>аудирования</w:t>
      </w:r>
      <w:proofErr w:type="spellEnd"/>
      <w:r w:rsidRPr="004178C5">
        <w:rPr>
          <w:rFonts w:ascii="Times New Roman" w:hAnsi="Times New Roman" w:cs="Times New Roman"/>
          <w:sz w:val="28"/>
          <w:szCs w:val="28"/>
        </w:rPr>
        <w:t xml:space="preserve"> - выборочное, ознакомительное, детальное (с</w:t>
      </w:r>
      <w:r>
        <w:rPr>
          <w:rFonts w:ascii="Times New Roman" w:hAnsi="Times New Roman" w:cs="Times New Roman"/>
          <w:sz w:val="28"/>
          <w:szCs w:val="28"/>
        </w:rPr>
        <w:t xml:space="preserve"> </w:t>
      </w:r>
      <w:r w:rsidRPr="004178C5">
        <w:rPr>
          <w:rFonts w:ascii="Times New Roman" w:hAnsi="Times New Roman" w:cs="Times New Roman"/>
          <w:sz w:val="28"/>
          <w:szCs w:val="28"/>
        </w:rPr>
        <w:t>учетом особых образовательных потребностей и особенностей речевого развития</w:t>
      </w:r>
      <w:r>
        <w:rPr>
          <w:rFonts w:ascii="Times New Roman" w:hAnsi="Times New Roman" w:cs="Times New Roman"/>
          <w:sz w:val="28"/>
          <w:szCs w:val="28"/>
        </w:rPr>
        <w:t xml:space="preserve"> </w:t>
      </w:r>
      <w:r w:rsidRPr="004178C5">
        <w:rPr>
          <w:rFonts w:ascii="Times New Roman" w:hAnsi="Times New Roman" w:cs="Times New Roman"/>
          <w:sz w:val="28"/>
          <w:szCs w:val="28"/>
        </w:rPr>
        <w:t>обучающихся), и чтения - изучающее, ознакомительное, просмотровое, поисковое, в</w:t>
      </w:r>
      <w:r>
        <w:rPr>
          <w:rFonts w:ascii="Times New Roman" w:hAnsi="Times New Roman" w:cs="Times New Roman"/>
          <w:sz w:val="28"/>
          <w:szCs w:val="28"/>
        </w:rPr>
        <w:t xml:space="preserve"> </w:t>
      </w:r>
      <w:r w:rsidRPr="004178C5">
        <w:rPr>
          <w:rFonts w:ascii="Times New Roman" w:hAnsi="Times New Roman" w:cs="Times New Roman"/>
          <w:sz w:val="28"/>
          <w:szCs w:val="28"/>
        </w:rPr>
        <w:t>зависимости от поставленной учебной задачи (цели); извлекать необходимую</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информацию из прослушанных и прочитанных т</w:t>
      </w:r>
      <w:r>
        <w:rPr>
          <w:rFonts w:ascii="Times New Roman" w:hAnsi="Times New Roman" w:cs="Times New Roman"/>
          <w:sz w:val="28"/>
          <w:szCs w:val="28"/>
        </w:rPr>
        <w:t xml:space="preserve">екстов различных функциональных </w:t>
      </w:r>
      <w:r w:rsidRPr="004178C5">
        <w:rPr>
          <w:rFonts w:ascii="Times New Roman" w:hAnsi="Times New Roman" w:cs="Times New Roman"/>
          <w:sz w:val="28"/>
          <w:szCs w:val="28"/>
        </w:rPr>
        <w:t>разновидностей языка и жанров; оценивать прочитанный или прослушанный текст с</w:t>
      </w:r>
      <w:r>
        <w:rPr>
          <w:rFonts w:ascii="Times New Roman" w:hAnsi="Times New Roman" w:cs="Times New Roman"/>
          <w:sz w:val="28"/>
          <w:szCs w:val="28"/>
        </w:rPr>
        <w:t xml:space="preserve"> </w:t>
      </w:r>
      <w:r w:rsidRPr="004178C5">
        <w:rPr>
          <w:rFonts w:ascii="Times New Roman" w:hAnsi="Times New Roman" w:cs="Times New Roman"/>
          <w:sz w:val="28"/>
          <w:szCs w:val="28"/>
        </w:rPr>
        <w:t>точки зрения использованных в нем языковых средств;</w:t>
      </w:r>
      <w:proofErr w:type="gramEnd"/>
      <w:r w:rsidRPr="004178C5">
        <w:rPr>
          <w:rFonts w:ascii="Times New Roman" w:hAnsi="Times New Roman" w:cs="Times New Roman"/>
          <w:sz w:val="28"/>
          <w:szCs w:val="28"/>
        </w:rPr>
        <w:t xml:space="preserve"> оценивать достоверность</w:t>
      </w:r>
      <w:r>
        <w:rPr>
          <w:rFonts w:ascii="Times New Roman" w:hAnsi="Times New Roman" w:cs="Times New Roman"/>
          <w:sz w:val="28"/>
          <w:szCs w:val="28"/>
        </w:rPr>
        <w:t xml:space="preserve"> </w:t>
      </w:r>
      <w:r w:rsidRPr="004178C5">
        <w:rPr>
          <w:rFonts w:ascii="Times New Roman" w:hAnsi="Times New Roman" w:cs="Times New Roman"/>
          <w:sz w:val="28"/>
          <w:szCs w:val="28"/>
        </w:rPr>
        <w:t>содержащейся в тексте информации;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выделять главную и дополнительную информацию текстов; выявлять дефицит</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текста, необходимой для решения поставленной задачи, и восполнять его</w:t>
      </w:r>
      <w:r>
        <w:rPr>
          <w:rFonts w:ascii="Times New Roman" w:hAnsi="Times New Roman" w:cs="Times New Roman"/>
          <w:sz w:val="28"/>
          <w:szCs w:val="28"/>
        </w:rPr>
        <w:t xml:space="preserve"> </w:t>
      </w:r>
      <w:r w:rsidRPr="004178C5">
        <w:rPr>
          <w:rFonts w:ascii="Times New Roman" w:hAnsi="Times New Roman" w:cs="Times New Roman"/>
          <w:sz w:val="28"/>
          <w:szCs w:val="28"/>
        </w:rPr>
        <w:t>путем использования других источников информации;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 процессе чтения текста прогнозировать его содержание (в том числе по названию,</w:t>
      </w:r>
      <w:r>
        <w:rPr>
          <w:rFonts w:ascii="Times New Roman" w:hAnsi="Times New Roman" w:cs="Times New Roman"/>
          <w:sz w:val="28"/>
          <w:szCs w:val="28"/>
        </w:rPr>
        <w:t xml:space="preserve"> </w:t>
      </w:r>
      <w:r w:rsidRPr="004178C5">
        <w:rPr>
          <w:rFonts w:ascii="Times New Roman" w:hAnsi="Times New Roman" w:cs="Times New Roman"/>
          <w:sz w:val="28"/>
          <w:szCs w:val="28"/>
        </w:rPr>
        <w:t>ключевым словам, по первому и последнему абзацу), выдвигать предположения о</w:t>
      </w:r>
      <w:r>
        <w:rPr>
          <w:rFonts w:ascii="Times New Roman" w:hAnsi="Times New Roman" w:cs="Times New Roman"/>
          <w:sz w:val="28"/>
          <w:szCs w:val="28"/>
        </w:rPr>
        <w:t xml:space="preserve"> </w:t>
      </w:r>
      <w:r w:rsidRPr="004178C5">
        <w:rPr>
          <w:rFonts w:ascii="Times New Roman" w:hAnsi="Times New Roman" w:cs="Times New Roman"/>
          <w:sz w:val="28"/>
          <w:szCs w:val="28"/>
        </w:rPr>
        <w:t>дальнейшем развитии мысли автора и проверять их в процессе чтения текста;</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находить и формулировать аргументы, подтверждающую или опровергающую позицию</w:t>
      </w:r>
      <w:r>
        <w:rPr>
          <w:rFonts w:ascii="Times New Roman" w:hAnsi="Times New Roman" w:cs="Times New Roman"/>
          <w:sz w:val="28"/>
          <w:szCs w:val="28"/>
        </w:rPr>
        <w:t xml:space="preserve"> </w:t>
      </w:r>
      <w:r w:rsidRPr="004178C5">
        <w:rPr>
          <w:rFonts w:ascii="Times New Roman" w:hAnsi="Times New Roman" w:cs="Times New Roman"/>
          <w:sz w:val="28"/>
          <w:szCs w:val="28"/>
        </w:rPr>
        <w:t>автора текста и собственную точку зрения на проблему текста, в анализируемом тексте и</w:t>
      </w:r>
      <w:r>
        <w:rPr>
          <w:rFonts w:ascii="Times New Roman" w:hAnsi="Times New Roman" w:cs="Times New Roman"/>
          <w:sz w:val="28"/>
          <w:szCs w:val="28"/>
        </w:rPr>
        <w:t xml:space="preserve"> </w:t>
      </w:r>
      <w:r w:rsidRPr="004178C5">
        <w:rPr>
          <w:rFonts w:ascii="Times New Roman" w:hAnsi="Times New Roman" w:cs="Times New Roman"/>
          <w:sz w:val="28"/>
          <w:szCs w:val="28"/>
        </w:rPr>
        <w:t>других источниках;</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самостоятельно выбирать оптимальную форму представления литературной и другой</w:t>
      </w:r>
      <w:r>
        <w:rPr>
          <w:rFonts w:ascii="Times New Roman" w:hAnsi="Times New Roman" w:cs="Times New Roman"/>
          <w:sz w:val="28"/>
          <w:szCs w:val="28"/>
        </w:rPr>
        <w:t xml:space="preserve"> </w:t>
      </w:r>
      <w:r w:rsidRPr="004178C5">
        <w:rPr>
          <w:rFonts w:ascii="Times New Roman" w:hAnsi="Times New Roman" w:cs="Times New Roman"/>
          <w:sz w:val="28"/>
          <w:szCs w:val="28"/>
        </w:rPr>
        <w:t>информации (текст, презентация, таблица, схема) в зависимости от коммуникативной</w:t>
      </w:r>
      <w:r>
        <w:rPr>
          <w:rFonts w:ascii="Times New Roman" w:hAnsi="Times New Roman" w:cs="Times New Roman"/>
          <w:sz w:val="28"/>
          <w:szCs w:val="28"/>
        </w:rPr>
        <w:t xml:space="preserve"> </w:t>
      </w:r>
      <w:r w:rsidRPr="004178C5">
        <w:rPr>
          <w:rFonts w:ascii="Times New Roman" w:hAnsi="Times New Roman" w:cs="Times New Roman"/>
          <w:sz w:val="28"/>
          <w:szCs w:val="28"/>
        </w:rPr>
        <w:t>установки;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оценивать надежность литературной и другой информации по критериям, предложенным</w:t>
      </w:r>
      <w:r>
        <w:rPr>
          <w:rFonts w:ascii="Times New Roman" w:hAnsi="Times New Roman" w:cs="Times New Roman"/>
          <w:sz w:val="28"/>
          <w:szCs w:val="28"/>
        </w:rPr>
        <w:t xml:space="preserve"> </w:t>
      </w:r>
      <w:r w:rsidRPr="004178C5">
        <w:rPr>
          <w:rFonts w:ascii="Times New Roman" w:hAnsi="Times New Roman" w:cs="Times New Roman"/>
          <w:sz w:val="28"/>
          <w:szCs w:val="28"/>
        </w:rPr>
        <w:t>педагогическим работником или сформулированным самостоятельно; эффективно</w:t>
      </w:r>
      <w:r>
        <w:rPr>
          <w:rFonts w:ascii="Times New Roman" w:hAnsi="Times New Roman" w:cs="Times New Roman"/>
          <w:sz w:val="28"/>
          <w:szCs w:val="28"/>
        </w:rPr>
        <w:t xml:space="preserve"> </w:t>
      </w:r>
      <w:r w:rsidRPr="004178C5">
        <w:rPr>
          <w:rFonts w:ascii="Times New Roman" w:hAnsi="Times New Roman" w:cs="Times New Roman"/>
          <w:sz w:val="28"/>
          <w:szCs w:val="28"/>
        </w:rPr>
        <w:t>запоминать и систематизировать эту информацию.</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универсальных учебных коммуникативных действий: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владеть различными видами монолога и диалога, формулировать в устной и письменной</w:t>
      </w:r>
      <w:r>
        <w:rPr>
          <w:rFonts w:ascii="Times New Roman" w:hAnsi="Times New Roman" w:cs="Times New Roman"/>
          <w:sz w:val="28"/>
          <w:szCs w:val="28"/>
        </w:rPr>
        <w:t xml:space="preserve"> </w:t>
      </w:r>
      <w:r w:rsidRPr="004178C5">
        <w:rPr>
          <w:rFonts w:ascii="Times New Roman" w:hAnsi="Times New Roman" w:cs="Times New Roman"/>
          <w:sz w:val="28"/>
          <w:szCs w:val="28"/>
        </w:rPr>
        <w:t>форме суждения на социально-культурные, нравственно-этические, бытовые, учебные</w:t>
      </w:r>
      <w:r>
        <w:rPr>
          <w:rFonts w:ascii="Times New Roman" w:hAnsi="Times New Roman" w:cs="Times New Roman"/>
          <w:sz w:val="28"/>
          <w:szCs w:val="28"/>
        </w:rPr>
        <w:t xml:space="preserve"> </w:t>
      </w:r>
      <w:r w:rsidRPr="004178C5">
        <w:rPr>
          <w:rFonts w:ascii="Times New Roman" w:hAnsi="Times New Roman" w:cs="Times New Roman"/>
          <w:sz w:val="28"/>
          <w:szCs w:val="28"/>
        </w:rPr>
        <w:t>темы в соответствии с темой, целью, сферой и ситуацией общения;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правильно, логично, аргументированно излагать свою точку зрения по поставленной</w:t>
      </w:r>
      <w:r>
        <w:rPr>
          <w:rFonts w:ascii="Times New Roman" w:hAnsi="Times New Roman" w:cs="Times New Roman"/>
          <w:sz w:val="28"/>
          <w:szCs w:val="28"/>
        </w:rPr>
        <w:t xml:space="preserve"> </w:t>
      </w:r>
      <w:r w:rsidRPr="004178C5">
        <w:rPr>
          <w:rFonts w:ascii="Times New Roman" w:hAnsi="Times New Roman" w:cs="Times New Roman"/>
          <w:sz w:val="28"/>
          <w:szCs w:val="28"/>
        </w:rPr>
        <w:t>проблеме;</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выражать свою точку зрения и аргументировать ее в диалогах и дискуссиях; сопоставлять</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свои суждения с суждениями других участников </w:t>
      </w:r>
      <w:r w:rsidRPr="004178C5">
        <w:rPr>
          <w:rFonts w:ascii="Times New Roman" w:hAnsi="Times New Roman" w:cs="Times New Roman"/>
          <w:sz w:val="28"/>
          <w:szCs w:val="28"/>
        </w:rPr>
        <w:lastRenderedPageBreak/>
        <w:t xml:space="preserve">диалога и </w:t>
      </w:r>
      <w:proofErr w:type="spellStart"/>
      <w:r w:rsidRPr="004178C5">
        <w:rPr>
          <w:rFonts w:ascii="Times New Roman" w:hAnsi="Times New Roman" w:cs="Times New Roman"/>
          <w:sz w:val="28"/>
          <w:szCs w:val="28"/>
        </w:rPr>
        <w:t>полилога</w:t>
      </w:r>
      <w:proofErr w:type="spellEnd"/>
      <w:r w:rsidRPr="004178C5">
        <w:rPr>
          <w:rFonts w:ascii="Times New Roman" w:hAnsi="Times New Roman" w:cs="Times New Roman"/>
          <w:sz w:val="28"/>
          <w:szCs w:val="28"/>
        </w:rPr>
        <w:t>, обнаруживать</w:t>
      </w:r>
      <w:r>
        <w:rPr>
          <w:rFonts w:ascii="Times New Roman" w:hAnsi="Times New Roman" w:cs="Times New Roman"/>
          <w:sz w:val="28"/>
          <w:szCs w:val="28"/>
        </w:rPr>
        <w:t xml:space="preserve"> </w:t>
      </w:r>
      <w:r w:rsidRPr="004178C5">
        <w:rPr>
          <w:rFonts w:ascii="Times New Roman" w:hAnsi="Times New Roman" w:cs="Times New Roman"/>
          <w:sz w:val="28"/>
          <w:szCs w:val="28"/>
        </w:rPr>
        <w:t>различие и сходство позиций; корректно выражать свое отношение к суждениям</w:t>
      </w:r>
      <w:r>
        <w:rPr>
          <w:rFonts w:ascii="Times New Roman" w:hAnsi="Times New Roman" w:cs="Times New Roman"/>
          <w:sz w:val="28"/>
          <w:szCs w:val="28"/>
        </w:rPr>
        <w:t xml:space="preserve"> </w:t>
      </w:r>
      <w:r w:rsidRPr="004178C5">
        <w:rPr>
          <w:rFonts w:ascii="Times New Roman" w:hAnsi="Times New Roman" w:cs="Times New Roman"/>
          <w:sz w:val="28"/>
          <w:szCs w:val="28"/>
        </w:rPr>
        <w:t>собеседников;</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формулировать цель учебной деятельности, планировать ее, осуществлять самоконтроль,</w:t>
      </w:r>
      <w:r>
        <w:rPr>
          <w:rFonts w:ascii="Times New Roman" w:hAnsi="Times New Roman" w:cs="Times New Roman"/>
          <w:sz w:val="28"/>
          <w:szCs w:val="28"/>
        </w:rPr>
        <w:t xml:space="preserve"> </w:t>
      </w:r>
      <w:r w:rsidRPr="004178C5">
        <w:rPr>
          <w:rFonts w:ascii="Times New Roman" w:hAnsi="Times New Roman" w:cs="Times New Roman"/>
          <w:sz w:val="28"/>
          <w:szCs w:val="28"/>
        </w:rPr>
        <w:t xml:space="preserve">самооценку, </w:t>
      </w:r>
      <w:proofErr w:type="spellStart"/>
      <w:r w:rsidRPr="004178C5">
        <w:rPr>
          <w:rFonts w:ascii="Times New Roman" w:hAnsi="Times New Roman" w:cs="Times New Roman"/>
          <w:sz w:val="28"/>
          <w:szCs w:val="28"/>
        </w:rPr>
        <w:t>самокоррекцию</w:t>
      </w:r>
      <w:proofErr w:type="spellEnd"/>
      <w:r w:rsidRPr="004178C5">
        <w:rPr>
          <w:rFonts w:ascii="Times New Roman" w:hAnsi="Times New Roman" w:cs="Times New Roman"/>
          <w:sz w:val="28"/>
          <w:szCs w:val="28"/>
        </w:rPr>
        <w:t>; объяснять причины достижения (</w:t>
      </w:r>
      <w:proofErr w:type="spellStart"/>
      <w:r w:rsidRPr="004178C5">
        <w:rPr>
          <w:rFonts w:ascii="Times New Roman" w:hAnsi="Times New Roman" w:cs="Times New Roman"/>
          <w:sz w:val="28"/>
          <w:szCs w:val="28"/>
        </w:rPr>
        <w:t>недостижения</w:t>
      </w:r>
      <w:proofErr w:type="spellEnd"/>
      <w:r w:rsidRPr="004178C5">
        <w:rPr>
          <w:rFonts w:ascii="Times New Roman" w:hAnsi="Times New Roman" w:cs="Times New Roman"/>
          <w:sz w:val="28"/>
          <w:szCs w:val="28"/>
        </w:rPr>
        <w:t>) результата</w:t>
      </w:r>
      <w:r>
        <w:rPr>
          <w:rFonts w:ascii="Times New Roman" w:hAnsi="Times New Roman" w:cs="Times New Roman"/>
          <w:sz w:val="28"/>
          <w:szCs w:val="28"/>
        </w:rPr>
        <w:t xml:space="preserve"> </w:t>
      </w:r>
      <w:r w:rsidRPr="004178C5">
        <w:rPr>
          <w:rFonts w:ascii="Times New Roman" w:hAnsi="Times New Roman" w:cs="Times New Roman"/>
          <w:sz w:val="28"/>
          <w:szCs w:val="28"/>
        </w:rPr>
        <w:t>деятельности;</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осуществлять речевую рефлексию (выявлять коммуникативные неудачи и их причины,</w:t>
      </w:r>
      <w:r>
        <w:rPr>
          <w:rFonts w:ascii="Times New Roman" w:hAnsi="Times New Roman" w:cs="Times New Roman"/>
          <w:sz w:val="28"/>
          <w:szCs w:val="28"/>
        </w:rPr>
        <w:t xml:space="preserve"> </w:t>
      </w:r>
      <w:r w:rsidRPr="004178C5">
        <w:rPr>
          <w:rFonts w:ascii="Times New Roman" w:hAnsi="Times New Roman" w:cs="Times New Roman"/>
          <w:sz w:val="28"/>
          <w:szCs w:val="28"/>
        </w:rPr>
        <w:t>уметь предупреждать их), давать оценку приобретенному речевому опыту и</w:t>
      </w:r>
      <w:r>
        <w:rPr>
          <w:rFonts w:ascii="Times New Roman" w:hAnsi="Times New Roman" w:cs="Times New Roman"/>
          <w:sz w:val="28"/>
          <w:szCs w:val="28"/>
        </w:rPr>
        <w:t xml:space="preserve"> </w:t>
      </w:r>
      <w:r w:rsidRPr="004178C5">
        <w:rPr>
          <w:rFonts w:ascii="Times New Roman" w:hAnsi="Times New Roman" w:cs="Times New Roman"/>
          <w:sz w:val="28"/>
          <w:szCs w:val="28"/>
        </w:rPr>
        <w:t>корректировать собственную речь с учетом целей и условий общения;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оценивать соответствие результата поставленной цели и условиям общения; управлять</w:t>
      </w:r>
      <w:r>
        <w:rPr>
          <w:rFonts w:ascii="Times New Roman" w:hAnsi="Times New Roman" w:cs="Times New Roman"/>
          <w:sz w:val="28"/>
          <w:szCs w:val="28"/>
        </w:rPr>
        <w:t xml:space="preserve"> </w:t>
      </w:r>
      <w:r w:rsidRPr="004178C5">
        <w:rPr>
          <w:rFonts w:ascii="Times New Roman" w:hAnsi="Times New Roman" w:cs="Times New Roman"/>
          <w:sz w:val="28"/>
          <w:szCs w:val="28"/>
        </w:rPr>
        <w:t>собственными эмоциями, корректно выражать их в процессе речевого общения.</w:t>
      </w:r>
    </w:p>
    <w:p w:rsidR="00F74960" w:rsidRPr="00FE3053" w:rsidRDefault="00F74960" w:rsidP="00F74960">
      <w:pPr>
        <w:pStyle w:val="a3"/>
        <w:ind w:firstLine="426"/>
        <w:jc w:val="both"/>
        <w:rPr>
          <w:rFonts w:ascii="Times New Roman" w:hAnsi="Times New Roman" w:cs="Times New Roman"/>
          <w:b/>
          <w:i/>
          <w:sz w:val="28"/>
          <w:szCs w:val="28"/>
        </w:rPr>
      </w:pPr>
      <w:r w:rsidRPr="00FE3053">
        <w:rPr>
          <w:rFonts w:ascii="Times New Roman" w:hAnsi="Times New Roman" w:cs="Times New Roman"/>
          <w:b/>
          <w:i/>
          <w:sz w:val="28"/>
          <w:szCs w:val="28"/>
        </w:rPr>
        <w:t>Формирование универсальных учебных регулятивных действий:</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владеть социокультурными нормами и нормами речевого поведения в актуальных сферах</w:t>
      </w:r>
      <w:r>
        <w:rPr>
          <w:rFonts w:ascii="Times New Roman" w:hAnsi="Times New Roman" w:cs="Times New Roman"/>
          <w:sz w:val="28"/>
          <w:szCs w:val="28"/>
        </w:rPr>
        <w:t xml:space="preserve"> </w:t>
      </w:r>
      <w:r w:rsidRPr="004178C5">
        <w:rPr>
          <w:rFonts w:ascii="Times New Roman" w:hAnsi="Times New Roman" w:cs="Times New Roman"/>
          <w:sz w:val="28"/>
          <w:szCs w:val="28"/>
        </w:rPr>
        <w:t>речевого общения;</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соблюдать нормы современного русского литературного языка и нормы речевого этикета;</w:t>
      </w:r>
    </w:p>
    <w:p w:rsidR="00F74960" w:rsidRPr="004178C5"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уместно пользоваться в процессе устной коммуникации внеязыковыми средствами</w:t>
      </w:r>
      <w:r>
        <w:rPr>
          <w:rFonts w:ascii="Times New Roman" w:hAnsi="Times New Roman" w:cs="Times New Roman"/>
          <w:sz w:val="28"/>
          <w:szCs w:val="28"/>
        </w:rPr>
        <w:t xml:space="preserve"> </w:t>
      </w:r>
      <w:r w:rsidRPr="004178C5">
        <w:rPr>
          <w:rFonts w:ascii="Times New Roman" w:hAnsi="Times New Roman" w:cs="Times New Roman"/>
          <w:sz w:val="28"/>
          <w:szCs w:val="28"/>
        </w:rPr>
        <w:t>общения (в том числе естественными жестами, мимикой лица);</w:t>
      </w:r>
    </w:p>
    <w:p w:rsidR="00F74960" w:rsidRDefault="00F74960" w:rsidP="00F74960">
      <w:pPr>
        <w:pStyle w:val="a3"/>
        <w:ind w:firstLine="426"/>
        <w:jc w:val="both"/>
        <w:rPr>
          <w:rFonts w:ascii="Times New Roman" w:hAnsi="Times New Roman" w:cs="Times New Roman"/>
          <w:sz w:val="28"/>
          <w:szCs w:val="28"/>
        </w:rPr>
      </w:pPr>
      <w:r w:rsidRPr="004178C5">
        <w:rPr>
          <w:rFonts w:ascii="Times New Roman" w:hAnsi="Times New Roman" w:cs="Times New Roman"/>
          <w:sz w:val="28"/>
          <w:szCs w:val="28"/>
        </w:rPr>
        <w:t>• публично представлять результаты проведенного языкового анализа или проекта при</w:t>
      </w:r>
      <w:r>
        <w:rPr>
          <w:rFonts w:ascii="Times New Roman" w:hAnsi="Times New Roman" w:cs="Times New Roman"/>
          <w:sz w:val="28"/>
          <w:szCs w:val="28"/>
        </w:rPr>
        <w:t xml:space="preserve"> </w:t>
      </w:r>
      <w:r w:rsidRPr="004178C5">
        <w:rPr>
          <w:rFonts w:ascii="Times New Roman" w:hAnsi="Times New Roman" w:cs="Times New Roman"/>
          <w:sz w:val="28"/>
          <w:szCs w:val="28"/>
        </w:rPr>
        <w:t>использовании устной речи, самостоятельно составленной компьютерной презентации</w:t>
      </w:r>
      <w:r>
        <w:rPr>
          <w:rFonts w:ascii="Times New Roman" w:hAnsi="Times New Roman" w:cs="Times New Roman"/>
          <w:sz w:val="28"/>
          <w:szCs w:val="28"/>
        </w:rPr>
        <w:t xml:space="preserve"> </w:t>
      </w:r>
      <w:r w:rsidRPr="004178C5">
        <w:rPr>
          <w:rFonts w:ascii="Times New Roman" w:hAnsi="Times New Roman" w:cs="Times New Roman"/>
          <w:sz w:val="28"/>
          <w:szCs w:val="28"/>
        </w:rPr>
        <w:t>выполненного лингвистического исследования, проекта.</w:t>
      </w:r>
    </w:p>
    <w:p w:rsidR="00F74960" w:rsidRDefault="00F74960" w:rsidP="00F74960">
      <w:pPr>
        <w:pStyle w:val="a3"/>
        <w:tabs>
          <w:tab w:val="left" w:pos="0"/>
        </w:tabs>
        <w:ind w:firstLine="426"/>
        <w:rPr>
          <w:rFonts w:ascii="Times New Roman" w:hAnsi="Times New Roman" w:cs="Times New Roman"/>
          <w:b/>
          <w:sz w:val="28"/>
          <w:szCs w:val="28"/>
        </w:rPr>
      </w:pPr>
      <w:r w:rsidRPr="00B16911">
        <w:rPr>
          <w:rFonts w:ascii="Times New Roman" w:hAnsi="Times New Roman" w:cs="Times New Roman"/>
          <w:b/>
          <w:sz w:val="28"/>
          <w:szCs w:val="28"/>
        </w:rPr>
        <w:t>2. Иностранный язык</w:t>
      </w:r>
      <w:r>
        <w:rPr>
          <w:rFonts w:ascii="Times New Roman" w:hAnsi="Times New Roman" w:cs="Times New Roman"/>
          <w:b/>
          <w:sz w:val="28"/>
          <w:szCs w:val="28"/>
        </w:rPr>
        <w:t xml:space="preserve"> </w:t>
      </w:r>
      <w:r w:rsidRPr="00B16911">
        <w:rPr>
          <w:rFonts w:ascii="Times New Roman" w:hAnsi="Times New Roman" w:cs="Times New Roman"/>
          <w:b/>
          <w:sz w:val="28"/>
          <w:szCs w:val="28"/>
        </w:rPr>
        <w:t>(английский).</w:t>
      </w:r>
    </w:p>
    <w:p w:rsidR="00F74960" w:rsidRPr="00B16911" w:rsidRDefault="00F74960" w:rsidP="00F74960">
      <w:pPr>
        <w:pStyle w:val="a3"/>
        <w:ind w:firstLine="426"/>
        <w:rPr>
          <w:rFonts w:ascii="Times New Roman" w:hAnsi="Times New Roman" w:cs="Times New Roman"/>
          <w:b/>
          <w:i/>
          <w:sz w:val="28"/>
          <w:szCs w:val="28"/>
        </w:rPr>
      </w:pPr>
      <w:r>
        <w:rPr>
          <w:rFonts w:ascii="Times New Roman" w:hAnsi="Times New Roman" w:cs="Times New Roman"/>
          <w:b/>
          <w:i/>
          <w:sz w:val="28"/>
          <w:szCs w:val="28"/>
        </w:rPr>
        <w:t xml:space="preserve">2.1. </w:t>
      </w:r>
      <w:r w:rsidRPr="00B16911">
        <w:rPr>
          <w:rFonts w:ascii="Times New Roman" w:hAnsi="Times New Roman" w:cs="Times New Roman"/>
          <w:b/>
          <w:i/>
          <w:sz w:val="28"/>
          <w:szCs w:val="28"/>
        </w:rPr>
        <w:t>Формирование универсальных учебных познавательных действий.</w:t>
      </w:r>
    </w:p>
    <w:p w:rsidR="00F74960" w:rsidRDefault="00F74960" w:rsidP="00F74960">
      <w:pPr>
        <w:pStyle w:val="a3"/>
        <w:ind w:firstLine="426"/>
        <w:rPr>
          <w:rFonts w:ascii="Times New Roman" w:hAnsi="Times New Roman" w:cs="Times New Roman"/>
          <w:i/>
          <w:sz w:val="28"/>
          <w:szCs w:val="28"/>
        </w:rPr>
      </w:pPr>
      <w:r w:rsidRPr="00B16911">
        <w:rPr>
          <w:rFonts w:ascii="Times New Roman" w:hAnsi="Times New Roman" w:cs="Times New Roman"/>
          <w:i/>
          <w:sz w:val="28"/>
          <w:szCs w:val="28"/>
        </w:rPr>
        <w:t xml:space="preserve"> 2.1.1. Формирование базовых логических действий:</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и использовать словообразовательные элементы;</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классифицировать языковые единицы иностранного языка;</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F74960" w:rsidRPr="002B0515"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типы высказываний на иностранном языке;</w:t>
      </w:r>
    </w:p>
    <w:p w:rsidR="00F74960" w:rsidRDefault="00F74960" w:rsidP="00F74960">
      <w:pPr>
        <w:pStyle w:val="a3"/>
        <w:numPr>
          <w:ilvl w:val="0"/>
          <w:numId w:val="4"/>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F74960" w:rsidRPr="002B0515" w:rsidRDefault="00F74960" w:rsidP="00F74960">
      <w:pPr>
        <w:pStyle w:val="a3"/>
        <w:ind w:left="426"/>
        <w:jc w:val="both"/>
        <w:rPr>
          <w:rFonts w:ascii="Times New Roman" w:hAnsi="Times New Roman" w:cs="Times New Roman"/>
          <w:i/>
          <w:sz w:val="28"/>
          <w:szCs w:val="28"/>
        </w:rPr>
      </w:pPr>
      <w:r w:rsidRPr="002B0515">
        <w:rPr>
          <w:rFonts w:ascii="Times New Roman" w:hAnsi="Times New Roman" w:cs="Times New Roman"/>
          <w:i/>
          <w:sz w:val="28"/>
          <w:szCs w:val="28"/>
        </w:rPr>
        <w:t>2.1.2. Работа с информацией:</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 xml:space="preserve">понимать иноязычную речь в процессе </w:t>
      </w:r>
      <w:proofErr w:type="spellStart"/>
      <w:r w:rsidRPr="002B0515">
        <w:rPr>
          <w:rFonts w:ascii="Times New Roman" w:hAnsi="Times New Roman" w:cs="Times New Roman"/>
          <w:sz w:val="28"/>
          <w:szCs w:val="28"/>
        </w:rPr>
        <w:t>аудирования</w:t>
      </w:r>
      <w:proofErr w:type="spellEnd"/>
      <w:r w:rsidRPr="002B0515">
        <w:rPr>
          <w:rFonts w:ascii="Times New Roman" w:hAnsi="Times New Roman" w:cs="Times New Roman"/>
          <w:sz w:val="28"/>
          <w:szCs w:val="28"/>
        </w:rPr>
        <w:t>, извлекать запрашиваемую информацию и существенные детали в зависимости от поставленной задачи;</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lastRenderedPageBreak/>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определять значение нового слова по контексту;</w:t>
      </w:r>
    </w:p>
    <w:p w:rsidR="00F74960" w:rsidRPr="002B0515"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F74960" w:rsidRDefault="00F74960" w:rsidP="00F74960">
      <w:pPr>
        <w:pStyle w:val="a3"/>
        <w:numPr>
          <w:ilvl w:val="0"/>
          <w:numId w:val="5"/>
        </w:numPr>
        <w:ind w:left="0" w:firstLine="426"/>
        <w:jc w:val="both"/>
        <w:rPr>
          <w:rFonts w:ascii="Times New Roman" w:hAnsi="Times New Roman" w:cs="Times New Roman"/>
          <w:sz w:val="28"/>
          <w:szCs w:val="28"/>
        </w:rPr>
      </w:pPr>
      <w:r w:rsidRPr="002B0515">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9732DC" w:rsidRPr="00792193" w:rsidRDefault="009732DC" w:rsidP="009732DC">
      <w:pPr>
        <w:pStyle w:val="a3"/>
        <w:ind w:left="426"/>
        <w:jc w:val="both"/>
        <w:rPr>
          <w:rFonts w:ascii="Times New Roman" w:hAnsi="Times New Roman" w:cs="Times New Roman"/>
          <w:b/>
          <w:sz w:val="28"/>
          <w:szCs w:val="28"/>
        </w:rPr>
      </w:pPr>
      <w:r w:rsidRPr="00792193">
        <w:rPr>
          <w:rFonts w:ascii="Times New Roman" w:hAnsi="Times New Roman" w:cs="Times New Roman"/>
          <w:b/>
          <w:sz w:val="28"/>
          <w:szCs w:val="28"/>
        </w:rPr>
        <w:t>2.2. Формирование универсальных учебных коммуникативных действий:</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адекватно выбирать языковые средства для решения коммуникативных задач;</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9732DC" w:rsidRPr="00792193"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9732DC" w:rsidRDefault="009732DC" w:rsidP="009732DC">
      <w:pPr>
        <w:pStyle w:val="a3"/>
        <w:ind w:firstLine="426"/>
        <w:jc w:val="both"/>
        <w:rPr>
          <w:rFonts w:ascii="Times New Roman" w:hAnsi="Times New Roman" w:cs="Times New Roman"/>
          <w:sz w:val="28"/>
          <w:szCs w:val="28"/>
        </w:rPr>
      </w:pPr>
      <w:r w:rsidRPr="00792193">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9732DC" w:rsidRPr="00792193" w:rsidRDefault="009732DC" w:rsidP="009732DC">
      <w:pPr>
        <w:pStyle w:val="a3"/>
        <w:ind w:firstLine="426"/>
        <w:jc w:val="both"/>
        <w:rPr>
          <w:rFonts w:ascii="Times New Roman" w:hAnsi="Times New Roman" w:cs="Times New Roman"/>
          <w:b/>
          <w:sz w:val="28"/>
          <w:szCs w:val="28"/>
        </w:rPr>
      </w:pPr>
      <w:r w:rsidRPr="00792193">
        <w:rPr>
          <w:rFonts w:ascii="Times New Roman" w:hAnsi="Times New Roman" w:cs="Times New Roman"/>
          <w:b/>
          <w:sz w:val="28"/>
          <w:szCs w:val="28"/>
        </w:rPr>
        <w:t>2.3. Формирование универсальных учебных регулятивных действий:</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9732DC"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9732DC" w:rsidRDefault="009732DC" w:rsidP="009732DC">
      <w:pPr>
        <w:pStyle w:val="a3"/>
        <w:ind w:firstLine="426"/>
        <w:rPr>
          <w:rFonts w:ascii="Times New Roman" w:hAnsi="Times New Roman" w:cs="Times New Roman"/>
          <w:b/>
          <w:sz w:val="28"/>
          <w:szCs w:val="28"/>
        </w:rPr>
      </w:pPr>
      <w:r w:rsidRPr="00792193">
        <w:rPr>
          <w:rFonts w:ascii="Times New Roman" w:hAnsi="Times New Roman" w:cs="Times New Roman"/>
          <w:b/>
          <w:sz w:val="28"/>
          <w:szCs w:val="28"/>
        </w:rPr>
        <w:t>3. Математика и информатика.</w:t>
      </w:r>
    </w:p>
    <w:p w:rsidR="009732DC" w:rsidRPr="00792193" w:rsidRDefault="009732DC" w:rsidP="009732DC">
      <w:pPr>
        <w:pStyle w:val="a3"/>
        <w:ind w:firstLine="426"/>
        <w:jc w:val="both"/>
        <w:rPr>
          <w:rFonts w:ascii="Times New Roman" w:hAnsi="Times New Roman" w:cs="Times New Roman"/>
          <w:b/>
          <w:i/>
          <w:sz w:val="28"/>
          <w:szCs w:val="28"/>
        </w:rPr>
      </w:pPr>
      <w:r w:rsidRPr="00792193">
        <w:rPr>
          <w:rFonts w:ascii="Times New Roman" w:hAnsi="Times New Roman" w:cs="Times New Roman"/>
          <w:b/>
          <w:i/>
          <w:sz w:val="28"/>
          <w:szCs w:val="28"/>
        </w:rPr>
        <w:t>3.1. Формирование универсальных учебных познавательных действий.</w:t>
      </w:r>
    </w:p>
    <w:p w:rsidR="009732DC" w:rsidRPr="00792193" w:rsidRDefault="009732DC" w:rsidP="009732DC">
      <w:pPr>
        <w:pStyle w:val="a3"/>
        <w:ind w:firstLine="426"/>
        <w:rPr>
          <w:rFonts w:ascii="Times New Roman" w:hAnsi="Times New Roman" w:cs="Times New Roman"/>
          <w:i/>
          <w:sz w:val="28"/>
          <w:szCs w:val="28"/>
        </w:rPr>
      </w:pPr>
      <w:r w:rsidRPr="00792193">
        <w:rPr>
          <w:rFonts w:ascii="Times New Roman" w:hAnsi="Times New Roman" w:cs="Times New Roman"/>
          <w:i/>
          <w:sz w:val="28"/>
          <w:szCs w:val="28"/>
        </w:rPr>
        <w:t xml:space="preserve"> 3.1.1. Формирование базовых логических действий:</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выявлять качества, свойства, характеристики математических объектов;</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различать свойства и признаки объектов;</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устанавливать связи и отношения, проводить аналогии, распознавать зависимости между объектами;</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анализировать изменения и находить закономерности;</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логические связки "и", "или", "если..., то...";</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 xml:space="preserve">использовать кванторы "все", "всякий", "любой", "некоторый", "существует"; приводить пример и </w:t>
      </w:r>
      <w:proofErr w:type="spellStart"/>
      <w:r w:rsidRPr="00792193">
        <w:rPr>
          <w:rFonts w:ascii="Times New Roman" w:hAnsi="Times New Roman" w:cs="Times New Roman"/>
          <w:sz w:val="28"/>
          <w:szCs w:val="28"/>
        </w:rPr>
        <w:t>контрпример</w:t>
      </w:r>
      <w:proofErr w:type="spellEnd"/>
      <w:r w:rsidRPr="00792193">
        <w:rPr>
          <w:rFonts w:ascii="Times New Roman" w:hAnsi="Times New Roman" w:cs="Times New Roman"/>
          <w:sz w:val="28"/>
          <w:szCs w:val="28"/>
        </w:rPr>
        <w:t>;</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различать, распознавать верные и неверные утверждения;</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выражать отношения, зависимости, правила, закономерности с помощью формул;</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воспроизводить и строить логические цепочки утверждений, прямые и от противного;</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устанавливать противоречия в рассуждениях;</w:t>
      </w:r>
    </w:p>
    <w:p w:rsidR="009732DC" w:rsidRPr="00792193"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9732DC" w:rsidRDefault="009732DC" w:rsidP="009732DC">
      <w:pPr>
        <w:pStyle w:val="a3"/>
        <w:numPr>
          <w:ilvl w:val="0"/>
          <w:numId w:val="6"/>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732DC" w:rsidRPr="00792193" w:rsidRDefault="009732DC" w:rsidP="009732DC">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3.1.2. Формирование базовых исследовательских действий:</w:t>
      </w:r>
    </w:p>
    <w:p w:rsidR="009732DC" w:rsidRPr="00792193" w:rsidRDefault="009732DC" w:rsidP="009732DC">
      <w:pPr>
        <w:pStyle w:val="a3"/>
        <w:numPr>
          <w:ilvl w:val="0"/>
          <w:numId w:val="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732DC" w:rsidRPr="00792193" w:rsidRDefault="009732DC" w:rsidP="009732DC">
      <w:pPr>
        <w:pStyle w:val="a3"/>
        <w:numPr>
          <w:ilvl w:val="0"/>
          <w:numId w:val="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9732DC" w:rsidRPr="00792193" w:rsidRDefault="009732DC" w:rsidP="009732DC">
      <w:pPr>
        <w:pStyle w:val="a3"/>
        <w:numPr>
          <w:ilvl w:val="0"/>
          <w:numId w:val="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9732DC" w:rsidRPr="00792193" w:rsidRDefault="009732DC" w:rsidP="009732DC">
      <w:pPr>
        <w:pStyle w:val="a3"/>
        <w:numPr>
          <w:ilvl w:val="0"/>
          <w:numId w:val="7"/>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9732DC" w:rsidRPr="00792193" w:rsidRDefault="009732DC" w:rsidP="009732DC">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3.1.3. Работа с информацией:</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переводить вербальную информацию в графическую форму и наоборот;</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находить ошибки в неверных утверждениях и исправлять их;</w:t>
      </w:r>
    </w:p>
    <w:p w:rsidR="009732DC" w:rsidRPr="00792193" w:rsidRDefault="009732DC" w:rsidP="009732DC">
      <w:pPr>
        <w:pStyle w:val="a3"/>
        <w:numPr>
          <w:ilvl w:val="0"/>
          <w:numId w:val="8"/>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9732DC" w:rsidRPr="00792193" w:rsidRDefault="009732DC" w:rsidP="009732DC">
      <w:pPr>
        <w:pStyle w:val="a3"/>
        <w:ind w:firstLine="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3.2. Формирование универсальных учебных коммуникативных действий:</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732DC" w:rsidRPr="00792193" w:rsidRDefault="009732DC" w:rsidP="009732DC">
      <w:pPr>
        <w:pStyle w:val="a3"/>
        <w:numPr>
          <w:ilvl w:val="0"/>
          <w:numId w:val="9"/>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9732DC" w:rsidRPr="00792193" w:rsidRDefault="009732DC" w:rsidP="009732DC">
      <w:pPr>
        <w:pStyle w:val="a3"/>
        <w:ind w:left="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3.3. Формирование универсальных учебных регулятивных действий:</w:t>
      </w:r>
    </w:p>
    <w:p w:rsidR="009732DC" w:rsidRPr="00792193" w:rsidRDefault="009732DC" w:rsidP="009732DC">
      <w:pPr>
        <w:pStyle w:val="a3"/>
        <w:numPr>
          <w:ilvl w:val="0"/>
          <w:numId w:val="10"/>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удерживать цель деятельности;</w:t>
      </w:r>
    </w:p>
    <w:p w:rsidR="009732DC" w:rsidRPr="00792193" w:rsidRDefault="009732DC" w:rsidP="009732DC">
      <w:pPr>
        <w:pStyle w:val="a3"/>
        <w:numPr>
          <w:ilvl w:val="0"/>
          <w:numId w:val="10"/>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9732DC" w:rsidRPr="00792193" w:rsidRDefault="009732DC" w:rsidP="009732DC">
      <w:pPr>
        <w:pStyle w:val="a3"/>
        <w:numPr>
          <w:ilvl w:val="0"/>
          <w:numId w:val="10"/>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9732DC" w:rsidRDefault="009732DC" w:rsidP="009732DC">
      <w:pPr>
        <w:pStyle w:val="a3"/>
        <w:numPr>
          <w:ilvl w:val="0"/>
          <w:numId w:val="10"/>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анализировать и оценивать собственную работу, например: меру собственной самостоятельности</w:t>
      </w:r>
      <w:r>
        <w:rPr>
          <w:rFonts w:ascii="Times New Roman" w:hAnsi="Times New Roman" w:cs="Times New Roman"/>
          <w:sz w:val="28"/>
          <w:szCs w:val="28"/>
        </w:rPr>
        <w:t>, затруднения, дефициты, ошибки.</w:t>
      </w:r>
    </w:p>
    <w:p w:rsidR="009732DC" w:rsidRPr="00792193" w:rsidRDefault="009732DC" w:rsidP="009732DC">
      <w:pPr>
        <w:pStyle w:val="a3"/>
        <w:ind w:left="426"/>
        <w:jc w:val="both"/>
        <w:rPr>
          <w:rFonts w:ascii="Times New Roman" w:hAnsi="Times New Roman" w:cs="Times New Roman"/>
          <w:b/>
          <w:sz w:val="28"/>
          <w:szCs w:val="28"/>
        </w:rPr>
      </w:pPr>
      <w:r w:rsidRPr="00792193">
        <w:rPr>
          <w:rFonts w:ascii="Times New Roman" w:hAnsi="Times New Roman" w:cs="Times New Roman"/>
          <w:b/>
          <w:sz w:val="28"/>
          <w:szCs w:val="28"/>
        </w:rPr>
        <w:t xml:space="preserve">4. </w:t>
      </w:r>
      <w:proofErr w:type="gramStart"/>
      <w:r w:rsidRPr="00792193">
        <w:rPr>
          <w:rFonts w:ascii="Times New Roman" w:hAnsi="Times New Roman" w:cs="Times New Roman"/>
          <w:b/>
          <w:sz w:val="28"/>
          <w:szCs w:val="28"/>
        </w:rPr>
        <w:t>Естественно-научные</w:t>
      </w:r>
      <w:proofErr w:type="gramEnd"/>
      <w:r w:rsidRPr="00792193">
        <w:rPr>
          <w:rFonts w:ascii="Times New Roman" w:hAnsi="Times New Roman" w:cs="Times New Roman"/>
          <w:b/>
          <w:sz w:val="28"/>
          <w:szCs w:val="28"/>
        </w:rPr>
        <w:t xml:space="preserve"> предметы.</w:t>
      </w:r>
    </w:p>
    <w:p w:rsidR="009732DC" w:rsidRDefault="009732DC" w:rsidP="009732DC">
      <w:pPr>
        <w:pStyle w:val="a3"/>
        <w:ind w:left="426"/>
        <w:jc w:val="both"/>
        <w:rPr>
          <w:rFonts w:ascii="Times New Roman" w:hAnsi="Times New Roman" w:cs="Times New Roman"/>
          <w:b/>
          <w:i/>
          <w:sz w:val="28"/>
          <w:szCs w:val="28"/>
        </w:rPr>
      </w:pPr>
      <w:r w:rsidRPr="00792193">
        <w:rPr>
          <w:rFonts w:ascii="Times New Roman" w:hAnsi="Times New Roman" w:cs="Times New Roman"/>
          <w:b/>
          <w:i/>
          <w:sz w:val="28"/>
          <w:szCs w:val="28"/>
        </w:rPr>
        <w:t xml:space="preserve"> 4.1. Формирование универсальных </w:t>
      </w:r>
      <w:r>
        <w:rPr>
          <w:rFonts w:ascii="Times New Roman" w:hAnsi="Times New Roman" w:cs="Times New Roman"/>
          <w:b/>
          <w:i/>
          <w:sz w:val="28"/>
          <w:szCs w:val="28"/>
        </w:rPr>
        <w:t>учебных познавательных действий:</w:t>
      </w:r>
    </w:p>
    <w:p w:rsidR="009732DC" w:rsidRPr="00792193" w:rsidRDefault="009732DC" w:rsidP="009732DC">
      <w:pPr>
        <w:pStyle w:val="a3"/>
        <w:ind w:left="426"/>
        <w:jc w:val="both"/>
        <w:rPr>
          <w:rFonts w:ascii="Times New Roman" w:hAnsi="Times New Roman" w:cs="Times New Roman"/>
          <w:i/>
          <w:sz w:val="28"/>
          <w:szCs w:val="28"/>
        </w:rPr>
      </w:pPr>
      <w:r w:rsidRPr="00792193">
        <w:rPr>
          <w:rFonts w:ascii="Times New Roman" w:hAnsi="Times New Roman" w:cs="Times New Roman"/>
          <w:i/>
          <w:sz w:val="28"/>
          <w:szCs w:val="28"/>
        </w:rPr>
        <w:t>4.1.1. Формирование базовых логических действий:</w:t>
      </w:r>
    </w:p>
    <w:p w:rsidR="009732DC" w:rsidRPr="00792193" w:rsidRDefault="009732DC" w:rsidP="009732DC">
      <w:pPr>
        <w:pStyle w:val="a3"/>
        <w:numPr>
          <w:ilvl w:val="0"/>
          <w:numId w:val="11"/>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выдвигать гипотезы, объясняющие простые явления;</w:t>
      </w:r>
    </w:p>
    <w:p w:rsidR="009732DC" w:rsidRPr="00792193" w:rsidRDefault="009732DC" w:rsidP="009732DC">
      <w:pPr>
        <w:pStyle w:val="a3"/>
        <w:numPr>
          <w:ilvl w:val="0"/>
          <w:numId w:val="11"/>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строить простейшие модели физических явлений (в виде рисунков или схем);</w:t>
      </w:r>
    </w:p>
    <w:p w:rsidR="009732DC" w:rsidRPr="00792193" w:rsidRDefault="009732DC" w:rsidP="009732DC">
      <w:pPr>
        <w:pStyle w:val="a3"/>
        <w:numPr>
          <w:ilvl w:val="0"/>
          <w:numId w:val="11"/>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9732DC" w:rsidRDefault="009732DC" w:rsidP="009732DC">
      <w:pPr>
        <w:pStyle w:val="a3"/>
        <w:numPr>
          <w:ilvl w:val="0"/>
          <w:numId w:val="11"/>
        </w:numPr>
        <w:ind w:left="0" w:firstLine="426"/>
        <w:jc w:val="both"/>
        <w:rPr>
          <w:rFonts w:ascii="Times New Roman" w:hAnsi="Times New Roman" w:cs="Times New Roman"/>
          <w:sz w:val="28"/>
          <w:szCs w:val="28"/>
        </w:rPr>
      </w:pPr>
      <w:r w:rsidRPr="00792193">
        <w:rPr>
          <w:rFonts w:ascii="Times New Roman" w:hAnsi="Times New Roman" w:cs="Times New Roman"/>
          <w:sz w:val="28"/>
          <w:szCs w:val="28"/>
        </w:rPr>
        <w:lastRenderedPageBreak/>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732DC" w:rsidRPr="00E76064" w:rsidRDefault="009732DC" w:rsidP="009732DC">
      <w:pPr>
        <w:pStyle w:val="a3"/>
        <w:ind w:left="426"/>
        <w:jc w:val="both"/>
        <w:rPr>
          <w:rFonts w:ascii="Times New Roman" w:hAnsi="Times New Roman" w:cs="Times New Roman"/>
          <w:i/>
          <w:sz w:val="28"/>
          <w:szCs w:val="28"/>
        </w:rPr>
      </w:pPr>
      <w:r w:rsidRPr="00E76064">
        <w:rPr>
          <w:rFonts w:ascii="Times New Roman" w:hAnsi="Times New Roman" w:cs="Times New Roman"/>
          <w:i/>
          <w:sz w:val="28"/>
          <w:szCs w:val="28"/>
        </w:rPr>
        <w:t>4.1.2. Формирование базовых исследовательских действий:</w:t>
      </w:r>
    </w:p>
    <w:p w:rsidR="009732DC" w:rsidRPr="00E76064" w:rsidRDefault="009732DC" w:rsidP="009732DC">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исследование явления теплообмена при смешивании холодной и горячей воды;</w:t>
      </w:r>
    </w:p>
    <w:p w:rsidR="009732DC" w:rsidRPr="00E76064" w:rsidRDefault="009732DC" w:rsidP="009732DC">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исследование процесса испарения различных жидкостей;</w:t>
      </w:r>
    </w:p>
    <w:p w:rsidR="009732DC" w:rsidRDefault="009732DC" w:rsidP="009732DC">
      <w:pPr>
        <w:pStyle w:val="a3"/>
        <w:ind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gramStart"/>
      <w:r w:rsidRPr="00E76064">
        <w:rPr>
          <w:rFonts w:ascii="Times New Roman" w:hAnsi="Times New Roman" w:cs="Times New Roman"/>
          <w:sz w:val="28"/>
          <w:szCs w:val="28"/>
        </w:rPr>
        <w:t>сульфат-ионов</w:t>
      </w:r>
      <w:proofErr w:type="gramEnd"/>
      <w:r w:rsidRPr="00E76064">
        <w:rPr>
          <w:rFonts w:ascii="Times New Roman" w:hAnsi="Times New Roman" w:cs="Times New Roman"/>
          <w:sz w:val="28"/>
          <w:szCs w:val="28"/>
        </w:rPr>
        <w:t>, взаимодействие разбавленной серной кислоты с цинком).</w:t>
      </w:r>
    </w:p>
    <w:p w:rsidR="009732DC" w:rsidRPr="00E76064" w:rsidRDefault="009732DC" w:rsidP="009732DC">
      <w:pPr>
        <w:pStyle w:val="a3"/>
        <w:ind w:firstLine="426"/>
        <w:jc w:val="both"/>
        <w:rPr>
          <w:rFonts w:ascii="Times New Roman" w:hAnsi="Times New Roman" w:cs="Times New Roman"/>
          <w:i/>
          <w:sz w:val="28"/>
          <w:szCs w:val="28"/>
        </w:rPr>
      </w:pPr>
      <w:r w:rsidRPr="00E76064">
        <w:rPr>
          <w:rFonts w:ascii="Times New Roman" w:hAnsi="Times New Roman" w:cs="Times New Roman"/>
          <w:i/>
          <w:sz w:val="28"/>
          <w:szCs w:val="28"/>
        </w:rPr>
        <w:t>4.1.3. Работа с информацией:</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анализировать оригинальный текст, посвященный использованию звука (или ультразвука) в технике (например, </w:t>
      </w:r>
      <w:proofErr w:type="spellStart"/>
      <w:r w:rsidRPr="00E76064">
        <w:rPr>
          <w:rFonts w:ascii="Times New Roman" w:hAnsi="Times New Roman" w:cs="Times New Roman"/>
          <w:sz w:val="28"/>
          <w:szCs w:val="28"/>
        </w:rPr>
        <w:t>эхолокация</w:t>
      </w:r>
      <w:proofErr w:type="spellEnd"/>
      <w:r w:rsidRPr="00E76064">
        <w:rPr>
          <w:rFonts w:ascii="Times New Roman" w:hAnsi="Times New Roman" w:cs="Times New Roman"/>
          <w:sz w:val="28"/>
          <w:szCs w:val="28"/>
        </w:rPr>
        <w:t>, ультразвук в медицине);</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выполнять задания по тексту (смысловое чтение);</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9732DC"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9732DC" w:rsidRPr="00E74171" w:rsidRDefault="009732DC" w:rsidP="009732DC">
      <w:pPr>
        <w:pStyle w:val="a3"/>
        <w:ind w:firstLine="426"/>
        <w:jc w:val="both"/>
        <w:rPr>
          <w:rFonts w:ascii="Times New Roman" w:hAnsi="Times New Roman" w:cs="Times New Roman"/>
          <w:b/>
          <w:i/>
          <w:sz w:val="28"/>
          <w:szCs w:val="28"/>
        </w:rPr>
      </w:pPr>
      <w:r w:rsidRPr="00E74171">
        <w:rPr>
          <w:rFonts w:ascii="Times New Roman" w:hAnsi="Times New Roman" w:cs="Times New Roman"/>
          <w:b/>
          <w:i/>
          <w:sz w:val="28"/>
          <w:szCs w:val="28"/>
        </w:rPr>
        <w:t>4.2. Формирование универсальных учебных коммуникативных действий:</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проблеме;</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выражать свою точку зрения на решение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задачи в устных и письменных текстах;</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публично представлять результаты выполненного </w:t>
      </w:r>
      <w:proofErr w:type="gramStart"/>
      <w:r w:rsidRPr="00E76064">
        <w:rPr>
          <w:rFonts w:ascii="Times New Roman" w:hAnsi="Times New Roman" w:cs="Times New Roman"/>
          <w:sz w:val="28"/>
          <w:szCs w:val="28"/>
        </w:rPr>
        <w:t>естественно-научного</w:t>
      </w:r>
      <w:proofErr w:type="gramEnd"/>
      <w:r w:rsidRPr="00E76064">
        <w:rPr>
          <w:rFonts w:ascii="Times New Roman" w:hAnsi="Times New Roman" w:cs="Times New Roman"/>
          <w:sz w:val="28"/>
          <w:szCs w:val="28"/>
        </w:rPr>
        <w:t xml:space="preserve"> исследования или проекта, физического или химического опыта, биологического наблюдения;</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определять и принимать цель совместной деятельности по решению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проблемы, организация действий по ее достижению: обсуждение процесса и результатов совместной работы; обобщение мнений нескольких людей;</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координировать собственные действия с другими членами команды при решении задачи, выполнении </w:t>
      </w:r>
      <w:proofErr w:type="gramStart"/>
      <w:r w:rsidRPr="00E76064">
        <w:rPr>
          <w:rFonts w:ascii="Times New Roman" w:hAnsi="Times New Roman" w:cs="Times New Roman"/>
          <w:sz w:val="28"/>
          <w:szCs w:val="28"/>
        </w:rPr>
        <w:t>естественно-научного</w:t>
      </w:r>
      <w:proofErr w:type="gramEnd"/>
      <w:r w:rsidRPr="00E76064">
        <w:rPr>
          <w:rFonts w:ascii="Times New Roman" w:hAnsi="Times New Roman" w:cs="Times New Roman"/>
          <w:sz w:val="28"/>
          <w:szCs w:val="28"/>
        </w:rPr>
        <w:t xml:space="preserve"> исследования;</w:t>
      </w:r>
    </w:p>
    <w:p w:rsidR="009732DC" w:rsidRPr="00E76064" w:rsidRDefault="009732DC" w:rsidP="009732DC">
      <w:pPr>
        <w:pStyle w:val="a3"/>
        <w:numPr>
          <w:ilvl w:val="0"/>
          <w:numId w:val="12"/>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оценивать собственный вклад в решение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проблемы.</w:t>
      </w:r>
    </w:p>
    <w:p w:rsidR="009732DC" w:rsidRPr="00E74171" w:rsidRDefault="009732DC" w:rsidP="009732DC">
      <w:pPr>
        <w:pStyle w:val="a3"/>
        <w:ind w:left="426"/>
        <w:jc w:val="both"/>
        <w:rPr>
          <w:rFonts w:ascii="Times New Roman" w:hAnsi="Times New Roman" w:cs="Times New Roman"/>
          <w:b/>
          <w:i/>
          <w:sz w:val="28"/>
          <w:szCs w:val="28"/>
        </w:rPr>
      </w:pPr>
      <w:r w:rsidRPr="00E74171">
        <w:rPr>
          <w:rFonts w:ascii="Times New Roman" w:hAnsi="Times New Roman" w:cs="Times New Roman"/>
          <w:b/>
          <w:i/>
          <w:sz w:val="28"/>
          <w:szCs w:val="28"/>
        </w:rPr>
        <w:t xml:space="preserve"> 4.3. Формирование универсальных учебных регулятивных действий:</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выявление проблем в жизненных и учебных ситуациях, требующих для решения проявлений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грамотности;</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lastRenderedPageBreak/>
        <w:t xml:space="preserve">анализ и выбор различных подходов к принятию решений в ситуациях, требующих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грамотности и знакомства с современными технологиями (индивидуальное, принятие решения в группе, принятие решений группой);</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самостоятельное составление алгоритмов решения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задачи или плана естественно-научного исследования с учетом собственных возможностей.</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выработка адекватной оценки ситуации, возникшей при решении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задачи и при выдвижении плана, изменения ситуации в случае необходимости;</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объяснение причин достижения (</w:t>
      </w:r>
      <w:proofErr w:type="spellStart"/>
      <w:r w:rsidRPr="00E76064">
        <w:rPr>
          <w:rFonts w:ascii="Times New Roman" w:hAnsi="Times New Roman" w:cs="Times New Roman"/>
          <w:sz w:val="28"/>
          <w:szCs w:val="28"/>
        </w:rPr>
        <w:t>недостижения</w:t>
      </w:r>
      <w:proofErr w:type="spellEnd"/>
      <w:r w:rsidRPr="00E76064">
        <w:rPr>
          <w:rFonts w:ascii="Times New Roman" w:hAnsi="Times New Roman" w:cs="Times New Roman"/>
          <w:sz w:val="28"/>
          <w:szCs w:val="28"/>
        </w:rPr>
        <w:t xml:space="preserve">) результатов деятельности по решению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задачи, проекта или естественно-научного исследования;</w:t>
      </w:r>
    </w:p>
    <w:p w:rsidR="009732DC" w:rsidRPr="00E76064"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оценка соответствия результата решения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проблемы поставленным целям и условиям;</w:t>
      </w:r>
    </w:p>
    <w:p w:rsidR="009732DC" w:rsidRDefault="009732DC" w:rsidP="009732DC">
      <w:pPr>
        <w:pStyle w:val="a3"/>
        <w:numPr>
          <w:ilvl w:val="0"/>
          <w:numId w:val="13"/>
        </w:numPr>
        <w:ind w:left="0" w:firstLine="426"/>
        <w:jc w:val="both"/>
        <w:rPr>
          <w:rFonts w:ascii="Times New Roman" w:hAnsi="Times New Roman" w:cs="Times New Roman"/>
          <w:sz w:val="28"/>
          <w:szCs w:val="28"/>
        </w:rPr>
      </w:pPr>
      <w:r w:rsidRPr="00E76064">
        <w:rPr>
          <w:rFonts w:ascii="Times New Roman" w:hAnsi="Times New Roman" w:cs="Times New Roman"/>
          <w:sz w:val="28"/>
          <w:szCs w:val="28"/>
        </w:rPr>
        <w:t xml:space="preserve">готовность ставить себя на место другого человека в ходе дискуссии по </w:t>
      </w:r>
      <w:proofErr w:type="gramStart"/>
      <w:r w:rsidRPr="00E76064">
        <w:rPr>
          <w:rFonts w:ascii="Times New Roman" w:hAnsi="Times New Roman" w:cs="Times New Roman"/>
          <w:sz w:val="28"/>
          <w:szCs w:val="28"/>
        </w:rPr>
        <w:t>естественно-научной</w:t>
      </w:r>
      <w:proofErr w:type="gramEnd"/>
      <w:r w:rsidRPr="00E76064">
        <w:rPr>
          <w:rFonts w:ascii="Times New Roman" w:hAnsi="Times New Roman" w:cs="Times New Roman"/>
          <w:sz w:val="28"/>
          <w:szCs w:val="28"/>
        </w:rPr>
        <w:t xml:space="preserve"> проблеме, готовность понимать мотивы, намерения и логику другого.</w:t>
      </w:r>
    </w:p>
    <w:p w:rsidR="009732DC" w:rsidRPr="00FE0429" w:rsidRDefault="009732DC" w:rsidP="009732DC">
      <w:pPr>
        <w:pStyle w:val="a3"/>
        <w:rPr>
          <w:rFonts w:ascii="Times New Roman" w:hAnsi="Times New Roman" w:cs="Times New Roman"/>
          <w:sz w:val="16"/>
          <w:szCs w:val="16"/>
        </w:rPr>
      </w:pPr>
    </w:p>
    <w:p w:rsidR="009732DC" w:rsidRDefault="009732DC" w:rsidP="009732DC">
      <w:pPr>
        <w:pStyle w:val="a3"/>
        <w:ind w:firstLine="426"/>
        <w:rPr>
          <w:rFonts w:ascii="Times New Roman" w:hAnsi="Times New Roman" w:cs="Times New Roman"/>
          <w:b/>
          <w:sz w:val="28"/>
          <w:szCs w:val="28"/>
        </w:rPr>
      </w:pPr>
      <w:r w:rsidRPr="00FE0429">
        <w:rPr>
          <w:rFonts w:ascii="Times New Roman" w:hAnsi="Times New Roman" w:cs="Times New Roman"/>
          <w:b/>
          <w:sz w:val="28"/>
          <w:szCs w:val="28"/>
        </w:rPr>
        <w:t>5. Общественно-научные предметы.</w:t>
      </w:r>
    </w:p>
    <w:p w:rsidR="009732DC" w:rsidRPr="00FE0429" w:rsidRDefault="009732DC" w:rsidP="009732DC">
      <w:pPr>
        <w:pStyle w:val="a3"/>
        <w:ind w:firstLine="426"/>
        <w:jc w:val="both"/>
        <w:rPr>
          <w:rFonts w:ascii="Times New Roman" w:hAnsi="Times New Roman" w:cs="Times New Roman"/>
          <w:b/>
          <w:i/>
          <w:sz w:val="28"/>
          <w:szCs w:val="28"/>
        </w:rPr>
      </w:pPr>
      <w:r w:rsidRPr="00FE0429">
        <w:rPr>
          <w:rFonts w:ascii="Times New Roman" w:hAnsi="Times New Roman" w:cs="Times New Roman"/>
          <w:b/>
          <w:i/>
          <w:sz w:val="28"/>
          <w:szCs w:val="28"/>
        </w:rPr>
        <w:t>5.1. Формирование универсальных учебных познавательных действий.</w:t>
      </w:r>
    </w:p>
    <w:p w:rsidR="009732DC" w:rsidRPr="00FE0429" w:rsidRDefault="009732DC" w:rsidP="009732DC">
      <w:pPr>
        <w:pStyle w:val="a3"/>
        <w:ind w:firstLine="426"/>
        <w:jc w:val="both"/>
        <w:rPr>
          <w:rFonts w:ascii="Times New Roman" w:hAnsi="Times New Roman" w:cs="Times New Roman"/>
          <w:i/>
          <w:sz w:val="28"/>
          <w:szCs w:val="28"/>
        </w:rPr>
      </w:pPr>
      <w:r w:rsidRPr="00FE0429">
        <w:rPr>
          <w:rFonts w:ascii="Times New Roman" w:hAnsi="Times New Roman" w:cs="Times New Roman"/>
          <w:i/>
          <w:sz w:val="28"/>
          <w:szCs w:val="28"/>
        </w:rPr>
        <w:t xml:space="preserve"> 5.1.1. Формирование базовых логических действий:</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систематизировать, классифицировать и обобщать исторические факты;</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составлять синхронистические и систематические таблицы;</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выявлять причины и следствия исторических событий и процессов;</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w:t>
      </w:r>
      <w:r w:rsidRPr="00FE0429">
        <w:rPr>
          <w:rFonts w:ascii="Times New Roman" w:hAnsi="Times New Roman" w:cs="Times New Roman"/>
          <w:sz w:val="28"/>
          <w:szCs w:val="28"/>
        </w:rPr>
        <w:lastRenderedPageBreak/>
        <w:t>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преобразовывать статистическую и визуальную информацию в текст;</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формы рельефа суши по высоте и по внешнему облику.</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классифицировать острова по происхождению.</w:t>
      </w:r>
    </w:p>
    <w:p w:rsidR="009732DC" w:rsidRPr="00FE0429"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9732DC" w:rsidRDefault="009732DC" w:rsidP="009732DC">
      <w:pPr>
        <w:pStyle w:val="a3"/>
        <w:numPr>
          <w:ilvl w:val="0"/>
          <w:numId w:val="13"/>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самостоятельно составлять план решения учебной географической задачи.</w:t>
      </w:r>
    </w:p>
    <w:p w:rsidR="009732DC" w:rsidRPr="00FE0429" w:rsidRDefault="009732DC" w:rsidP="009732DC">
      <w:pPr>
        <w:pStyle w:val="a3"/>
        <w:ind w:left="426"/>
        <w:jc w:val="both"/>
        <w:rPr>
          <w:rFonts w:ascii="Times New Roman" w:hAnsi="Times New Roman" w:cs="Times New Roman"/>
          <w:i/>
          <w:sz w:val="28"/>
          <w:szCs w:val="28"/>
        </w:rPr>
      </w:pPr>
      <w:r w:rsidRPr="00FE0429">
        <w:rPr>
          <w:rFonts w:ascii="Times New Roman" w:hAnsi="Times New Roman" w:cs="Times New Roman"/>
          <w:i/>
          <w:sz w:val="28"/>
          <w:szCs w:val="28"/>
        </w:rPr>
        <w:t>5.1.2. Формирование базовых исследовательских действий:</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результаты наблюдений в табличной и (или) графической форме;</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9732DC" w:rsidRPr="00FE0429" w:rsidRDefault="009732DC" w:rsidP="009732DC">
      <w:pPr>
        <w:pStyle w:val="a3"/>
        <w:numPr>
          <w:ilvl w:val="0"/>
          <w:numId w:val="14"/>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9732DC" w:rsidRPr="00FE0429" w:rsidRDefault="009732DC" w:rsidP="009732DC">
      <w:pPr>
        <w:pStyle w:val="a3"/>
        <w:ind w:left="426"/>
        <w:jc w:val="both"/>
        <w:rPr>
          <w:rFonts w:ascii="Times New Roman" w:hAnsi="Times New Roman" w:cs="Times New Roman"/>
          <w:i/>
          <w:sz w:val="28"/>
          <w:szCs w:val="28"/>
        </w:rPr>
      </w:pPr>
      <w:r w:rsidRPr="00FE0429">
        <w:rPr>
          <w:rFonts w:ascii="Times New Roman" w:hAnsi="Times New Roman" w:cs="Times New Roman"/>
          <w:i/>
          <w:sz w:val="28"/>
          <w:szCs w:val="28"/>
        </w:rPr>
        <w:lastRenderedPageBreak/>
        <w:t xml:space="preserve"> 5.1.3. Работа с информацией:</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определять информацию, недостающую для решения той или иной задачи;</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 xml:space="preserve">извлекать информацию о правах и обязанностях </w:t>
      </w:r>
      <w:proofErr w:type="gramStart"/>
      <w:r w:rsidRPr="00FE0429">
        <w:rPr>
          <w:rFonts w:ascii="Times New Roman" w:hAnsi="Times New Roman" w:cs="Times New Roman"/>
          <w:sz w:val="28"/>
          <w:szCs w:val="28"/>
        </w:rPr>
        <w:t>обучающегося</w:t>
      </w:r>
      <w:proofErr w:type="gramEnd"/>
      <w:r w:rsidRPr="00FE0429">
        <w:rPr>
          <w:rFonts w:ascii="Times New Roman" w:hAnsi="Times New Roman" w:cs="Times New Roman"/>
          <w:sz w:val="28"/>
          <w:szCs w:val="28"/>
        </w:rPr>
        <w:t>, заполнять соответствующие таблицы, составлять план;</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представлять информацию в виде кратких выводов и обобщений;</w:t>
      </w:r>
    </w:p>
    <w:p w:rsidR="009732DC" w:rsidRPr="00FE0429"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w:t>
      </w:r>
    </w:p>
    <w:p w:rsidR="009732DC" w:rsidRDefault="009732DC" w:rsidP="009732DC">
      <w:pPr>
        <w:pStyle w:val="a3"/>
        <w:numPr>
          <w:ilvl w:val="0"/>
          <w:numId w:val="15"/>
        </w:numPr>
        <w:ind w:left="0" w:firstLine="426"/>
        <w:jc w:val="both"/>
        <w:rPr>
          <w:rFonts w:ascii="Times New Roman" w:hAnsi="Times New Roman" w:cs="Times New Roman"/>
          <w:sz w:val="28"/>
          <w:szCs w:val="28"/>
        </w:rPr>
      </w:pPr>
      <w:r w:rsidRPr="00FE042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9732DC" w:rsidRPr="00FE3053" w:rsidRDefault="009732DC" w:rsidP="009732DC">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Одним из важнейших путей формирования УУД на уровне основного общего</w:t>
      </w:r>
      <w:r>
        <w:rPr>
          <w:rFonts w:ascii="Times New Roman" w:hAnsi="Times New Roman" w:cs="Times New Roman"/>
          <w:sz w:val="28"/>
          <w:szCs w:val="28"/>
        </w:rPr>
        <w:t xml:space="preserve"> </w:t>
      </w:r>
      <w:r w:rsidRPr="00FE3053">
        <w:rPr>
          <w:rFonts w:ascii="Times New Roman" w:hAnsi="Times New Roman" w:cs="Times New Roman"/>
          <w:sz w:val="28"/>
          <w:szCs w:val="28"/>
        </w:rPr>
        <w:t>образования является включение обучающихся с ОВЗ в учебно-исследовательскую и</w:t>
      </w:r>
      <w:r>
        <w:rPr>
          <w:rFonts w:ascii="Times New Roman" w:hAnsi="Times New Roman" w:cs="Times New Roman"/>
          <w:sz w:val="28"/>
          <w:szCs w:val="28"/>
        </w:rPr>
        <w:t xml:space="preserve"> </w:t>
      </w:r>
      <w:r w:rsidRPr="00FE3053">
        <w:rPr>
          <w:rFonts w:ascii="Times New Roman" w:hAnsi="Times New Roman" w:cs="Times New Roman"/>
          <w:sz w:val="28"/>
          <w:szCs w:val="28"/>
        </w:rPr>
        <w:t>проектную деятельность, которая организуется на основе программы формирования УУД.</w:t>
      </w:r>
    </w:p>
    <w:p w:rsidR="009732DC" w:rsidRPr="00FE3053" w:rsidRDefault="009732DC" w:rsidP="009732DC">
      <w:pPr>
        <w:pStyle w:val="a3"/>
        <w:ind w:firstLine="426"/>
        <w:jc w:val="both"/>
        <w:rPr>
          <w:rFonts w:ascii="Times New Roman" w:hAnsi="Times New Roman" w:cs="Times New Roman"/>
          <w:sz w:val="28"/>
          <w:szCs w:val="28"/>
        </w:rPr>
      </w:pPr>
      <w:r w:rsidRPr="00FE3053">
        <w:rPr>
          <w:rFonts w:ascii="Times New Roman" w:hAnsi="Times New Roman" w:cs="Times New Roman"/>
          <w:sz w:val="28"/>
          <w:szCs w:val="28"/>
        </w:rPr>
        <w:t>Учебно-исследовательская и проектная деятельность в Учреждении осуществляется в</w:t>
      </w:r>
      <w:r>
        <w:rPr>
          <w:rFonts w:ascii="Times New Roman" w:hAnsi="Times New Roman" w:cs="Times New Roman"/>
          <w:sz w:val="28"/>
          <w:szCs w:val="28"/>
        </w:rPr>
        <w:t xml:space="preserve"> </w:t>
      </w:r>
      <w:r w:rsidRPr="00FE3053">
        <w:rPr>
          <w:rFonts w:ascii="Times New Roman" w:hAnsi="Times New Roman" w:cs="Times New Roman"/>
          <w:sz w:val="28"/>
          <w:szCs w:val="28"/>
        </w:rPr>
        <w:t xml:space="preserve">соответствии с Положением об итоговом </w:t>
      </w:r>
      <w:proofErr w:type="gramStart"/>
      <w:r w:rsidRPr="00FE3053">
        <w:rPr>
          <w:rFonts w:ascii="Times New Roman" w:hAnsi="Times New Roman" w:cs="Times New Roman"/>
          <w:sz w:val="28"/>
          <w:szCs w:val="28"/>
        </w:rPr>
        <w:t>индивидуальном проекте</w:t>
      </w:r>
      <w:proofErr w:type="gramEnd"/>
      <w:r w:rsidRPr="00FE3053">
        <w:rPr>
          <w:rFonts w:ascii="Times New Roman" w:hAnsi="Times New Roman" w:cs="Times New Roman"/>
          <w:sz w:val="28"/>
          <w:szCs w:val="28"/>
        </w:rPr>
        <w:t xml:space="preserve"> учащихся МБОУ</w:t>
      </w:r>
      <w:r>
        <w:rPr>
          <w:rFonts w:ascii="Times New Roman" w:hAnsi="Times New Roman" w:cs="Times New Roman"/>
          <w:sz w:val="28"/>
          <w:szCs w:val="28"/>
        </w:rPr>
        <w:t xml:space="preserve"> СОШ №7.</w:t>
      </w:r>
    </w:p>
    <w:p w:rsidR="009732DC" w:rsidRDefault="009732DC" w:rsidP="009732DC">
      <w:pPr>
        <w:pStyle w:val="a3"/>
        <w:ind w:firstLine="426"/>
        <w:jc w:val="both"/>
        <w:rPr>
          <w:rFonts w:ascii="Times New Roman" w:hAnsi="Times New Roman" w:cs="Times New Roman"/>
          <w:sz w:val="28"/>
          <w:szCs w:val="28"/>
        </w:rPr>
      </w:pPr>
      <w:proofErr w:type="gramStart"/>
      <w:r w:rsidRPr="00FE3053">
        <w:rPr>
          <w:rFonts w:ascii="Times New Roman" w:hAnsi="Times New Roman" w:cs="Times New Roman"/>
          <w:sz w:val="28"/>
          <w:szCs w:val="28"/>
        </w:rPr>
        <w:t>Учебно-исследовательская и проектная деятельность обучающихся с ОВЗ</w:t>
      </w:r>
      <w:r>
        <w:rPr>
          <w:rFonts w:ascii="Times New Roman" w:hAnsi="Times New Roman" w:cs="Times New Roman"/>
          <w:sz w:val="28"/>
          <w:szCs w:val="28"/>
        </w:rPr>
        <w:t xml:space="preserve"> </w:t>
      </w:r>
      <w:r w:rsidRPr="00FE3053">
        <w:rPr>
          <w:rFonts w:ascii="Times New Roman" w:hAnsi="Times New Roman" w:cs="Times New Roman"/>
          <w:sz w:val="28"/>
          <w:szCs w:val="28"/>
        </w:rPr>
        <w:t xml:space="preserve">сориентирована на формирование и развитие научного способа мышления, </w:t>
      </w:r>
      <w:r w:rsidRPr="00FE3053">
        <w:rPr>
          <w:rFonts w:ascii="Times New Roman" w:hAnsi="Times New Roman" w:cs="Times New Roman"/>
          <w:sz w:val="28"/>
          <w:szCs w:val="28"/>
        </w:rPr>
        <w:lastRenderedPageBreak/>
        <w:t>устойчивого</w:t>
      </w:r>
      <w:r>
        <w:rPr>
          <w:rFonts w:ascii="Times New Roman" w:hAnsi="Times New Roman" w:cs="Times New Roman"/>
          <w:sz w:val="28"/>
          <w:szCs w:val="28"/>
        </w:rPr>
        <w:t xml:space="preserve"> </w:t>
      </w:r>
      <w:r w:rsidRPr="00FE3053">
        <w:rPr>
          <w:rFonts w:ascii="Times New Roman" w:hAnsi="Times New Roman" w:cs="Times New Roman"/>
          <w:sz w:val="28"/>
          <w:szCs w:val="28"/>
        </w:rPr>
        <w:t>познавательного интереса, готовности к постоянному саморазвитию и самообразованию,</w:t>
      </w:r>
      <w:r>
        <w:rPr>
          <w:rFonts w:ascii="Times New Roman" w:hAnsi="Times New Roman" w:cs="Times New Roman"/>
          <w:sz w:val="28"/>
          <w:szCs w:val="28"/>
        </w:rPr>
        <w:t xml:space="preserve"> </w:t>
      </w:r>
      <w:r w:rsidRPr="00FE3053">
        <w:rPr>
          <w:rFonts w:ascii="Times New Roman" w:hAnsi="Times New Roman" w:cs="Times New Roman"/>
          <w:sz w:val="28"/>
          <w:szCs w:val="28"/>
        </w:rPr>
        <w:t>способности к проявлению самостоятельности и творчества при решении личностно и</w:t>
      </w:r>
      <w:r>
        <w:rPr>
          <w:rFonts w:ascii="Times New Roman" w:hAnsi="Times New Roman" w:cs="Times New Roman"/>
          <w:sz w:val="28"/>
          <w:szCs w:val="28"/>
        </w:rPr>
        <w:t xml:space="preserve"> </w:t>
      </w:r>
      <w:r w:rsidRPr="00FE3053">
        <w:rPr>
          <w:rFonts w:ascii="Times New Roman" w:hAnsi="Times New Roman" w:cs="Times New Roman"/>
          <w:sz w:val="28"/>
          <w:szCs w:val="28"/>
        </w:rPr>
        <w:t>социально значимых проблем.</w:t>
      </w:r>
      <w:proofErr w:type="gramEnd"/>
    </w:p>
    <w:p w:rsidR="00FC553C" w:rsidRDefault="00FC553C" w:rsidP="009732DC">
      <w:pPr>
        <w:pStyle w:val="a3"/>
        <w:ind w:firstLine="426"/>
        <w:jc w:val="center"/>
        <w:rPr>
          <w:rFonts w:ascii="Times New Roman" w:hAnsi="Times New Roman" w:cs="Times New Roman"/>
          <w:b/>
          <w:sz w:val="28"/>
          <w:szCs w:val="28"/>
        </w:rPr>
      </w:pPr>
    </w:p>
    <w:p w:rsidR="009732DC" w:rsidRPr="00A75C39" w:rsidRDefault="00FC553C" w:rsidP="009732DC">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3.6</w:t>
      </w:r>
      <w:r w:rsidR="009732DC">
        <w:rPr>
          <w:rFonts w:ascii="Times New Roman" w:hAnsi="Times New Roman" w:cs="Times New Roman"/>
          <w:b/>
          <w:sz w:val="28"/>
          <w:szCs w:val="28"/>
        </w:rPr>
        <w:t xml:space="preserve">. </w:t>
      </w:r>
      <w:r w:rsidR="009732DC" w:rsidRPr="00A75C39">
        <w:rPr>
          <w:rFonts w:ascii="Times New Roman" w:hAnsi="Times New Roman" w:cs="Times New Roman"/>
          <w:b/>
          <w:sz w:val="28"/>
          <w:szCs w:val="28"/>
        </w:rPr>
        <w:t>ПРОГРАММА КОРРЕКЦИОННОЙ РАБОТЫ</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Программа коррекционной работы (ПКР) в соответствии с требованиями ФГОС ООО</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направлена на создание системы комплексной помощи обучающимся в</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освоении АООП ООО вариант </w:t>
      </w:r>
      <w:r>
        <w:rPr>
          <w:rFonts w:ascii="Times New Roman" w:hAnsi="Times New Roman" w:cs="Times New Roman"/>
          <w:sz w:val="28"/>
          <w:szCs w:val="28"/>
        </w:rPr>
        <w:t>8.2</w:t>
      </w:r>
      <w:r w:rsidRPr="00A75C39">
        <w:rPr>
          <w:rFonts w:ascii="Times New Roman" w:hAnsi="Times New Roman" w:cs="Times New Roman"/>
          <w:sz w:val="28"/>
          <w:szCs w:val="28"/>
        </w:rPr>
        <w:t>, коррекцию недостатков в физическом и (или) психическом</w:t>
      </w:r>
      <w:r>
        <w:rPr>
          <w:rFonts w:ascii="Times New Roman" w:hAnsi="Times New Roman" w:cs="Times New Roman"/>
          <w:sz w:val="28"/>
          <w:szCs w:val="28"/>
        </w:rPr>
        <w:t xml:space="preserve"> </w:t>
      </w:r>
      <w:r w:rsidRPr="00A75C39">
        <w:rPr>
          <w:rFonts w:ascii="Times New Roman" w:hAnsi="Times New Roman" w:cs="Times New Roman"/>
          <w:sz w:val="28"/>
          <w:szCs w:val="28"/>
        </w:rPr>
        <w:t>развитии обучающихся, их социальную адаптацию.</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Коррекционная работа осуществляется в ходе всей учебно-образовательной</w:t>
      </w:r>
      <w:r>
        <w:rPr>
          <w:rFonts w:ascii="Times New Roman" w:hAnsi="Times New Roman" w:cs="Times New Roman"/>
          <w:sz w:val="28"/>
          <w:szCs w:val="28"/>
        </w:rPr>
        <w:t xml:space="preserve"> </w:t>
      </w:r>
      <w:r w:rsidRPr="00A75C39">
        <w:rPr>
          <w:rFonts w:ascii="Times New Roman" w:hAnsi="Times New Roman" w:cs="Times New Roman"/>
          <w:sz w:val="28"/>
          <w:szCs w:val="28"/>
        </w:rPr>
        <w:t>деятельности, при изучении предметов учебного плана и на специальных коррекционно</w:t>
      </w:r>
      <w:r>
        <w:rPr>
          <w:rFonts w:ascii="Times New Roman" w:hAnsi="Times New Roman" w:cs="Times New Roman"/>
          <w:sz w:val="28"/>
          <w:szCs w:val="28"/>
        </w:rPr>
        <w:t>-</w:t>
      </w:r>
      <w:r w:rsidRPr="00A75C39">
        <w:rPr>
          <w:rFonts w:ascii="Times New Roman" w:hAnsi="Times New Roman" w:cs="Times New Roman"/>
          <w:sz w:val="28"/>
          <w:szCs w:val="28"/>
        </w:rPr>
        <w:t>развивающих занятиях.</w:t>
      </w:r>
    </w:p>
    <w:p w:rsidR="009732DC" w:rsidRDefault="009732DC" w:rsidP="009732DC">
      <w:pPr>
        <w:pStyle w:val="a3"/>
        <w:jc w:val="center"/>
        <w:rPr>
          <w:rFonts w:ascii="Times New Roman" w:hAnsi="Times New Roman" w:cs="Times New Roman"/>
          <w:b/>
          <w:sz w:val="28"/>
          <w:szCs w:val="28"/>
        </w:rPr>
      </w:pPr>
      <w:r>
        <w:rPr>
          <w:rFonts w:ascii="Times New Roman" w:hAnsi="Times New Roman" w:cs="Times New Roman"/>
          <w:b/>
          <w:sz w:val="28"/>
          <w:szCs w:val="28"/>
        </w:rPr>
        <w:t>3.3.1. Цели и задачи Программы</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b/>
          <w:sz w:val="28"/>
          <w:szCs w:val="28"/>
        </w:rPr>
        <w:t>Цель программы:</w:t>
      </w:r>
      <w:r w:rsidRPr="00A75C39">
        <w:rPr>
          <w:rFonts w:ascii="Times New Roman" w:hAnsi="Times New Roman" w:cs="Times New Roman"/>
          <w:sz w:val="28"/>
          <w:szCs w:val="28"/>
        </w:rPr>
        <w:t xml:space="preserve"> проектирование и реализация комплексной системы психолого</w:t>
      </w:r>
      <w:r w:rsidR="00170EC9">
        <w:rPr>
          <w:rFonts w:ascii="Times New Roman" w:hAnsi="Times New Roman" w:cs="Times New Roman"/>
          <w:sz w:val="28"/>
          <w:szCs w:val="28"/>
        </w:rPr>
        <w:t>-</w:t>
      </w:r>
      <w:r w:rsidRPr="00A75C39">
        <w:rPr>
          <w:rFonts w:ascii="Times New Roman" w:hAnsi="Times New Roman" w:cs="Times New Roman"/>
          <w:sz w:val="28"/>
          <w:szCs w:val="28"/>
        </w:rPr>
        <w:t xml:space="preserve">педагогического сопровождения, предоставление специализированной помощи </w:t>
      </w:r>
      <w:proofErr w:type="gramStart"/>
      <w:r w:rsidRPr="00A75C39">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w:t>
      </w:r>
      <w:r w:rsidRPr="00A75C39">
        <w:rPr>
          <w:rFonts w:ascii="Times New Roman" w:hAnsi="Times New Roman" w:cs="Times New Roman"/>
          <w:sz w:val="28"/>
          <w:szCs w:val="28"/>
        </w:rPr>
        <w:t xml:space="preserve">с </w:t>
      </w:r>
      <w:r>
        <w:rPr>
          <w:rFonts w:ascii="Times New Roman" w:hAnsi="Times New Roman" w:cs="Times New Roman"/>
          <w:sz w:val="28"/>
          <w:szCs w:val="28"/>
        </w:rPr>
        <w:t>РАС</w:t>
      </w:r>
      <w:r w:rsidRPr="00A75C39">
        <w:rPr>
          <w:rFonts w:ascii="Times New Roman" w:hAnsi="Times New Roman" w:cs="Times New Roman"/>
          <w:sz w:val="28"/>
          <w:szCs w:val="28"/>
        </w:rPr>
        <w:t xml:space="preserve"> для преодоления (ослабления) недостатков в развитии, успешной</w:t>
      </w:r>
      <w:r>
        <w:rPr>
          <w:rFonts w:ascii="Times New Roman" w:hAnsi="Times New Roman" w:cs="Times New Roman"/>
          <w:sz w:val="28"/>
          <w:szCs w:val="28"/>
        </w:rPr>
        <w:t xml:space="preserve"> </w:t>
      </w:r>
      <w:r w:rsidRPr="00A75C39">
        <w:rPr>
          <w:rFonts w:ascii="Times New Roman" w:hAnsi="Times New Roman" w:cs="Times New Roman"/>
          <w:sz w:val="28"/>
          <w:szCs w:val="28"/>
        </w:rPr>
        <w:t>школьной и социальной адаптации, результативного освоения адаптированной</w:t>
      </w:r>
      <w:r>
        <w:rPr>
          <w:rFonts w:ascii="Times New Roman" w:hAnsi="Times New Roman" w:cs="Times New Roman"/>
          <w:sz w:val="28"/>
          <w:szCs w:val="28"/>
        </w:rPr>
        <w:t xml:space="preserve"> </w:t>
      </w:r>
      <w:r w:rsidRPr="00A75C39">
        <w:rPr>
          <w:rFonts w:ascii="Times New Roman" w:hAnsi="Times New Roman" w:cs="Times New Roman"/>
          <w:sz w:val="28"/>
          <w:szCs w:val="28"/>
        </w:rPr>
        <w:t>образовательной программы основного общего образования.</w:t>
      </w:r>
    </w:p>
    <w:p w:rsidR="009732DC" w:rsidRPr="00A75C39" w:rsidRDefault="009732DC" w:rsidP="009732DC">
      <w:pPr>
        <w:pStyle w:val="a3"/>
        <w:ind w:firstLine="426"/>
        <w:jc w:val="both"/>
        <w:rPr>
          <w:rFonts w:ascii="Times New Roman" w:hAnsi="Times New Roman" w:cs="Times New Roman"/>
          <w:b/>
          <w:sz w:val="28"/>
          <w:szCs w:val="28"/>
        </w:rPr>
      </w:pPr>
      <w:r w:rsidRPr="00A75C39">
        <w:rPr>
          <w:rFonts w:ascii="Times New Roman" w:hAnsi="Times New Roman" w:cs="Times New Roman"/>
          <w:b/>
          <w:sz w:val="28"/>
          <w:szCs w:val="28"/>
        </w:rPr>
        <w:t>Задачи программы:</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xml:space="preserve">• выявление особых образовательных потребностей и индивидуальных </w:t>
      </w:r>
      <w:proofErr w:type="gramStart"/>
      <w:r w:rsidRPr="00A75C39">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в ходе комплексного психолого-педагогического обследования;</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обеспечение специальных условий обучения, воспитания и развития в соответствии с</w:t>
      </w:r>
      <w:r>
        <w:rPr>
          <w:rFonts w:ascii="Times New Roman" w:hAnsi="Times New Roman" w:cs="Times New Roman"/>
          <w:sz w:val="28"/>
          <w:szCs w:val="28"/>
        </w:rPr>
        <w:t xml:space="preserve"> </w:t>
      </w:r>
      <w:r w:rsidRPr="00A75C39">
        <w:rPr>
          <w:rFonts w:ascii="Times New Roman" w:hAnsi="Times New Roman" w:cs="Times New Roman"/>
          <w:sz w:val="28"/>
          <w:szCs w:val="28"/>
        </w:rPr>
        <w:t>индивидуальными особенностями и возможностями обучающихся с ЗПР;</w:t>
      </w:r>
      <w:r>
        <w:rPr>
          <w:rFonts w:ascii="Times New Roman" w:hAnsi="Times New Roman" w:cs="Times New Roman"/>
          <w:sz w:val="28"/>
          <w:szCs w:val="28"/>
        </w:rPr>
        <w:t xml:space="preserve"> </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оказание комплексной коррекционно-педагогической, психологической и социальной</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помощи </w:t>
      </w:r>
      <w:proofErr w:type="gramStart"/>
      <w:r w:rsidRPr="00A75C39">
        <w:rPr>
          <w:rFonts w:ascii="Times New Roman" w:hAnsi="Times New Roman" w:cs="Times New Roman"/>
          <w:sz w:val="28"/>
          <w:szCs w:val="28"/>
        </w:rPr>
        <w:t>обучающимся</w:t>
      </w:r>
      <w:proofErr w:type="gramEnd"/>
      <w:r w:rsidRPr="00A75C39">
        <w:rPr>
          <w:rFonts w:ascii="Times New Roman" w:hAnsi="Times New Roman" w:cs="Times New Roman"/>
          <w:sz w:val="28"/>
          <w:szCs w:val="28"/>
        </w:rPr>
        <w:t xml:space="preserve"> с </w:t>
      </w:r>
      <w:r>
        <w:rPr>
          <w:rFonts w:ascii="Times New Roman" w:hAnsi="Times New Roman" w:cs="Times New Roman"/>
          <w:sz w:val="28"/>
          <w:szCs w:val="28"/>
        </w:rPr>
        <w:t>РАС</w:t>
      </w:r>
      <w:r w:rsidRPr="00A75C39">
        <w:rPr>
          <w:rFonts w:ascii="Times New Roman" w:hAnsi="Times New Roman" w:cs="Times New Roman"/>
          <w:sz w:val="28"/>
          <w:szCs w:val="28"/>
        </w:rPr>
        <w:t>;</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осуществление индивидуально-ориентированного психолого-педагогического</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сопровождения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с учетом их особых образовательных потребностей;</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разработка и проведение коррекционных курсов, реализуемых в процессе внеурочной</w:t>
      </w:r>
      <w:r>
        <w:rPr>
          <w:rFonts w:ascii="Times New Roman" w:hAnsi="Times New Roman" w:cs="Times New Roman"/>
          <w:sz w:val="28"/>
          <w:szCs w:val="28"/>
        </w:rPr>
        <w:t xml:space="preserve"> </w:t>
      </w:r>
      <w:r w:rsidRPr="00A75C39">
        <w:rPr>
          <w:rFonts w:ascii="Times New Roman" w:hAnsi="Times New Roman" w:cs="Times New Roman"/>
          <w:sz w:val="28"/>
          <w:szCs w:val="28"/>
        </w:rPr>
        <w:t>деятельности;</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оказание специализированной индивидуально ориентированной психолого</w:t>
      </w:r>
      <w:r>
        <w:rPr>
          <w:rFonts w:ascii="Times New Roman" w:hAnsi="Times New Roman" w:cs="Times New Roman"/>
          <w:sz w:val="28"/>
          <w:szCs w:val="28"/>
        </w:rPr>
        <w:t>-</w:t>
      </w:r>
      <w:r w:rsidRPr="00A75C39">
        <w:rPr>
          <w:rFonts w:ascii="Times New Roman" w:hAnsi="Times New Roman" w:cs="Times New Roman"/>
          <w:sz w:val="28"/>
          <w:szCs w:val="28"/>
        </w:rPr>
        <w:t>педагогической помощи в развитии учебно-познавательной деятельности обучающихся с</w:t>
      </w:r>
      <w:r>
        <w:rPr>
          <w:rFonts w:ascii="Times New Roman" w:hAnsi="Times New Roman" w:cs="Times New Roman"/>
          <w:sz w:val="28"/>
          <w:szCs w:val="28"/>
        </w:rPr>
        <w:t xml:space="preserve"> РАС</w:t>
      </w:r>
      <w:r w:rsidRPr="00A75C39">
        <w:rPr>
          <w:rFonts w:ascii="Times New Roman" w:hAnsi="Times New Roman" w:cs="Times New Roman"/>
          <w:sz w:val="28"/>
          <w:szCs w:val="28"/>
        </w:rPr>
        <w:t xml:space="preserve"> в контексте достижения ими планируемых результатов образования;</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развитие коммуникации, социальных и бытовых навыков, адекватного учебного</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поведения, навыков взаимодействия </w:t>
      </w:r>
      <w:proofErr w:type="gramStart"/>
      <w:r w:rsidRPr="00A75C39">
        <w:rPr>
          <w:rFonts w:ascii="Times New Roman" w:hAnsi="Times New Roman" w:cs="Times New Roman"/>
          <w:sz w:val="28"/>
          <w:szCs w:val="28"/>
        </w:rPr>
        <w:t>со</w:t>
      </w:r>
      <w:proofErr w:type="gramEnd"/>
      <w:r w:rsidRPr="00A75C39">
        <w:rPr>
          <w:rFonts w:ascii="Times New Roman" w:hAnsi="Times New Roman" w:cs="Times New Roman"/>
          <w:sz w:val="28"/>
          <w:szCs w:val="28"/>
        </w:rPr>
        <w:t xml:space="preserve"> взрослыми и обучающимися, совершенствование</w:t>
      </w:r>
      <w:r>
        <w:rPr>
          <w:rFonts w:ascii="Times New Roman" w:hAnsi="Times New Roman" w:cs="Times New Roman"/>
          <w:sz w:val="28"/>
          <w:szCs w:val="28"/>
        </w:rPr>
        <w:t xml:space="preserve"> </w:t>
      </w:r>
      <w:r w:rsidRPr="00A75C39">
        <w:rPr>
          <w:rFonts w:ascii="Times New Roman" w:hAnsi="Times New Roman" w:cs="Times New Roman"/>
          <w:sz w:val="28"/>
          <w:szCs w:val="28"/>
        </w:rPr>
        <w:t>представлений о социуме и собственных возможностях;</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lastRenderedPageBreak/>
        <w:t>• реализация системы мероприятий по социальной адаптации обучающихся с ЗПР;</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xml:space="preserve">• обеспечение сетевого взаимодействия специалистов разного </w:t>
      </w:r>
      <w:proofErr w:type="gramStart"/>
      <w:r w:rsidRPr="00A75C39">
        <w:rPr>
          <w:rFonts w:ascii="Times New Roman" w:hAnsi="Times New Roman" w:cs="Times New Roman"/>
          <w:sz w:val="28"/>
          <w:szCs w:val="28"/>
        </w:rPr>
        <w:t>профиля</w:t>
      </w:r>
      <w:proofErr w:type="gramEnd"/>
      <w:r w:rsidRPr="00A75C39">
        <w:rPr>
          <w:rFonts w:ascii="Times New Roman" w:hAnsi="Times New Roman" w:cs="Times New Roman"/>
          <w:sz w:val="28"/>
          <w:szCs w:val="28"/>
        </w:rPr>
        <w:t xml:space="preserve"> в процессе</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комплексного сопровождения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w:t>
      </w:r>
    </w:p>
    <w:p w:rsidR="009732DC" w:rsidRDefault="009732DC" w:rsidP="009732DC">
      <w:pPr>
        <w:pStyle w:val="a3"/>
        <w:ind w:firstLine="426"/>
        <w:jc w:val="both"/>
        <w:rPr>
          <w:rFonts w:ascii="Times New Roman" w:hAnsi="Times New Roman" w:cs="Times New Roman"/>
          <w:sz w:val="28"/>
          <w:szCs w:val="28"/>
        </w:rPr>
      </w:pPr>
      <w:proofErr w:type="gramStart"/>
      <w:r w:rsidRPr="00A75C39">
        <w:rPr>
          <w:rFonts w:ascii="Times New Roman" w:hAnsi="Times New Roman" w:cs="Times New Roman"/>
          <w:sz w:val="28"/>
          <w:szCs w:val="28"/>
        </w:rPr>
        <w:t>• осуществление информационно-просветительской и консультативной работы с</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A75C39">
        <w:rPr>
          <w:rFonts w:ascii="Times New Roman" w:hAnsi="Times New Roman" w:cs="Times New Roman"/>
          <w:sz w:val="28"/>
          <w:szCs w:val="28"/>
        </w:rPr>
        <w:t>, их родителями (законными представителями), с педагогическими</w:t>
      </w:r>
      <w:r>
        <w:rPr>
          <w:rFonts w:ascii="Times New Roman" w:hAnsi="Times New Roman" w:cs="Times New Roman"/>
          <w:sz w:val="28"/>
          <w:szCs w:val="28"/>
        </w:rPr>
        <w:t xml:space="preserve"> </w:t>
      </w:r>
      <w:r w:rsidRPr="00A75C39">
        <w:rPr>
          <w:rFonts w:ascii="Times New Roman" w:hAnsi="Times New Roman" w:cs="Times New Roman"/>
          <w:sz w:val="28"/>
          <w:szCs w:val="28"/>
        </w:rPr>
        <w:t>работниками образовательной организации и организаций дополнительного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в также с другими обучающимися, со специалистами разного профиля, которые активно</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взаимодействуют с обучающимися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в процессе образования и в различных видах</w:t>
      </w:r>
      <w:r>
        <w:rPr>
          <w:rFonts w:ascii="Times New Roman" w:hAnsi="Times New Roman" w:cs="Times New Roman"/>
          <w:sz w:val="28"/>
          <w:szCs w:val="28"/>
        </w:rPr>
        <w:t xml:space="preserve"> </w:t>
      </w:r>
      <w:r w:rsidRPr="00A75C39">
        <w:rPr>
          <w:rFonts w:ascii="Times New Roman" w:hAnsi="Times New Roman" w:cs="Times New Roman"/>
          <w:sz w:val="28"/>
          <w:szCs w:val="28"/>
        </w:rPr>
        <w:t>совместной социокультурной деятельности вне образовательной организации.</w:t>
      </w:r>
      <w:proofErr w:type="gramEnd"/>
    </w:p>
    <w:p w:rsidR="009732DC" w:rsidRPr="00711B5B" w:rsidRDefault="009732DC" w:rsidP="009732DC">
      <w:pPr>
        <w:pStyle w:val="a3"/>
        <w:ind w:firstLine="426"/>
        <w:jc w:val="both"/>
        <w:rPr>
          <w:rFonts w:ascii="Times New Roman" w:hAnsi="Times New Roman" w:cs="Times New Roman"/>
          <w:sz w:val="10"/>
          <w:szCs w:val="10"/>
        </w:rPr>
      </w:pPr>
    </w:p>
    <w:p w:rsidR="009732DC" w:rsidRPr="00A75C39" w:rsidRDefault="009732DC" w:rsidP="009732DC">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3.3.2. </w:t>
      </w:r>
      <w:r w:rsidRPr="00A75C39">
        <w:rPr>
          <w:rFonts w:ascii="Times New Roman" w:hAnsi="Times New Roman" w:cs="Times New Roman"/>
          <w:b/>
          <w:i/>
          <w:sz w:val="28"/>
          <w:szCs w:val="28"/>
        </w:rPr>
        <w:t>Содержание программы коррекционной работы определяют следующие принципы:</w:t>
      </w:r>
    </w:p>
    <w:p w:rsidR="009732DC" w:rsidRPr="00A75C39" w:rsidRDefault="009732DC" w:rsidP="009732DC">
      <w:pPr>
        <w:pStyle w:val="a3"/>
        <w:ind w:firstLine="426"/>
        <w:jc w:val="both"/>
        <w:rPr>
          <w:rFonts w:ascii="Times New Roman" w:hAnsi="Times New Roman" w:cs="Times New Roman"/>
          <w:b/>
          <w:sz w:val="28"/>
          <w:szCs w:val="28"/>
        </w:rPr>
      </w:pPr>
      <w:r w:rsidRPr="00A75C39">
        <w:rPr>
          <w:rFonts w:ascii="Times New Roman" w:hAnsi="Times New Roman" w:cs="Times New Roman"/>
          <w:b/>
          <w:sz w:val="28"/>
          <w:szCs w:val="28"/>
        </w:rPr>
        <w:t>Преемственность.</w:t>
      </w:r>
    </w:p>
    <w:p w:rsidR="009732DC"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обеспечивает создание единого образовательно-коррекционного пространства</w:t>
      </w:r>
      <w:r>
        <w:rPr>
          <w:rFonts w:ascii="Times New Roman" w:hAnsi="Times New Roman" w:cs="Times New Roman"/>
          <w:sz w:val="28"/>
          <w:szCs w:val="28"/>
        </w:rPr>
        <w:t xml:space="preserve"> </w:t>
      </w:r>
      <w:r w:rsidRPr="00A75C39">
        <w:rPr>
          <w:rFonts w:ascii="Times New Roman" w:hAnsi="Times New Roman" w:cs="Times New Roman"/>
          <w:sz w:val="28"/>
          <w:szCs w:val="28"/>
        </w:rPr>
        <w:t>при переходе от уровня начального общего образования к основному общему образованию,</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способствует достижению личностных, </w:t>
      </w:r>
      <w:proofErr w:type="spellStart"/>
      <w:r w:rsidRPr="00A75C39">
        <w:rPr>
          <w:rFonts w:ascii="Times New Roman" w:hAnsi="Times New Roman" w:cs="Times New Roman"/>
          <w:sz w:val="28"/>
          <w:szCs w:val="28"/>
        </w:rPr>
        <w:t>метапредметных</w:t>
      </w:r>
      <w:proofErr w:type="spellEnd"/>
      <w:r w:rsidRPr="00A75C39">
        <w:rPr>
          <w:rFonts w:ascii="Times New Roman" w:hAnsi="Times New Roman" w:cs="Times New Roman"/>
          <w:sz w:val="28"/>
          <w:szCs w:val="28"/>
        </w:rPr>
        <w:t xml:space="preserve"> и предметных результатов освоения</w:t>
      </w:r>
      <w:r>
        <w:rPr>
          <w:rFonts w:ascii="Times New Roman" w:hAnsi="Times New Roman" w:cs="Times New Roman"/>
          <w:sz w:val="28"/>
          <w:szCs w:val="28"/>
        </w:rPr>
        <w:t xml:space="preserve"> </w:t>
      </w:r>
      <w:r w:rsidRPr="00A75C39">
        <w:rPr>
          <w:rFonts w:ascii="Times New Roman" w:hAnsi="Times New Roman" w:cs="Times New Roman"/>
          <w:sz w:val="28"/>
          <w:szCs w:val="28"/>
        </w:rPr>
        <w:t>адаптированной основной образовательной программы основного общего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необходимых </w:t>
      </w:r>
      <w:proofErr w:type="gramStart"/>
      <w:r w:rsidRPr="00A75C39">
        <w:rPr>
          <w:rFonts w:ascii="Times New Roman" w:hAnsi="Times New Roman" w:cs="Times New Roman"/>
          <w:sz w:val="28"/>
          <w:szCs w:val="28"/>
        </w:rPr>
        <w:t>обучающимся</w:t>
      </w:r>
      <w:proofErr w:type="gramEnd"/>
      <w:r w:rsidRPr="00A75C39">
        <w:rPr>
          <w:rFonts w:ascii="Times New Roman" w:hAnsi="Times New Roman" w:cs="Times New Roman"/>
          <w:sz w:val="28"/>
          <w:szCs w:val="28"/>
        </w:rPr>
        <w:t xml:space="preserve"> с </w:t>
      </w:r>
      <w:r>
        <w:rPr>
          <w:rFonts w:ascii="Times New Roman" w:hAnsi="Times New Roman" w:cs="Times New Roman"/>
          <w:sz w:val="28"/>
          <w:szCs w:val="28"/>
        </w:rPr>
        <w:t>РАС</w:t>
      </w:r>
      <w:r w:rsidRPr="00A75C39">
        <w:rPr>
          <w:rFonts w:ascii="Times New Roman" w:hAnsi="Times New Roman" w:cs="Times New Roman"/>
          <w:sz w:val="28"/>
          <w:szCs w:val="28"/>
        </w:rPr>
        <w:t xml:space="preserve"> для продолжения образования, социальной адаптации и</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интеграции в обществе. </w:t>
      </w:r>
    </w:p>
    <w:p w:rsidR="009732DC"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обеспечивает связь ПКР с другими разделами</w:t>
      </w:r>
      <w:r>
        <w:rPr>
          <w:rFonts w:ascii="Times New Roman" w:hAnsi="Times New Roman" w:cs="Times New Roman"/>
          <w:sz w:val="28"/>
          <w:szCs w:val="28"/>
        </w:rPr>
        <w:t xml:space="preserve"> </w:t>
      </w:r>
      <w:r w:rsidRPr="00A75C39">
        <w:rPr>
          <w:rFonts w:ascii="Times New Roman" w:hAnsi="Times New Roman" w:cs="Times New Roman"/>
          <w:sz w:val="28"/>
          <w:szCs w:val="28"/>
        </w:rPr>
        <w:t>адаптированной основной образовательной программы основного общего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программой формирования универсальных учебных действий, программой воспитания</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обучающихся. </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реализуется при обязательной преемственности в образовательно</w:t>
      </w:r>
      <w:r>
        <w:rPr>
          <w:rFonts w:ascii="Times New Roman" w:hAnsi="Times New Roman" w:cs="Times New Roman"/>
          <w:sz w:val="28"/>
          <w:szCs w:val="28"/>
        </w:rPr>
        <w:t>-</w:t>
      </w:r>
      <w:r w:rsidRPr="00A75C39">
        <w:rPr>
          <w:rFonts w:ascii="Times New Roman" w:hAnsi="Times New Roman" w:cs="Times New Roman"/>
          <w:sz w:val="28"/>
          <w:szCs w:val="28"/>
        </w:rPr>
        <w:t>коррекционном процессе в учебной и внеурочной деятельности, в том числе при проведении</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коррекционных курсов и дополнительных коррекционно-развивающих занятий, а также в</w:t>
      </w:r>
      <w:r>
        <w:rPr>
          <w:rFonts w:ascii="Times New Roman" w:hAnsi="Times New Roman" w:cs="Times New Roman"/>
          <w:sz w:val="28"/>
          <w:szCs w:val="28"/>
        </w:rPr>
        <w:t xml:space="preserve"> </w:t>
      </w:r>
      <w:r w:rsidRPr="00A75C39">
        <w:rPr>
          <w:rFonts w:ascii="Times New Roman" w:hAnsi="Times New Roman" w:cs="Times New Roman"/>
          <w:sz w:val="28"/>
          <w:szCs w:val="28"/>
        </w:rPr>
        <w:t>условиях семейного воспитания при взаимодействии всех участников образовательных</w:t>
      </w:r>
      <w:r>
        <w:rPr>
          <w:rFonts w:ascii="Times New Roman" w:hAnsi="Times New Roman" w:cs="Times New Roman"/>
          <w:sz w:val="28"/>
          <w:szCs w:val="28"/>
        </w:rPr>
        <w:t xml:space="preserve"> </w:t>
      </w:r>
      <w:r w:rsidRPr="00A75C39">
        <w:rPr>
          <w:rFonts w:ascii="Times New Roman" w:hAnsi="Times New Roman" w:cs="Times New Roman"/>
          <w:sz w:val="28"/>
          <w:szCs w:val="28"/>
        </w:rPr>
        <w:t>отношений.</w:t>
      </w:r>
    </w:p>
    <w:p w:rsidR="009732DC" w:rsidRPr="00A75C39" w:rsidRDefault="009732DC" w:rsidP="009732DC">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Соблюд</w:t>
      </w:r>
      <w:r>
        <w:rPr>
          <w:rFonts w:ascii="Times New Roman" w:hAnsi="Times New Roman" w:cs="Times New Roman"/>
          <w:b/>
          <w:i/>
          <w:sz w:val="28"/>
          <w:szCs w:val="28"/>
        </w:rPr>
        <w:t>ение интересов обучающихся с РАС</w:t>
      </w:r>
      <w:r w:rsidRPr="00A75C39">
        <w:rPr>
          <w:rFonts w:ascii="Times New Roman" w:hAnsi="Times New Roman" w:cs="Times New Roman"/>
          <w:b/>
          <w:i/>
          <w:sz w:val="28"/>
          <w:szCs w:val="28"/>
        </w:rPr>
        <w:t>.</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определяет позицию педагогических работников, которые призваны решать</w:t>
      </w:r>
      <w:r>
        <w:rPr>
          <w:rFonts w:ascii="Times New Roman" w:hAnsi="Times New Roman" w:cs="Times New Roman"/>
          <w:sz w:val="28"/>
          <w:szCs w:val="28"/>
        </w:rPr>
        <w:t xml:space="preserve"> </w:t>
      </w:r>
      <w:r w:rsidRPr="00A75C39">
        <w:rPr>
          <w:rFonts w:ascii="Times New Roman" w:hAnsi="Times New Roman" w:cs="Times New Roman"/>
          <w:sz w:val="28"/>
          <w:szCs w:val="28"/>
        </w:rPr>
        <w:t>проблемы обучающихся с максимальной пользой и в их интересах, в том числе в их</w:t>
      </w:r>
      <w:r>
        <w:rPr>
          <w:rFonts w:ascii="Times New Roman" w:hAnsi="Times New Roman" w:cs="Times New Roman"/>
          <w:sz w:val="28"/>
          <w:szCs w:val="28"/>
        </w:rPr>
        <w:t xml:space="preserve"> </w:t>
      </w:r>
      <w:r w:rsidRPr="00A75C39">
        <w:rPr>
          <w:rFonts w:ascii="Times New Roman" w:hAnsi="Times New Roman" w:cs="Times New Roman"/>
          <w:sz w:val="28"/>
          <w:szCs w:val="28"/>
        </w:rPr>
        <w:t>качественном образовании с учетом особых образовательных потребностей.</w:t>
      </w:r>
    </w:p>
    <w:p w:rsidR="009732DC" w:rsidRPr="00A75C39" w:rsidRDefault="009732DC" w:rsidP="009732DC">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Непрерывность.</w:t>
      </w:r>
    </w:p>
    <w:p w:rsidR="009732DC" w:rsidRPr="00A75C39" w:rsidRDefault="009732DC" w:rsidP="009732DC">
      <w:pPr>
        <w:pStyle w:val="a3"/>
        <w:ind w:firstLine="426"/>
        <w:jc w:val="both"/>
        <w:rPr>
          <w:rFonts w:ascii="Times New Roman" w:hAnsi="Times New Roman" w:cs="Times New Roman"/>
          <w:sz w:val="28"/>
          <w:szCs w:val="28"/>
        </w:rPr>
      </w:pPr>
      <w:proofErr w:type="gramStart"/>
      <w:r w:rsidRPr="00A75C39">
        <w:rPr>
          <w:rFonts w:ascii="Times New Roman" w:hAnsi="Times New Roman" w:cs="Times New Roman"/>
          <w:sz w:val="28"/>
          <w:szCs w:val="28"/>
        </w:rPr>
        <w:t xml:space="preserve">Принцип гарантирует обучающемуся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и его родителям (законным представителям)</w:t>
      </w:r>
      <w:r>
        <w:rPr>
          <w:rFonts w:ascii="Times New Roman" w:hAnsi="Times New Roman" w:cs="Times New Roman"/>
          <w:sz w:val="28"/>
          <w:szCs w:val="28"/>
        </w:rPr>
        <w:t xml:space="preserve"> </w:t>
      </w:r>
      <w:r w:rsidRPr="00A75C39">
        <w:rPr>
          <w:rFonts w:ascii="Times New Roman" w:hAnsi="Times New Roman" w:cs="Times New Roman"/>
          <w:sz w:val="28"/>
          <w:szCs w:val="28"/>
        </w:rPr>
        <w:t>непрерывность помощи до полного решения проблемы или определения подхода к ее</w:t>
      </w:r>
      <w:r>
        <w:rPr>
          <w:rFonts w:ascii="Times New Roman" w:hAnsi="Times New Roman" w:cs="Times New Roman"/>
          <w:sz w:val="28"/>
          <w:szCs w:val="28"/>
        </w:rPr>
        <w:t xml:space="preserve"> </w:t>
      </w:r>
      <w:r w:rsidRPr="00A75C39">
        <w:rPr>
          <w:rFonts w:ascii="Times New Roman" w:hAnsi="Times New Roman" w:cs="Times New Roman"/>
          <w:sz w:val="28"/>
          <w:szCs w:val="28"/>
        </w:rPr>
        <w:t>решению.</w:t>
      </w:r>
      <w:proofErr w:type="gramEnd"/>
    </w:p>
    <w:p w:rsidR="009732DC" w:rsidRPr="00A75C39" w:rsidRDefault="009732DC" w:rsidP="009732DC">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Вариативность.</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lastRenderedPageBreak/>
        <w:t>Принцип предполагает создание вариативных условий для получения образования</w:t>
      </w:r>
      <w:r>
        <w:rPr>
          <w:rFonts w:ascii="Times New Roman" w:hAnsi="Times New Roman" w:cs="Times New Roman"/>
          <w:sz w:val="28"/>
          <w:szCs w:val="28"/>
        </w:rPr>
        <w:t xml:space="preserve"> </w:t>
      </w:r>
      <w:r w:rsidRPr="00A75C39">
        <w:rPr>
          <w:rFonts w:ascii="Times New Roman" w:hAnsi="Times New Roman" w:cs="Times New Roman"/>
          <w:sz w:val="28"/>
          <w:szCs w:val="28"/>
        </w:rPr>
        <w:t>обучающимся с ЗПР с учетом их особых образовательных потребностей, имеющихся</w:t>
      </w:r>
      <w:r>
        <w:rPr>
          <w:rFonts w:ascii="Times New Roman" w:hAnsi="Times New Roman" w:cs="Times New Roman"/>
          <w:sz w:val="28"/>
          <w:szCs w:val="28"/>
        </w:rPr>
        <w:t xml:space="preserve"> </w:t>
      </w:r>
      <w:r w:rsidRPr="00A75C39">
        <w:rPr>
          <w:rFonts w:ascii="Times New Roman" w:hAnsi="Times New Roman" w:cs="Times New Roman"/>
          <w:sz w:val="28"/>
          <w:szCs w:val="28"/>
        </w:rPr>
        <w:t>трудностей в обучении и социализации.</w:t>
      </w:r>
    </w:p>
    <w:p w:rsidR="009732DC" w:rsidRPr="00A75C39" w:rsidRDefault="009732DC" w:rsidP="009732DC">
      <w:pPr>
        <w:pStyle w:val="a3"/>
        <w:ind w:firstLine="426"/>
        <w:jc w:val="both"/>
        <w:rPr>
          <w:rFonts w:ascii="Times New Roman" w:hAnsi="Times New Roman" w:cs="Times New Roman"/>
          <w:b/>
          <w:i/>
          <w:sz w:val="28"/>
          <w:szCs w:val="28"/>
        </w:rPr>
      </w:pPr>
      <w:r w:rsidRPr="00A75C39">
        <w:rPr>
          <w:rFonts w:ascii="Times New Roman" w:hAnsi="Times New Roman" w:cs="Times New Roman"/>
          <w:b/>
          <w:i/>
          <w:sz w:val="28"/>
          <w:szCs w:val="28"/>
        </w:rPr>
        <w:t>Комплексность и системность.</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Принцип комплексности и системности базируется на единстве процессов диагностики,</w:t>
      </w:r>
      <w:r>
        <w:rPr>
          <w:rFonts w:ascii="Times New Roman" w:hAnsi="Times New Roman" w:cs="Times New Roman"/>
          <w:sz w:val="28"/>
          <w:szCs w:val="28"/>
        </w:rPr>
        <w:t xml:space="preserve"> </w:t>
      </w:r>
      <w:r w:rsidRPr="00A75C39">
        <w:rPr>
          <w:rFonts w:ascii="Times New Roman" w:hAnsi="Times New Roman" w:cs="Times New Roman"/>
          <w:sz w:val="28"/>
          <w:szCs w:val="28"/>
        </w:rPr>
        <w:t>обучения и коррекции нарушений развития у обучающихся (с учетом их особых</w:t>
      </w:r>
      <w:r>
        <w:rPr>
          <w:rFonts w:ascii="Times New Roman" w:hAnsi="Times New Roman" w:cs="Times New Roman"/>
          <w:sz w:val="28"/>
          <w:szCs w:val="28"/>
        </w:rPr>
        <w:t xml:space="preserve"> </w:t>
      </w:r>
      <w:r w:rsidRPr="00A75C39">
        <w:rPr>
          <w:rFonts w:ascii="Times New Roman" w:hAnsi="Times New Roman" w:cs="Times New Roman"/>
          <w:sz w:val="28"/>
          <w:szCs w:val="28"/>
        </w:rPr>
        <w:t>образовательных потребностей и индивидуальных особенностей).</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Реализация данного принципа предполагает:</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создание в образовательной организации условий, учитывающих особые образовательные</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потребности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реализацию ПКР в процессе учебной и внеурочной деятельности, в том числе при</w:t>
      </w:r>
      <w:r>
        <w:rPr>
          <w:rFonts w:ascii="Times New Roman" w:hAnsi="Times New Roman" w:cs="Times New Roman"/>
          <w:sz w:val="28"/>
          <w:szCs w:val="28"/>
        </w:rPr>
        <w:t xml:space="preserve"> </w:t>
      </w:r>
      <w:r w:rsidRPr="00A75C39">
        <w:rPr>
          <w:rFonts w:ascii="Times New Roman" w:hAnsi="Times New Roman" w:cs="Times New Roman"/>
          <w:sz w:val="28"/>
          <w:szCs w:val="28"/>
        </w:rPr>
        <w:t>включении во внеурочную деятельность коррекционных курсов и дополнительных</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коррекционно-развивающих занятий в соответствии с Индивидуальным планом</w:t>
      </w:r>
      <w:r>
        <w:rPr>
          <w:rFonts w:ascii="Times New Roman" w:hAnsi="Times New Roman" w:cs="Times New Roman"/>
          <w:sz w:val="28"/>
          <w:szCs w:val="28"/>
        </w:rPr>
        <w:t xml:space="preserve"> </w:t>
      </w:r>
      <w:r w:rsidRPr="00A75C39">
        <w:rPr>
          <w:rFonts w:ascii="Times New Roman" w:hAnsi="Times New Roman" w:cs="Times New Roman"/>
          <w:sz w:val="28"/>
          <w:szCs w:val="28"/>
        </w:rPr>
        <w:t>коррекционно-развивающей работы каждого обучающегося;</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xml:space="preserve">• комплексное сопровождение каждого обучающегося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при систематическом</w:t>
      </w:r>
      <w:r>
        <w:rPr>
          <w:rFonts w:ascii="Times New Roman" w:hAnsi="Times New Roman" w:cs="Times New Roman"/>
          <w:sz w:val="28"/>
          <w:szCs w:val="28"/>
        </w:rPr>
        <w:t xml:space="preserve"> </w:t>
      </w:r>
      <w:r w:rsidRPr="00A75C39">
        <w:rPr>
          <w:rFonts w:ascii="Times New Roman" w:hAnsi="Times New Roman" w:cs="Times New Roman"/>
          <w:sz w:val="28"/>
          <w:szCs w:val="28"/>
        </w:rPr>
        <w:t>взаимодействии всех участников образовательных отношений;</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создание комфортной психологической и социальной ситуации развития, обучения и</w:t>
      </w:r>
      <w:r>
        <w:rPr>
          <w:rFonts w:ascii="Times New Roman" w:hAnsi="Times New Roman" w:cs="Times New Roman"/>
          <w:sz w:val="28"/>
          <w:szCs w:val="28"/>
        </w:rPr>
        <w:t xml:space="preserve"> </w:t>
      </w:r>
      <w:r w:rsidRPr="00A75C39">
        <w:rPr>
          <w:rFonts w:ascii="Times New Roman" w:hAnsi="Times New Roman" w:cs="Times New Roman"/>
          <w:sz w:val="28"/>
          <w:szCs w:val="28"/>
        </w:rPr>
        <w:t>воспитания с учетом психологических и социальных факторов в формировании личности,</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возрастных и индивидуальных особенностей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w:t>
      </w:r>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применение специальных методов, приемов и средств обучения и воспитания,</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способствующих качественному освоению </w:t>
      </w:r>
      <w:proofErr w:type="gramStart"/>
      <w:r w:rsidRPr="00A75C39">
        <w:rPr>
          <w:rFonts w:ascii="Times New Roman" w:hAnsi="Times New Roman" w:cs="Times New Roman"/>
          <w:sz w:val="28"/>
          <w:szCs w:val="28"/>
        </w:rPr>
        <w:t>обучающимися</w:t>
      </w:r>
      <w:proofErr w:type="gramEnd"/>
      <w:r w:rsidRPr="00A75C39">
        <w:rPr>
          <w:rFonts w:ascii="Times New Roman" w:hAnsi="Times New Roman" w:cs="Times New Roman"/>
          <w:sz w:val="28"/>
          <w:szCs w:val="28"/>
        </w:rPr>
        <w:t xml:space="preserve"> с </w:t>
      </w:r>
      <w:r>
        <w:rPr>
          <w:rFonts w:ascii="Times New Roman" w:hAnsi="Times New Roman" w:cs="Times New Roman"/>
          <w:sz w:val="28"/>
          <w:szCs w:val="28"/>
        </w:rPr>
        <w:t>РАС</w:t>
      </w:r>
      <w:r w:rsidRPr="00A75C39">
        <w:rPr>
          <w:rFonts w:ascii="Times New Roman" w:hAnsi="Times New Roman" w:cs="Times New Roman"/>
          <w:sz w:val="28"/>
          <w:szCs w:val="28"/>
        </w:rPr>
        <w:t xml:space="preserve"> образовательной</w:t>
      </w:r>
      <w:r>
        <w:rPr>
          <w:rFonts w:ascii="Times New Roman" w:hAnsi="Times New Roman" w:cs="Times New Roman"/>
          <w:sz w:val="28"/>
          <w:szCs w:val="28"/>
        </w:rPr>
        <w:t xml:space="preserve"> </w:t>
      </w:r>
      <w:r w:rsidRPr="00A75C39">
        <w:rPr>
          <w:rFonts w:ascii="Times New Roman" w:hAnsi="Times New Roman" w:cs="Times New Roman"/>
          <w:sz w:val="28"/>
          <w:szCs w:val="28"/>
        </w:rPr>
        <w:t>программы;</w:t>
      </w:r>
    </w:p>
    <w:p w:rsidR="009732DC" w:rsidRDefault="009732DC" w:rsidP="009732DC">
      <w:pPr>
        <w:pStyle w:val="a3"/>
        <w:ind w:firstLine="426"/>
        <w:jc w:val="both"/>
        <w:rPr>
          <w:rFonts w:ascii="Times New Roman" w:hAnsi="Times New Roman" w:cs="Times New Roman"/>
          <w:sz w:val="28"/>
          <w:szCs w:val="28"/>
        </w:rPr>
      </w:pPr>
      <w:proofErr w:type="gramStart"/>
      <w:r w:rsidRPr="00A75C39">
        <w:rPr>
          <w:rFonts w:ascii="Times New Roman" w:hAnsi="Times New Roman" w:cs="Times New Roman"/>
          <w:sz w:val="28"/>
          <w:szCs w:val="28"/>
        </w:rPr>
        <w:t xml:space="preserve">• развитие учебно-познавательной деятельности, самостоятельности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9732DC" w:rsidRPr="00A75C39"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расширение их познавательных интересов и сферы жизненной компетенции;</w:t>
      </w:r>
    </w:p>
    <w:p w:rsidR="009732DC" w:rsidRPr="00A75C39" w:rsidRDefault="009732DC" w:rsidP="009732DC">
      <w:pPr>
        <w:pStyle w:val="a3"/>
        <w:ind w:firstLine="426"/>
        <w:jc w:val="both"/>
        <w:rPr>
          <w:rFonts w:ascii="Times New Roman" w:hAnsi="Times New Roman" w:cs="Times New Roman"/>
          <w:sz w:val="28"/>
          <w:szCs w:val="28"/>
        </w:rPr>
      </w:pPr>
      <w:proofErr w:type="gramStart"/>
      <w:r w:rsidRPr="00A75C39">
        <w:rPr>
          <w:rFonts w:ascii="Times New Roman" w:hAnsi="Times New Roman" w:cs="Times New Roman"/>
          <w:sz w:val="28"/>
          <w:szCs w:val="28"/>
        </w:rPr>
        <w:t xml:space="preserve">• обеспечение социальной адаптации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на основе овладения ими</w:t>
      </w:r>
      <w:r>
        <w:rPr>
          <w:rFonts w:ascii="Times New Roman" w:hAnsi="Times New Roman" w:cs="Times New Roman"/>
          <w:sz w:val="28"/>
          <w:szCs w:val="28"/>
        </w:rPr>
        <w:t xml:space="preserve"> </w:t>
      </w:r>
      <w:r w:rsidRPr="00A75C39">
        <w:rPr>
          <w:rFonts w:ascii="Times New Roman" w:hAnsi="Times New Roman" w:cs="Times New Roman"/>
          <w:sz w:val="28"/>
          <w:szCs w:val="28"/>
        </w:rPr>
        <w:t>социокультурными нормами и правилами, в том числе межличностного взаимодействия с</w:t>
      </w:r>
      <w:r>
        <w:rPr>
          <w:rFonts w:ascii="Times New Roman" w:hAnsi="Times New Roman" w:cs="Times New Roman"/>
          <w:sz w:val="28"/>
          <w:szCs w:val="28"/>
        </w:rPr>
        <w:t xml:space="preserve"> </w:t>
      </w:r>
      <w:r w:rsidRPr="00A75C39">
        <w:rPr>
          <w:rFonts w:ascii="Times New Roman" w:hAnsi="Times New Roman" w:cs="Times New Roman"/>
          <w:sz w:val="28"/>
          <w:szCs w:val="28"/>
        </w:rPr>
        <w:t>окружающими людьми;</w:t>
      </w:r>
      <w:proofErr w:type="gramEnd"/>
    </w:p>
    <w:p w:rsidR="009732DC" w:rsidRDefault="009732DC" w:rsidP="009732DC">
      <w:pPr>
        <w:pStyle w:val="a3"/>
        <w:ind w:firstLine="426"/>
        <w:jc w:val="both"/>
        <w:rPr>
          <w:rFonts w:ascii="Times New Roman" w:hAnsi="Times New Roman" w:cs="Times New Roman"/>
          <w:sz w:val="28"/>
          <w:szCs w:val="28"/>
        </w:rPr>
      </w:pPr>
      <w:r w:rsidRPr="00A75C39">
        <w:rPr>
          <w:rFonts w:ascii="Times New Roman" w:hAnsi="Times New Roman" w:cs="Times New Roman"/>
          <w:sz w:val="28"/>
          <w:szCs w:val="28"/>
        </w:rPr>
        <w:t xml:space="preserve">• содействие приобщению обучающихся с </w:t>
      </w:r>
      <w:r w:rsidR="00054429">
        <w:rPr>
          <w:rFonts w:ascii="Times New Roman" w:hAnsi="Times New Roman" w:cs="Times New Roman"/>
          <w:sz w:val="28"/>
          <w:szCs w:val="28"/>
        </w:rPr>
        <w:t>РАС</w:t>
      </w:r>
      <w:r w:rsidRPr="00A75C39">
        <w:rPr>
          <w:rFonts w:ascii="Times New Roman" w:hAnsi="Times New Roman" w:cs="Times New Roman"/>
          <w:sz w:val="28"/>
          <w:szCs w:val="28"/>
        </w:rPr>
        <w:t xml:space="preserve"> к здоровому образу жизни; обеспечение</w:t>
      </w:r>
      <w:r>
        <w:rPr>
          <w:rFonts w:ascii="Times New Roman" w:hAnsi="Times New Roman" w:cs="Times New Roman"/>
          <w:sz w:val="28"/>
          <w:szCs w:val="28"/>
        </w:rPr>
        <w:t xml:space="preserve"> </w:t>
      </w:r>
      <w:r w:rsidRPr="00A75C39">
        <w:rPr>
          <w:rFonts w:ascii="Times New Roman" w:hAnsi="Times New Roman" w:cs="Times New Roman"/>
          <w:sz w:val="28"/>
          <w:szCs w:val="28"/>
        </w:rPr>
        <w:t xml:space="preserve">профессиональной ориентации обучающихся с </w:t>
      </w:r>
      <w:r>
        <w:rPr>
          <w:rFonts w:ascii="Times New Roman" w:hAnsi="Times New Roman" w:cs="Times New Roman"/>
          <w:sz w:val="28"/>
          <w:szCs w:val="28"/>
        </w:rPr>
        <w:t>РАС</w:t>
      </w:r>
      <w:r w:rsidRPr="00A75C39">
        <w:rPr>
          <w:rFonts w:ascii="Times New Roman" w:hAnsi="Times New Roman" w:cs="Times New Roman"/>
          <w:sz w:val="28"/>
          <w:szCs w:val="28"/>
        </w:rPr>
        <w:t xml:space="preserve"> с учетом их интересов, способностей,</w:t>
      </w:r>
      <w:r>
        <w:rPr>
          <w:rFonts w:ascii="Times New Roman" w:hAnsi="Times New Roman" w:cs="Times New Roman"/>
          <w:sz w:val="28"/>
          <w:szCs w:val="28"/>
        </w:rPr>
        <w:t xml:space="preserve"> </w:t>
      </w:r>
      <w:r w:rsidRPr="00A75C39">
        <w:rPr>
          <w:rFonts w:ascii="Times New Roman" w:hAnsi="Times New Roman" w:cs="Times New Roman"/>
          <w:sz w:val="28"/>
          <w:szCs w:val="28"/>
        </w:rPr>
        <w:t>индивидуальных особенностей.</w:t>
      </w:r>
    </w:p>
    <w:p w:rsidR="009732DC" w:rsidRPr="00711B5B" w:rsidRDefault="009732DC" w:rsidP="009732DC">
      <w:pPr>
        <w:pStyle w:val="a3"/>
        <w:ind w:firstLine="426"/>
        <w:jc w:val="both"/>
        <w:rPr>
          <w:rFonts w:ascii="Times New Roman" w:hAnsi="Times New Roman" w:cs="Times New Roman"/>
          <w:b/>
          <w:sz w:val="16"/>
          <w:szCs w:val="16"/>
        </w:rPr>
      </w:pPr>
    </w:p>
    <w:p w:rsidR="009732DC" w:rsidRPr="00EC672F" w:rsidRDefault="009732DC" w:rsidP="009732D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3.3.3. </w:t>
      </w:r>
      <w:r w:rsidRPr="00EC672F">
        <w:rPr>
          <w:rFonts w:ascii="Times New Roman" w:hAnsi="Times New Roman" w:cs="Times New Roman"/>
          <w:b/>
          <w:sz w:val="28"/>
          <w:szCs w:val="28"/>
        </w:rPr>
        <w:t>Этапы реализации программы:</w:t>
      </w:r>
    </w:p>
    <w:p w:rsidR="009732DC" w:rsidRPr="00EC672F" w:rsidRDefault="009732DC" w:rsidP="009732DC">
      <w:pPr>
        <w:pStyle w:val="a3"/>
        <w:ind w:firstLine="426"/>
        <w:jc w:val="both"/>
        <w:rPr>
          <w:rFonts w:ascii="Times New Roman" w:hAnsi="Times New Roman" w:cs="Times New Roman"/>
          <w:b/>
          <w:i/>
          <w:sz w:val="28"/>
          <w:szCs w:val="28"/>
        </w:rPr>
      </w:pPr>
      <w:r w:rsidRPr="00EC672F">
        <w:rPr>
          <w:rFonts w:ascii="Times New Roman" w:hAnsi="Times New Roman" w:cs="Times New Roman"/>
          <w:b/>
          <w:i/>
          <w:sz w:val="28"/>
          <w:szCs w:val="28"/>
        </w:rPr>
        <w:t>Этап сбора и анализа информации (информационно-аналитическая деятельность).</w:t>
      </w:r>
    </w:p>
    <w:p w:rsidR="009732DC" w:rsidRPr="00EC672F"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данного этапа является оценка контингента обучающихся для учёта</w:t>
      </w:r>
      <w:r>
        <w:rPr>
          <w:rFonts w:ascii="Times New Roman" w:hAnsi="Times New Roman" w:cs="Times New Roman"/>
          <w:sz w:val="28"/>
          <w:szCs w:val="28"/>
        </w:rPr>
        <w:t xml:space="preserve"> </w:t>
      </w:r>
      <w:r w:rsidRPr="00EC672F">
        <w:rPr>
          <w:rFonts w:ascii="Times New Roman" w:hAnsi="Times New Roman" w:cs="Times New Roman"/>
          <w:sz w:val="28"/>
          <w:szCs w:val="28"/>
        </w:rPr>
        <w:t>особенностей развития детей, определения специфики и их особых образовательных</w:t>
      </w:r>
      <w:r>
        <w:rPr>
          <w:rFonts w:ascii="Times New Roman" w:hAnsi="Times New Roman" w:cs="Times New Roman"/>
          <w:sz w:val="28"/>
          <w:szCs w:val="28"/>
        </w:rPr>
        <w:t xml:space="preserve"> </w:t>
      </w:r>
      <w:r w:rsidRPr="00EC672F">
        <w:rPr>
          <w:rFonts w:ascii="Times New Roman" w:hAnsi="Times New Roman" w:cs="Times New Roman"/>
          <w:sz w:val="28"/>
          <w:szCs w:val="28"/>
        </w:rPr>
        <w:t>потребностей; оценка образовательной среды с целью соответствия требованиям программно</w:t>
      </w:r>
      <w:r>
        <w:rPr>
          <w:rFonts w:ascii="Times New Roman" w:hAnsi="Times New Roman" w:cs="Times New Roman"/>
          <w:sz w:val="28"/>
          <w:szCs w:val="28"/>
        </w:rPr>
        <w:t>-</w:t>
      </w:r>
      <w:r w:rsidRPr="00EC672F">
        <w:rPr>
          <w:rFonts w:ascii="Times New Roman" w:hAnsi="Times New Roman" w:cs="Times New Roman"/>
          <w:sz w:val="28"/>
          <w:szCs w:val="28"/>
        </w:rPr>
        <w:t>методического обеспечения, материально- технической и кадровой базы Учреждения.</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b/>
          <w:i/>
          <w:sz w:val="28"/>
          <w:szCs w:val="28"/>
        </w:rPr>
        <w:lastRenderedPageBreak/>
        <w:t>Этап планирования, организации, координации (организационно-исполнительская деятельность).</w:t>
      </w:r>
      <w:r w:rsidRPr="00EC672F">
        <w:rPr>
          <w:rFonts w:ascii="Times New Roman" w:hAnsi="Times New Roman" w:cs="Times New Roman"/>
          <w:sz w:val="28"/>
          <w:szCs w:val="28"/>
        </w:rPr>
        <w:t xml:space="preserve"> </w:t>
      </w:r>
    </w:p>
    <w:p w:rsidR="009732DC" w:rsidRPr="00EC672F"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работы является особым образом организованная образовательная</w:t>
      </w:r>
      <w:r>
        <w:rPr>
          <w:rFonts w:ascii="Times New Roman" w:hAnsi="Times New Roman" w:cs="Times New Roman"/>
          <w:sz w:val="28"/>
          <w:szCs w:val="28"/>
        </w:rPr>
        <w:t xml:space="preserve"> </w:t>
      </w:r>
      <w:r w:rsidRPr="00EC672F">
        <w:rPr>
          <w:rFonts w:ascii="Times New Roman" w:hAnsi="Times New Roman" w:cs="Times New Roman"/>
          <w:sz w:val="28"/>
          <w:szCs w:val="28"/>
        </w:rPr>
        <w:t>деятельность, имеющая коррекционно-развивающую направленность и деятельность</w:t>
      </w:r>
      <w:r>
        <w:rPr>
          <w:rFonts w:ascii="Times New Roman" w:hAnsi="Times New Roman" w:cs="Times New Roman"/>
          <w:sz w:val="28"/>
          <w:szCs w:val="28"/>
        </w:rPr>
        <w:t xml:space="preserve"> </w:t>
      </w:r>
      <w:r w:rsidRPr="00EC672F">
        <w:rPr>
          <w:rFonts w:ascii="Times New Roman" w:hAnsi="Times New Roman" w:cs="Times New Roman"/>
          <w:sz w:val="28"/>
          <w:szCs w:val="28"/>
        </w:rPr>
        <w:t>специального сопровождения обучающихся с ЗПР при специально созданных (вариативных)</w:t>
      </w:r>
      <w:r>
        <w:rPr>
          <w:rFonts w:ascii="Times New Roman" w:hAnsi="Times New Roman" w:cs="Times New Roman"/>
          <w:sz w:val="28"/>
          <w:szCs w:val="28"/>
        </w:rPr>
        <w:t xml:space="preserve"> </w:t>
      </w:r>
      <w:proofErr w:type="gramStart"/>
      <w:r w:rsidRPr="00EC672F">
        <w:rPr>
          <w:rFonts w:ascii="Times New Roman" w:hAnsi="Times New Roman" w:cs="Times New Roman"/>
          <w:sz w:val="28"/>
          <w:szCs w:val="28"/>
        </w:rPr>
        <w:t>условиях</w:t>
      </w:r>
      <w:proofErr w:type="gramEnd"/>
      <w:r w:rsidRPr="00EC672F">
        <w:rPr>
          <w:rFonts w:ascii="Times New Roman" w:hAnsi="Times New Roman" w:cs="Times New Roman"/>
          <w:sz w:val="28"/>
          <w:szCs w:val="28"/>
        </w:rPr>
        <w:t xml:space="preserve"> обучения, воспитания, развития, социализации.</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b/>
          <w:i/>
          <w:sz w:val="28"/>
          <w:szCs w:val="28"/>
        </w:rPr>
        <w:t>Этап диагностики коррекционно-развивающей образовательной среды (контрольно-диагностическая деятельность).</w:t>
      </w:r>
      <w:r w:rsidRPr="00EC672F">
        <w:rPr>
          <w:rFonts w:ascii="Times New Roman" w:hAnsi="Times New Roman" w:cs="Times New Roman"/>
          <w:sz w:val="28"/>
          <w:szCs w:val="28"/>
        </w:rPr>
        <w:t xml:space="preserve"> </w:t>
      </w:r>
    </w:p>
    <w:p w:rsidR="009732DC" w:rsidRPr="00EC672F"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является констатация соответствия созданных</w:t>
      </w:r>
      <w:r>
        <w:rPr>
          <w:rFonts w:ascii="Times New Roman" w:hAnsi="Times New Roman" w:cs="Times New Roman"/>
          <w:sz w:val="28"/>
          <w:szCs w:val="28"/>
        </w:rPr>
        <w:t xml:space="preserve"> </w:t>
      </w:r>
      <w:r w:rsidRPr="00EC672F">
        <w:rPr>
          <w:rFonts w:ascii="Times New Roman" w:hAnsi="Times New Roman" w:cs="Times New Roman"/>
          <w:sz w:val="28"/>
          <w:szCs w:val="28"/>
        </w:rPr>
        <w:t>условий и выбранных коррекционно-развивающих и образовательных программ особым</w:t>
      </w:r>
      <w:r>
        <w:rPr>
          <w:rFonts w:ascii="Times New Roman" w:hAnsi="Times New Roman" w:cs="Times New Roman"/>
          <w:sz w:val="28"/>
          <w:szCs w:val="28"/>
        </w:rPr>
        <w:t xml:space="preserve"> </w:t>
      </w:r>
      <w:r w:rsidRPr="00EC672F">
        <w:rPr>
          <w:rFonts w:ascii="Times New Roman" w:hAnsi="Times New Roman" w:cs="Times New Roman"/>
          <w:sz w:val="28"/>
          <w:szCs w:val="28"/>
        </w:rPr>
        <w:t>образовательным потребностям ребёнка.</w:t>
      </w:r>
    </w:p>
    <w:p w:rsidR="009732DC" w:rsidRPr="00EC672F" w:rsidRDefault="009732DC" w:rsidP="009732DC">
      <w:pPr>
        <w:pStyle w:val="a3"/>
        <w:ind w:firstLine="426"/>
        <w:jc w:val="both"/>
        <w:rPr>
          <w:rFonts w:ascii="Times New Roman" w:hAnsi="Times New Roman" w:cs="Times New Roman"/>
          <w:b/>
          <w:i/>
          <w:sz w:val="28"/>
          <w:szCs w:val="28"/>
        </w:rPr>
      </w:pPr>
      <w:r w:rsidRPr="00EC672F">
        <w:rPr>
          <w:rFonts w:ascii="Times New Roman" w:hAnsi="Times New Roman" w:cs="Times New Roman"/>
          <w:b/>
          <w:i/>
          <w:sz w:val="28"/>
          <w:szCs w:val="28"/>
        </w:rPr>
        <w:t>Этап регуляции и корректировки (регулятивно-корректировочная деятельность).</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Результатом является внесение необходимых изменений в образовательный процесс и процесс</w:t>
      </w:r>
      <w:r>
        <w:rPr>
          <w:rFonts w:ascii="Times New Roman" w:hAnsi="Times New Roman" w:cs="Times New Roman"/>
          <w:sz w:val="28"/>
          <w:szCs w:val="28"/>
        </w:rPr>
        <w:t xml:space="preserve"> </w:t>
      </w:r>
      <w:r w:rsidRPr="00EC672F">
        <w:rPr>
          <w:rFonts w:ascii="Times New Roman" w:hAnsi="Times New Roman" w:cs="Times New Roman"/>
          <w:sz w:val="28"/>
          <w:szCs w:val="28"/>
        </w:rPr>
        <w:t>сопровождения детей с ограниченными возможностями здоровья, корректировка условий и</w:t>
      </w:r>
      <w:r>
        <w:rPr>
          <w:rFonts w:ascii="Times New Roman" w:hAnsi="Times New Roman" w:cs="Times New Roman"/>
          <w:sz w:val="28"/>
          <w:szCs w:val="28"/>
        </w:rPr>
        <w:t xml:space="preserve"> </w:t>
      </w:r>
      <w:r w:rsidRPr="00EC672F">
        <w:rPr>
          <w:rFonts w:ascii="Times New Roman" w:hAnsi="Times New Roman" w:cs="Times New Roman"/>
          <w:sz w:val="28"/>
          <w:szCs w:val="28"/>
        </w:rPr>
        <w:t>форм обучения, методов и приёмов работы.</w:t>
      </w:r>
      <w:r w:rsidRPr="00EC672F">
        <w:rPr>
          <w:rFonts w:ascii="Times New Roman" w:hAnsi="Times New Roman" w:cs="Times New Roman"/>
          <w:sz w:val="28"/>
          <w:szCs w:val="28"/>
        </w:rPr>
        <w:cr/>
        <w:t xml:space="preserve">Программа коррекционной работы включает в себя взаимосвязанные направления, отражающие ее основное содержание: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1. </w:t>
      </w:r>
      <w:r w:rsidRPr="00082E03">
        <w:rPr>
          <w:rFonts w:ascii="Times New Roman" w:hAnsi="Times New Roman" w:cs="Times New Roman"/>
          <w:b/>
          <w:i/>
          <w:sz w:val="28"/>
          <w:szCs w:val="28"/>
        </w:rPr>
        <w:t>Диагностическая работа</w:t>
      </w:r>
      <w:r w:rsidRPr="00EC672F">
        <w:rPr>
          <w:rFonts w:ascii="Times New Roman" w:hAnsi="Times New Roman" w:cs="Times New Roman"/>
          <w:sz w:val="28"/>
          <w:szCs w:val="28"/>
        </w:rPr>
        <w:t xml:space="preserve"> обеспечивает выявление особенностей развития и </w:t>
      </w:r>
      <w:proofErr w:type="gramStart"/>
      <w:r w:rsidRPr="00EC672F">
        <w:rPr>
          <w:rFonts w:ascii="Times New Roman" w:hAnsi="Times New Roman" w:cs="Times New Roman"/>
          <w:sz w:val="28"/>
          <w:szCs w:val="28"/>
        </w:rPr>
        <w:t>здоровья</w:t>
      </w:r>
      <w:proofErr w:type="gramEnd"/>
      <w:r w:rsidRPr="00EC672F">
        <w:rPr>
          <w:rFonts w:ascii="Times New Roman" w:hAnsi="Times New Roman" w:cs="Times New Roman"/>
          <w:sz w:val="28"/>
          <w:szCs w:val="28"/>
        </w:rPr>
        <w:t xml:space="preserve">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с целью создания благоприятных условий для овладения ими содержанием АООП ООО вариант </w:t>
      </w:r>
      <w:r>
        <w:rPr>
          <w:rFonts w:ascii="Times New Roman" w:hAnsi="Times New Roman" w:cs="Times New Roman"/>
          <w:sz w:val="28"/>
          <w:szCs w:val="28"/>
        </w:rPr>
        <w:t>8.2.</w:t>
      </w:r>
      <w:r w:rsidRPr="00EC672F">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Проведение диагностической работы предполагает осуществление: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а) психолого-педагогического обследования с целью выявления их особых образовательных потребностей: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развития познавательной сферы, специфических трудностей в овладении содержанием образования и потенциальных возможностей;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развития эмоционально-волевой сферы и личностных особенностей обучающихся;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определение социальной ситуации развития и условий семейного воспитания обучающегося;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б) мониторинга динамики развития обучающихся, их успешности в освоении АООП ООО вариант </w:t>
      </w:r>
      <w:r>
        <w:rPr>
          <w:rFonts w:ascii="Times New Roman" w:hAnsi="Times New Roman" w:cs="Times New Roman"/>
          <w:sz w:val="28"/>
          <w:szCs w:val="28"/>
        </w:rPr>
        <w:t>8.2</w:t>
      </w:r>
      <w:r w:rsidRPr="00EC672F">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в) анализа результатов обследования с целью проектирования и корректировки коррекционных мероприятий. </w:t>
      </w:r>
    </w:p>
    <w:p w:rsidR="009732DC" w:rsidRDefault="009732DC" w:rsidP="009732DC">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2. Коррекционно-развивающая работа</w:t>
      </w:r>
      <w:r w:rsidRPr="00EC672F">
        <w:rPr>
          <w:rFonts w:ascii="Times New Roman" w:hAnsi="Times New Roman" w:cs="Times New Roman"/>
          <w:sz w:val="28"/>
          <w:szCs w:val="28"/>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Коррекционно</w:t>
      </w:r>
      <w:r>
        <w:rPr>
          <w:rFonts w:ascii="Times New Roman" w:hAnsi="Times New Roman" w:cs="Times New Roman"/>
          <w:sz w:val="28"/>
          <w:szCs w:val="28"/>
        </w:rPr>
        <w:t>-</w:t>
      </w:r>
      <w:r w:rsidRPr="00EC672F">
        <w:rPr>
          <w:rFonts w:ascii="Times New Roman" w:hAnsi="Times New Roman" w:cs="Times New Roman"/>
          <w:sz w:val="28"/>
          <w:szCs w:val="28"/>
        </w:rPr>
        <w:t xml:space="preserve">развивающая работа включает: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составление индивидуальной программы психологического сопровождения обучающегося (совместно с педагогами);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lastRenderedPageBreak/>
        <w:t xml:space="preserve">• формирование в классе психологического климата комфортного для всех обучающихся;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разработку оптимальных для развития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организацию и проведение специалистами индивидуальных и групповых занятий по </w:t>
      </w:r>
      <w:proofErr w:type="spellStart"/>
      <w:r w:rsidRPr="00EC672F">
        <w:rPr>
          <w:rFonts w:ascii="Times New Roman" w:hAnsi="Times New Roman" w:cs="Times New Roman"/>
          <w:sz w:val="28"/>
          <w:szCs w:val="28"/>
        </w:rPr>
        <w:t>психокоррекции</w:t>
      </w:r>
      <w:proofErr w:type="spellEnd"/>
      <w:r w:rsidRPr="00EC672F">
        <w:rPr>
          <w:rFonts w:ascii="Times New Roman" w:hAnsi="Times New Roman" w:cs="Times New Roman"/>
          <w:sz w:val="28"/>
          <w:szCs w:val="28"/>
        </w:rPr>
        <w:t xml:space="preserve">, необходимых для преодоления нарушений развития обучающихся;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развитие эмоционально-волевой и личностной сферы обучающегося и коррекцию его поведения;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социальное сопровождение </w:t>
      </w:r>
      <w:proofErr w:type="gramStart"/>
      <w:r w:rsidRPr="00EC672F">
        <w:rPr>
          <w:rFonts w:ascii="Times New Roman" w:hAnsi="Times New Roman" w:cs="Times New Roman"/>
          <w:sz w:val="28"/>
          <w:szCs w:val="28"/>
        </w:rPr>
        <w:t>обучающегося</w:t>
      </w:r>
      <w:proofErr w:type="gramEnd"/>
      <w:r w:rsidRPr="00EC672F">
        <w:rPr>
          <w:rFonts w:ascii="Times New Roman" w:hAnsi="Times New Roman" w:cs="Times New Roman"/>
          <w:sz w:val="28"/>
          <w:szCs w:val="28"/>
        </w:rPr>
        <w:t xml:space="preserve"> в случае неблагоприятных условий жизни при психотравмирующих обстоятельствах. </w:t>
      </w:r>
    </w:p>
    <w:p w:rsidR="009732DC" w:rsidRDefault="009732DC" w:rsidP="009732DC">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3. Консультативная работа</w:t>
      </w:r>
      <w:r w:rsidRPr="00EC672F">
        <w:rPr>
          <w:rFonts w:ascii="Times New Roman" w:hAnsi="Times New Roman" w:cs="Times New Roman"/>
          <w:sz w:val="28"/>
          <w:szCs w:val="28"/>
        </w:rPr>
        <w:t xml:space="preserve"> обеспечивает непрерывность специального сопровождения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в освоении АООП ООО вариант </w:t>
      </w:r>
      <w:r>
        <w:rPr>
          <w:rFonts w:ascii="Times New Roman" w:hAnsi="Times New Roman" w:cs="Times New Roman"/>
          <w:sz w:val="28"/>
          <w:szCs w:val="28"/>
        </w:rPr>
        <w:t>8.2</w:t>
      </w:r>
      <w:r w:rsidRPr="00EC672F">
        <w:rPr>
          <w:rFonts w:ascii="Times New Roman" w:hAnsi="Times New Roman" w:cs="Times New Roman"/>
          <w:sz w:val="28"/>
          <w:szCs w:val="28"/>
        </w:rPr>
        <w:t xml:space="preserve">,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Консультативная работа включает: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консультативную помощь семье в вопросах решения конкретных вопросов воспитания и оказания возможной помощи </w:t>
      </w:r>
      <w:proofErr w:type="gramStart"/>
      <w:r w:rsidRPr="00EC672F">
        <w:rPr>
          <w:rFonts w:ascii="Times New Roman" w:hAnsi="Times New Roman" w:cs="Times New Roman"/>
          <w:sz w:val="28"/>
          <w:szCs w:val="28"/>
        </w:rPr>
        <w:t>обучающемуся</w:t>
      </w:r>
      <w:proofErr w:type="gramEnd"/>
      <w:r w:rsidRPr="00EC672F">
        <w:rPr>
          <w:rFonts w:ascii="Times New Roman" w:hAnsi="Times New Roman" w:cs="Times New Roman"/>
          <w:sz w:val="28"/>
          <w:szCs w:val="28"/>
        </w:rPr>
        <w:t xml:space="preserve"> в освоении общеобразовательной программы. </w:t>
      </w:r>
    </w:p>
    <w:p w:rsidR="009732DC" w:rsidRDefault="009732DC" w:rsidP="009732DC">
      <w:pPr>
        <w:pStyle w:val="a3"/>
        <w:ind w:firstLine="426"/>
        <w:jc w:val="both"/>
        <w:rPr>
          <w:rFonts w:ascii="Times New Roman" w:hAnsi="Times New Roman" w:cs="Times New Roman"/>
          <w:sz w:val="28"/>
          <w:szCs w:val="28"/>
        </w:rPr>
      </w:pPr>
      <w:r w:rsidRPr="00082E03">
        <w:rPr>
          <w:rFonts w:ascii="Times New Roman" w:hAnsi="Times New Roman" w:cs="Times New Roman"/>
          <w:b/>
          <w:i/>
          <w:sz w:val="28"/>
          <w:szCs w:val="28"/>
        </w:rPr>
        <w:t>4. Информационно-просветительская работа</w:t>
      </w:r>
      <w:r w:rsidRPr="00EC672F">
        <w:rPr>
          <w:rFonts w:ascii="Times New Roman" w:hAnsi="Times New Roman" w:cs="Times New Roman"/>
          <w:sz w:val="28"/>
          <w:szCs w:val="28"/>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EC672F">
        <w:rPr>
          <w:rFonts w:ascii="Times New Roman" w:hAnsi="Times New Roman" w:cs="Times New Roman"/>
          <w:sz w:val="28"/>
          <w:szCs w:val="28"/>
        </w:rPr>
        <w:t>воспитания</w:t>
      </w:r>
      <w:proofErr w:type="gramEnd"/>
      <w:r w:rsidRPr="00EC672F">
        <w:rPr>
          <w:rFonts w:ascii="Times New Roman" w:hAnsi="Times New Roman" w:cs="Times New Roman"/>
          <w:sz w:val="28"/>
          <w:szCs w:val="28"/>
        </w:rPr>
        <w:t xml:space="preserve"> обучающихся с </w:t>
      </w:r>
      <w:r w:rsidR="00170EC9">
        <w:rPr>
          <w:rFonts w:ascii="Times New Roman" w:hAnsi="Times New Roman" w:cs="Times New Roman"/>
          <w:sz w:val="28"/>
          <w:szCs w:val="28"/>
        </w:rPr>
        <w:t xml:space="preserve">РАС, </w:t>
      </w:r>
      <w:r w:rsidR="00170EC9" w:rsidRPr="00EC672F">
        <w:rPr>
          <w:rFonts w:ascii="Times New Roman" w:hAnsi="Times New Roman" w:cs="Times New Roman"/>
          <w:sz w:val="28"/>
          <w:szCs w:val="28"/>
        </w:rPr>
        <w:t>взаимодействия</w:t>
      </w:r>
      <w:r w:rsidRPr="00EC672F">
        <w:rPr>
          <w:rFonts w:ascii="Times New Roman" w:hAnsi="Times New Roman" w:cs="Times New Roman"/>
          <w:sz w:val="28"/>
          <w:szCs w:val="28"/>
        </w:rPr>
        <w:t xml:space="preserve"> с педагогами и сверстниками, их родителями (законными представителями) и др. Информационно-просветительская работа включает: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проведение тематических выступлений для педагогов и родителей по разъяснению индивидуально-типологических особенностей обучающихся с </w:t>
      </w:r>
      <w:r>
        <w:rPr>
          <w:rFonts w:ascii="Times New Roman" w:hAnsi="Times New Roman" w:cs="Times New Roman"/>
          <w:sz w:val="28"/>
          <w:szCs w:val="28"/>
        </w:rPr>
        <w:t>РАС</w:t>
      </w:r>
      <w:r w:rsidRPr="00EC672F">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xml:space="preserve">• оформление информационных стендов, печатных и других материалов; </w:t>
      </w:r>
    </w:p>
    <w:p w:rsidR="009732DC" w:rsidRDefault="009732DC" w:rsidP="009732DC">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EC672F">
        <w:rPr>
          <w:rFonts w:ascii="Times New Roman" w:hAnsi="Times New Roman" w:cs="Times New Roman"/>
          <w:sz w:val="28"/>
          <w:szCs w:val="28"/>
        </w:rPr>
        <w:t xml:space="preserve"> психологическое просвещение педагогов с целью повышения их психологической компетентности; </w:t>
      </w:r>
    </w:p>
    <w:p w:rsidR="009732DC" w:rsidRDefault="009732DC" w:rsidP="009732DC">
      <w:pPr>
        <w:pStyle w:val="a3"/>
        <w:ind w:firstLine="426"/>
        <w:jc w:val="both"/>
        <w:rPr>
          <w:rFonts w:ascii="Times New Roman" w:hAnsi="Times New Roman" w:cs="Times New Roman"/>
          <w:sz w:val="28"/>
          <w:szCs w:val="28"/>
        </w:rPr>
      </w:pPr>
      <w:r w:rsidRPr="00EC672F">
        <w:rPr>
          <w:rFonts w:ascii="Times New Roman" w:hAnsi="Times New Roman" w:cs="Times New Roman"/>
          <w:sz w:val="28"/>
          <w:szCs w:val="28"/>
        </w:rPr>
        <w:t>• психологическое просвещение родителей с целью формирования у них элементарной психолого-психологической компетентности.</w:t>
      </w:r>
    </w:p>
    <w:p w:rsidR="00FC553C" w:rsidRDefault="00FC553C" w:rsidP="009732DC">
      <w:pPr>
        <w:pStyle w:val="a3"/>
        <w:ind w:firstLine="426"/>
        <w:jc w:val="both"/>
        <w:rPr>
          <w:rFonts w:ascii="Times New Roman" w:hAnsi="Times New Roman" w:cs="Times New Roman"/>
          <w:sz w:val="28"/>
          <w:szCs w:val="28"/>
        </w:rPr>
      </w:pPr>
    </w:p>
    <w:p w:rsidR="009732DC" w:rsidRPr="000D1A08" w:rsidRDefault="009732DC" w:rsidP="009732DC">
      <w:pPr>
        <w:pStyle w:val="a3"/>
        <w:ind w:firstLine="426"/>
        <w:jc w:val="both"/>
        <w:rPr>
          <w:rFonts w:ascii="Times New Roman" w:hAnsi="Times New Roman" w:cs="Times New Roman"/>
          <w:sz w:val="16"/>
          <w:szCs w:val="16"/>
        </w:rPr>
      </w:pPr>
    </w:p>
    <w:p w:rsidR="009732DC" w:rsidRDefault="009732DC" w:rsidP="009732DC">
      <w:pPr>
        <w:pStyle w:val="a3"/>
        <w:ind w:firstLine="426"/>
        <w:jc w:val="center"/>
        <w:rPr>
          <w:rFonts w:ascii="Times New Roman" w:hAnsi="Times New Roman" w:cs="Times New Roman"/>
          <w:sz w:val="28"/>
          <w:szCs w:val="28"/>
        </w:rPr>
      </w:pPr>
      <w:r>
        <w:rPr>
          <w:rFonts w:ascii="Times New Roman" w:hAnsi="Times New Roman" w:cs="Times New Roman"/>
          <w:b/>
          <w:sz w:val="28"/>
          <w:szCs w:val="28"/>
        </w:rPr>
        <w:lastRenderedPageBreak/>
        <w:t xml:space="preserve">3.3.4. </w:t>
      </w:r>
      <w:r w:rsidRPr="000D1A08">
        <w:rPr>
          <w:rFonts w:ascii="Times New Roman" w:hAnsi="Times New Roman" w:cs="Times New Roman"/>
          <w:b/>
          <w:sz w:val="28"/>
          <w:szCs w:val="28"/>
        </w:rPr>
        <w:t>Условия успешного осуществления коррекционно-развивающей работы</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Учащиеся с задержкой психического развития обладают рядом характерных особенностей: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быстрое снижение работоспособности;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повышенная истощаемость;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неустойчивость внимания;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более низкий уровень развития восприятия;</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недостаточная продуктивность произвольной памяти;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отставание в развитии всех форм мышления;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дефекты звукопроизношения;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своеобразное поведение;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бедный словарный запас;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низкий навык самоконтроля;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незрелость эмоционально-волевой сферы;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ограниченный запас общих сведений и представлений;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слабая техника чтения;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неудовлетворительный навык каллиграфии;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sym w:font="Symbol" w:char="F0B7"/>
      </w:r>
      <w:r w:rsidRPr="000D1A08">
        <w:rPr>
          <w:rFonts w:ascii="Times New Roman" w:hAnsi="Times New Roman" w:cs="Times New Roman"/>
          <w:sz w:val="28"/>
          <w:szCs w:val="28"/>
        </w:rPr>
        <w:t xml:space="preserve"> трудности в счете, решении задач.</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Учащихся с </w:t>
      </w:r>
      <w:r w:rsidR="00054429">
        <w:rPr>
          <w:rFonts w:ascii="Times New Roman" w:hAnsi="Times New Roman" w:cs="Times New Roman"/>
          <w:sz w:val="28"/>
          <w:szCs w:val="28"/>
        </w:rPr>
        <w:t>РАС</w:t>
      </w:r>
      <w:r w:rsidRPr="000D1A08">
        <w:rPr>
          <w:rFonts w:ascii="Times New Roman" w:hAnsi="Times New Roman" w:cs="Times New Roman"/>
          <w:sz w:val="28"/>
          <w:szCs w:val="28"/>
        </w:rPr>
        <w:t xml:space="preserve"> испытывают различные трудности, обусловленные ограниченными возможностями здоровья: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b/>
          <w:i/>
          <w:sz w:val="28"/>
          <w:szCs w:val="28"/>
        </w:rPr>
        <w:t>Учебная деятельность</w:t>
      </w:r>
      <w:r w:rsidRPr="000D1A08">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неумение включиться в учебную работу;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неспособность самостоятельно начать выполнение задания;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неготовность выполнять задание без пошаговой инструкции и помощи;</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непонимание, неумение выполнить многокомпонентное задание (состоящее из нескольких простых);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недостаточная осознанность в усвоении и применении алгоритмов (правил);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пользоваться полученными знаниями и умениями при решении стандартных учебных и практических задач;</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 неспособность учесть все условия и этапы решения задания в ходе его выполнения (неполное выполнение задания);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смешение (подмена) алгоритмов, понятий;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нарушение последовательности шагов алгоритма при его выполнении;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подмена задания (логически и алгоритмически более </w:t>
      </w:r>
      <w:proofErr w:type="gramStart"/>
      <w:r w:rsidRPr="000D1A08">
        <w:rPr>
          <w:rFonts w:ascii="Times New Roman" w:hAnsi="Times New Roman" w:cs="Times New Roman"/>
          <w:sz w:val="28"/>
          <w:szCs w:val="28"/>
        </w:rPr>
        <w:t>простым</w:t>
      </w:r>
      <w:proofErr w:type="gramEnd"/>
      <w:r w:rsidRPr="000D1A08">
        <w:rPr>
          <w:rFonts w:ascii="Times New Roman" w:hAnsi="Times New Roman" w:cs="Times New Roman"/>
          <w:sz w:val="28"/>
          <w:szCs w:val="28"/>
        </w:rPr>
        <w:t xml:space="preserve">);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неспособность контролировать ход (процесс) и результат выполнения задания;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неумение понять и объяснить причину своей ошибки, исправить ее; </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применить знания в нестандартной ситуации;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неумение решить учебную задачу с использованием «другого» приема (способа), сравнить</w:t>
      </w:r>
      <w:r>
        <w:rPr>
          <w:rFonts w:ascii="Times New Roman" w:hAnsi="Times New Roman" w:cs="Times New Roman"/>
          <w:sz w:val="28"/>
          <w:szCs w:val="28"/>
        </w:rPr>
        <w:t xml:space="preserve"> </w:t>
      </w:r>
      <w:r w:rsidRPr="000D1A08">
        <w:rPr>
          <w:rFonts w:ascii="Times New Roman" w:hAnsi="Times New Roman" w:cs="Times New Roman"/>
          <w:sz w:val="28"/>
          <w:szCs w:val="28"/>
        </w:rPr>
        <w:t>решения по степени рациональности.</w:t>
      </w:r>
    </w:p>
    <w:p w:rsidR="009732DC" w:rsidRPr="000D1A08" w:rsidRDefault="009732DC" w:rsidP="009732DC">
      <w:pPr>
        <w:pStyle w:val="a3"/>
        <w:ind w:firstLine="426"/>
        <w:jc w:val="both"/>
        <w:rPr>
          <w:rFonts w:ascii="Times New Roman" w:hAnsi="Times New Roman" w:cs="Times New Roman"/>
          <w:b/>
          <w:i/>
          <w:sz w:val="28"/>
          <w:szCs w:val="28"/>
        </w:rPr>
      </w:pPr>
      <w:r w:rsidRPr="000D1A08">
        <w:rPr>
          <w:rFonts w:ascii="Times New Roman" w:hAnsi="Times New Roman" w:cs="Times New Roman"/>
          <w:b/>
          <w:i/>
          <w:sz w:val="28"/>
          <w:szCs w:val="28"/>
        </w:rPr>
        <w:t>Межличностные отношения:</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lastRenderedPageBreak/>
        <w:t>– непонимание, неготовность услышать учителя (взрослого), психологическая</w:t>
      </w:r>
      <w:r>
        <w:rPr>
          <w:rFonts w:ascii="Times New Roman" w:hAnsi="Times New Roman" w:cs="Times New Roman"/>
          <w:sz w:val="28"/>
          <w:szCs w:val="28"/>
        </w:rPr>
        <w:t xml:space="preserve"> </w:t>
      </w:r>
      <w:r w:rsidRPr="000D1A08">
        <w:rPr>
          <w:rFonts w:ascii="Times New Roman" w:hAnsi="Times New Roman" w:cs="Times New Roman"/>
          <w:sz w:val="28"/>
          <w:szCs w:val="28"/>
        </w:rPr>
        <w:t>«несовместимость»;</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боязнь критики, негативной оценки;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отсутствие положительного опыта общения </w:t>
      </w:r>
      <w:proofErr w:type="gramStart"/>
      <w:r w:rsidRPr="000D1A08">
        <w:rPr>
          <w:rFonts w:ascii="Times New Roman" w:hAnsi="Times New Roman" w:cs="Times New Roman"/>
          <w:sz w:val="28"/>
          <w:szCs w:val="28"/>
        </w:rPr>
        <w:t>со</w:t>
      </w:r>
      <w:proofErr w:type="gramEnd"/>
      <w:r w:rsidRPr="000D1A08">
        <w:rPr>
          <w:rFonts w:ascii="Times New Roman" w:hAnsi="Times New Roman" w:cs="Times New Roman"/>
          <w:sz w:val="28"/>
          <w:szCs w:val="28"/>
        </w:rPr>
        <w:t xml:space="preserve"> взрослыми;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w:t>
      </w:r>
      <w:proofErr w:type="spellStart"/>
      <w:r w:rsidRPr="000D1A08">
        <w:rPr>
          <w:rFonts w:ascii="Times New Roman" w:hAnsi="Times New Roman" w:cs="Times New Roman"/>
          <w:sz w:val="28"/>
          <w:szCs w:val="28"/>
        </w:rPr>
        <w:t>эгоцентричность</w:t>
      </w:r>
      <w:proofErr w:type="spellEnd"/>
      <w:r w:rsidRPr="000D1A08">
        <w:rPr>
          <w:rFonts w:ascii="Times New Roman" w:hAnsi="Times New Roman" w:cs="Times New Roman"/>
          <w:sz w:val="28"/>
          <w:szCs w:val="28"/>
        </w:rPr>
        <w:t>, неумение общаться;</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повышенная тревожность;</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 неумение </w:t>
      </w:r>
      <w:proofErr w:type="gramStart"/>
      <w:r w:rsidRPr="000D1A08">
        <w:rPr>
          <w:rFonts w:ascii="Times New Roman" w:hAnsi="Times New Roman" w:cs="Times New Roman"/>
          <w:sz w:val="28"/>
          <w:szCs w:val="28"/>
        </w:rPr>
        <w:t>с троить</w:t>
      </w:r>
      <w:proofErr w:type="gramEnd"/>
      <w:r w:rsidRPr="000D1A08">
        <w:rPr>
          <w:rFonts w:ascii="Times New Roman" w:hAnsi="Times New Roman" w:cs="Times New Roman"/>
          <w:sz w:val="28"/>
          <w:szCs w:val="28"/>
        </w:rPr>
        <w:t xml:space="preserve"> совместную деятельность;</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заниженная (завышенная) самооценка и др.</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Учитель должен учитывать особенности учащегося и уметь создавать условия обучения</w:t>
      </w:r>
      <w:r>
        <w:rPr>
          <w:rFonts w:ascii="Times New Roman" w:hAnsi="Times New Roman" w:cs="Times New Roman"/>
          <w:sz w:val="28"/>
          <w:szCs w:val="28"/>
        </w:rPr>
        <w:t xml:space="preserve"> </w:t>
      </w:r>
      <w:r w:rsidRPr="000D1A08">
        <w:rPr>
          <w:rFonts w:ascii="Times New Roman" w:hAnsi="Times New Roman" w:cs="Times New Roman"/>
          <w:sz w:val="28"/>
          <w:szCs w:val="28"/>
        </w:rPr>
        <w:t>и воспитания, способствующие освоению образовательной программы:</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1. Соответствие темпа, объёма и сложности учебной программы реальным познавательным</w:t>
      </w:r>
      <w:r>
        <w:rPr>
          <w:rFonts w:ascii="Times New Roman" w:hAnsi="Times New Roman" w:cs="Times New Roman"/>
          <w:sz w:val="28"/>
          <w:szCs w:val="28"/>
        </w:rPr>
        <w:t xml:space="preserve"> </w:t>
      </w:r>
      <w:r w:rsidRPr="000D1A08">
        <w:rPr>
          <w:rFonts w:ascii="Times New Roman" w:hAnsi="Times New Roman" w:cs="Times New Roman"/>
          <w:sz w:val="28"/>
          <w:szCs w:val="28"/>
        </w:rPr>
        <w:t>возможностям ребёнка, уровню развития его когнитивной сферы, уровню подготовленности.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2. Целенаправленное развитие </w:t>
      </w:r>
      <w:proofErr w:type="spellStart"/>
      <w:r w:rsidRPr="000D1A08">
        <w:rPr>
          <w:rFonts w:ascii="Times New Roman" w:hAnsi="Times New Roman" w:cs="Times New Roman"/>
          <w:sz w:val="28"/>
          <w:szCs w:val="28"/>
        </w:rPr>
        <w:t>общеинтеллектуальной</w:t>
      </w:r>
      <w:proofErr w:type="spellEnd"/>
      <w:r w:rsidRPr="000D1A08">
        <w:rPr>
          <w:rFonts w:ascii="Times New Roman" w:hAnsi="Times New Roman" w:cs="Times New Roman"/>
          <w:sz w:val="28"/>
          <w:szCs w:val="28"/>
        </w:rPr>
        <w:t xml:space="preserve"> деятельности (умение осознавать</w:t>
      </w:r>
      <w:r>
        <w:rPr>
          <w:rFonts w:ascii="Times New Roman" w:hAnsi="Times New Roman" w:cs="Times New Roman"/>
          <w:sz w:val="28"/>
          <w:szCs w:val="28"/>
        </w:rPr>
        <w:t xml:space="preserve"> </w:t>
      </w:r>
      <w:r w:rsidRPr="000D1A08">
        <w:rPr>
          <w:rFonts w:ascii="Times New Roman" w:hAnsi="Times New Roman" w:cs="Times New Roman"/>
          <w:sz w:val="28"/>
          <w:szCs w:val="28"/>
        </w:rPr>
        <w:t>учебные задачи, ориентироваться в условиях, осмысливать информацию).</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3. Сотрудничество с взрослыми, оказание педагогом необходимой помощи ребёнку, с</w:t>
      </w:r>
      <w:r>
        <w:rPr>
          <w:rFonts w:ascii="Times New Roman" w:hAnsi="Times New Roman" w:cs="Times New Roman"/>
          <w:sz w:val="28"/>
          <w:szCs w:val="28"/>
        </w:rPr>
        <w:t xml:space="preserve"> </w:t>
      </w:r>
      <w:r w:rsidRPr="000D1A08">
        <w:rPr>
          <w:rFonts w:ascii="Times New Roman" w:hAnsi="Times New Roman" w:cs="Times New Roman"/>
          <w:sz w:val="28"/>
          <w:szCs w:val="28"/>
        </w:rPr>
        <w:t>учётом его индивидуальных проблем.</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4. Индивидуальная дозированная помощь ученику, решение диагностических задач.</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5. Развитие у ребёнка способности принимать помощь учителя и одноклассников.</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6. Щадящий режим работы, соблюдение гигиенических и </w:t>
      </w:r>
      <w:proofErr w:type="spellStart"/>
      <w:r w:rsidRPr="000D1A08">
        <w:rPr>
          <w:rFonts w:ascii="Times New Roman" w:hAnsi="Times New Roman" w:cs="Times New Roman"/>
          <w:sz w:val="28"/>
          <w:szCs w:val="28"/>
        </w:rPr>
        <w:t>валеологических</w:t>
      </w:r>
      <w:proofErr w:type="spellEnd"/>
      <w:r w:rsidRPr="000D1A08">
        <w:rPr>
          <w:rFonts w:ascii="Times New Roman" w:hAnsi="Times New Roman" w:cs="Times New Roman"/>
          <w:sz w:val="28"/>
          <w:szCs w:val="28"/>
        </w:rPr>
        <w:t xml:space="preserve"> требований.</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7. Создание у неуспевающего ученика чувства защищённости и эмоционального комфорта.</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8. Безусловная личная поддержка ученика учителями школы.</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9. Взаимодействие и взаимопомощь всех участников образовательного процесса</w:t>
      </w:r>
      <w:r>
        <w:rPr>
          <w:rFonts w:ascii="Times New Roman" w:hAnsi="Times New Roman" w:cs="Times New Roman"/>
          <w:sz w:val="28"/>
          <w:szCs w:val="28"/>
        </w:rPr>
        <w:t>.</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b/>
          <w:sz w:val="28"/>
          <w:szCs w:val="28"/>
        </w:rPr>
        <w:t xml:space="preserve">Система комплексного психолого-педагогического сопровождения и поддержки учащихся с </w:t>
      </w:r>
      <w:r w:rsidRPr="009732DC">
        <w:rPr>
          <w:rFonts w:ascii="Times New Roman" w:hAnsi="Times New Roman" w:cs="Times New Roman"/>
          <w:b/>
          <w:sz w:val="28"/>
          <w:szCs w:val="28"/>
        </w:rPr>
        <w:t>РАС</w:t>
      </w:r>
      <w:r>
        <w:rPr>
          <w:rFonts w:ascii="Times New Roman" w:hAnsi="Times New Roman" w:cs="Times New Roman"/>
          <w:b/>
          <w:sz w:val="28"/>
          <w:szCs w:val="28"/>
        </w:rPr>
        <w:t>.</w:t>
      </w:r>
      <w:r w:rsidRPr="009732DC">
        <w:rPr>
          <w:rFonts w:ascii="Times New Roman" w:hAnsi="Times New Roman" w:cs="Times New Roman"/>
          <w:b/>
          <w:sz w:val="28"/>
          <w:szCs w:val="28"/>
        </w:rPr>
        <w:t xml:space="preserve"> </w:t>
      </w:r>
      <w:r w:rsidRPr="000D1A08">
        <w:rPr>
          <w:rFonts w:ascii="Times New Roman" w:hAnsi="Times New Roman" w:cs="Times New Roman"/>
          <w:sz w:val="28"/>
          <w:szCs w:val="28"/>
        </w:rPr>
        <w:cr/>
        <w:t>Определение статуса учащегося с ограниченными возможностями здоровья</w:t>
      </w:r>
      <w:r>
        <w:rPr>
          <w:rFonts w:ascii="Times New Roman" w:hAnsi="Times New Roman" w:cs="Times New Roman"/>
          <w:sz w:val="28"/>
          <w:szCs w:val="28"/>
        </w:rPr>
        <w:t xml:space="preserve"> </w:t>
      </w:r>
      <w:r w:rsidRPr="000D1A08">
        <w:rPr>
          <w:rFonts w:ascii="Times New Roman" w:hAnsi="Times New Roman" w:cs="Times New Roman"/>
          <w:sz w:val="28"/>
          <w:szCs w:val="28"/>
        </w:rPr>
        <w:t>осуществляется по результатам обследования психолого-медико-педагогической комиссии</w:t>
      </w:r>
      <w:r>
        <w:rPr>
          <w:rFonts w:ascii="Times New Roman" w:hAnsi="Times New Roman" w:cs="Times New Roman"/>
          <w:sz w:val="28"/>
          <w:szCs w:val="28"/>
        </w:rPr>
        <w:t xml:space="preserve"> </w:t>
      </w:r>
      <w:r w:rsidRPr="000D1A08">
        <w:rPr>
          <w:rFonts w:ascii="Times New Roman" w:hAnsi="Times New Roman" w:cs="Times New Roman"/>
          <w:sz w:val="28"/>
          <w:szCs w:val="28"/>
        </w:rPr>
        <w:t>(ПМПК).</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Специалисты ПМПК выносят коллегиальное заключение с рекомендациями по</w:t>
      </w:r>
      <w:r>
        <w:rPr>
          <w:rFonts w:ascii="Times New Roman" w:hAnsi="Times New Roman" w:cs="Times New Roman"/>
          <w:sz w:val="28"/>
          <w:szCs w:val="28"/>
        </w:rPr>
        <w:t xml:space="preserve"> </w:t>
      </w:r>
      <w:r w:rsidRPr="000D1A08">
        <w:rPr>
          <w:rFonts w:ascii="Times New Roman" w:hAnsi="Times New Roman" w:cs="Times New Roman"/>
          <w:sz w:val="28"/>
          <w:szCs w:val="28"/>
        </w:rPr>
        <w:t>организации обучения, коррекционной работе, ограничениям в ходе образовательной</w:t>
      </w:r>
      <w:r>
        <w:rPr>
          <w:rFonts w:ascii="Times New Roman" w:hAnsi="Times New Roman" w:cs="Times New Roman"/>
          <w:sz w:val="28"/>
          <w:szCs w:val="28"/>
        </w:rPr>
        <w:t xml:space="preserve"> </w:t>
      </w:r>
      <w:r w:rsidRPr="000D1A08">
        <w:rPr>
          <w:rFonts w:ascii="Times New Roman" w:hAnsi="Times New Roman" w:cs="Times New Roman"/>
          <w:sz w:val="28"/>
          <w:szCs w:val="28"/>
        </w:rPr>
        <w:t>деятельности и социальной адаптации. Одновременно выдаются рекомендации родителям</w:t>
      </w:r>
      <w:r>
        <w:rPr>
          <w:rFonts w:ascii="Times New Roman" w:hAnsi="Times New Roman" w:cs="Times New Roman"/>
          <w:sz w:val="28"/>
          <w:szCs w:val="28"/>
        </w:rPr>
        <w:t xml:space="preserve"> </w:t>
      </w:r>
      <w:r w:rsidRPr="000D1A08">
        <w:rPr>
          <w:rFonts w:ascii="Times New Roman" w:hAnsi="Times New Roman" w:cs="Times New Roman"/>
          <w:sz w:val="28"/>
          <w:szCs w:val="28"/>
        </w:rPr>
        <w:t>(законным представителям) обследованного ребенка.</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Психолого-педагогический консилиум (</w:t>
      </w:r>
      <w:proofErr w:type="spellStart"/>
      <w:r w:rsidRPr="000D1A08">
        <w:rPr>
          <w:rFonts w:ascii="Times New Roman" w:hAnsi="Times New Roman" w:cs="Times New Roman"/>
          <w:sz w:val="28"/>
          <w:szCs w:val="28"/>
        </w:rPr>
        <w:t>ППк</w:t>
      </w:r>
      <w:proofErr w:type="spellEnd"/>
      <w:r w:rsidRPr="000D1A08">
        <w:rPr>
          <w:rFonts w:ascii="Times New Roman" w:hAnsi="Times New Roman" w:cs="Times New Roman"/>
          <w:sz w:val="28"/>
          <w:szCs w:val="28"/>
        </w:rPr>
        <w:t>) Учреждения на основе этих</w:t>
      </w:r>
      <w:r>
        <w:rPr>
          <w:rFonts w:ascii="Times New Roman" w:hAnsi="Times New Roman" w:cs="Times New Roman"/>
          <w:sz w:val="28"/>
          <w:szCs w:val="28"/>
        </w:rPr>
        <w:t xml:space="preserve"> </w:t>
      </w:r>
      <w:r w:rsidRPr="000D1A08">
        <w:rPr>
          <w:rFonts w:ascii="Times New Roman" w:hAnsi="Times New Roman" w:cs="Times New Roman"/>
          <w:sz w:val="28"/>
          <w:szCs w:val="28"/>
        </w:rPr>
        <w:t>рекомендаций вырабатывает собственный план работы с учащимся и их родителями</w:t>
      </w:r>
      <w:r>
        <w:rPr>
          <w:rFonts w:ascii="Times New Roman" w:hAnsi="Times New Roman" w:cs="Times New Roman"/>
          <w:sz w:val="28"/>
          <w:szCs w:val="28"/>
        </w:rPr>
        <w:t xml:space="preserve"> </w:t>
      </w:r>
      <w:r w:rsidRPr="000D1A08">
        <w:rPr>
          <w:rFonts w:ascii="Times New Roman" w:hAnsi="Times New Roman" w:cs="Times New Roman"/>
          <w:sz w:val="28"/>
          <w:szCs w:val="28"/>
        </w:rPr>
        <w:t xml:space="preserve">(законными представителями). Для каждого учащегося </w:t>
      </w:r>
      <w:proofErr w:type="spellStart"/>
      <w:r w:rsidRPr="000D1A08">
        <w:rPr>
          <w:rFonts w:ascii="Times New Roman" w:hAnsi="Times New Roman" w:cs="Times New Roman"/>
          <w:sz w:val="28"/>
          <w:szCs w:val="28"/>
        </w:rPr>
        <w:t>ППк</w:t>
      </w:r>
      <w:proofErr w:type="spellEnd"/>
      <w:r w:rsidRPr="000D1A08">
        <w:rPr>
          <w:rFonts w:ascii="Times New Roman" w:hAnsi="Times New Roman" w:cs="Times New Roman"/>
          <w:sz w:val="28"/>
          <w:szCs w:val="28"/>
        </w:rPr>
        <w:t xml:space="preserve"> определяет эффективные методы</w:t>
      </w:r>
      <w:r>
        <w:rPr>
          <w:rFonts w:ascii="Times New Roman" w:hAnsi="Times New Roman" w:cs="Times New Roman"/>
          <w:sz w:val="28"/>
          <w:szCs w:val="28"/>
        </w:rPr>
        <w:t xml:space="preserve"> </w:t>
      </w:r>
      <w:r w:rsidRPr="000D1A08">
        <w:rPr>
          <w:rFonts w:ascii="Times New Roman" w:hAnsi="Times New Roman" w:cs="Times New Roman"/>
          <w:sz w:val="28"/>
          <w:szCs w:val="28"/>
        </w:rPr>
        <w:t xml:space="preserve">и приемы педагогического и </w:t>
      </w:r>
      <w:r w:rsidRPr="000D1A08">
        <w:rPr>
          <w:rFonts w:ascii="Times New Roman" w:hAnsi="Times New Roman" w:cs="Times New Roman"/>
          <w:sz w:val="28"/>
          <w:szCs w:val="28"/>
        </w:rPr>
        <w:lastRenderedPageBreak/>
        <w:t>коррекционного воздействия, определяются основные</w:t>
      </w:r>
      <w:r>
        <w:rPr>
          <w:rFonts w:ascii="Times New Roman" w:hAnsi="Times New Roman" w:cs="Times New Roman"/>
          <w:sz w:val="28"/>
          <w:szCs w:val="28"/>
        </w:rPr>
        <w:t xml:space="preserve"> </w:t>
      </w:r>
      <w:r w:rsidRPr="000D1A08">
        <w:rPr>
          <w:rFonts w:ascii="Times New Roman" w:hAnsi="Times New Roman" w:cs="Times New Roman"/>
          <w:sz w:val="28"/>
          <w:szCs w:val="28"/>
        </w:rPr>
        <w:t>направления, задачи и содержание коррекционной работы.</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 xml:space="preserve">Специалистами </w:t>
      </w:r>
      <w:proofErr w:type="spellStart"/>
      <w:r w:rsidRPr="000D1A08">
        <w:rPr>
          <w:rFonts w:ascii="Times New Roman" w:hAnsi="Times New Roman" w:cs="Times New Roman"/>
          <w:sz w:val="28"/>
          <w:szCs w:val="28"/>
        </w:rPr>
        <w:t>ПМПк</w:t>
      </w:r>
      <w:proofErr w:type="spellEnd"/>
      <w:r w:rsidRPr="000D1A08">
        <w:rPr>
          <w:rFonts w:ascii="Times New Roman" w:hAnsi="Times New Roman" w:cs="Times New Roman"/>
          <w:sz w:val="28"/>
          <w:szCs w:val="28"/>
        </w:rPr>
        <w:t xml:space="preserve"> разработаны формы мониторинга, позволяющие вести</w:t>
      </w:r>
      <w:r>
        <w:rPr>
          <w:rFonts w:ascii="Times New Roman" w:hAnsi="Times New Roman" w:cs="Times New Roman"/>
          <w:sz w:val="28"/>
          <w:szCs w:val="28"/>
        </w:rPr>
        <w:t xml:space="preserve"> </w:t>
      </w:r>
      <w:r w:rsidRPr="000D1A08">
        <w:rPr>
          <w:rFonts w:ascii="Times New Roman" w:hAnsi="Times New Roman" w:cs="Times New Roman"/>
          <w:sz w:val="28"/>
          <w:szCs w:val="28"/>
        </w:rPr>
        <w:t>отслеживание динамики развития учащегося. Комплексное изучение динамики развития,</w:t>
      </w:r>
      <w:r>
        <w:rPr>
          <w:rFonts w:ascii="Times New Roman" w:hAnsi="Times New Roman" w:cs="Times New Roman"/>
          <w:sz w:val="28"/>
          <w:szCs w:val="28"/>
        </w:rPr>
        <w:t xml:space="preserve"> </w:t>
      </w:r>
      <w:r w:rsidRPr="000D1A08">
        <w:rPr>
          <w:rFonts w:ascii="Times New Roman" w:hAnsi="Times New Roman" w:cs="Times New Roman"/>
          <w:sz w:val="28"/>
          <w:szCs w:val="28"/>
        </w:rPr>
        <w:t>успешности освоения образовательной программы осуществляется через мониторинговые</w:t>
      </w:r>
      <w:r>
        <w:rPr>
          <w:rFonts w:ascii="Times New Roman" w:hAnsi="Times New Roman" w:cs="Times New Roman"/>
          <w:sz w:val="28"/>
          <w:szCs w:val="28"/>
        </w:rPr>
        <w:t xml:space="preserve"> </w:t>
      </w:r>
      <w:r w:rsidRPr="000D1A08">
        <w:rPr>
          <w:rFonts w:ascii="Times New Roman" w:hAnsi="Times New Roman" w:cs="Times New Roman"/>
          <w:sz w:val="28"/>
          <w:szCs w:val="28"/>
        </w:rPr>
        <w:t>исследования. Данные мониторинга фиксируются в карте индивидуального развития</w:t>
      </w:r>
      <w:r>
        <w:rPr>
          <w:rFonts w:ascii="Times New Roman" w:hAnsi="Times New Roman" w:cs="Times New Roman"/>
          <w:sz w:val="28"/>
          <w:szCs w:val="28"/>
        </w:rPr>
        <w:t xml:space="preserve"> </w:t>
      </w:r>
      <w:r w:rsidRPr="000D1A08">
        <w:rPr>
          <w:rFonts w:ascii="Times New Roman" w:hAnsi="Times New Roman" w:cs="Times New Roman"/>
          <w:sz w:val="28"/>
          <w:szCs w:val="28"/>
        </w:rPr>
        <w:t>учащегося.</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Мониторинг динамики развития учащегося с ОВЗ является составной частью общего</w:t>
      </w:r>
      <w:r>
        <w:rPr>
          <w:rFonts w:ascii="Times New Roman" w:hAnsi="Times New Roman" w:cs="Times New Roman"/>
          <w:sz w:val="28"/>
          <w:szCs w:val="28"/>
        </w:rPr>
        <w:t xml:space="preserve"> </w:t>
      </w:r>
      <w:proofErr w:type="spellStart"/>
      <w:r w:rsidRPr="000D1A08">
        <w:rPr>
          <w:rFonts w:ascii="Times New Roman" w:hAnsi="Times New Roman" w:cs="Times New Roman"/>
          <w:sz w:val="28"/>
          <w:szCs w:val="28"/>
        </w:rPr>
        <w:t>внутришкольного</w:t>
      </w:r>
      <w:proofErr w:type="spellEnd"/>
      <w:r w:rsidRPr="000D1A08">
        <w:rPr>
          <w:rFonts w:ascii="Times New Roman" w:hAnsi="Times New Roman" w:cs="Times New Roman"/>
          <w:sz w:val="28"/>
          <w:szCs w:val="28"/>
        </w:rPr>
        <w:t xml:space="preserve"> контроля и представлен двумя уровнями:</w:t>
      </w:r>
    </w:p>
    <w:p w:rsidR="009732DC" w:rsidRPr="000D1A08"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Первый уровень – осуществляемый учителями-предметниками, классным</w:t>
      </w:r>
      <w:r>
        <w:rPr>
          <w:rFonts w:ascii="Times New Roman" w:hAnsi="Times New Roman" w:cs="Times New Roman"/>
          <w:sz w:val="28"/>
          <w:szCs w:val="28"/>
        </w:rPr>
        <w:t xml:space="preserve"> </w:t>
      </w:r>
      <w:r w:rsidRPr="000D1A08">
        <w:rPr>
          <w:rFonts w:ascii="Times New Roman" w:hAnsi="Times New Roman" w:cs="Times New Roman"/>
          <w:sz w:val="28"/>
          <w:szCs w:val="28"/>
        </w:rPr>
        <w:t>руководителем, педагогом-психологом.</w:t>
      </w:r>
    </w:p>
    <w:p w:rsidR="009732DC" w:rsidRDefault="009732DC" w:rsidP="009732DC">
      <w:pPr>
        <w:pStyle w:val="a3"/>
        <w:ind w:firstLine="426"/>
        <w:jc w:val="both"/>
        <w:rPr>
          <w:rFonts w:ascii="Times New Roman" w:hAnsi="Times New Roman" w:cs="Times New Roman"/>
          <w:sz w:val="28"/>
          <w:szCs w:val="28"/>
        </w:rPr>
      </w:pPr>
      <w:r w:rsidRPr="000D1A08">
        <w:rPr>
          <w:rFonts w:ascii="Times New Roman" w:hAnsi="Times New Roman" w:cs="Times New Roman"/>
          <w:sz w:val="28"/>
          <w:szCs w:val="28"/>
        </w:rPr>
        <w:t>Второй уровень – осуществляется администрацией Учреждения.</w:t>
      </w:r>
    </w:p>
    <w:p w:rsidR="00054429" w:rsidRDefault="009732DC" w:rsidP="009732DC">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 xml:space="preserve">3.3.5. </w:t>
      </w:r>
      <w:r w:rsidRPr="0060124B">
        <w:rPr>
          <w:rFonts w:ascii="Times New Roman" w:hAnsi="Times New Roman" w:cs="Times New Roman"/>
          <w:b/>
          <w:sz w:val="28"/>
          <w:szCs w:val="28"/>
        </w:rPr>
        <w:t xml:space="preserve">Планируемые результаты освоения </w:t>
      </w:r>
    </w:p>
    <w:p w:rsidR="009732DC" w:rsidRPr="0060124B" w:rsidRDefault="009732DC" w:rsidP="009732DC">
      <w:pPr>
        <w:pStyle w:val="a3"/>
        <w:ind w:firstLine="426"/>
        <w:jc w:val="center"/>
        <w:rPr>
          <w:rFonts w:ascii="Times New Roman" w:hAnsi="Times New Roman" w:cs="Times New Roman"/>
          <w:b/>
          <w:sz w:val="28"/>
          <w:szCs w:val="28"/>
        </w:rPr>
      </w:pPr>
      <w:r w:rsidRPr="0060124B">
        <w:rPr>
          <w:rFonts w:ascii="Times New Roman" w:hAnsi="Times New Roman" w:cs="Times New Roman"/>
          <w:b/>
          <w:sz w:val="28"/>
          <w:szCs w:val="28"/>
        </w:rPr>
        <w:t>Программы коррекционной работы</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Программа коррекционной работы предусматривает выполнение требований к результатам, определенным ФГОС ООО, а также предполагает достижение следующих планируемых результатов: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отсутствие отрицательной динамики индивидуальных достижений обучающихся с ОВЗ по освоению программ учебных предметов;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наличие соответствующих материально-технических условий);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уменьшение количества учащихся со стойкими проблемами в обучении и личностном развитии;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 формирование высокоэффективных поведенческих стратегий и личностных ресурсов у детей и подростков с ОВЗ;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повышение профессионального уровня педагогического коллектива по проблемам коррекционной работы с учащимися с ОВЗ.</w:t>
      </w:r>
    </w:p>
    <w:p w:rsidR="009732DC" w:rsidRPr="0060124B" w:rsidRDefault="009732DC" w:rsidP="009732DC">
      <w:pPr>
        <w:pStyle w:val="a3"/>
        <w:ind w:firstLine="426"/>
        <w:jc w:val="both"/>
        <w:rPr>
          <w:rFonts w:ascii="Times New Roman" w:hAnsi="Times New Roman" w:cs="Times New Roman"/>
          <w:sz w:val="16"/>
          <w:szCs w:val="16"/>
        </w:rPr>
      </w:pPr>
    </w:p>
    <w:p w:rsidR="009732DC" w:rsidRPr="0060124B" w:rsidRDefault="009732DC" w:rsidP="009732DC">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 xml:space="preserve">3.3.6. </w:t>
      </w:r>
      <w:r w:rsidRPr="0060124B">
        <w:rPr>
          <w:rFonts w:ascii="Times New Roman" w:hAnsi="Times New Roman" w:cs="Times New Roman"/>
          <w:b/>
          <w:sz w:val="28"/>
          <w:szCs w:val="28"/>
        </w:rPr>
        <w:t xml:space="preserve">Мониторинг динамики развития обучающихся в освоении АООП ООО вариант </w:t>
      </w:r>
      <w:r>
        <w:rPr>
          <w:rFonts w:ascii="Times New Roman" w:hAnsi="Times New Roman" w:cs="Times New Roman"/>
          <w:b/>
          <w:sz w:val="28"/>
          <w:szCs w:val="28"/>
        </w:rPr>
        <w:t>8.2</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Требования к результатам освоения программы коррекционной работы конкретизируются применительно к каждому обучающемуся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в соответствии с его потенциальными возможностями и особыми образовательными потребностями.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Оценка результатов освоения обучающимися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программы коррекционной работы </w:t>
      </w:r>
      <w:proofErr w:type="gramStart"/>
      <w:r w:rsidRPr="0060124B">
        <w:rPr>
          <w:rFonts w:ascii="Times New Roman" w:hAnsi="Times New Roman" w:cs="Times New Roman"/>
          <w:sz w:val="28"/>
          <w:szCs w:val="28"/>
        </w:rPr>
        <w:t>может</w:t>
      </w:r>
      <w:proofErr w:type="gramEnd"/>
      <w:r w:rsidRPr="0060124B">
        <w:rPr>
          <w:rFonts w:ascii="Times New Roman" w:hAnsi="Times New Roman" w:cs="Times New Roman"/>
          <w:sz w:val="28"/>
          <w:szCs w:val="28"/>
        </w:rPr>
        <w:t xml:space="preserve"> осуществляется с помощью мониторинговых процедур.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Мониторинг позволяет осуществить не только оценку достижений планируемых результатов освоения </w:t>
      </w:r>
      <w:proofErr w:type="gramStart"/>
      <w:r w:rsidRPr="0060124B">
        <w:rPr>
          <w:rFonts w:ascii="Times New Roman" w:hAnsi="Times New Roman" w:cs="Times New Roman"/>
          <w:sz w:val="28"/>
          <w:szCs w:val="28"/>
        </w:rPr>
        <w:t>обучающимися</w:t>
      </w:r>
      <w:proofErr w:type="gramEnd"/>
      <w:r w:rsidRPr="0060124B">
        <w:rPr>
          <w:rFonts w:ascii="Times New Roman" w:hAnsi="Times New Roman" w:cs="Times New Roman"/>
          <w:sz w:val="28"/>
          <w:szCs w:val="28"/>
        </w:rPr>
        <w:t xml:space="preserve"> программы коррекционной работы, но и вносить (в случае необходимости) коррективы в ее содержание и организацию.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lastRenderedPageBreak/>
        <w:t xml:space="preserve">В целях оценки результатов освоения </w:t>
      </w:r>
      <w:proofErr w:type="gramStart"/>
      <w:r w:rsidRPr="0060124B">
        <w:rPr>
          <w:rFonts w:ascii="Times New Roman" w:hAnsi="Times New Roman" w:cs="Times New Roman"/>
          <w:sz w:val="28"/>
          <w:szCs w:val="28"/>
        </w:rPr>
        <w:t>обучающимися</w:t>
      </w:r>
      <w:proofErr w:type="gramEnd"/>
      <w:r w:rsidRPr="0060124B">
        <w:rPr>
          <w:rFonts w:ascii="Times New Roman" w:hAnsi="Times New Roman" w:cs="Times New Roman"/>
          <w:sz w:val="28"/>
          <w:szCs w:val="28"/>
        </w:rPr>
        <w:t xml:space="preserve"> с </w:t>
      </w:r>
      <w:r>
        <w:rPr>
          <w:rFonts w:ascii="Times New Roman" w:hAnsi="Times New Roman" w:cs="Times New Roman"/>
          <w:sz w:val="28"/>
          <w:szCs w:val="28"/>
        </w:rPr>
        <w:t>РАС</w:t>
      </w:r>
      <w:r w:rsidRPr="0060124B">
        <w:rPr>
          <w:rFonts w:ascii="Times New Roman" w:hAnsi="Times New Roman" w:cs="Times New Roman"/>
          <w:sz w:val="28"/>
          <w:szCs w:val="28"/>
        </w:rPr>
        <w:t xml:space="preserve"> программы коррекционной работы используются все формы мониторинга: стартовая, текущая и итоговая диагностика.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b/>
          <w:i/>
          <w:sz w:val="28"/>
          <w:szCs w:val="28"/>
        </w:rPr>
        <w:t>Стартовая диагностика</w:t>
      </w:r>
      <w:r w:rsidRPr="0060124B">
        <w:rPr>
          <w:rFonts w:ascii="Times New Roman" w:hAnsi="Times New Roman" w:cs="Times New Roman"/>
          <w:sz w:val="28"/>
          <w:szCs w:val="28"/>
        </w:rP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b/>
          <w:i/>
          <w:sz w:val="28"/>
          <w:szCs w:val="28"/>
        </w:rPr>
        <w:t>Текущая диагностика</w:t>
      </w:r>
      <w:r w:rsidRPr="0060124B">
        <w:rPr>
          <w:rFonts w:ascii="Times New Roman" w:hAnsi="Times New Roman" w:cs="Times New Roman"/>
          <w:sz w:val="28"/>
          <w:szCs w:val="28"/>
        </w:rPr>
        <w:t xml:space="preserve"> используется для осуществления мониторинга в течение всего времени обучения обучающегося.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60124B">
        <w:rPr>
          <w:rFonts w:ascii="Times New Roman" w:hAnsi="Times New Roman" w:cs="Times New Roman"/>
          <w:sz w:val="28"/>
          <w:szCs w:val="28"/>
        </w:rPr>
        <w:t>неуспешности</w:t>
      </w:r>
      <w:proofErr w:type="spellEnd"/>
      <w:r w:rsidRPr="0060124B">
        <w:rPr>
          <w:rFonts w:ascii="Times New Roman" w:hAnsi="Times New Roman" w:cs="Times New Roman"/>
          <w:sz w:val="28"/>
          <w:szCs w:val="28"/>
        </w:rPr>
        <w:t xml:space="preserve"> (отсутствие даже незначительной положительной динамики) обучающихся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в освоении планируемых результатов овладения программой коррекционной работы. Данные </w:t>
      </w:r>
      <w:proofErr w:type="spellStart"/>
      <w:r w:rsidRPr="0060124B">
        <w:rPr>
          <w:rFonts w:ascii="Times New Roman" w:hAnsi="Times New Roman" w:cs="Times New Roman"/>
          <w:sz w:val="28"/>
          <w:szCs w:val="28"/>
        </w:rPr>
        <w:t>эксперсс</w:t>
      </w:r>
      <w:proofErr w:type="spellEnd"/>
      <w:r w:rsidRPr="0060124B">
        <w:rPr>
          <w:rFonts w:ascii="Times New Roman" w:hAnsi="Times New Roman" w:cs="Times New Roman"/>
          <w:sz w:val="28"/>
          <w:szCs w:val="28"/>
        </w:rPr>
        <w:t>-диагностики выступают в качестве ориентировочной основы для определения дальнейшей стратегии:</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продолжения реализации разработанной программы коррекционной работы или внесения в нее </w:t>
      </w:r>
      <w:proofErr w:type="gramStart"/>
      <w:r w:rsidRPr="0060124B">
        <w:rPr>
          <w:rFonts w:ascii="Times New Roman" w:hAnsi="Times New Roman" w:cs="Times New Roman"/>
          <w:sz w:val="28"/>
          <w:szCs w:val="28"/>
        </w:rPr>
        <w:t>определенных</w:t>
      </w:r>
      <w:proofErr w:type="gramEnd"/>
      <w:r w:rsidRPr="0060124B">
        <w:rPr>
          <w:rFonts w:ascii="Times New Roman" w:hAnsi="Times New Roman" w:cs="Times New Roman"/>
          <w:sz w:val="28"/>
          <w:szCs w:val="28"/>
        </w:rPr>
        <w:t xml:space="preserve"> корректив.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i/>
          <w:sz w:val="28"/>
          <w:szCs w:val="28"/>
        </w:rPr>
        <w:t>Целью итоговой диагностики</w:t>
      </w:r>
      <w:r w:rsidRPr="0060124B">
        <w:rPr>
          <w:rFonts w:ascii="Times New Roman" w:hAnsi="Times New Roman" w:cs="Times New Roman"/>
          <w:sz w:val="28"/>
          <w:szCs w:val="28"/>
        </w:rPr>
        <w:t xml:space="preserve">, </w:t>
      </w:r>
      <w:proofErr w:type="spellStart"/>
      <w:r w:rsidRPr="0060124B">
        <w:rPr>
          <w:rFonts w:ascii="Times New Roman" w:hAnsi="Times New Roman" w:cs="Times New Roman"/>
          <w:sz w:val="28"/>
          <w:szCs w:val="28"/>
        </w:rPr>
        <w:t>проводящейся</w:t>
      </w:r>
      <w:proofErr w:type="spellEnd"/>
      <w:r w:rsidRPr="0060124B">
        <w:rPr>
          <w:rFonts w:ascii="Times New Roman" w:hAnsi="Times New Roman" w:cs="Times New Roman"/>
          <w:sz w:val="28"/>
          <w:szCs w:val="28"/>
        </w:rPr>
        <w:t xml:space="preserve"> на заключительном этапе, выступает оценка достижений обучающегося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в соответствии с планируемыми результатами </w:t>
      </w:r>
      <w:proofErr w:type="gramStart"/>
      <w:r w:rsidRPr="0060124B">
        <w:rPr>
          <w:rFonts w:ascii="Times New Roman" w:hAnsi="Times New Roman" w:cs="Times New Roman"/>
          <w:sz w:val="28"/>
          <w:szCs w:val="28"/>
        </w:rPr>
        <w:t>освоения</w:t>
      </w:r>
      <w:proofErr w:type="gramEnd"/>
      <w:r w:rsidRPr="0060124B">
        <w:rPr>
          <w:rFonts w:ascii="Times New Roman" w:hAnsi="Times New Roman" w:cs="Times New Roman"/>
          <w:sz w:val="28"/>
          <w:szCs w:val="28"/>
        </w:rPr>
        <w:t xml:space="preserve"> обучающимися программы коррекционной работы.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i/>
          <w:sz w:val="28"/>
          <w:szCs w:val="28"/>
        </w:rPr>
        <w:t xml:space="preserve">Стартовую, текущую и итоговую диагностику разрабатывает Учреждение с учетом типологических и индивидуальных особенностей обучающихся, их индивидуальных особых образовательных потребностей.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Для полноты оценки достижений планируемых результатов освоения </w:t>
      </w:r>
      <w:proofErr w:type="gramStart"/>
      <w:r w:rsidRPr="0060124B">
        <w:rPr>
          <w:rFonts w:ascii="Times New Roman" w:hAnsi="Times New Roman" w:cs="Times New Roman"/>
          <w:sz w:val="28"/>
          <w:szCs w:val="28"/>
        </w:rPr>
        <w:t>обучающимися</w:t>
      </w:r>
      <w:proofErr w:type="gramEnd"/>
      <w:r w:rsidRPr="0060124B">
        <w:rPr>
          <w:rFonts w:ascii="Times New Roman" w:hAnsi="Times New Roman" w:cs="Times New Roman"/>
          <w:sz w:val="28"/>
          <w:szCs w:val="28"/>
        </w:rPr>
        <w:t xml:space="preserve"> программы коррекционной работы, учитывается мнение родителей (законных представителей). </w:t>
      </w:r>
    </w:p>
    <w:p w:rsidR="009732DC" w:rsidRDefault="009732DC" w:rsidP="009732DC">
      <w:pPr>
        <w:pStyle w:val="a3"/>
        <w:ind w:firstLine="426"/>
        <w:jc w:val="both"/>
        <w:rPr>
          <w:rFonts w:ascii="Times New Roman" w:hAnsi="Times New Roman" w:cs="Times New Roman"/>
          <w:sz w:val="28"/>
          <w:szCs w:val="28"/>
        </w:rPr>
      </w:pPr>
      <w:r w:rsidRPr="0060124B">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обучающихся с </w:t>
      </w:r>
      <w:r>
        <w:rPr>
          <w:rFonts w:ascii="Times New Roman" w:hAnsi="Times New Roman" w:cs="Times New Roman"/>
          <w:sz w:val="28"/>
          <w:szCs w:val="28"/>
        </w:rPr>
        <w:t>РАС</w:t>
      </w:r>
      <w:r w:rsidRPr="0060124B">
        <w:rPr>
          <w:rFonts w:ascii="Times New Roman" w:hAnsi="Times New Roman" w:cs="Times New Roman"/>
          <w:sz w:val="28"/>
          <w:szCs w:val="28"/>
        </w:rPr>
        <w:t xml:space="preserve"> (с согласия родителей / законных представителей обучающегося).</w:t>
      </w:r>
    </w:p>
    <w:p w:rsidR="002E07C0" w:rsidRDefault="002E07C0" w:rsidP="00054429">
      <w:pPr>
        <w:pStyle w:val="a3"/>
        <w:ind w:firstLine="426"/>
        <w:jc w:val="center"/>
        <w:rPr>
          <w:rFonts w:ascii="Times New Roman" w:hAnsi="Times New Roman" w:cs="Times New Roman"/>
          <w:b/>
          <w:sz w:val="28"/>
          <w:szCs w:val="28"/>
        </w:rPr>
      </w:pPr>
    </w:p>
    <w:p w:rsidR="009732DC" w:rsidRDefault="009732DC" w:rsidP="00054429">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t>3</w:t>
      </w:r>
      <w:r w:rsidRPr="00711B5B">
        <w:rPr>
          <w:rFonts w:ascii="Times New Roman" w:hAnsi="Times New Roman" w:cs="Times New Roman"/>
          <w:b/>
          <w:sz w:val="28"/>
          <w:szCs w:val="28"/>
        </w:rPr>
        <w:t>.4. ПРОГРАММА ВОСПИТАНИЯ</w:t>
      </w:r>
    </w:p>
    <w:p w:rsidR="009732DC" w:rsidRPr="00147356" w:rsidRDefault="009732DC" w:rsidP="009732DC">
      <w:pPr>
        <w:pStyle w:val="a3"/>
        <w:ind w:firstLine="426"/>
        <w:jc w:val="both"/>
        <w:rPr>
          <w:rFonts w:ascii="Times New Roman" w:hAnsi="Times New Roman" w:cs="Times New Roman"/>
          <w:sz w:val="28"/>
          <w:szCs w:val="28"/>
        </w:rPr>
      </w:pPr>
      <w:r w:rsidRPr="00147356">
        <w:rPr>
          <w:rFonts w:ascii="Times New Roman" w:hAnsi="Times New Roman" w:cs="Times New Roman"/>
          <w:sz w:val="28"/>
          <w:szCs w:val="28"/>
        </w:rPr>
        <w:t>Программа воспитания является приложением и неотъемлемым структурным компонентом данн</w:t>
      </w:r>
      <w:r>
        <w:rPr>
          <w:rFonts w:ascii="Times New Roman" w:hAnsi="Times New Roman" w:cs="Times New Roman"/>
          <w:sz w:val="28"/>
          <w:szCs w:val="28"/>
        </w:rPr>
        <w:t>ой основной образовательной про</w:t>
      </w:r>
      <w:r w:rsidRPr="00147356">
        <w:rPr>
          <w:rFonts w:ascii="Times New Roman" w:hAnsi="Times New Roman" w:cs="Times New Roman"/>
          <w:sz w:val="28"/>
          <w:szCs w:val="28"/>
        </w:rPr>
        <w:t>граммы МБОУ СОШ№7 г. Вязьмы Смоленской области.</w:t>
      </w:r>
    </w:p>
    <w:p w:rsidR="009732DC" w:rsidRDefault="009732DC" w:rsidP="009732DC">
      <w:pPr>
        <w:pStyle w:val="a3"/>
        <w:ind w:firstLine="426"/>
        <w:jc w:val="both"/>
        <w:rPr>
          <w:rFonts w:ascii="Times New Roman" w:hAnsi="Times New Roman" w:cs="Times New Roman"/>
          <w:sz w:val="28"/>
          <w:szCs w:val="28"/>
        </w:rPr>
      </w:pPr>
      <w:r w:rsidRPr="00B82447">
        <w:rPr>
          <w:rFonts w:ascii="Times New Roman" w:hAnsi="Times New Roman" w:cs="Times New Roman"/>
          <w:sz w:val="28"/>
          <w:szCs w:val="28"/>
        </w:rPr>
        <w:t>Ссылка на приложение:</w:t>
      </w:r>
      <w:r w:rsidRPr="00147356">
        <w:rPr>
          <w:rFonts w:ascii="Times New Roman" w:hAnsi="Times New Roman" w:cs="Times New Roman"/>
          <w:sz w:val="28"/>
          <w:szCs w:val="28"/>
        </w:rPr>
        <w:t xml:space="preserve"> </w:t>
      </w:r>
    </w:p>
    <w:p w:rsidR="009732DC" w:rsidRPr="0066304B" w:rsidRDefault="00BC3BA1" w:rsidP="0066304B">
      <w:pPr>
        <w:pStyle w:val="a3"/>
        <w:jc w:val="both"/>
        <w:rPr>
          <w:rFonts w:ascii="Times New Roman" w:hAnsi="Times New Roman" w:cs="Times New Roman"/>
          <w:sz w:val="28"/>
          <w:szCs w:val="28"/>
        </w:rPr>
      </w:pPr>
      <w:hyperlink r:id="rId12" w:history="1">
        <w:r w:rsidR="0066304B" w:rsidRPr="0066304B">
          <w:rPr>
            <w:rStyle w:val="aa"/>
            <w:sz w:val="28"/>
            <w:szCs w:val="28"/>
          </w:rPr>
          <w:t>https://sh7-vyazma-r66.gosweb.gosuslugi.ru/svedeniya-ob-obrazovatelnoy-organizatsii/obrazovanie/</w:t>
        </w:r>
      </w:hyperlink>
      <w:r w:rsidR="0066304B" w:rsidRPr="0066304B">
        <w:rPr>
          <w:sz w:val="28"/>
          <w:szCs w:val="28"/>
        </w:rPr>
        <w:t xml:space="preserve"> </w:t>
      </w:r>
    </w:p>
    <w:p w:rsidR="009732DC" w:rsidRPr="00711B5B" w:rsidRDefault="009732DC" w:rsidP="009732DC">
      <w:pPr>
        <w:pStyle w:val="a5"/>
        <w:ind w:left="0"/>
        <w:rPr>
          <w:rFonts w:ascii="Georgia" w:hAnsi="Georgia"/>
          <w:i w:val="0"/>
          <w:color w:val="auto"/>
          <w:sz w:val="32"/>
          <w:szCs w:val="32"/>
        </w:rPr>
      </w:pPr>
      <w:r w:rsidRPr="00711B5B">
        <w:rPr>
          <w:rFonts w:ascii="Georgia" w:hAnsi="Georgia"/>
          <w:i w:val="0"/>
          <w:color w:val="auto"/>
          <w:sz w:val="32"/>
          <w:szCs w:val="32"/>
          <w:lang w:val="en-US"/>
        </w:rPr>
        <w:lastRenderedPageBreak/>
        <w:t>IV</w:t>
      </w:r>
      <w:r w:rsidRPr="00711B5B">
        <w:rPr>
          <w:rFonts w:ascii="Georgia" w:hAnsi="Georgia"/>
          <w:i w:val="0"/>
          <w:color w:val="auto"/>
          <w:sz w:val="32"/>
          <w:szCs w:val="32"/>
        </w:rPr>
        <w:t>. Организационный раздел</w:t>
      </w:r>
      <w:r>
        <w:rPr>
          <w:rFonts w:ascii="Georgia" w:hAnsi="Georgia"/>
          <w:i w:val="0"/>
          <w:color w:val="auto"/>
          <w:sz w:val="32"/>
          <w:szCs w:val="32"/>
        </w:rPr>
        <w:t xml:space="preserve"> АООП ООО </w:t>
      </w:r>
    </w:p>
    <w:p w:rsidR="009732DC" w:rsidRPr="006679DF" w:rsidRDefault="009732DC" w:rsidP="009732DC">
      <w:pPr>
        <w:pStyle w:val="a3"/>
        <w:ind w:firstLine="426"/>
        <w:rPr>
          <w:rFonts w:ascii="Times New Roman" w:hAnsi="Times New Roman" w:cs="Times New Roman"/>
          <w:b/>
          <w:sz w:val="28"/>
          <w:szCs w:val="28"/>
        </w:rPr>
      </w:pPr>
      <w:r w:rsidRPr="006679DF">
        <w:rPr>
          <w:rFonts w:ascii="Times New Roman" w:hAnsi="Times New Roman" w:cs="Times New Roman"/>
          <w:b/>
          <w:sz w:val="28"/>
          <w:szCs w:val="28"/>
        </w:rPr>
        <w:t>4.1. УЧЕБНЫЙ ПЛАН АООП ООО</w:t>
      </w:r>
    </w:p>
    <w:p w:rsidR="009732DC" w:rsidRPr="006679DF" w:rsidRDefault="009732DC" w:rsidP="009732DC">
      <w:pPr>
        <w:pStyle w:val="a3"/>
        <w:ind w:firstLine="426"/>
        <w:jc w:val="both"/>
        <w:rPr>
          <w:rFonts w:ascii="Times New Roman" w:hAnsi="Times New Roman" w:cs="Times New Roman"/>
          <w:sz w:val="28"/>
          <w:szCs w:val="28"/>
        </w:rPr>
      </w:pPr>
      <w:r w:rsidRPr="006679DF">
        <w:rPr>
          <w:rFonts w:ascii="Times New Roman" w:hAnsi="Times New Roman" w:cs="Times New Roman"/>
          <w:sz w:val="28"/>
          <w:szCs w:val="28"/>
        </w:rPr>
        <w:t xml:space="preserve">Учебный план МБОУ СОШ№7, реализующий </w:t>
      </w:r>
      <w:r>
        <w:rPr>
          <w:rFonts w:ascii="Times New Roman" w:hAnsi="Times New Roman" w:cs="Times New Roman"/>
          <w:sz w:val="28"/>
          <w:szCs w:val="28"/>
        </w:rPr>
        <w:t>адаптированную образовательную про</w:t>
      </w:r>
      <w:r w:rsidRPr="006679DF">
        <w:rPr>
          <w:rFonts w:ascii="Times New Roman" w:hAnsi="Times New Roman" w:cs="Times New Roman"/>
          <w:sz w:val="28"/>
          <w:szCs w:val="28"/>
        </w:rPr>
        <w:t>грамму основного общего образован</w:t>
      </w:r>
      <w:r>
        <w:rPr>
          <w:rFonts w:ascii="Times New Roman" w:hAnsi="Times New Roman" w:cs="Times New Roman"/>
          <w:sz w:val="28"/>
          <w:szCs w:val="28"/>
        </w:rPr>
        <w:t>ия, обеспечивает реализацию тре</w:t>
      </w:r>
      <w:r w:rsidRPr="006679DF">
        <w:rPr>
          <w:rFonts w:ascii="Times New Roman" w:hAnsi="Times New Roman" w:cs="Times New Roman"/>
          <w:sz w:val="28"/>
          <w:szCs w:val="28"/>
        </w:rPr>
        <w:t xml:space="preserve">бований ФГОС, определяет общие рамки отбора учебного материала, формирования перечня результатов </w:t>
      </w:r>
      <w:r>
        <w:rPr>
          <w:rFonts w:ascii="Times New Roman" w:hAnsi="Times New Roman" w:cs="Times New Roman"/>
          <w:sz w:val="28"/>
          <w:szCs w:val="28"/>
        </w:rPr>
        <w:t>образования  и организации обра</w:t>
      </w:r>
      <w:r w:rsidRPr="006679DF">
        <w:rPr>
          <w:rFonts w:ascii="Times New Roman" w:hAnsi="Times New Roman" w:cs="Times New Roman"/>
          <w:sz w:val="28"/>
          <w:szCs w:val="28"/>
        </w:rPr>
        <w:t xml:space="preserve">зовательной деятельности, составляется на текущий учебный год и является приложением данной </w:t>
      </w:r>
      <w:r>
        <w:rPr>
          <w:rFonts w:ascii="Times New Roman" w:hAnsi="Times New Roman" w:cs="Times New Roman"/>
          <w:sz w:val="28"/>
          <w:szCs w:val="28"/>
        </w:rPr>
        <w:t>адаптированной</w:t>
      </w:r>
      <w:r w:rsidRPr="006679DF">
        <w:rPr>
          <w:rFonts w:ascii="Times New Roman" w:hAnsi="Times New Roman" w:cs="Times New Roman"/>
          <w:sz w:val="28"/>
          <w:szCs w:val="28"/>
        </w:rPr>
        <w:t xml:space="preserve"> программы.</w:t>
      </w:r>
    </w:p>
    <w:p w:rsidR="0066304B" w:rsidRDefault="009732DC" w:rsidP="000321FA">
      <w:pPr>
        <w:pStyle w:val="a3"/>
        <w:ind w:firstLine="426"/>
        <w:jc w:val="both"/>
        <w:rPr>
          <w:rFonts w:ascii="Times New Roman" w:hAnsi="Times New Roman" w:cs="Times New Roman"/>
          <w:sz w:val="28"/>
          <w:szCs w:val="28"/>
        </w:rPr>
      </w:pPr>
      <w:r w:rsidRPr="006679DF">
        <w:rPr>
          <w:rFonts w:ascii="Times New Roman" w:hAnsi="Times New Roman" w:cs="Times New Roman"/>
          <w:sz w:val="28"/>
          <w:szCs w:val="28"/>
        </w:rPr>
        <w:t xml:space="preserve">Ссылка на приложение: </w:t>
      </w:r>
    </w:p>
    <w:p w:rsidR="009732DC" w:rsidRPr="0066304B" w:rsidRDefault="00BC3BA1" w:rsidP="0066304B">
      <w:pPr>
        <w:pStyle w:val="a3"/>
        <w:jc w:val="both"/>
        <w:rPr>
          <w:rFonts w:ascii="Times New Roman" w:hAnsi="Times New Roman" w:cs="Times New Roman"/>
          <w:sz w:val="28"/>
          <w:szCs w:val="28"/>
        </w:rPr>
      </w:pPr>
      <w:hyperlink r:id="rId13" w:history="1">
        <w:r w:rsidR="0066304B" w:rsidRPr="009B0222">
          <w:rPr>
            <w:rStyle w:val="aa"/>
            <w:rFonts w:ascii="Times New Roman" w:hAnsi="Times New Roman" w:cs="Times New Roman"/>
            <w:sz w:val="28"/>
            <w:szCs w:val="28"/>
          </w:rPr>
          <w:t>https://sh7-vyazma-r66.gosweb.gosuslugi.ru/svedeniya-ob-obrazovatelnoy-organizatsii/obrazovanie/</w:t>
        </w:r>
      </w:hyperlink>
      <w:r w:rsidR="0066304B">
        <w:rPr>
          <w:rFonts w:ascii="Times New Roman" w:hAnsi="Times New Roman" w:cs="Times New Roman"/>
          <w:sz w:val="28"/>
          <w:szCs w:val="28"/>
        </w:rPr>
        <w:t xml:space="preserve"> </w:t>
      </w:r>
    </w:p>
    <w:p w:rsidR="009732DC" w:rsidRPr="000321FA"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9732DC" w:rsidRDefault="009732DC" w:rsidP="009732DC">
      <w:pPr>
        <w:pStyle w:val="a3"/>
        <w:ind w:left="426"/>
        <w:jc w:val="both"/>
        <w:rPr>
          <w:rFonts w:ascii="Times New Roman" w:hAnsi="Times New Roman" w:cs="Times New Roman"/>
          <w:sz w:val="28"/>
          <w:szCs w:val="28"/>
        </w:rPr>
      </w:pPr>
    </w:p>
    <w:p w:rsidR="006608E1" w:rsidRPr="004178C5" w:rsidRDefault="00F74960" w:rsidP="00F74960">
      <w:pPr>
        <w:pStyle w:val="a3"/>
        <w:ind w:firstLine="426"/>
        <w:jc w:val="both"/>
        <w:rPr>
          <w:rFonts w:ascii="Times New Roman" w:hAnsi="Times New Roman" w:cs="Times New Roman"/>
          <w:b/>
          <w:sz w:val="28"/>
          <w:szCs w:val="28"/>
        </w:rPr>
      </w:pPr>
      <w:r w:rsidRPr="004178C5">
        <w:rPr>
          <w:rFonts w:ascii="Times New Roman" w:hAnsi="Times New Roman" w:cs="Times New Roman"/>
          <w:sz w:val="28"/>
          <w:szCs w:val="28"/>
        </w:rPr>
        <w:cr/>
      </w:r>
    </w:p>
    <w:p w:rsidR="006608E1" w:rsidRDefault="006608E1" w:rsidP="006608E1">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6608E1" w:rsidRDefault="006608E1" w:rsidP="0031534F">
      <w:pPr>
        <w:pStyle w:val="a3"/>
        <w:ind w:firstLine="426"/>
        <w:jc w:val="both"/>
        <w:rPr>
          <w:rFonts w:ascii="Times New Roman" w:hAnsi="Times New Roman" w:cs="Times New Roman"/>
          <w:sz w:val="28"/>
          <w:szCs w:val="28"/>
        </w:rPr>
      </w:pPr>
    </w:p>
    <w:p w:rsidR="009732DC" w:rsidRDefault="009732DC" w:rsidP="00641650">
      <w:pPr>
        <w:pStyle w:val="a3"/>
        <w:ind w:firstLine="426"/>
        <w:jc w:val="both"/>
        <w:rPr>
          <w:rFonts w:ascii="Times New Roman" w:hAnsi="Times New Roman" w:cs="Times New Roman"/>
          <w:sz w:val="28"/>
          <w:szCs w:val="28"/>
        </w:rPr>
        <w:sectPr w:rsidR="009732DC">
          <w:footerReference w:type="default" r:id="rId14"/>
          <w:pgSz w:w="11906" w:h="16838"/>
          <w:pgMar w:top="1134" w:right="850" w:bottom="1134" w:left="1701" w:header="708" w:footer="708" w:gutter="0"/>
          <w:cols w:space="708"/>
          <w:docGrid w:linePitch="360"/>
        </w:sectPr>
      </w:pPr>
    </w:p>
    <w:p w:rsidR="00CE1553" w:rsidRPr="006679DF" w:rsidRDefault="00CE1553" w:rsidP="00CE1553">
      <w:pPr>
        <w:pStyle w:val="a3"/>
        <w:jc w:val="center"/>
        <w:rPr>
          <w:rFonts w:ascii="Times New Roman" w:hAnsi="Times New Roman" w:cs="Times New Roman"/>
          <w:b/>
          <w:sz w:val="28"/>
          <w:szCs w:val="28"/>
        </w:rPr>
      </w:pPr>
      <w:r w:rsidRPr="006679DF">
        <w:rPr>
          <w:rFonts w:ascii="Times New Roman" w:hAnsi="Times New Roman" w:cs="Times New Roman"/>
          <w:b/>
          <w:sz w:val="28"/>
          <w:szCs w:val="28"/>
        </w:rPr>
        <w:lastRenderedPageBreak/>
        <w:t>4.2. КАЛЕНДАРНЫЙ УЧЕБНЫЙ ГРАФИК</w:t>
      </w:r>
    </w:p>
    <w:p w:rsidR="00CE1553" w:rsidRPr="006679DF" w:rsidRDefault="00CE1553" w:rsidP="00CE1553">
      <w:pPr>
        <w:pStyle w:val="a3"/>
        <w:ind w:firstLine="426"/>
        <w:jc w:val="both"/>
        <w:rPr>
          <w:rFonts w:ascii="Times New Roman" w:hAnsi="Times New Roman" w:cs="Times New Roman"/>
          <w:b/>
          <w:sz w:val="28"/>
          <w:szCs w:val="28"/>
        </w:rPr>
      </w:pPr>
      <w:r w:rsidRPr="006679DF">
        <w:rPr>
          <w:rFonts w:ascii="Times New Roman" w:hAnsi="Times New Roman" w:cs="Times New Roman"/>
          <w:sz w:val="28"/>
          <w:szCs w:val="28"/>
        </w:rPr>
        <w:t>Календарный учебный график МБОУ СОШ№7 составляется на текущий учебный год и является приложением данной основной образовательной программы.</w:t>
      </w:r>
    </w:p>
    <w:p w:rsidR="00CE1553" w:rsidRPr="006679DF" w:rsidRDefault="00CE1553" w:rsidP="00CE1553">
      <w:pPr>
        <w:pStyle w:val="a3"/>
        <w:ind w:firstLine="426"/>
        <w:jc w:val="both"/>
        <w:rPr>
          <w:rFonts w:ascii="Times New Roman" w:eastAsia="SchoolBookSanPin" w:hAnsi="Times New Roman" w:cs="Times New Roman"/>
          <w:sz w:val="28"/>
          <w:szCs w:val="28"/>
        </w:rPr>
      </w:pPr>
      <w:r w:rsidRPr="006679DF">
        <w:rPr>
          <w:rFonts w:ascii="Times New Roman" w:eastAsia="SchoolBookSanPin" w:hAnsi="Times New Roman" w:cs="Times New Roman"/>
          <w:sz w:val="28"/>
          <w:szCs w:val="28"/>
        </w:rPr>
        <w:t xml:space="preserve">Календарный учебный график МБОУ СОШ№7 г. Вязьмы Смоленской области 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отношений, региональных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w:t>
      </w:r>
      <w:r w:rsidRPr="006679DF">
        <w:rPr>
          <w:rFonts w:ascii="Times New Roman" w:hAnsi="Times New Roman" w:cs="Times New Roman"/>
          <w:sz w:val="28"/>
          <w:szCs w:val="28"/>
        </w:rPr>
        <w:t xml:space="preserve">2023/2024 учебного </w:t>
      </w:r>
      <w:r w:rsidRPr="006679DF">
        <w:rPr>
          <w:rFonts w:ascii="Times New Roman" w:eastAsia="SchoolBookSanPin" w:hAnsi="Times New Roman" w:cs="Times New Roman"/>
          <w:sz w:val="28"/>
          <w:szCs w:val="28"/>
        </w:rPr>
        <w:t>года.</w:t>
      </w:r>
    </w:p>
    <w:p w:rsidR="00CE1553" w:rsidRPr="006679DF" w:rsidRDefault="00CE1553" w:rsidP="00CE1553">
      <w:pPr>
        <w:pStyle w:val="a3"/>
        <w:ind w:firstLine="426"/>
        <w:jc w:val="both"/>
        <w:rPr>
          <w:rFonts w:ascii="Times New Roman" w:hAnsi="Times New Roman" w:cs="Times New Roman"/>
          <w:b/>
          <w:bCs/>
          <w:sz w:val="28"/>
          <w:szCs w:val="28"/>
        </w:rPr>
      </w:pPr>
      <w:r w:rsidRPr="006679DF">
        <w:rPr>
          <w:rFonts w:ascii="Times New Roman" w:eastAsia="SchoolBookSanPin" w:hAnsi="Times New Roman" w:cs="Times New Roman"/>
          <w:sz w:val="28"/>
          <w:szCs w:val="28"/>
        </w:rPr>
        <w:t xml:space="preserve">Организация образовательной деятельности </w:t>
      </w:r>
      <w:r w:rsidRPr="006679DF">
        <w:rPr>
          <w:rFonts w:ascii="Times New Roman" w:hAnsi="Times New Roman" w:cs="Times New Roman"/>
          <w:sz w:val="28"/>
          <w:szCs w:val="28"/>
        </w:rPr>
        <w:t xml:space="preserve">в </w:t>
      </w:r>
      <w:r w:rsidRPr="006679DF">
        <w:rPr>
          <w:rFonts w:ascii="Times New Roman" w:eastAsia="SchoolBookSanPin" w:hAnsi="Times New Roman" w:cs="Times New Roman"/>
          <w:sz w:val="28"/>
          <w:szCs w:val="28"/>
        </w:rPr>
        <w:t xml:space="preserve">МБОУ СОШ№7 г. Вязьмы Смоленской области осуществляется по учебным четвертям. </w:t>
      </w:r>
      <w:r w:rsidRPr="006679DF">
        <w:rPr>
          <w:rFonts w:ascii="Times New Roman" w:hAnsi="Times New Roman" w:cs="Times New Roman"/>
          <w:sz w:val="28"/>
          <w:szCs w:val="28"/>
        </w:rPr>
        <w:t>Устанавливается 5-ти дневная учебная неделя.</w:t>
      </w:r>
    </w:p>
    <w:p w:rsidR="00CE1553" w:rsidRPr="006679DF" w:rsidRDefault="00CE1553" w:rsidP="00CE1553">
      <w:pPr>
        <w:pStyle w:val="a3"/>
        <w:ind w:firstLine="426"/>
        <w:jc w:val="both"/>
        <w:rPr>
          <w:rFonts w:ascii="Times New Roman" w:hAnsi="Times New Roman" w:cs="Times New Roman"/>
          <w:b/>
          <w:bCs/>
          <w:sz w:val="16"/>
          <w:szCs w:val="16"/>
        </w:rPr>
      </w:pPr>
    </w:p>
    <w:p w:rsidR="00CE1553" w:rsidRDefault="00CE1553" w:rsidP="00CE1553">
      <w:pPr>
        <w:pStyle w:val="a3"/>
        <w:ind w:firstLine="426"/>
        <w:jc w:val="both"/>
        <w:rPr>
          <w:rFonts w:ascii="Times New Roman" w:hAnsi="Times New Roman" w:cs="Times New Roman"/>
          <w:sz w:val="28"/>
          <w:szCs w:val="28"/>
        </w:rPr>
      </w:pPr>
      <w:r>
        <w:rPr>
          <w:rFonts w:ascii="Times New Roman" w:hAnsi="Times New Roman" w:cs="Times New Roman"/>
          <w:b/>
          <w:sz w:val="28"/>
          <w:szCs w:val="28"/>
        </w:rPr>
        <w:t>4</w:t>
      </w:r>
      <w:r w:rsidRPr="008D3788">
        <w:rPr>
          <w:rFonts w:ascii="Times New Roman" w:hAnsi="Times New Roman" w:cs="Times New Roman"/>
          <w:b/>
          <w:sz w:val="28"/>
          <w:szCs w:val="28"/>
        </w:rPr>
        <w:t>.2. Календарный учебный график</w:t>
      </w:r>
      <w:r>
        <w:rPr>
          <w:rFonts w:ascii="Times New Roman" w:hAnsi="Times New Roman" w:cs="Times New Roman"/>
          <w:b/>
          <w:sz w:val="28"/>
          <w:szCs w:val="28"/>
        </w:rPr>
        <w:t xml:space="preserve">. </w:t>
      </w:r>
      <w:r>
        <w:rPr>
          <w:rFonts w:ascii="Times New Roman" w:hAnsi="Times New Roman" w:cs="Times New Roman"/>
          <w:b/>
          <w:color w:val="C00000"/>
          <w:sz w:val="28"/>
          <w:szCs w:val="28"/>
        </w:rPr>
        <w:t xml:space="preserve"> </w:t>
      </w:r>
      <w:r w:rsidRPr="00D072D4">
        <w:rPr>
          <w:rFonts w:ascii="Times New Roman" w:hAnsi="Times New Roman" w:cs="Times New Roman"/>
          <w:b/>
          <w:color w:val="C00000"/>
          <w:sz w:val="28"/>
          <w:szCs w:val="28"/>
        </w:rPr>
        <w:t xml:space="preserve"> </w:t>
      </w:r>
    </w:p>
    <w:p w:rsidR="00CE1553" w:rsidRPr="00E57C04" w:rsidRDefault="00CE1553" w:rsidP="00CE1553">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составляется на текущий учебный год и является приложением данной основной образовательной программы.</w:t>
      </w:r>
    </w:p>
    <w:p w:rsidR="00CE1553" w:rsidRPr="00E57C04" w:rsidRDefault="00CE1553" w:rsidP="00CE1553">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Календарный учебный график МБОУ СОШ№7 г. Вязьмы Смоленской области составлен на основании федерального календарного учебного графика начального общего, основного общего, среднего общего образования, с учётом мнений участников образовательных отн</w:t>
      </w:r>
      <w:r>
        <w:rPr>
          <w:rFonts w:ascii="Times New Roman" w:hAnsi="Times New Roman" w:cs="Times New Roman"/>
          <w:sz w:val="28"/>
          <w:szCs w:val="28"/>
        </w:rPr>
        <w:t>ошений, регио</w:t>
      </w:r>
      <w:r w:rsidRPr="00E57C04">
        <w:rPr>
          <w:rFonts w:ascii="Times New Roman" w:hAnsi="Times New Roman" w:cs="Times New Roman"/>
          <w:sz w:val="28"/>
          <w:szCs w:val="28"/>
        </w:rPr>
        <w:t>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2023/2024 учебного года.</w:t>
      </w:r>
    </w:p>
    <w:p w:rsidR="00CE1553" w:rsidRDefault="00CE1553" w:rsidP="00CE1553">
      <w:pPr>
        <w:pStyle w:val="a3"/>
        <w:ind w:firstLine="426"/>
        <w:jc w:val="both"/>
        <w:rPr>
          <w:rFonts w:ascii="Times New Roman" w:hAnsi="Times New Roman" w:cs="Times New Roman"/>
          <w:sz w:val="28"/>
          <w:szCs w:val="28"/>
        </w:rPr>
      </w:pPr>
      <w:r w:rsidRPr="00E57C04">
        <w:rPr>
          <w:rFonts w:ascii="Times New Roman" w:hAnsi="Times New Roman" w:cs="Times New Roman"/>
          <w:sz w:val="28"/>
          <w:szCs w:val="28"/>
        </w:rPr>
        <w:t>Организация образовательной деятельности в МБОУ СОШ№7 г. Вязьмы Смоленской области осуществляется по учебным четвертям. Устанавливается 5-ти дневная учебная неделя.</w:t>
      </w:r>
    </w:p>
    <w:p w:rsidR="0066304B" w:rsidRPr="0066304B" w:rsidRDefault="0066304B" w:rsidP="0066304B">
      <w:pPr>
        <w:autoSpaceDE w:val="0"/>
        <w:autoSpaceDN w:val="0"/>
        <w:adjustRightInd w:val="0"/>
        <w:spacing w:after="0" w:line="240" w:lineRule="auto"/>
        <w:ind w:firstLine="426"/>
        <w:rPr>
          <w:rFonts w:ascii="Times New Roman" w:hAnsi="Times New Roman" w:cs="Times New Roman"/>
          <w:color w:val="000000"/>
          <w:sz w:val="28"/>
          <w:szCs w:val="28"/>
        </w:rPr>
      </w:pPr>
      <w:r w:rsidRPr="0066304B">
        <w:rPr>
          <w:rFonts w:ascii="Times New Roman" w:hAnsi="Times New Roman" w:cs="Times New Roman"/>
          <w:color w:val="000000"/>
          <w:sz w:val="28"/>
          <w:szCs w:val="28"/>
        </w:rPr>
        <w:t xml:space="preserve">Ссылка на приложение: </w:t>
      </w:r>
    </w:p>
    <w:p w:rsidR="0066304B" w:rsidRPr="0066304B" w:rsidRDefault="00BC3BA1" w:rsidP="0066304B">
      <w:pPr>
        <w:pStyle w:val="a3"/>
        <w:ind w:firstLine="426"/>
        <w:jc w:val="both"/>
        <w:rPr>
          <w:rFonts w:ascii="Times New Roman" w:hAnsi="Times New Roman" w:cs="Times New Roman"/>
          <w:sz w:val="28"/>
          <w:szCs w:val="28"/>
        </w:rPr>
      </w:pPr>
      <w:hyperlink r:id="rId15" w:history="1">
        <w:r w:rsidR="0066304B" w:rsidRPr="009B0222">
          <w:rPr>
            <w:rStyle w:val="aa"/>
            <w:rFonts w:ascii="Times New Roman" w:hAnsi="Times New Roman" w:cs="Times New Roman"/>
            <w:sz w:val="28"/>
            <w:szCs w:val="28"/>
          </w:rPr>
          <w:t>https://sh7-vyazma-r66.gosweb.gosuslugi.ru/svedeniya-ob-obrazovatelnoy-organizatsii/obrazovanie/</w:t>
        </w:r>
      </w:hyperlink>
      <w:r w:rsidR="0066304B">
        <w:rPr>
          <w:rFonts w:ascii="Times New Roman" w:hAnsi="Times New Roman" w:cs="Times New Roman"/>
          <w:color w:val="000000"/>
          <w:sz w:val="28"/>
          <w:szCs w:val="28"/>
        </w:rPr>
        <w:t xml:space="preserve"> </w:t>
      </w:r>
    </w:p>
    <w:p w:rsidR="00CE1553" w:rsidRPr="006B3734" w:rsidRDefault="00CE1553" w:rsidP="00CE1553">
      <w:pPr>
        <w:spacing w:after="0" w:line="240" w:lineRule="auto"/>
        <w:jc w:val="both"/>
        <w:rPr>
          <w:rFonts w:ascii="Times New Roman" w:hAnsi="Times New Roman"/>
          <w:sz w:val="10"/>
          <w:szCs w:val="10"/>
        </w:rPr>
      </w:pPr>
    </w:p>
    <w:p w:rsidR="00CE1553" w:rsidRPr="006B3734" w:rsidRDefault="00CE1553" w:rsidP="00CE1553">
      <w:pPr>
        <w:spacing w:after="0" w:line="240" w:lineRule="auto"/>
        <w:ind w:firstLine="426"/>
        <w:jc w:val="both"/>
        <w:rPr>
          <w:rFonts w:ascii="Times New Roman" w:hAnsi="Times New Roman"/>
          <w:sz w:val="28"/>
          <w:szCs w:val="28"/>
        </w:rPr>
      </w:pPr>
      <w:r w:rsidRPr="006B3734">
        <w:rPr>
          <w:rFonts w:ascii="Times New Roman" w:hAnsi="Times New Roman"/>
          <w:b/>
          <w:sz w:val="28"/>
          <w:szCs w:val="28"/>
        </w:rPr>
        <w:t>4.2.</w:t>
      </w:r>
      <w:r w:rsidR="000321FA">
        <w:rPr>
          <w:rFonts w:ascii="Times New Roman" w:hAnsi="Times New Roman"/>
          <w:b/>
          <w:sz w:val="28"/>
          <w:szCs w:val="28"/>
        </w:rPr>
        <w:t>1</w:t>
      </w:r>
      <w:r w:rsidRPr="006B3734">
        <w:rPr>
          <w:rFonts w:ascii="Times New Roman" w:hAnsi="Times New Roman"/>
          <w:b/>
          <w:sz w:val="28"/>
          <w:szCs w:val="28"/>
        </w:rPr>
        <w:t>. Продолжительность урока:</w:t>
      </w:r>
      <w:r w:rsidRPr="006B3734">
        <w:rPr>
          <w:rFonts w:ascii="Times New Roman" w:hAnsi="Times New Roman"/>
          <w:sz w:val="28"/>
          <w:szCs w:val="28"/>
        </w:rPr>
        <w:t xml:space="preserve"> для 1- 11 классов – 40 минут</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Обучение в 1 классе осуществляется с соблюдением следующих требований:</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учебные занятия проводятся по 5-дневной учебной неде</w:t>
      </w:r>
      <w:r>
        <w:rPr>
          <w:rFonts w:ascii="Times New Roman" w:hAnsi="Times New Roman"/>
          <w:sz w:val="28"/>
          <w:szCs w:val="28"/>
        </w:rPr>
        <w:t>ле и только в первую смену, обу</w:t>
      </w:r>
      <w:r w:rsidRPr="006B3734">
        <w:rPr>
          <w:rFonts w:ascii="Times New Roman" w:hAnsi="Times New Roman"/>
          <w:sz w:val="28"/>
          <w:szCs w:val="28"/>
        </w:rPr>
        <w:t xml:space="preserve">чение в первом полугодии: в сентябре, октябре – по 3 урока в день </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 xml:space="preserve">по 35 минут каждый, в ноябре – декабре – по 4 урока в день по 35 минут каждый; </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lastRenderedPageBreak/>
        <w:t>в январе – мае – по 4 урока в день по 40 минут каждый;</w:t>
      </w:r>
    </w:p>
    <w:p w:rsidR="00CE1553" w:rsidRPr="006B3734"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в середине учебного дня организуется динамическая пауза продолжительностью не менее 40 минут.</w:t>
      </w:r>
    </w:p>
    <w:p w:rsidR="00CE1553" w:rsidRPr="006B3734" w:rsidRDefault="00CE1553" w:rsidP="00CE1553">
      <w:pPr>
        <w:spacing w:after="0" w:line="240" w:lineRule="auto"/>
        <w:jc w:val="both"/>
        <w:rPr>
          <w:rFonts w:ascii="Times New Roman" w:hAnsi="Times New Roman"/>
          <w:sz w:val="10"/>
          <w:szCs w:val="10"/>
        </w:rPr>
      </w:pPr>
    </w:p>
    <w:p w:rsidR="00CE1553" w:rsidRPr="006B3734" w:rsidRDefault="00CE1553" w:rsidP="00CE1553">
      <w:pPr>
        <w:spacing w:after="0" w:line="240" w:lineRule="auto"/>
        <w:ind w:firstLine="426"/>
        <w:jc w:val="both"/>
        <w:rPr>
          <w:rFonts w:ascii="Times New Roman" w:hAnsi="Times New Roman"/>
          <w:b/>
          <w:sz w:val="28"/>
          <w:szCs w:val="28"/>
        </w:rPr>
      </w:pPr>
      <w:r w:rsidRPr="006B3734">
        <w:rPr>
          <w:rFonts w:ascii="Times New Roman" w:hAnsi="Times New Roman"/>
          <w:b/>
          <w:sz w:val="28"/>
          <w:szCs w:val="28"/>
        </w:rPr>
        <w:t>4.2.</w:t>
      </w:r>
      <w:r w:rsidR="000321FA">
        <w:rPr>
          <w:rFonts w:ascii="Times New Roman" w:hAnsi="Times New Roman"/>
          <w:b/>
          <w:sz w:val="28"/>
          <w:szCs w:val="28"/>
        </w:rPr>
        <w:t>2</w:t>
      </w:r>
      <w:r w:rsidRPr="006B3734">
        <w:rPr>
          <w:rFonts w:ascii="Times New Roman" w:hAnsi="Times New Roman"/>
          <w:b/>
          <w:sz w:val="28"/>
          <w:szCs w:val="28"/>
        </w:rPr>
        <w:t xml:space="preserve">. Начало занятий в 8 часов 30 минут. Обучение осуществляется в 1 смену. </w:t>
      </w:r>
    </w:p>
    <w:p w:rsidR="00CE1553"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 xml:space="preserve">Продолжительность перемены между урочной и внеурочной деятельностью, </w:t>
      </w:r>
      <w:proofErr w:type="gramStart"/>
      <w:r w:rsidRPr="006B3734">
        <w:rPr>
          <w:rFonts w:ascii="Times New Roman" w:hAnsi="Times New Roman"/>
          <w:sz w:val="28"/>
          <w:szCs w:val="28"/>
        </w:rPr>
        <w:t>дополни-тельным</w:t>
      </w:r>
      <w:proofErr w:type="gramEnd"/>
      <w:r w:rsidRPr="006B3734">
        <w:rPr>
          <w:rFonts w:ascii="Times New Roman" w:hAnsi="Times New Roman"/>
          <w:sz w:val="28"/>
          <w:szCs w:val="28"/>
        </w:rPr>
        <w:t xml:space="preserve"> образованием составляет 40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352A3" w:rsidRPr="005352A3" w:rsidRDefault="00CE1553" w:rsidP="005352A3">
      <w:pPr>
        <w:pStyle w:val="a3"/>
        <w:ind w:firstLine="426"/>
        <w:jc w:val="both"/>
        <w:rPr>
          <w:rFonts w:ascii="Times New Roman" w:hAnsi="Times New Roman" w:cs="Times New Roman"/>
          <w:sz w:val="28"/>
          <w:szCs w:val="28"/>
          <w:lang w:eastAsia="ru-RU"/>
        </w:rPr>
      </w:pPr>
      <w:r>
        <w:rPr>
          <w:rFonts w:ascii="Times New Roman" w:hAnsi="Times New Roman"/>
          <w:b/>
          <w:sz w:val="28"/>
          <w:szCs w:val="28"/>
        </w:rPr>
        <w:t>4.2.</w:t>
      </w:r>
      <w:r w:rsidR="000321FA">
        <w:rPr>
          <w:rFonts w:ascii="Times New Roman" w:hAnsi="Times New Roman"/>
          <w:b/>
          <w:sz w:val="28"/>
          <w:szCs w:val="28"/>
        </w:rPr>
        <w:t>3</w:t>
      </w:r>
      <w:r w:rsidRPr="006B3734">
        <w:rPr>
          <w:rFonts w:ascii="Times New Roman" w:hAnsi="Times New Roman"/>
          <w:b/>
          <w:sz w:val="28"/>
          <w:szCs w:val="28"/>
        </w:rPr>
        <w:t>. Промежуточная аттестация</w:t>
      </w:r>
    </w:p>
    <w:p w:rsidR="00CE1553" w:rsidRDefault="00CE1553" w:rsidP="00CE1553">
      <w:pPr>
        <w:spacing w:after="0" w:line="240" w:lineRule="auto"/>
        <w:jc w:val="both"/>
        <w:rPr>
          <w:rFonts w:ascii="Times New Roman" w:hAnsi="Times New Roman"/>
          <w:sz w:val="28"/>
          <w:szCs w:val="28"/>
        </w:rPr>
      </w:pPr>
      <w:r w:rsidRPr="006B3734">
        <w:rPr>
          <w:rFonts w:ascii="Times New Roman" w:hAnsi="Times New Roman"/>
          <w:sz w:val="28"/>
          <w:szCs w:val="28"/>
        </w:rPr>
        <w:t>Промежуточная аттестация проводится</w:t>
      </w:r>
      <w:r>
        <w:rPr>
          <w:rFonts w:ascii="Times New Roman" w:hAnsi="Times New Roman"/>
          <w:sz w:val="28"/>
          <w:szCs w:val="28"/>
        </w:rPr>
        <w:t xml:space="preserve"> </w:t>
      </w:r>
      <w:r w:rsidR="000321FA">
        <w:rPr>
          <w:rFonts w:ascii="Times New Roman" w:hAnsi="Times New Roman"/>
          <w:sz w:val="28"/>
          <w:szCs w:val="28"/>
        </w:rPr>
        <w:t xml:space="preserve">в соответствие с учебным планом-графиком </w:t>
      </w:r>
      <w:r w:rsidRPr="006B3734">
        <w:rPr>
          <w:rFonts w:ascii="Times New Roman" w:hAnsi="Times New Roman"/>
          <w:sz w:val="28"/>
          <w:szCs w:val="28"/>
        </w:rPr>
        <w:t>в формах, определенных учеб</w:t>
      </w:r>
      <w:r>
        <w:rPr>
          <w:rFonts w:ascii="Times New Roman" w:hAnsi="Times New Roman"/>
          <w:sz w:val="28"/>
          <w:szCs w:val="28"/>
        </w:rPr>
        <w:t>ным планом (за исключением пред</w:t>
      </w:r>
      <w:r w:rsidRPr="006B3734">
        <w:rPr>
          <w:rFonts w:ascii="Times New Roman" w:hAnsi="Times New Roman"/>
          <w:sz w:val="28"/>
          <w:szCs w:val="28"/>
        </w:rPr>
        <w:t>метов, по которым проводится ВПР)</w:t>
      </w: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Pr="00BF2865" w:rsidRDefault="00CE1553" w:rsidP="00CE1553">
      <w:pPr>
        <w:pStyle w:val="a3"/>
        <w:rPr>
          <w:rFonts w:ascii="Times New Roman" w:hAnsi="Times New Roman" w:cs="Times New Roman"/>
          <w:b/>
          <w:sz w:val="28"/>
          <w:szCs w:val="28"/>
        </w:rPr>
      </w:pPr>
      <w:r w:rsidRPr="00BF2865">
        <w:rPr>
          <w:rFonts w:ascii="Times New Roman" w:hAnsi="Times New Roman" w:cs="Times New Roman"/>
          <w:b/>
          <w:sz w:val="28"/>
          <w:szCs w:val="28"/>
        </w:rPr>
        <w:lastRenderedPageBreak/>
        <w:t>4.3.</w:t>
      </w:r>
      <w:r w:rsidRPr="00BF2865">
        <w:rPr>
          <w:rFonts w:ascii="Times New Roman" w:hAnsi="Times New Roman" w:cs="Times New Roman"/>
          <w:b/>
          <w:sz w:val="28"/>
          <w:szCs w:val="28"/>
        </w:rPr>
        <w:t> </w:t>
      </w:r>
      <w:r w:rsidRPr="00BF2865">
        <w:rPr>
          <w:rFonts w:ascii="Times New Roman" w:hAnsi="Times New Roman" w:cs="Times New Roman"/>
          <w:b/>
          <w:sz w:val="28"/>
          <w:szCs w:val="28"/>
        </w:rPr>
        <w:t>ПЛАН  ВНЕУРОЧНОЙ  ДЕЯТЕЛЬНОСТИ</w:t>
      </w:r>
    </w:p>
    <w:p w:rsidR="00CE1553" w:rsidRPr="00BF2865" w:rsidRDefault="00CE1553" w:rsidP="00CE1553">
      <w:pPr>
        <w:pStyle w:val="a3"/>
        <w:ind w:firstLine="426"/>
        <w:jc w:val="both"/>
        <w:rPr>
          <w:rFonts w:ascii="Times New Roman" w:hAnsi="Times New Roman" w:cs="Times New Roman"/>
          <w:b/>
          <w:sz w:val="28"/>
          <w:szCs w:val="28"/>
        </w:rPr>
      </w:pPr>
      <w:r w:rsidRPr="00BF2865">
        <w:rPr>
          <w:rFonts w:ascii="Times New Roman" w:hAnsi="Times New Roman" w:cs="Times New Roman"/>
          <w:sz w:val="28"/>
          <w:szCs w:val="28"/>
        </w:rPr>
        <w:t>План внеурочной деятельности МБОУ СОШ№7 составляется на текущий учебный год и является приложением данной основной образовательной программы.</w:t>
      </w:r>
    </w:p>
    <w:p w:rsidR="00CE1553" w:rsidRPr="00BF2865" w:rsidRDefault="00CE1553" w:rsidP="00CE1553">
      <w:pPr>
        <w:pStyle w:val="a3"/>
        <w:ind w:firstLine="426"/>
        <w:jc w:val="both"/>
        <w:rPr>
          <w:rFonts w:ascii="Times New Roman" w:hAnsi="Times New Roman" w:cs="Times New Roman"/>
          <w:sz w:val="28"/>
          <w:szCs w:val="28"/>
        </w:rPr>
      </w:pPr>
      <w:r w:rsidRPr="00BF2865">
        <w:rPr>
          <w:rFonts w:ascii="Times New Roman" w:hAnsi="Times New Roman" w:cs="Times New Roman"/>
          <w:sz w:val="28"/>
          <w:szCs w:val="28"/>
        </w:rPr>
        <w:t xml:space="preserve">Ссылка на приложение: </w:t>
      </w:r>
    </w:p>
    <w:p w:rsidR="0066304B" w:rsidRPr="0066304B" w:rsidRDefault="00BC3BA1" w:rsidP="00CE1553">
      <w:pPr>
        <w:pStyle w:val="a3"/>
        <w:rPr>
          <w:rFonts w:ascii="Times New Roman" w:hAnsi="Times New Roman" w:cs="Times New Roman"/>
          <w:sz w:val="28"/>
          <w:szCs w:val="28"/>
        </w:rPr>
      </w:pPr>
      <w:hyperlink r:id="rId16" w:history="1">
        <w:r w:rsidR="0066304B" w:rsidRPr="0066304B">
          <w:rPr>
            <w:rStyle w:val="aa"/>
            <w:rFonts w:ascii="Times New Roman" w:hAnsi="Times New Roman" w:cs="Times New Roman"/>
            <w:sz w:val="28"/>
            <w:szCs w:val="28"/>
          </w:rPr>
          <w:t>https://sh7-vyazma-r66.gosweb.gosuslugi.ru/svedeniya-ob-obrazovatelnoy-organizatsii/obrazovanie/</w:t>
        </w:r>
      </w:hyperlink>
    </w:p>
    <w:p w:rsidR="0066304B" w:rsidRDefault="0066304B" w:rsidP="00CE1553">
      <w:pPr>
        <w:pStyle w:val="a3"/>
      </w:pPr>
    </w:p>
    <w:p w:rsidR="00CE1553" w:rsidRPr="00BF2865" w:rsidRDefault="00CE1553" w:rsidP="00CE1553">
      <w:pPr>
        <w:pStyle w:val="a3"/>
        <w:rPr>
          <w:rFonts w:ascii="Times New Roman" w:hAnsi="Times New Roman" w:cs="Times New Roman"/>
          <w:b/>
          <w:sz w:val="28"/>
          <w:szCs w:val="28"/>
        </w:rPr>
      </w:pPr>
      <w:r>
        <w:rPr>
          <w:rFonts w:ascii="Times New Roman" w:hAnsi="Times New Roman" w:cs="Times New Roman"/>
          <w:b/>
          <w:sz w:val="28"/>
          <w:szCs w:val="28"/>
        </w:rPr>
        <w:t>4</w:t>
      </w:r>
      <w:r w:rsidRPr="00BF2865">
        <w:rPr>
          <w:rFonts w:ascii="Times New Roman" w:hAnsi="Times New Roman" w:cs="Times New Roman"/>
          <w:b/>
          <w:sz w:val="28"/>
          <w:szCs w:val="28"/>
        </w:rPr>
        <w:t>.4.</w:t>
      </w:r>
      <w:r w:rsidRPr="00BF2865">
        <w:rPr>
          <w:rFonts w:ascii="Times New Roman" w:hAnsi="Times New Roman" w:cs="Times New Roman"/>
          <w:b/>
          <w:sz w:val="28"/>
          <w:szCs w:val="28"/>
        </w:rPr>
        <w:t> </w:t>
      </w:r>
      <w:r w:rsidRPr="00BF2865">
        <w:rPr>
          <w:rFonts w:ascii="Times New Roman" w:hAnsi="Times New Roman" w:cs="Times New Roman"/>
          <w:b/>
          <w:sz w:val="28"/>
          <w:szCs w:val="28"/>
        </w:rPr>
        <w:t xml:space="preserve">КАЛЕНДАРНЫЙ  ПЛАН ВОСПИТАТЕЛЬНОЙ  РАБОТЫ </w:t>
      </w:r>
    </w:p>
    <w:p w:rsidR="00CE1553" w:rsidRPr="00BF2865" w:rsidRDefault="00CE1553" w:rsidP="00CE1553">
      <w:pPr>
        <w:pStyle w:val="a3"/>
        <w:rPr>
          <w:rFonts w:ascii="Times New Roman" w:hAnsi="Times New Roman" w:cs="Times New Roman"/>
          <w:b/>
          <w:sz w:val="28"/>
          <w:szCs w:val="28"/>
        </w:rPr>
      </w:pPr>
      <w:r w:rsidRPr="00BF2865">
        <w:rPr>
          <w:rFonts w:ascii="Times New Roman" w:hAnsi="Times New Roman" w:cs="Times New Roman"/>
          <w:sz w:val="28"/>
          <w:szCs w:val="28"/>
        </w:rPr>
        <w:t>Календарный план воспитательной работы МБОУ СОШ№7 составляется на текущий учебный год и является приложением данной основной образовательной программы.</w:t>
      </w:r>
    </w:p>
    <w:p w:rsidR="0066304B" w:rsidRDefault="00CE1553" w:rsidP="00CE1553">
      <w:pPr>
        <w:pStyle w:val="a3"/>
        <w:rPr>
          <w:rFonts w:ascii="Times New Roman" w:hAnsi="Times New Roman" w:cs="Times New Roman"/>
          <w:sz w:val="28"/>
          <w:szCs w:val="28"/>
        </w:rPr>
      </w:pPr>
      <w:r w:rsidRPr="00BF2865">
        <w:rPr>
          <w:rFonts w:ascii="Times New Roman" w:hAnsi="Times New Roman" w:cs="Times New Roman"/>
          <w:sz w:val="28"/>
          <w:szCs w:val="28"/>
        </w:rPr>
        <w:t xml:space="preserve">Ссылка на приложение: </w:t>
      </w:r>
    </w:p>
    <w:p w:rsidR="00CE1553" w:rsidRDefault="00BC3BA1" w:rsidP="00EE38C5">
      <w:pPr>
        <w:spacing w:after="0" w:line="240" w:lineRule="auto"/>
        <w:ind w:firstLine="426"/>
        <w:jc w:val="both"/>
        <w:rPr>
          <w:rFonts w:ascii="Times New Roman" w:hAnsi="Times New Roman" w:cs="Times New Roman"/>
          <w:sz w:val="28"/>
          <w:szCs w:val="28"/>
        </w:rPr>
      </w:pPr>
      <w:hyperlink r:id="rId17" w:history="1">
        <w:r w:rsidR="0066304B" w:rsidRPr="009B0222">
          <w:rPr>
            <w:rStyle w:val="aa"/>
            <w:rFonts w:ascii="Times New Roman" w:hAnsi="Times New Roman" w:cs="Times New Roman"/>
            <w:sz w:val="28"/>
            <w:szCs w:val="28"/>
          </w:rPr>
          <w:t>https://sh7-vyazma-r66.gosweb.gosuslugi.ru/svedeniya-ob-obrazovatelnoy-organizatsii/obrazovanie/</w:t>
        </w:r>
      </w:hyperlink>
    </w:p>
    <w:p w:rsidR="0066304B" w:rsidRPr="0066304B" w:rsidRDefault="0066304B"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CE1553">
      <w:pPr>
        <w:pStyle w:val="a3"/>
        <w:rPr>
          <w:rFonts w:ascii="Times New Roman" w:hAnsi="Times New Roman"/>
          <w:b/>
          <w:sz w:val="28"/>
          <w:szCs w:val="28"/>
        </w:rPr>
      </w:pPr>
      <w:r>
        <w:rPr>
          <w:rFonts w:ascii="Times New Roman" w:hAnsi="Times New Roman"/>
          <w:b/>
          <w:sz w:val="28"/>
          <w:szCs w:val="28"/>
        </w:rPr>
        <w:t>4</w:t>
      </w:r>
      <w:r w:rsidRPr="00BF2865">
        <w:rPr>
          <w:rFonts w:ascii="Times New Roman" w:hAnsi="Times New Roman"/>
          <w:b/>
          <w:sz w:val="28"/>
          <w:szCs w:val="28"/>
        </w:rPr>
        <w:t xml:space="preserve">.5. СИСТЕМА СПЕЦИАЛЬНЫХ УСЛОВИЙ РЕАЛИЗАЦИИ АООП ООО </w:t>
      </w:r>
      <w:r>
        <w:rPr>
          <w:rFonts w:ascii="Times New Roman" w:hAnsi="Times New Roman"/>
          <w:b/>
          <w:sz w:val="28"/>
          <w:szCs w:val="28"/>
        </w:rPr>
        <w:t>(</w:t>
      </w:r>
      <w:r w:rsidRPr="00BF2865">
        <w:rPr>
          <w:rFonts w:ascii="Times New Roman" w:hAnsi="Times New Roman"/>
          <w:b/>
          <w:sz w:val="28"/>
          <w:szCs w:val="28"/>
        </w:rPr>
        <w:t xml:space="preserve">ВАРИАНТ </w:t>
      </w:r>
      <w:r>
        <w:rPr>
          <w:rFonts w:ascii="Times New Roman" w:hAnsi="Times New Roman"/>
          <w:b/>
          <w:sz w:val="28"/>
          <w:szCs w:val="28"/>
        </w:rPr>
        <w:t>8.2.).</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w:t>
      </w:r>
      <w:proofErr w:type="gramStart"/>
      <w:r w:rsidRPr="00CE1553">
        <w:rPr>
          <w:rFonts w:ascii="Times New Roman" w:eastAsia="Times New Roman" w:hAnsi="Times New Roman" w:cs="Times New Roman"/>
          <w:sz w:val="28"/>
          <w:szCs w:val="28"/>
          <w:lang w:eastAsia="ru-RU"/>
        </w:rPr>
        <w:t>на</w:t>
      </w:r>
      <w:proofErr w:type="gramEnd"/>
      <w:r w:rsidRPr="00CE1553">
        <w:rPr>
          <w:rFonts w:ascii="Times New Roman" w:eastAsia="Times New Roman" w:hAnsi="Times New Roman" w:cs="Times New Roman"/>
          <w:sz w:val="28"/>
          <w:szCs w:val="28"/>
          <w:lang w:eastAsia="ru-RU"/>
        </w:rPr>
        <w:t xml:space="preserve">: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достижение планируемых результатов освоения программы основного общего образования, в том числе адаптированной, </w:t>
      </w:r>
      <w:proofErr w:type="gramStart"/>
      <w:r w:rsidRPr="00CE1553">
        <w:rPr>
          <w:rFonts w:ascii="Times New Roman" w:eastAsia="Times New Roman" w:hAnsi="Times New Roman" w:cs="Times New Roman"/>
          <w:sz w:val="28"/>
          <w:szCs w:val="28"/>
          <w:lang w:eastAsia="ru-RU"/>
        </w:rPr>
        <w:t>обучающимися</w:t>
      </w:r>
      <w:proofErr w:type="gramEnd"/>
      <w:r w:rsidRPr="00CE1553">
        <w:rPr>
          <w:rFonts w:ascii="Times New Roman" w:eastAsia="Times New Roman" w:hAnsi="Times New Roman" w:cs="Times New Roman"/>
          <w:sz w:val="28"/>
          <w:szCs w:val="28"/>
          <w:lang w:eastAsia="ru-RU"/>
        </w:rPr>
        <w:t xml:space="preserve">, в том числе обучающимися с ОВЗ;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E1553">
        <w:rPr>
          <w:rFonts w:ascii="Times New Roman" w:eastAsia="Times New Roman" w:hAnsi="Times New Roman" w:cs="Times New Roman"/>
          <w:sz w:val="28"/>
          <w:szCs w:val="28"/>
          <w:lang w:eastAsia="ru-RU"/>
        </w:rPr>
        <w:t>метапредметных</w:t>
      </w:r>
      <w:proofErr w:type="spellEnd"/>
      <w:r w:rsidRPr="00CE1553">
        <w:rPr>
          <w:rFonts w:ascii="Times New Roman" w:eastAsia="Times New Roman" w:hAnsi="Times New Roman" w:cs="Times New Roman"/>
          <w:sz w:val="28"/>
          <w:szCs w:val="28"/>
          <w:lang w:eastAsia="ru-RU"/>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индивидуализацию процесса образования посредством проектирования и реализации индивидуальных учебных планов, обеспечения эффективной </w:t>
      </w:r>
      <w:r w:rsidRPr="00CE1553">
        <w:rPr>
          <w:rFonts w:ascii="Times New Roman" w:eastAsia="Times New Roman" w:hAnsi="Times New Roman" w:cs="Times New Roman"/>
          <w:sz w:val="28"/>
          <w:szCs w:val="28"/>
          <w:lang w:eastAsia="ru-RU"/>
        </w:rPr>
        <w:lastRenderedPageBreak/>
        <w:t xml:space="preserve">самостоятельной работы обучающихся при поддержке педагогических работников;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формирование у </w:t>
      </w:r>
      <w:proofErr w:type="gramStart"/>
      <w:r w:rsidRPr="00CE1553">
        <w:rPr>
          <w:rFonts w:ascii="Times New Roman" w:eastAsia="Times New Roman" w:hAnsi="Times New Roman" w:cs="Times New Roman"/>
          <w:sz w:val="28"/>
          <w:szCs w:val="28"/>
          <w:lang w:eastAsia="ru-RU"/>
        </w:rPr>
        <w:t>обучающихся</w:t>
      </w:r>
      <w:proofErr w:type="gramEnd"/>
      <w:r w:rsidRPr="00CE1553">
        <w:rPr>
          <w:rFonts w:ascii="Times New Roman" w:eastAsia="Times New Roman" w:hAnsi="Times New Roman" w:cs="Times New Roman"/>
          <w:sz w:val="28"/>
          <w:szCs w:val="28"/>
          <w:lang w:eastAsia="ru-RU"/>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формирование у обучающихся экологической грамотности, навыков здорового и безопасного для человека и окружающей его среды образа жизни;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использование в образовательной деятельности современных образовательных технологий, </w:t>
      </w:r>
      <w:proofErr w:type="gramStart"/>
      <w:r w:rsidRPr="00CE1553">
        <w:rPr>
          <w:rFonts w:ascii="Times New Roman" w:eastAsia="Times New Roman" w:hAnsi="Times New Roman" w:cs="Times New Roman"/>
          <w:sz w:val="28"/>
          <w:szCs w:val="28"/>
          <w:lang w:eastAsia="ru-RU"/>
        </w:rPr>
        <w:t>направленных</w:t>
      </w:r>
      <w:proofErr w:type="gramEnd"/>
      <w:r w:rsidRPr="00CE1553">
        <w:rPr>
          <w:rFonts w:ascii="Times New Roman" w:eastAsia="Times New Roman" w:hAnsi="Times New Roman" w:cs="Times New Roman"/>
          <w:sz w:val="28"/>
          <w:szCs w:val="28"/>
          <w:lang w:eastAsia="ru-RU"/>
        </w:rPr>
        <w:t xml:space="preserve"> в том числе на воспитание обучающихся и развитие различных форм наставничества; </w:t>
      </w:r>
    </w:p>
    <w:p w:rsidR="005F61AF" w:rsidRDefault="00CE1553" w:rsidP="00EE38C5">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842E0F" w:rsidRDefault="00CE1553" w:rsidP="00842E0F">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w:t>
      </w:r>
      <w:proofErr w:type="gramStart"/>
      <w:r w:rsidRPr="00CE1553">
        <w:rPr>
          <w:rFonts w:ascii="Times New Roman" w:eastAsia="Times New Roman" w:hAnsi="Times New Roman" w:cs="Times New Roman"/>
          <w:sz w:val="28"/>
          <w:szCs w:val="28"/>
          <w:lang w:eastAsia="ru-RU"/>
        </w:rPr>
        <w:t>эффективное</w:t>
      </w:r>
      <w:proofErr w:type="gramEnd"/>
      <w:r w:rsidRPr="00CE1553">
        <w:rPr>
          <w:rFonts w:ascii="Times New Roman" w:eastAsia="Times New Roman" w:hAnsi="Times New Roman" w:cs="Times New Roman"/>
          <w:sz w:val="28"/>
          <w:szCs w:val="28"/>
          <w:lang w:eastAsia="ru-RU"/>
        </w:rPr>
        <w:t xml:space="preserve">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42E0F" w:rsidRDefault="00842E0F" w:rsidP="00842E0F">
      <w:pPr>
        <w:spacing w:after="0" w:line="240" w:lineRule="auto"/>
        <w:ind w:firstLine="426"/>
        <w:jc w:val="both"/>
        <w:rPr>
          <w:rFonts w:ascii="Times New Roman" w:eastAsia="Times New Roman" w:hAnsi="Times New Roman" w:cs="Times New Roman"/>
          <w:sz w:val="28"/>
          <w:szCs w:val="28"/>
          <w:lang w:eastAsia="ru-RU"/>
        </w:rPr>
      </w:pPr>
      <w:r w:rsidRPr="00CE1553">
        <w:rPr>
          <w:rFonts w:ascii="Times New Roman" w:eastAsia="Times New Roman" w:hAnsi="Times New Roman" w:cs="Times New Roman"/>
          <w:sz w:val="28"/>
          <w:szCs w:val="28"/>
          <w:lang w:eastAsia="ru-RU"/>
        </w:rPr>
        <w:sym w:font="Symbol" w:char="F0B7"/>
      </w:r>
      <w:r w:rsidRPr="00CE1553">
        <w:rPr>
          <w:rFonts w:ascii="Times New Roman" w:eastAsia="Times New Roman" w:hAnsi="Times New Roman" w:cs="Times New Roman"/>
          <w:sz w:val="28"/>
          <w:szCs w:val="28"/>
          <w:lang w:eastAsia="ru-RU"/>
        </w:rPr>
        <w:t xml:space="preserve"> </w:t>
      </w:r>
      <w:proofErr w:type="gramStart"/>
      <w:r w:rsidRPr="00842E0F">
        <w:rPr>
          <w:rFonts w:ascii="Times New Roman" w:eastAsia="Times New Roman" w:hAnsi="Times New Roman" w:cs="Times New Roman"/>
          <w:sz w:val="28"/>
          <w:szCs w:val="28"/>
          <w:lang w:eastAsia="ru-RU"/>
        </w:rPr>
        <w:t>эффективное</w:t>
      </w:r>
      <w:proofErr w:type="gramEnd"/>
      <w:r w:rsidRPr="00842E0F">
        <w:rPr>
          <w:rFonts w:ascii="Times New Roman" w:eastAsia="Times New Roman" w:hAnsi="Times New Roman" w:cs="Times New Roman"/>
          <w:sz w:val="28"/>
          <w:szCs w:val="28"/>
          <w:lang w:eastAsia="ru-RU"/>
        </w:rPr>
        <w:t xml:space="preserve"> управления Организацией с использованием ИКТ,</w:t>
      </w:r>
      <w:r>
        <w:rPr>
          <w:rFonts w:ascii="Times New Roman" w:eastAsia="Times New Roman" w:hAnsi="Times New Roman" w:cs="Times New Roman"/>
          <w:sz w:val="28"/>
          <w:szCs w:val="28"/>
          <w:lang w:eastAsia="ru-RU"/>
        </w:rPr>
        <w:t xml:space="preserve"> </w:t>
      </w:r>
      <w:r w:rsidRPr="00842E0F">
        <w:rPr>
          <w:rFonts w:ascii="Times New Roman" w:eastAsia="Times New Roman" w:hAnsi="Times New Roman" w:cs="Times New Roman"/>
          <w:sz w:val="28"/>
          <w:szCs w:val="28"/>
          <w:lang w:eastAsia="ru-RU"/>
        </w:rPr>
        <w:t>современных механизмов финансирования реализации программ основного общего</w:t>
      </w:r>
      <w:r>
        <w:rPr>
          <w:rFonts w:ascii="Times New Roman" w:eastAsia="Times New Roman" w:hAnsi="Times New Roman" w:cs="Times New Roman"/>
          <w:sz w:val="28"/>
          <w:szCs w:val="28"/>
          <w:lang w:eastAsia="ru-RU"/>
        </w:rPr>
        <w:t xml:space="preserve"> </w:t>
      </w:r>
      <w:r w:rsidRPr="00842E0F">
        <w:rPr>
          <w:rFonts w:ascii="Times New Roman" w:eastAsia="Times New Roman" w:hAnsi="Times New Roman" w:cs="Times New Roman"/>
          <w:sz w:val="28"/>
          <w:szCs w:val="28"/>
          <w:lang w:eastAsia="ru-RU"/>
        </w:rPr>
        <w:t>образования.</w:t>
      </w:r>
    </w:p>
    <w:p w:rsidR="00842E0F" w:rsidRPr="00842E0F" w:rsidRDefault="00842E0F" w:rsidP="00842E0F">
      <w:pPr>
        <w:spacing w:after="0" w:line="240" w:lineRule="auto"/>
        <w:ind w:firstLine="426"/>
        <w:jc w:val="both"/>
        <w:rPr>
          <w:rFonts w:ascii="Times New Roman" w:eastAsia="Times New Roman" w:hAnsi="Times New Roman" w:cs="Times New Roman"/>
          <w:sz w:val="16"/>
          <w:szCs w:val="16"/>
          <w:lang w:eastAsia="ru-RU"/>
        </w:rPr>
      </w:pPr>
    </w:p>
    <w:p w:rsidR="00842E0F" w:rsidRPr="00BF2865" w:rsidRDefault="00842E0F" w:rsidP="00842E0F">
      <w:pPr>
        <w:pStyle w:val="a3"/>
        <w:ind w:firstLine="426"/>
        <w:jc w:val="both"/>
        <w:rPr>
          <w:rFonts w:ascii="Times New Roman" w:hAnsi="Times New Roman" w:cs="Times New Roman"/>
          <w:b/>
          <w:i/>
          <w:sz w:val="28"/>
          <w:szCs w:val="28"/>
        </w:rPr>
      </w:pPr>
      <w:r>
        <w:rPr>
          <w:rFonts w:ascii="Times New Roman" w:hAnsi="Times New Roman" w:cs="Times New Roman"/>
          <w:b/>
          <w:i/>
          <w:sz w:val="28"/>
          <w:szCs w:val="28"/>
        </w:rPr>
        <w:t xml:space="preserve">4.5.1. </w:t>
      </w:r>
      <w:r w:rsidRPr="00BF2865">
        <w:rPr>
          <w:rFonts w:ascii="Times New Roman" w:hAnsi="Times New Roman" w:cs="Times New Roman"/>
          <w:b/>
          <w:i/>
          <w:sz w:val="28"/>
          <w:szCs w:val="28"/>
        </w:rPr>
        <w:t xml:space="preserve">Психолого-педагогическое обеспечение: </w:t>
      </w:r>
    </w:p>
    <w:p w:rsidR="00842E0F" w:rsidRPr="00300E1D" w:rsidRDefault="00842E0F" w:rsidP="00842E0F">
      <w:pPr>
        <w:pStyle w:val="ad"/>
        <w:spacing w:line="240" w:lineRule="auto"/>
        <w:ind w:firstLine="709"/>
        <w:rPr>
          <w:rFonts w:ascii="Times New Roman" w:hAnsi="Times New Roman"/>
          <w:color w:val="auto"/>
          <w:sz w:val="28"/>
          <w:szCs w:val="28"/>
        </w:rPr>
      </w:pPr>
      <w:r w:rsidRPr="00300E1D">
        <w:rPr>
          <w:rFonts w:ascii="Times New Roman" w:hAnsi="Times New Roman"/>
          <w:color w:val="auto"/>
          <w:sz w:val="28"/>
          <w:szCs w:val="28"/>
        </w:rPr>
        <w:t xml:space="preserve">Непременным условием реализации требований ФГОС НОО является создание в образовательной организации </w:t>
      </w:r>
      <w:proofErr w:type="spellStart"/>
      <w:r w:rsidRPr="00300E1D">
        <w:rPr>
          <w:rFonts w:ascii="Times New Roman" w:hAnsi="Times New Roman"/>
          <w:color w:val="auto"/>
          <w:sz w:val="28"/>
          <w:szCs w:val="28"/>
        </w:rPr>
        <w:t>психолого­педагогических</w:t>
      </w:r>
      <w:proofErr w:type="spellEnd"/>
      <w:r w:rsidRPr="00300E1D">
        <w:rPr>
          <w:rFonts w:ascii="Times New Roman" w:hAnsi="Times New Roman"/>
          <w:color w:val="auto"/>
          <w:sz w:val="28"/>
          <w:szCs w:val="28"/>
        </w:rPr>
        <w:t xml:space="preserve"> условий, обеспечивающих:</w:t>
      </w:r>
    </w:p>
    <w:p w:rsidR="00842E0F" w:rsidRPr="00300E1D" w:rsidRDefault="00842E0F" w:rsidP="00842E0F">
      <w:pPr>
        <w:pStyle w:val="21"/>
        <w:spacing w:line="240" w:lineRule="auto"/>
        <w:ind w:firstLine="426"/>
        <w:rPr>
          <w:szCs w:val="28"/>
        </w:rPr>
      </w:pPr>
      <w:r w:rsidRPr="00300E1D">
        <w:rPr>
          <w:szCs w:val="28"/>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842E0F" w:rsidRPr="00A531A6" w:rsidRDefault="00842E0F" w:rsidP="00842E0F">
      <w:pPr>
        <w:pStyle w:val="21"/>
        <w:spacing w:line="240" w:lineRule="auto"/>
        <w:ind w:firstLine="426"/>
        <w:rPr>
          <w:szCs w:val="28"/>
        </w:rPr>
      </w:pPr>
      <w:r w:rsidRPr="00A531A6">
        <w:rPr>
          <w:spacing w:val="-2"/>
          <w:szCs w:val="28"/>
        </w:rPr>
        <w:t xml:space="preserve">формирование и развитие </w:t>
      </w:r>
      <w:proofErr w:type="spellStart"/>
      <w:r w:rsidRPr="00A531A6">
        <w:rPr>
          <w:spacing w:val="-2"/>
          <w:szCs w:val="28"/>
        </w:rPr>
        <w:t>психолого­педагогической</w:t>
      </w:r>
      <w:proofErr w:type="spellEnd"/>
      <w:r w:rsidRPr="00A531A6">
        <w:rPr>
          <w:spacing w:val="-2"/>
          <w:szCs w:val="28"/>
        </w:rPr>
        <w:t xml:space="preserve"> ком</w:t>
      </w:r>
      <w:r w:rsidRPr="00A531A6">
        <w:rPr>
          <w:szCs w:val="28"/>
        </w:rPr>
        <w:t>петентности участников образовательных отношений;</w:t>
      </w:r>
      <w:r w:rsidRPr="00A531A6">
        <w:rPr>
          <w:b/>
          <w:bCs/>
          <w:szCs w:val="28"/>
        </w:rPr>
        <w:t> </w:t>
      </w:r>
    </w:p>
    <w:p w:rsidR="00842E0F" w:rsidRPr="00A531A6" w:rsidRDefault="00842E0F" w:rsidP="00842E0F">
      <w:pPr>
        <w:pStyle w:val="21"/>
        <w:spacing w:line="240" w:lineRule="auto"/>
        <w:ind w:firstLine="426"/>
        <w:rPr>
          <w:szCs w:val="28"/>
        </w:rPr>
      </w:pPr>
      <w:r w:rsidRPr="00A531A6">
        <w:rPr>
          <w:spacing w:val="2"/>
          <w:szCs w:val="28"/>
        </w:rPr>
        <w:lastRenderedPageBreak/>
        <w:t>вариативность направлений и форм, а также диверси</w:t>
      </w:r>
      <w:r w:rsidRPr="00A531A6">
        <w:rPr>
          <w:szCs w:val="28"/>
        </w:rPr>
        <w:t xml:space="preserve">фикацию уровней </w:t>
      </w:r>
      <w:proofErr w:type="spellStart"/>
      <w:r w:rsidRPr="00A531A6">
        <w:rPr>
          <w:szCs w:val="28"/>
        </w:rPr>
        <w:t>психолого­педагогического</w:t>
      </w:r>
      <w:proofErr w:type="spellEnd"/>
      <w:r w:rsidRPr="00A531A6">
        <w:rPr>
          <w:szCs w:val="28"/>
        </w:rPr>
        <w:t xml:space="preserve"> сопровождения участников образовательных отношений;</w:t>
      </w:r>
    </w:p>
    <w:p w:rsidR="00842E0F" w:rsidRDefault="00842E0F" w:rsidP="00842E0F">
      <w:pPr>
        <w:pStyle w:val="21"/>
        <w:spacing w:line="240" w:lineRule="auto"/>
        <w:ind w:firstLine="426"/>
        <w:rPr>
          <w:szCs w:val="28"/>
        </w:rPr>
      </w:pPr>
      <w:r w:rsidRPr="00300E1D">
        <w:rPr>
          <w:szCs w:val="28"/>
        </w:rPr>
        <w:t>дифференциацию и индивидуализацию обучения.</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 xml:space="preserve">Психолого-педагогические условия, созданные в МБОУ СОШ№7, обеспечивают исполнение требований федеральных государственных образовательных стандартов основного общего образования. </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ОУ психолого-педагогическ</w:t>
      </w:r>
      <w:r>
        <w:rPr>
          <w:rFonts w:ascii="Times New Roman" w:hAnsi="Times New Roman" w:cs="Times New Roman"/>
          <w:sz w:val="28"/>
          <w:szCs w:val="28"/>
          <w:lang w:bidi="ru-RU"/>
        </w:rPr>
        <w:t>ое сопровождение реализации про</w:t>
      </w:r>
      <w:r w:rsidRPr="00A51F67">
        <w:rPr>
          <w:rFonts w:ascii="Times New Roman" w:hAnsi="Times New Roman" w:cs="Times New Roman"/>
          <w:sz w:val="28"/>
          <w:szCs w:val="28"/>
          <w:lang w:bidi="ru-RU"/>
        </w:rPr>
        <w:t>граммы основного общего образов</w:t>
      </w:r>
      <w:r>
        <w:rPr>
          <w:rFonts w:ascii="Times New Roman" w:hAnsi="Times New Roman" w:cs="Times New Roman"/>
          <w:sz w:val="28"/>
          <w:szCs w:val="28"/>
          <w:lang w:bidi="ru-RU"/>
        </w:rPr>
        <w:t>ания осуществляется квалифициро</w:t>
      </w:r>
      <w:r w:rsidRPr="00A51F67">
        <w:rPr>
          <w:rFonts w:ascii="Times New Roman" w:hAnsi="Times New Roman" w:cs="Times New Roman"/>
          <w:sz w:val="28"/>
          <w:szCs w:val="28"/>
          <w:lang w:bidi="ru-RU"/>
        </w:rPr>
        <w:t>ванными специалистами: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 xml:space="preserve">педагогом-психологом – 1 единица; </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социальным педагогом – 1 единица.</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w:t>
      </w:r>
      <w:r>
        <w:rPr>
          <w:rFonts w:ascii="Times New Roman" w:hAnsi="Times New Roman" w:cs="Times New Roman"/>
          <w:sz w:val="28"/>
          <w:szCs w:val="28"/>
          <w:lang w:bidi="ru-RU"/>
        </w:rPr>
        <w:t>ой образовательной программы ос</w:t>
      </w:r>
      <w:r w:rsidRPr="00A51F67">
        <w:rPr>
          <w:rFonts w:ascii="Times New Roman" w:hAnsi="Times New Roman" w:cs="Times New Roman"/>
          <w:sz w:val="28"/>
          <w:szCs w:val="28"/>
          <w:lang w:bidi="ru-RU"/>
        </w:rPr>
        <w:t>новного общего образования МБ</w:t>
      </w:r>
      <w:r>
        <w:rPr>
          <w:rFonts w:ascii="Times New Roman" w:hAnsi="Times New Roman" w:cs="Times New Roman"/>
          <w:sz w:val="28"/>
          <w:szCs w:val="28"/>
          <w:lang w:bidi="ru-RU"/>
        </w:rPr>
        <w:t>ОУ СОШ№7 обеспечивается психоло</w:t>
      </w:r>
      <w:r w:rsidRPr="00A51F67">
        <w:rPr>
          <w:rFonts w:ascii="Times New Roman" w:hAnsi="Times New Roman" w:cs="Times New Roman"/>
          <w:sz w:val="28"/>
          <w:szCs w:val="28"/>
          <w:lang w:bidi="ru-RU"/>
        </w:rPr>
        <w:t>го</w:t>
      </w:r>
      <w:r>
        <w:rPr>
          <w:rFonts w:ascii="Times New Roman" w:hAnsi="Times New Roman" w:cs="Times New Roman"/>
          <w:sz w:val="28"/>
          <w:szCs w:val="28"/>
          <w:lang w:bidi="ru-RU"/>
        </w:rPr>
        <w:t>-</w:t>
      </w:r>
      <w:r w:rsidRPr="00A51F67">
        <w:rPr>
          <w:rFonts w:ascii="Times New Roman" w:hAnsi="Times New Roman" w:cs="Times New Roman"/>
          <w:sz w:val="28"/>
          <w:szCs w:val="28"/>
          <w:lang w:bidi="ru-RU"/>
        </w:rPr>
        <w:t xml:space="preserve">педагогическое сопровождение </w:t>
      </w:r>
      <w:r>
        <w:rPr>
          <w:rFonts w:ascii="Times New Roman" w:hAnsi="Times New Roman" w:cs="Times New Roman"/>
          <w:sz w:val="28"/>
          <w:szCs w:val="28"/>
          <w:lang w:bidi="ru-RU"/>
        </w:rPr>
        <w:t>участников образовательных отно</w:t>
      </w:r>
      <w:r w:rsidRPr="00A51F67">
        <w:rPr>
          <w:rFonts w:ascii="Times New Roman" w:hAnsi="Times New Roman" w:cs="Times New Roman"/>
          <w:sz w:val="28"/>
          <w:szCs w:val="28"/>
          <w:lang w:bidi="ru-RU"/>
        </w:rPr>
        <w:t>шений</w:t>
      </w: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посредством системной деятельности и отдельных мероприятий, обеспечивающих:</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и развитие психолого-педагогической к</w:t>
      </w:r>
      <w:r>
        <w:rPr>
          <w:rFonts w:ascii="Times New Roman" w:hAnsi="Times New Roman" w:cs="Times New Roman"/>
          <w:sz w:val="28"/>
          <w:szCs w:val="28"/>
          <w:lang w:bidi="ru-RU"/>
        </w:rPr>
        <w:t>омпетент</w:t>
      </w:r>
      <w:r w:rsidRPr="00A51F67">
        <w:rPr>
          <w:rFonts w:ascii="Times New Roman" w:hAnsi="Times New Roman" w:cs="Times New Roman"/>
          <w:sz w:val="28"/>
          <w:szCs w:val="28"/>
          <w:lang w:bidi="ru-RU"/>
        </w:rPr>
        <w:t>ности;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 xml:space="preserve">сохранение и укрепление психологического благополучия и психического здоровья </w:t>
      </w:r>
      <w:proofErr w:type="gramStart"/>
      <w:r w:rsidRPr="00A51F67">
        <w:rPr>
          <w:rFonts w:ascii="Times New Roman" w:hAnsi="Times New Roman" w:cs="Times New Roman"/>
          <w:sz w:val="28"/>
          <w:szCs w:val="28"/>
          <w:lang w:bidi="ru-RU"/>
        </w:rPr>
        <w:t>обучающихся</w:t>
      </w:r>
      <w:proofErr w:type="gramEnd"/>
      <w:r w:rsidRPr="00A51F67">
        <w:rPr>
          <w:rFonts w:ascii="Times New Roman" w:hAnsi="Times New Roman" w:cs="Times New Roman"/>
          <w:sz w:val="28"/>
          <w:szCs w:val="28"/>
          <w:lang w:bidi="ru-RU"/>
        </w:rPr>
        <w:t>;</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и сопровождение детско-родительских отношений;</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ценности здоровья и безопасного образа жизни;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дифференциация и индивидуализация обучения и воспитания с учетом особенностей когнитивного и эмоционального развития обучающихся;</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мониторинг возможностей и</w:t>
      </w:r>
      <w:r>
        <w:rPr>
          <w:rFonts w:ascii="Times New Roman" w:hAnsi="Times New Roman" w:cs="Times New Roman"/>
          <w:sz w:val="28"/>
          <w:szCs w:val="28"/>
          <w:lang w:bidi="ru-RU"/>
        </w:rPr>
        <w:t xml:space="preserve"> способностей обучающихся, выяв</w:t>
      </w:r>
      <w:r w:rsidRPr="00A51F67">
        <w:rPr>
          <w:rFonts w:ascii="Times New Roman" w:hAnsi="Times New Roman" w:cs="Times New Roman"/>
          <w:sz w:val="28"/>
          <w:szCs w:val="28"/>
          <w:lang w:bidi="ru-RU"/>
        </w:rPr>
        <w:t>ление, поддержка и сопров</w:t>
      </w:r>
      <w:r>
        <w:rPr>
          <w:rFonts w:ascii="Times New Roman" w:hAnsi="Times New Roman" w:cs="Times New Roman"/>
          <w:sz w:val="28"/>
          <w:szCs w:val="28"/>
          <w:lang w:bidi="ru-RU"/>
        </w:rPr>
        <w:t>ождение одаренных детей, обучаю</w:t>
      </w:r>
      <w:r w:rsidRPr="00A51F67">
        <w:rPr>
          <w:rFonts w:ascii="Times New Roman" w:hAnsi="Times New Roman" w:cs="Times New Roman"/>
          <w:sz w:val="28"/>
          <w:szCs w:val="28"/>
          <w:lang w:bidi="ru-RU"/>
        </w:rPr>
        <w:t>щихся с ОВЗ;</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создание условий для последующего профессионального самоопределения;</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коммуникативных навыков в разновозрастной среде и среде сверстников;</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поддержка детских объединений, ученического самоуправления;</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формирование психологической культуры поведения в информационной среде;</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развитие психологической культуры в области использования ИКТ;</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r>
      <w:proofErr w:type="gramStart"/>
      <w:r w:rsidRPr="00A51F67">
        <w:rPr>
          <w:rFonts w:ascii="Times New Roman" w:hAnsi="Times New Roman" w:cs="Times New Roman"/>
          <w:sz w:val="28"/>
          <w:szCs w:val="28"/>
          <w:lang w:bidi="ru-RU"/>
        </w:rPr>
        <w:t>обучающихся</w:t>
      </w:r>
      <w:proofErr w:type="gramEnd"/>
      <w:r w:rsidRPr="00A51F67">
        <w:rPr>
          <w:rFonts w:ascii="Times New Roman" w:hAnsi="Times New Roman" w:cs="Times New Roman"/>
          <w:sz w:val="28"/>
          <w:szCs w:val="28"/>
          <w:lang w:bidi="ru-RU"/>
        </w:rPr>
        <w:t>, испытывающих трудности в освоении программы основного общего образования, развитии и социальной адаптации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r>
      <w:proofErr w:type="gramStart"/>
      <w:r w:rsidRPr="00A51F67">
        <w:rPr>
          <w:rFonts w:ascii="Times New Roman" w:hAnsi="Times New Roman" w:cs="Times New Roman"/>
          <w:sz w:val="28"/>
          <w:szCs w:val="28"/>
          <w:lang w:bidi="ru-RU"/>
        </w:rPr>
        <w:t>обучающихся</w:t>
      </w:r>
      <w:proofErr w:type="gramEnd"/>
      <w:r w:rsidRPr="00A51F67">
        <w:rPr>
          <w:rFonts w:ascii="Times New Roman" w:hAnsi="Times New Roman" w:cs="Times New Roman"/>
          <w:sz w:val="28"/>
          <w:szCs w:val="28"/>
          <w:lang w:bidi="ru-RU"/>
        </w:rPr>
        <w:t>, проявляющих индивидуальные способности, и одаренных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r>
      <w:proofErr w:type="gramStart"/>
      <w:r w:rsidRPr="00A51F67">
        <w:rPr>
          <w:rFonts w:ascii="Times New Roman" w:hAnsi="Times New Roman" w:cs="Times New Roman"/>
          <w:sz w:val="28"/>
          <w:szCs w:val="28"/>
          <w:lang w:bidi="ru-RU"/>
        </w:rPr>
        <w:t>обучающихся</w:t>
      </w:r>
      <w:proofErr w:type="gramEnd"/>
      <w:r w:rsidRPr="00A51F67">
        <w:rPr>
          <w:rFonts w:ascii="Times New Roman" w:hAnsi="Times New Roman" w:cs="Times New Roman"/>
          <w:sz w:val="28"/>
          <w:szCs w:val="28"/>
          <w:lang w:bidi="ru-RU"/>
        </w:rPr>
        <w:t xml:space="preserve"> с ОВЗ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w:t>
      </w:r>
      <w:r w:rsidRPr="00A51F67">
        <w:rPr>
          <w:rFonts w:ascii="Times New Roman" w:hAnsi="Times New Roman" w:cs="Times New Roman"/>
          <w:sz w:val="28"/>
          <w:szCs w:val="28"/>
          <w:lang w:bidi="ru-RU"/>
        </w:rPr>
        <w:tab/>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родителей (законных представителей) несовершеннолетних обучающихся (указать при наличии).</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42E0F" w:rsidRPr="00A51F67" w:rsidRDefault="00842E0F" w:rsidP="00842E0F">
      <w:pPr>
        <w:pStyle w:val="a3"/>
        <w:ind w:firstLine="426"/>
        <w:jc w:val="both"/>
        <w:rPr>
          <w:rFonts w:ascii="Times New Roman" w:hAnsi="Times New Roman" w:cs="Times New Roman"/>
          <w:sz w:val="28"/>
          <w:szCs w:val="28"/>
          <w:lang w:bidi="ru-RU"/>
        </w:rPr>
      </w:pPr>
      <w:r w:rsidRPr="00A51F67">
        <w:rPr>
          <w:rFonts w:ascii="Times New Roman" w:hAnsi="Times New Roman" w:cs="Times New Roman"/>
          <w:sz w:val="28"/>
          <w:szCs w:val="28"/>
          <w:lang w:bidi="ru-RU"/>
        </w:rPr>
        <w:t>В процессе реализации основной образовательной программы используются такие формы психолого-педагогического сопровождения как:</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Pr="00A51F67">
        <w:rPr>
          <w:rFonts w:ascii="Times New Roman" w:hAnsi="Times New Roman" w:cs="Times New Roman"/>
          <w:sz w:val="28"/>
          <w:szCs w:val="28"/>
          <w:lang w:bidi="ru-RU"/>
        </w:rPr>
        <w:tab/>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842E0F" w:rsidRPr="00A51F67" w:rsidRDefault="00842E0F" w:rsidP="00842E0F">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 xml:space="preserve">консультирование педагогов </w:t>
      </w:r>
      <w:r>
        <w:rPr>
          <w:rFonts w:ascii="Times New Roman" w:hAnsi="Times New Roman" w:cs="Times New Roman"/>
          <w:sz w:val="28"/>
          <w:szCs w:val="28"/>
          <w:lang w:bidi="ru-RU"/>
        </w:rPr>
        <w:t>и родителей, которое осуществля</w:t>
      </w:r>
      <w:r w:rsidRPr="00A51F67">
        <w:rPr>
          <w:rFonts w:ascii="Times New Roman" w:hAnsi="Times New Roman" w:cs="Times New Roman"/>
          <w:sz w:val="28"/>
          <w:szCs w:val="28"/>
          <w:lang w:bidi="ru-RU"/>
        </w:rPr>
        <w:t>ется учителем и психологом с учетом результатов диагностики, а также администрацией образовательной организации;</w:t>
      </w:r>
    </w:p>
    <w:p w:rsidR="00842E0F" w:rsidRPr="00A51F67" w:rsidRDefault="00842E0F" w:rsidP="00842E0F">
      <w:pPr>
        <w:pStyle w:val="a3"/>
        <w:ind w:firstLine="426"/>
        <w:jc w:val="both"/>
        <w:rPr>
          <w:rFonts w:ascii="Times New Roman" w:hAnsi="Times New Roman" w:cs="Times New Roman"/>
          <w:sz w:val="28"/>
          <w:szCs w:val="28"/>
        </w:rPr>
      </w:pPr>
      <w:r>
        <w:rPr>
          <w:rFonts w:ascii="Times New Roman" w:hAnsi="Times New Roman" w:cs="Times New Roman"/>
          <w:sz w:val="28"/>
          <w:szCs w:val="28"/>
          <w:lang w:bidi="ru-RU"/>
        </w:rPr>
        <w:t xml:space="preserve">- </w:t>
      </w:r>
      <w:r w:rsidRPr="00A51F67">
        <w:rPr>
          <w:rFonts w:ascii="Times New Roman" w:hAnsi="Times New Roman" w:cs="Times New Roman"/>
          <w:sz w:val="28"/>
          <w:szCs w:val="28"/>
          <w:lang w:bidi="ru-RU"/>
        </w:rPr>
        <w:t>профилактика, экспертиза, развивающая работа, просвещение, коррекционная работа, осуществляемая в течение всего учебного времени.</w:t>
      </w:r>
    </w:p>
    <w:p w:rsidR="00842E0F" w:rsidRDefault="00842E0F" w:rsidP="00842E0F">
      <w:pPr>
        <w:pStyle w:val="a3"/>
        <w:tabs>
          <w:tab w:val="left" w:pos="426"/>
          <w:tab w:val="left" w:pos="993"/>
        </w:tabs>
        <w:ind w:firstLine="426"/>
        <w:rPr>
          <w:rFonts w:ascii="Times New Roman" w:hAnsi="Times New Roman" w:cs="Times New Roman"/>
          <w:b/>
          <w:i/>
          <w:sz w:val="28"/>
          <w:szCs w:val="28"/>
        </w:rPr>
      </w:pPr>
      <w:r w:rsidRPr="00187556">
        <w:rPr>
          <w:rFonts w:ascii="Times New Roman" w:hAnsi="Times New Roman" w:cs="Times New Roman"/>
          <w:b/>
          <w:i/>
          <w:sz w:val="28"/>
          <w:szCs w:val="28"/>
        </w:rPr>
        <w:t>4.5.</w:t>
      </w:r>
      <w:r>
        <w:rPr>
          <w:rFonts w:ascii="Times New Roman" w:hAnsi="Times New Roman" w:cs="Times New Roman"/>
          <w:b/>
          <w:i/>
          <w:sz w:val="28"/>
          <w:szCs w:val="28"/>
        </w:rPr>
        <w:t>2</w:t>
      </w:r>
      <w:r w:rsidRPr="00187556">
        <w:rPr>
          <w:rFonts w:ascii="Times New Roman" w:hAnsi="Times New Roman" w:cs="Times New Roman"/>
          <w:b/>
          <w:i/>
          <w:sz w:val="28"/>
          <w:szCs w:val="28"/>
        </w:rPr>
        <w:t>.</w:t>
      </w:r>
      <w:r w:rsidRPr="00187556">
        <w:rPr>
          <w:rFonts w:ascii="Times New Roman" w:hAnsi="Times New Roman" w:cs="Times New Roman"/>
          <w:b/>
          <w:i/>
          <w:sz w:val="28"/>
          <w:szCs w:val="28"/>
        </w:rPr>
        <w:tab/>
        <w:t>Кадровые условия реализации ООП</w:t>
      </w:r>
      <w:r>
        <w:rPr>
          <w:rFonts w:ascii="Times New Roman" w:hAnsi="Times New Roman" w:cs="Times New Roman"/>
          <w:b/>
          <w:i/>
          <w:sz w:val="28"/>
          <w:szCs w:val="28"/>
        </w:rPr>
        <w:t>.</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Для обеспечения реализации пр</w:t>
      </w:r>
      <w:r>
        <w:rPr>
          <w:rFonts w:ascii="Times New Roman" w:eastAsia="Times New Roman" w:hAnsi="Times New Roman" w:cs="Times New Roman"/>
          <w:sz w:val="28"/>
          <w:szCs w:val="28"/>
          <w:lang w:eastAsia="ru-RU"/>
        </w:rPr>
        <w:t>ограммы основного общего образо</w:t>
      </w:r>
      <w:r w:rsidRPr="00532DCF">
        <w:rPr>
          <w:rFonts w:ascii="Times New Roman" w:eastAsia="Times New Roman" w:hAnsi="Times New Roman" w:cs="Times New Roman"/>
          <w:sz w:val="28"/>
          <w:szCs w:val="28"/>
          <w:lang w:eastAsia="ru-RU"/>
        </w:rPr>
        <w:t xml:space="preserve">вания МБОУ СОШ№7 </w:t>
      </w:r>
      <w:proofErr w:type="gramStart"/>
      <w:r w:rsidRPr="00532DCF">
        <w:rPr>
          <w:rFonts w:ascii="Times New Roman" w:eastAsia="Times New Roman" w:hAnsi="Times New Roman" w:cs="Times New Roman"/>
          <w:sz w:val="28"/>
          <w:szCs w:val="28"/>
          <w:lang w:eastAsia="ru-RU"/>
        </w:rPr>
        <w:t>укомплекто</w:t>
      </w:r>
      <w:r>
        <w:rPr>
          <w:rFonts w:ascii="Times New Roman" w:eastAsia="Times New Roman" w:hAnsi="Times New Roman" w:cs="Times New Roman"/>
          <w:sz w:val="28"/>
          <w:szCs w:val="28"/>
          <w:lang w:eastAsia="ru-RU"/>
        </w:rPr>
        <w:t>вана</w:t>
      </w:r>
      <w:proofErr w:type="gramEnd"/>
      <w:r>
        <w:rPr>
          <w:rFonts w:ascii="Times New Roman" w:eastAsia="Times New Roman" w:hAnsi="Times New Roman" w:cs="Times New Roman"/>
          <w:sz w:val="28"/>
          <w:szCs w:val="28"/>
          <w:lang w:eastAsia="ru-RU"/>
        </w:rPr>
        <w:t xml:space="preserve"> кадрами, имеющими необходи</w:t>
      </w:r>
      <w:r w:rsidRPr="00532DCF">
        <w:rPr>
          <w:rFonts w:ascii="Times New Roman" w:eastAsia="Times New Roman" w:hAnsi="Times New Roman" w:cs="Times New Roman"/>
          <w:sz w:val="28"/>
          <w:szCs w:val="28"/>
          <w:lang w:eastAsia="ru-RU"/>
        </w:rPr>
        <w:t>мую квалификацию для решения задач, связанных с достижением целей и задач образовательной деятельности.</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   МБОУ СОШ№7 на 100% </w:t>
      </w:r>
      <w:proofErr w:type="gramStart"/>
      <w:r w:rsidRPr="00532DCF">
        <w:rPr>
          <w:rFonts w:ascii="Times New Roman" w:eastAsia="Times New Roman" w:hAnsi="Times New Roman" w:cs="Times New Roman"/>
          <w:sz w:val="28"/>
          <w:szCs w:val="28"/>
          <w:lang w:eastAsia="ru-RU"/>
        </w:rPr>
        <w:t>укомплектована</w:t>
      </w:r>
      <w:proofErr w:type="gramEnd"/>
      <w:r w:rsidRPr="00532DCF">
        <w:rPr>
          <w:rFonts w:ascii="Times New Roman" w:eastAsia="Times New Roman" w:hAnsi="Times New Roman" w:cs="Times New Roman"/>
          <w:sz w:val="28"/>
          <w:szCs w:val="28"/>
          <w:lang w:eastAsia="ru-RU"/>
        </w:rPr>
        <w:t xml:space="preserve"> педагогическими кадрами. Общая численность педагогических работников - 27 человек. Из них 80% имеют высшую и первую квалификационную категории. Высшее образование имеют 82% педагогов, сред</w:t>
      </w:r>
      <w:r>
        <w:rPr>
          <w:rFonts w:ascii="Times New Roman" w:eastAsia="Times New Roman" w:hAnsi="Times New Roman" w:cs="Times New Roman"/>
          <w:sz w:val="28"/>
          <w:szCs w:val="28"/>
          <w:lang w:eastAsia="ru-RU"/>
        </w:rPr>
        <w:t>нее профессиональное - 18% педа</w:t>
      </w:r>
      <w:r w:rsidRPr="00532DCF">
        <w:rPr>
          <w:rFonts w:ascii="Times New Roman" w:eastAsia="Times New Roman" w:hAnsi="Times New Roman" w:cs="Times New Roman"/>
          <w:sz w:val="28"/>
          <w:szCs w:val="28"/>
          <w:lang w:eastAsia="ru-RU"/>
        </w:rPr>
        <w:t xml:space="preserve">гогов, прошедших переподготовку - 7% педагогов.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Учителей с педагогическим стажем до 5 лет в школе 2 человека (7%). Педагогический стаж более 20 лет имеют 12 человек (43%). Педагогов в возрасте до 30 лет - 5 человек (18 % педагогов), пенсионного возраста – 5 человек (18 % педагогов), молодых специалистов – 1 человек (4 %). Средний возраст педагогов – 49 лет.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Профессионализм педагогического коллектива определяется уровнем квалификационной категории учителя. В МБОУ СОШ№7 работают учителя: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1. </w:t>
      </w:r>
      <w:proofErr w:type="gramStart"/>
      <w:r w:rsidRPr="00532DCF">
        <w:rPr>
          <w:rFonts w:ascii="Times New Roman" w:eastAsia="Times New Roman" w:hAnsi="Times New Roman" w:cs="Times New Roman"/>
          <w:sz w:val="28"/>
          <w:szCs w:val="28"/>
          <w:lang w:eastAsia="ru-RU"/>
        </w:rPr>
        <w:t>Имеющие</w:t>
      </w:r>
      <w:proofErr w:type="gramEnd"/>
      <w:r w:rsidRPr="00532DCF">
        <w:rPr>
          <w:rFonts w:ascii="Times New Roman" w:eastAsia="Times New Roman" w:hAnsi="Times New Roman" w:cs="Times New Roman"/>
          <w:sz w:val="28"/>
          <w:szCs w:val="28"/>
          <w:lang w:eastAsia="ru-RU"/>
        </w:rPr>
        <w:t xml:space="preserve"> высшую квалификационную категорию – 11 чел.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2. </w:t>
      </w:r>
      <w:proofErr w:type="gramStart"/>
      <w:r w:rsidRPr="00532DCF">
        <w:rPr>
          <w:rFonts w:ascii="Times New Roman" w:eastAsia="Times New Roman" w:hAnsi="Times New Roman" w:cs="Times New Roman"/>
          <w:sz w:val="28"/>
          <w:szCs w:val="28"/>
          <w:lang w:eastAsia="ru-RU"/>
        </w:rPr>
        <w:t>Имеющие</w:t>
      </w:r>
      <w:proofErr w:type="gramEnd"/>
      <w:r w:rsidRPr="00532DCF">
        <w:rPr>
          <w:rFonts w:ascii="Times New Roman" w:eastAsia="Times New Roman" w:hAnsi="Times New Roman" w:cs="Times New Roman"/>
          <w:sz w:val="28"/>
          <w:szCs w:val="28"/>
          <w:lang w:eastAsia="ru-RU"/>
        </w:rPr>
        <w:t xml:space="preserve"> первую квалификационную категорию – 14 чел. </w:t>
      </w:r>
    </w:p>
    <w:p w:rsidR="00842E0F" w:rsidRPr="00532DCF" w:rsidRDefault="00842E0F" w:rsidP="00842E0F">
      <w:pPr>
        <w:pStyle w:val="a3"/>
        <w:ind w:firstLine="426"/>
        <w:jc w:val="both"/>
        <w:rPr>
          <w:rFonts w:ascii="Times New Roman" w:eastAsia="Times New Roman" w:hAnsi="Times New Roman" w:cs="Times New Roman"/>
          <w:sz w:val="28"/>
          <w:szCs w:val="28"/>
          <w:lang w:eastAsia="ru-RU"/>
        </w:rPr>
      </w:pPr>
      <w:r w:rsidRPr="00532DCF">
        <w:rPr>
          <w:rFonts w:ascii="Times New Roman" w:eastAsia="Times New Roman" w:hAnsi="Times New Roman" w:cs="Times New Roman"/>
          <w:sz w:val="28"/>
          <w:szCs w:val="28"/>
          <w:lang w:eastAsia="ru-RU"/>
        </w:rPr>
        <w:t xml:space="preserve">3. </w:t>
      </w:r>
      <w:proofErr w:type="gramStart"/>
      <w:r w:rsidRPr="00532DCF">
        <w:rPr>
          <w:rFonts w:ascii="Times New Roman" w:eastAsia="Times New Roman" w:hAnsi="Times New Roman" w:cs="Times New Roman"/>
          <w:sz w:val="28"/>
          <w:szCs w:val="28"/>
          <w:lang w:eastAsia="ru-RU"/>
        </w:rPr>
        <w:t xml:space="preserve">Не имеющие квалификационной категории – 2 чел. </w:t>
      </w:r>
      <w:proofErr w:type="gramEnd"/>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p>
    <w:p w:rsidR="00842E0F" w:rsidRDefault="00842E0F" w:rsidP="00842E0F">
      <w:pPr>
        <w:pStyle w:val="a3"/>
        <w:ind w:firstLine="426"/>
        <w:jc w:val="both"/>
        <w:rPr>
          <w:rFonts w:ascii="Times New Roman" w:hAnsi="Times New Roman" w:cs="Times New Roman"/>
          <w:b/>
          <w:sz w:val="28"/>
          <w:szCs w:val="28"/>
        </w:rPr>
      </w:pPr>
      <w:r w:rsidRPr="00532DCF">
        <w:rPr>
          <w:rFonts w:ascii="Times New Roman" w:hAnsi="Times New Roman" w:cs="Times New Roman"/>
          <w:b/>
          <w:sz w:val="28"/>
          <w:szCs w:val="28"/>
        </w:rPr>
        <w:t>Структура и органы управления образовательной организацией</w:t>
      </w:r>
    </w:p>
    <w:p w:rsidR="00842E0F" w:rsidRPr="00172D8A" w:rsidRDefault="00842E0F" w:rsidP="00842E0F">
      <w:pPr>
        <w:pStyle w:val="a3"/>
        <w:ind w:firstLine="426"/>
        <w:jc w:val="both"/>
        <w:rPr>
          <w:rFonts w:ascii="Times New Roman" w:hAnsi="Times New Roman" w:cs="Times New Roman"/>
          <w:b/>
          <w:sz w:val="10"/>
          <w:szCs w:val="10"/>
        </w:rPr>
      </w:pPr>
    </w:p>
    <w:tbl>
      <w:tblPr>
        <w:tblStyle w:val="a7"/>
        <w:tblW w:w="100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227"/>
        <w:gridCol w:w="1545"/>
        <w:gridCol w:w="245"/>
        <w:gridCol w:w="1796"/>
        <w:gridCol w:w="228"/>
        <w:gridCol w:w="1659"/>
        <w:gridCol w:w="227"/>
        <w:gridCol w:w="2109"/>
      </w:tblGrid>
      <w:tr w:rsidR="00842E0F" w:rsidRPr="00532DCF" w:rsidTr="00170EC9">
        <w:tc>
          <w:tcPr>
            <w:tcW w:w="1991"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7C96022D" wp14:editId="21DE6E5D">
                      <wp:simplePos x="0" y="0"/>
                      <wp:positionH relativeFrom="column">
                        <wp:posOffset>782955</wp:posOffset>
                      </wp:positionH>
                      <wp:positionV relativeFrom="paragraph">
                        <wp:posOffset>511175</wp:posOffset>
                      </wp:positionV>
                      <wp:extent cx="0" cy="200025"/>
                      <wp:effectExtent l="57150" t="38100" r="76200" b="9525"/>
                      <wp:wrapNone/>
                      <wp:docPr id="16" name="Прямая со стрелкой 16"/>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3D11024" id="_x0000_t32" coordsize="21600,21600" o:spt="32" o:oned="t" path="m,l21600,21600e" filled="f">
                      <v:path arrowok="t" fillok="f" o:connecttype="none"/>
                      <o:lock v:ext="edit" shapetype="t"/>
                    </v:shapetype>
                    <v:shape id="Прямая со стрелкой 16" o:spid="_x0000_s1026" type="#_x0000_t32" style="position:absolute;margin-left:61.65pt;margin-top:40.25pt;width:0;height:15.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D3C9C8E" wp14:editId="494EEB52">
                      <wp:simplePos x="0" y="0"/>
                      <wp:positionH relativeFrom="column">
                        <wp:posOffset>1156335</wp:posOffset>
                      </wp:positionH>
                      <wp:positionV relativeFrom="paragraph">
                        <wp:posOffset>509905</wp:posOffset>
                      </wp:positionV>
                      <wp:extent cx="1322705" cy="514350"/>
                      <wp:effectExtent l="38100" t="19050" r="10795" b="76200"/>
                      <wp:wrapNone/>
                      <wp:docPr id="9" name="Прямая со стрелкой 9"/>
                      <wp:cNvGraphicFramePr/>
                      <a:graphic xmlns:a="http://schemas.openxmlformats.org/drawingml/2006/main">
                        <a:graphicData uri="http://schemas.microsoft.com/office/word/2010/wordprocessingShape">
                          <wps:wsp>
                            <wps:cNvCnPr/>
                            <wps:spPr>
                              <a:xfrm flipH="1">
                                <a:off x="0" y="0"/>
                                <a:ext cx="1322705" cy="514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F30ED97" id="Прямая со стрелкой 9" o:spid="_x0000_s1026" type="#_x0000_t32" style="position:absolute;margin-left:91.05pt;margin-top:40.15pt;width:104.15pt;height:4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" strokecolor="#c00000" strokeweight="2.25pt">
                      <v:stroke endarrow="open"/>
                    </v:shape>
                  </w:pict>
                </mc:Fallback>
              </mc:AlternateContent>
            </w:r>
            <w:r w:rsidRPr="00532DCF">
              <w:rPr>
                <w:rFonts w:ascii="Times New Roman" w:hAnsi="Times New Roman" w:cs="Times New Roman"/>
                <w:b/>
                <w:sz w:val="24"/>
                <w:szCs w:val="24"/>
              </w:rPr>
              <w:t>Педагогический совет</w: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73A68CD1" wp14:editId="57751A92">
                      <wp:simplePos x="0" y="0"/>
                      <wp:positionH relativeFrom="column">
                        <wp:posOffset>-72390</wp:posOffset>
                      </wp:positionH>
                      <wp:positionV relativeFrom="paragraph">
                        <wp:posOffset>259080</wp:posOffset>
                      </wp:positionV>
                      <wp:extent cx="1285240" cy="0"/>
                      <wp:effectExtent l="38100" t="133350" r="0" b="133350"/>
                      <wp:wrapNone/>
                      <wp:docPr id="2" name="Прямая со стрелкой 2"/>
                      <wp:cNvGraphicFramePr/>
                      <a:graphic xmlns:a="http://schemas.openxmlformats.org/drawingml/2006/main">
                        <a:graphicData uri="http://schemas.microsoft.com/office/word/2010/wordprocessingShape">
                          <wps:wsp>
                            <wps:cNvCnPr/>
                            <wps:spPr>
                              <a:xfrm flipH="1">
                                <a:off x="0" y="0"/>
                                <a:ext cx="128524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0D2F74B" id="Прямая со стрелкой 2" o:spid="_x0000_s1026" type="#_x0000_t32" style="position:absolute;margin-left:-5.7pt;margin-top:20.4pt;width:101.2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" strokecolor="#c00000" strokeweight="2.25pt">
                      <v:stroke endarrow="open"/>
                    </v:shape>
                  </w:pict>
                </mc:Fallback>
              </mc:AlternateContent>
            </w:r>
          </w:p>
        </w:tc>
        <w:tc>
          <w:tcPr>
            <w:tcW w:w="15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sidRPr="00532DCF">
              <w:rPr>
                <w:rFonts w:ascii="Times New Roman" w:hAnsi="Times New Roman" w:cs="Times New Roman"/>
                <w:b/>
                <w:sz w:val="24"/>
                <w:szCs w:val="24"/>
              </w:rPr>
              <w:t>Директор</w:t>
            </w:r>
          </w:p>
        </w:tc>
        <w:tc>
          <w:tcPr>
            <w:tcW w:w="228" w:type="dxa"/>
          </w:tcPr>
          <w:p w:rsidR="00842E0F" w:rsidRDefault="00842E0F" w:rsidP="00170EC9">
            <w:pPr>
              <w:pStyle w:val="a3"/>
              <w:jc w:val="center"/>
              <w:rPr>
                <w:rFonts w:ascii="Times New Roman" w:hAnsi="Times New Roman" w:cs="Times New Roman"/>
                <w:b/>
                <w:noProof/>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2893B90" wp14:editId="25BEEC10">
                      <wp:simplePos x="0" y="0"/>
                      <wp:positionH relativeFrom="column">
                        <wp:posOffset>-69851</wp:posOffset>
                      </wp:positionH>
                      <wp:positionV relativeFrom="paragraph">
                        <wp:posOffset>346710</wp:posOffset>
                      </wp:positionV>
                      <wp:extent cx="1362075" cy="676275"/>
                      <wp:effectExtent l="0" t="57150" r="28575" b="66675"/>
                      <wp:wrapNone/>
                      <wp:docPr id="11" name="Прямая со стрелкой 11"/>
                      <wp:cNvGraphicFramePr/>
                      <a:graphic xmlns:a="http://schemas.openxmlformats.org/drawingml/2006/main">
                        <a:graphicData uri="http://schemas.microsoft.com/office/word/2010/wordprocessingShape">
                          <wps:wsp>
                            <wps:cNvCnPr/>
                            <wps:spPr>
                              <a:xfrm>
                                <a:off x="0" y="0"/>
                                <a:ext cx="1362075" cy="676275"/>
                              </a:xfrm>
                              <a:prstGeom prst="straightConnector1">
                                <a:avLst/>
                              </a:prstGeom>
                              <a:ln w="28575">
                                <a:solidFill>
                                  <a:srgbClr val="C0000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5BCBA92" id="Прямая со стрелкой 11" o:spid="_x0000_s1026" type="#_x0000_t32" style="position:absolute;margin-left:-5.5pt;margin-top:27.3pt;width:107.25pt;height:53.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" strokecolor="#c00000" strokeweight="2.25pt">
                      <v:stroke startarrow="open"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2872F91B" wp14:editId="5DCB4BBC">
                      <wp:simplePos x="0" y="0"/>
                      <wp:positionH relativeFrom="column">
                        <wp:posOffset>-65405</wp:posOffset>
                      </wp:positionH>
                      <wp:positionV relativeFrom="paragraph">
                        <wp:posOffset>349250</wp:posOffset>
                      </wp:positionV>
                      <wp:extent cx="1181100" cy="0"/>
                      <wp:effectExtent l="0" t="133350" r="0" b="133350"/>
                      <wp:wrapNone/>
                      <wp:docPr id="4" name="Прямая со стрелкой 4"/>
                      <wp:cNvGraphicFramePr/>
                      <a:graphic xmlns:a="http://schemas.openxmlformats.org/drawingml/2006/main">
                        <a:graphicData uri="http://schemas.microsoft.com/office/word/2010/wordprocessingShape">
                          <wps:wsp>
                            <wps:cNvCnPr/>
                            <wps:spPr>
                              <a:xfrm flipV="1">
                                <a:off x="0" y="0"/>
                                <a:ext cx="1181100"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4D62CD" id="Прямая со стрелкой 4" o:spid="_x0000_s1026" type="#_x0000_t32" style="position:absolute;margin-left:-5.15pt;margin-top:27.5pt;width:93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" strokecolor="#c00000" strokeweight="2.25pt">
                      <v:stroke endarrow="open"/>
                    </v:shape>
                  </w:pict>
                </mc:Fallback>
              </mc:AlternateContent>
            </w:r>
          </w:p>
        </w:tc>
        <w:tc>
          <w:tcPr>
            <w:tcW w:w="1659" w:type="dxa"/>
            <w:vAlign w:val="center"/>
          </w:tcPr>
          <w:p w:rsidR="00842E0F" w:rsidRPr="00532DC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Default="00842E0F" w:rsidP="00170EC9">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Общее собрание работников учреждения</w:t>
            </w:r>
          </w:p>
        </w:tc>
      </w:tr>
      <w:tr w:rsidR="00842E0F" w:rsidRPr="00532DCF" w:rsidTr="00170EC9">
        <w:tc>
          <w:tcPr>
            <w:tcW w:w="1991"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B255DB6" wp14:editId="4388F6F8">
                      <wp:simplePos x="0" y="0"/>
                      <wp:positionH relativeFrom="column">
                        <wp:posOffset>347980</wp:posOffset>
                      </wp:positionH>
                      <wp:positionV relativeFrom="paragraph">
                        <wp:posOffset>-6350</wp:posOffset>
                      </wp:positionV>
                      <wp:extent cx="0" cy="190500"/>
                      <wp:effectExtent l="133350" t="0" r="7620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81B9CC" id="Прямая со стрелкой 15" o:spid="_x0000_s1026" type="#_x0000_t32" style="position:absolute;margin-left:27.4pt;margin-top:-.5pt;width:0;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" strokecolor="#c00000" strokeweight="2.25pt">
                      <v:stroke endarrow="open"/>
                    </v:shape>
                  </w:pict>
                </mc:Fallback>
              </mc:AlternateConten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7877587D" wp14:editId="158AAFCB">
                      <wp:simplePos x="0" y="0"/>
                      <wp:positionH relativeFrom="column">
                        <wp:posOffset>407035</wp:posOffset>
                      </wp:positionH>
                      <wp:positionV relativeFrom="paragraph">
                        <wp:posOffset>14605</wp:posOffset>
                      </wp:positionV>
                      <wp:extent cx="666750" cy="904875"/>
                      <wp:effectExtent l="38100" t="19050" r="19050" b="47625"/>
                      <wp:wrapNone/>
                      <wp:docPr id="10" name="Прямая со стрелкой 10"/>
                      <wp:cNvGraphicFramePr/>
                      <a:graphic xmlns:a="http://schemas.openxmlformats.org/drawingml/2006/main">
                        <a:graphicData uri="http://schemas.microsoft.com/office/word/2010/wordprocessingShape">
                          <wps:wsp>
                            <wps:cNvCnPr/>
                            <wps:spPr>
                              <a:xfrm flipH="1">
                                <a:off x="0" y="0"/>
                                <a:ext cx="666750" cy="9048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A0BDE0" id="Прямая со стрелкой 10" o:spid="_x0000_s1026" type="#_x0000_t32" style="position:absolute;margin-left:32.05pt;margin-top:1.15pt;width:52.5pt;height:71.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" strokecolor="#c00000" strokeweight="2.25pt">
                      <v:stroke endarrow="open"/>
                    </v:shape>
                  </w:pict>
                </mc:Fallback>
              </mc:AlternateContent>
            </w: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486C64E" wp14:editId="417263B8">
                      <wp:simplePos x="0" y="0"/>
                      <wp:positionH relativeFrom="column">
                        <wp:posOffset>461010</wp:posOffset>
                      </wp:positionH>
                      <wp:positionV relativeFrom="paragraph">
                        <wp:posOffset>14605</wp:posOffset>
                      </wp:positionV>
                      <wp:extent cx="0" cy="152400"/>
                      <wp:effectExtent l="19050" t="0" r="1905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E31DB8" id="Прямая соединительная линия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3pt,1.15pt" to="3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" strokecolor="#c00000" strokeweight="2.25pt"/>
                  </w:pict>
                </mc:Fallback>
              </mc:AlternateContent>
            </w:r>
          </w:p>
        </w:tc>
        <w:tc>
          <w:tcPr>
            <w:tcW w:w="228" w:type="dxa"/>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C686B53" wp14:editId="2CEA350E">
                      <wp:simplePos x="0" y="0"/>
                      <wp:positionH relativeFrom="column">
                        <wp:posOffset>-69850</wp:posOffset>
                      </wp:positionH>
                      <wp:positionV relativeFrom="paragraph">
                        <wp:posOffset>14605</wp:posOffset>
                      </wp:positionV>
                      <wp:extent cx="2029460" cy="933450"/>
                      <wp:effectExtent l="19050" t="19050" r="46990" b="57150"/>
                      <wp:wrapNone/>
                      <wp:docPr id="13" name="Прямая со стрелкой 13"/>
                      <wp:cNvGraphicFramePr/>
                      <a:graphic xmlns:a="http://schemas.openxmlformats.org/drawingml/2006/main">
                        <a:graphicData uri="http://schemas.microsoft.com/office/word/2010/wordprocessingShape">
                          <wps:wsp>
                            <wps:cNvCnPr/>
                            <wps:spPr>
                              <a:xfrm>
                                <a:off x="0" y="0"/>
                                <a:ext cx="2029460" cy="933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D9CA56B" id="Прямая со стрелкой 13" o:spid="_x0000_s1026" type="#_x0000_t32" style="position:absolute;margin-left:-5.5pt;margin-top:1.15pt;width:159.8pt;height: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0023520" wp14:editId="5FBCDAB3">
                      <wp:simplePos x="0" y="0"/>
                      <wp:positionH relativeFrom="column">
                        <wp:posOffset>-69850</wp:posOffset>
                      </wp:positionH>
                      <wp:positionV relativeFrom="paragraph">
                        <wp:posOffset>-4445</wp:posOffset>
                      </wp:positionV>
                      <wp:extent cx="667385" cy="895350"/>
                      <wp:effectExtent l="19050" t="19050" r="75565" b="57150"/>
                      <wp:wrapNone/>
                      <wp:docPr id="12" name="Прямая со стрелкой 12"/>
                      <wp:cNvGraphicFramePr/>
                      <a:graphic xmlns:a="http://schemas.openxmlformats.org/drawingml/2006/main">
                        <a:graphicData uri="http://schemas.microsoft.com/office/word/2010/wordprocessingShape">
                          <wps:wsp>
                            <wps:cNvCnPr/>
                            <wps:spPr>
                              <a:xfrm>
                                <a:off x="0" y="0"/>
                                <a:ext cx="667385" cy="8953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418614" id="Прямая со стрелкой 12" o:spid="_x0000_s1026" type="#_x0000_t32" style="position:absolute;margin-left:-5.5pt;margin-top:-.35pt;width:52.5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" strokecolor="#c00000" strokeweight="2.25pt">
                      <v:stroke endarrow="open"/>
                    </v:shape>
                  </w:pict>
                </mc:Fallback>
              </mc:AlternateContent>
            </w:r>
          </w:p>
        </w:tc>
        <w:tc>
          <w:tcPr>
            <w:tcW w:w="1659" w:type="dxa"/>
            <w:vAlign w:val="center"/>
          </w:tcPr>
          <w:p w:rsidR="00842E0F" w:rsidRPr="00532DC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vAlign w:val="center"/>
          </w:tcPr>
          <w:p w:rsidR="00842E0F" w:rsidRPr="00532DCF" w:rsidRDefault="00842E0F" w:rsidP="00170EC9">
            <w:pPr>
              <w:pStyle w:val="a3"/>
              <w:jc w:val="center"/>
              <w:rPr>
                <w:rFonts w:ascii="Times New Roman" w:hAnsi="Times New Roman" w:cs="Times New Roman"/>
                <w:b/>
                <w:sz w:val="24"/>
                <w:szCs w:val="24"/>
              </w:rPr>
            </w:pPr>
          </w:p>
        </w:tc>
      </w:tr>
      <w:tr w:rsidR="00842E0F" w:rsidRPr="00532DCF" w:rsidTr="00170EC9">
        <w:tc>
          <w:tcPr>
            <w:tcW w:w="1991"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Родительский комитет учреждения</w: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tcPr>
          <w:p w:rsidR="00842E0F" w:rsidRDefault="00842E0F" w:rsidP="00170EC9">
            <w:pPr>
              <w:pStyle w:val="a3"/>
              <w:jc w:val="center"/>
              <w:rPr>
                <w:rFonts w:ascii="Times New Roman" w:hAnsi="Times New Roman" w:cs="Times New Roman"/>
                <w:b/>
                <w:sz w:val="24"/>
                <w:szCs w:val="24"/>
              </w:rPr>
            </w:pPr>
          </w:p>
        </w:tc>
        <w:tc>
          <w:tcPr>
            <w:tcW w:w="245" w:type="dxa"/>
            <w:shd w:val="clear" w:color="auto" w:fill="FFFFFF" w:themeFill="background1"/>
          </w:tcPr>
          <w:p w:rsidR="00842E0F" w:rsidRDefault="00842E0F" w:rsidP="00170EC9">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w:t xml:space="preserve">  </w:t>
            </w:r>
            <w:r>
              <w:rPr>
                <w:rFonts w:ascii="Times New Roman" w:hAnsi="Times New Roman" w:cs="Times New Roman"/>
                <w:b/>
                <w:sz w:val="24"/>
                <w:szCs w:val="24"/>
              </w:rPr>
              <w:t>Заместители директора</w:t>
            </w:r>
          </w:p>
        </w:tc>
        <w:tc>
          <w:tcPr>
            <w:tcW w:w="228" w:type="dxa"/>
          </w:tcPr>
          <w:p w:rsidR="00842E0F" w:rsidRPr="00532DCF" w:rsidRDefault="00842E0F" w:rsidP="00170EC9">
            <w:pPr>
              <w:pStyle w:val="a3"/>
              <w:jc w:val="center"/>
              <w:rPr>
                <w:rFonts w:ascii="Times New Roman" w:hAnsi="Times New Roman" w:cs="Times New Roman"/>
                <w:b/>
                <w:sz w:val="24"/>
                <w:szCs w:val="24"/>
              </w:rPr>
            </w:pPr>
          </w:p>
        </w:tc>
        <w:tc>
          <w:tcPr>
            <w:tcW w:w="1659" w:type="dxa"/>
            <w:vAlign w:val="center"/>
          </w:tcPr>
          <w:p w:rsidR="00842E0F" w:rsidRPr="00532DC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Default="00842E0F" w:rsidP="00170EC9">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Совет учреждения</w:t>
            </w:r>
          </w:p>
        </w:tc>
      </w:tr>
      <w:tr w:rsidR="00842E0F" w:rsidRPr="00532DCF" w:rsidTr="00170EC9">
        <w:tc>
          <w:tcPr>
            <w:tcW w:w="1991"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B1EE934" wp14:editId="1BE56A7A">
                      <wp:simplePos x="0" y="0"/>
                      <wp:positionH relativeFrom="column">
                        <wp:posOffset>500380</wp:posOffset>
                      </wp:positionH>
                      <wp:positionV relativeFrom="paragraph">
                        <wp:posOffset>-6350</wp:posOffset>
                      </wp:positionV>
                      <wp:extent cx="0" cy="190500"/>
                      <wp:effectExtent l="133350" t="0" r="7620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70D4A1B" id="Прямая со стрелкой 14" o:spid="_x0000_s1026" type="#_x0000_t32" style="position:absolute;margin-left:39.4pt;margin-top:-.5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" strokecolor="#c00000" strokeweight="2.25pt">
                      <v:stroke endarrow="open"/>
                    </v:shape>
                  </w:pict>
                </mc:Fallback>
              </mc:AlternateConten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4B328417" wp14:editId="6C0241EA">
                      <wp:simplePos x="0" y="0"/>
                      <wp:positionH relativeFrom="column">
                        <wp:posOffset>473710</wp:posOffset>
                      </wp:positionH>
                      <wp:positionV relativeFrom="paragraph">
                        <wp:posOffset>-4445</wp:posOffset>
                      </wp:positionV>
                      <wp:extent cx="0" cy="152400"/>
                      <wp:effectExtent l="19050" t="0" r="1905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52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3B87E49"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35pt" to="37.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" strokecolor="#c00000" strokeweight="2.25pt"/>
                  </w:pict>
                </mc:Fallback>
              </mc:AlternateContent>
            </w:r>
          </w:p>
        </w:tc>
        <w:tc>
          <w:tcPr>
            <w:tcW w:w="228" w:type="dxa"/>
          </w:tcPr>
          <w:p w:rsidR="00842E0F" w:rsidRPr="00532DCF" w:rsidRDefault="00842E0F" w:rsidP="00170EC9">
            <w:pPr>
              <w:pStyle w:val="a3"/>
              <w:jc w:val="center"/>
              <w:rPr>
                <w:rFonts w:ascii="Times New Roman" w:hAnsi="Times New Roman" w:cs="Times New Roman"/>
                <w:b/>
                <w:sz w:val="24"/>
                <w:szCs w:val="24"/>
              </w:rPr>
            </w:pPr>
          </w:p>
        </w:tc>
        <w:tc>
          <w:tcPr>
            <w:tcW w:w="1659" w:type="dxa"/>
            <w:vAlign w:val="center"/>
          </w:tcPr>
          <w:p w:rsidR="00842E0F" w:rsidRPr="00532DC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vAlign w:val="center"/>
          </w:tcPr>
          <w:p w:rsidR="00842E0F" w:rsidRPr="00532DCF" w:rsidRDefault="00842E0F" w:rsidP="00170EC9">
            <w:pPr>
              <w:pStyle w:val="a3"/>
              <w:jc w:val="center"/>
              <w:rPr>
                <w:rFonts w:ascii="Times New Roman" w:hAnsi="Times New Roman" w:cs="Times New Roman"/>
                <w:b/>
                <w:sz w:val="24"/>
                <w:szCs w:val="24"/>
              </w:rPr>
            </w:pPr>
          </w:p>
        </w:tc>
      </w:tr>
      <w:tr w:rsidR="00842E0F" w:rsidRPr="00532DCF" w:rsidTr="00170EC9">
        <w:tc>
          <w:tcPr>
            <w:tcW w:w="1991"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2DA7ACDD" wp14:editId="149F61B2">
                      <wp:simplePos x="0" y="0"/>
                      <wp:positionH relativeFrom="column">
                        <wp:posOffset>435610</wp:posOffset>
                      </wp:positionH>
                      <wp:positionV relativeFrom="paragraph">
                        <wp:posOffset>481330</wp:posOffset>
                      </wp:positionV>
                      <wp:extent cx="885825" cy="257175"/>
                      <wp:effectExtent l="38100" t="19050" r="9525" b="85725"/>
                      <wp:wrapNone/>
                      <wp:docPr id="17" name="Прямая со стрелкой 17"/>
                      <wp:cNvGraphicFramePr/>
                      <a:graphic xmlns:a="http://schemas.openxmlformats.org/drawingml/2006/main">
                        <a:graphicData uri="http://schemas.microsoft.com/office/word/2010/wordprocessingShape">
                          <wps:wsp>
                            <wps:cNvCnPr/>
                            <wps:spPr>
                              <a:xfrm flipH="1">
                                <a:off x="0" y="0"/>
                                <a:ext cx="885825" cy="25717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585432" id="Прямая со стрелкой 17" o:spid="_x0000_s1026" type="#_x0000_t32" style="position:absolute;margin-left:34.3pt;margin-top:37.9pt;width:69.75pt;height:20.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" strokecolor="#c00000" strokeweight="2.25pt">
                      <v:stroke endarrow="open"/>
                    </v:shape>
                  </w:pict>
                </mc:Fallback>
              </mc:AlternateContent>
            </w:r>
            <w:r>
              <w:rPr>
                <w:rFonts w:ascii="Times New Roman" w:hAnsi="Times New Roman" w:cs="Times New Roman"/>
                <w:b/>
                <w:sz w:val="24"/>
                <w:szCs w:val="24"/>
              </w:rPr>
              <w:t>Классные родительские комитеты</w:t>
            </w:r>
          </w:p>
        </w:tc>
        <w:tc>
          <w:tcPr>
            <w:tcW w:w="227" w:type="dxa"/>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По УВР</w:t>
            </w: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p>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По работе с детьми с ОВЗ </w:t>
            </w:r>
          </w:p>
          <w:p w:rsidR="00842E0F" w:rsidRPr="00532DCF" w:rsidRDefault="00842E0F" w:rsidP="00170EC9">
            <w:pPr>
              <w:pStyle w:val="a3"/>
              <w:jc w:val="center"/>
              <w:rPr>
                <w:rFonts w:ascii="Times New Roman" w:hAnsi="Times New Roman" w:cs="Times New Roman"/>
                <w:b/>
                <w:sz w:val="24"/>
                <w:szCs w:val="24"/>
              </w:rPr>
            </w:pPr>
          </w:p>
        </w:tc>
        <w:tc>
          <w:tcPr>
            <w:tcW w:w="228" w:type="dxa"/>
          </w:tcPr>
          <w:p w:rsidR="00842E0F" w:rsidRPr="00532DCF" w:rsidRDefault="00842E0F" w:rsidP="00170EC9">
            <w:pPr>
              <w:pStyle w:val="a3"/>
              <w:jc w:val="center"/>
              <w:rPr>
                <w:rFonts w:ascii="Times New Roman" w:hAnsi="Times New Roman" w:cs="Times New Roman"/>
                <w:b/>
                <w:sz w:val="24"/>
                <w:szCs w:val="24"/>
              </w:rPr>
            </w:pPr>
          </w:p>
        </w:tc>
        <w:tc>
          <w:tcPr>
            <w:tcW w:w="1659"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По безопасности</w:t>
            </w: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По АХЧ</w:t>
            </w:r>
          </w:p>
        </w:tc>
      </w:tr>
      <w:tr w:rsidR="00842E0F" w:rsidRPr="00532DCF" w:rsidTr="00170EC9">
        <w:tc>
          <w:tcPr>
            <w:tcW w:w="1991"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4173A11C" wp14:editId="0BF898E6">
                      <wp:simplePos x="0" y="0"/>
                      <wp:positionH relativeFrom="column">
                        <wp:posOffset>797560</wp:posOffset>
                      </wp:positionH>
                      <wp:positionV relativeFrom="paragraph">
                        <wp:posOffset>5080</wp:posOffset>
                      </wp:positionV>
                      <wp:extent cx="485775" cy="819150"/>
                      <wp:effectExtent l="38100" t="19050" r="28575" b="38100"/>
                      <wp:wrapNone/>
                      <wp:docPr id="20" name="Прямая со стрелкой 20"/>
                      <wp:cNvGraphicFramePr/>
                      <a:graphic xmlns:a="http://schemas.openxmlformats.org/drawingml/2006/main">
                        <a:graphicData uri="http://schemas.microsoft.com/office/word/2010/wordprocessingShape">
                          <wps:wsp>
                            <wps:cNvCnPr/>
                            <wps:spPr>
                              <a:xfrm flipH="1">
                                <a:off x="0" y="0"/>
                                <a:ext cx="485775" cy="8191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2FB3CD" id="Прямая со стрелкой 20" o:spid="_x0000_s1026" type="#_x0000_t32" style="position:absolute;margin-left:62.8pt;margin-top:.4pt;width:38.25pt;height:64.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B0E6E58" wp14:editId="53AC080D">
                      <wp:simplePos x="0" y="0"/>
                      <wp:positionH relativeFrom="column">
                        <wp:posOffset>892810</wp:posOffset>
                      </wp:positionH>
                      <wp:positionV relativeFrom="paragraph">
                        <wp:posOffset>14605</wp:posOffset>
                      </wp:positionV>
                      <wp:extent cx="247650" cy="1381125"/>
                      <wp:effectExtent l="19050" t="19050" r="95250" b="47625"/>
                      <wp:wrapNone/>
                      <wp:docPr id="18" name="Прямая со стрелкой 18"/>
                      <wp:cNvGraphicFramePr/>
                      <a:graphic xmlns:a="http://schemas.openxmlformats.org/drawingml/2006/main">
                        <a:graphicData uri="http://schemas.microsoft.com/office/word/2010/wordprocessingShape">
                          <wps:wsp>
                            <wps:cNvCnPr/>
                            <wps:spPr>
                              <a:xfrm>
                                <a:off x="0" y="0"/>
                                <a:ext cx="247650" cy="138112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77B0808" id="Прямая со стрелкой 18" o:spid="_x0000_s1026" type="#_x0000_t32" style="position:absolute;margin-left:70.3pt;margin-top:1.15pt;width:19.5pt;height:10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" strokecolor="#c00000" strokeweight="2.25pt">
                      <v:stroke endarrow="open"/>
                    </v:shape>
                  </w:pict>
                </mc:Fallback>
              </mc:AlternateContent>
            </w: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28"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09BDABA6" wp14:editId="4C6EB960">
                      <wp:simplePos x="0" y="0"/>
                      <wp:positionH relativeFrom="column">
                        <wp:posOffset>481965</wp:posOffset>
                      </wp:positionH>
                      <wp:positionV relativeFrom="paragraph">
                        <wp:posOffset>10160</wp:posOffset>
                      </wp:positionV>
                      <wp:extent cx="0" cy="190500"/>
                      <wp:effectExtent l="133350" t="0" r="7620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64816A" id="Прямая со стрелкой 21" o:spid="_x0000_s1026" type="#_x0000_t32" style="position:absolute;margin-left:37.95pt;margin-top:.8pt;width:0;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" strokecolor="#c00000" strokeweight="2.25pt">
                      <v:stroke endarrow="open"/>
                    </v:shape>
                  </w:pict>
                </mc:Fallback>
              </mc:AlternateContent>
            </w: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4ECA68F2" wp14:editId="4628FA49">
                      <wp:simplePos x="0" y="0"/>
                      <wp:positionH relativeFrom="column">
                        <wp:posOffset>615315</wp:posOffset>
                      </wp:positionH>
                      <wp:positionV relativeFrom="paragraph">
                        <wp:posOffset>635</wp:posOffset>
                      </wp:positionV>
                      <wp:extent cx="0" cy="190500"/>
                      <wp:effectExtent l="133350" t="0" r="7620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63DD29E" id="Прямая со стрелкой 6" o:spid="_x0000_s1026" type="#_x0000_t32" style="position:absolute;margin-left:48.45pt;margin-top:.05pt;width:0;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" strokecolor="#c00000" strokeweight="2.25pt">
                      <v:stroke endarrow="open"/>
                    </v:shape>
                  </w:pict>
                </mc:Fallback>
              </mc:AlternateContent>
            </w:r>
          </w:p>
        </w:tc>
      </w:tr>
      <w:tr w:rsidR="00842E0F" w:rsidRPr="00532DCF" w:rsidTr="00170EC9">
        <w:tc>
          <w:tcPr>
            <w:tcW w:w="1991"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Методический совет</w:t>
            </w:r>
          </w:p>
        </w:tc>
        <w:tc>
          <w:tcPr>
            <w:tcW w:w="227" w:type="dxa"/>
            <w:shd w:val="clear" w:color="auto" w:fill="FFFFFF" w:themeFill="background1"/>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Педагог-психолог, классные руководители, учителя</w:t>
            </w:r>
            <w:r>
              <w:rPr>
                <w:rFonts w:ascii="Times New Roman" w:hAnsi="Times New Roman" w:cs="Times New Roman"/>
                <w:b/>
                <w:sz w:val="20"/>
                <w:szCs w:val="20"/>
              </w:rPr>
              <w:t>,</w:t>
            </w:r>
          </w:p>
          <w:p w:rsidR="00842E0F" w:rsidRPr="0075790B" w:rsidRDefault="00842E0F" w:rsidP="00170EC9">
            <w:pPr>
              <w:pStyle w:val="a3"/>
              <w:jc w:val="center"/>
              <w:rPr>
                <w:rFonts w:ascii="Times New Roman" w:hAnsi="Times New Roman" w:cs="Times New Roman"/>
                <w:b/>
                <w:sz w:val="20"/>
                <w:szCs w:val="20"/>
              </w:rPr>
            </w:pPr>
            <w:r>
              <w:rPr>
                <w:rFonts w:ascii="Times New Roman" w:hAnsi="Times New Roman" w:cs="Times New Roman"/>
                <w:b/>
                <w:sz w:val="20"/>
                <w:szCs w:val="20"/>
              </w:rPr>
              <w:t>социальный педагог</w:t>
            </w: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w:t xml:space="preserve"> </w:t>
            </w:r>
            <w:r>
              <w:rPr>
                <w:rFonts w:ascii="Times New Roman" w:hAnsi="Times New Roman" w:cs="Times New Roman"/>
                <w:b/>
                <w:sz w:val="24"/>
                <w:szCs w:val="24"/>
              </w:rPr>
              <w:t xml:space="preserve">По </w:t>
            </w:r>
            <w:proofErr w:type="spellStart"/>
            <w:r>
              <w:rPr>
                <w:rFonts w:ascii="Times New Roman" w:hAnsi="Times New Roman" w:cs="Times New Roman"/>
                <w:b/>
                <w:sz w:val="24"/>
                <w:szCs w:val="24"/>
              </w:rPr>
              <w:t>воспительной</w:t>
            </w:r>
            <w:proofErr w:type="spellEnd"/>
            <w:r>
              <w:rPr>
                <w:rFonts w:ascii="Times New Roman" w:hAnsi="Times New Roman" w:cs="Times New Roman"/>
                <w:b/>
                <w:sz w:val="24"/>
                <w:szCs w:val="24"/>
              </w:rPr>
              <w:t xml:space="preserve"> работе</w:t>
            </w:r>
          </w:p>
        </w:tc>
        <w:tc>
          <w:tcPr>
            <w:tcW w:w="228"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2D168B5A" wp14:editId="54ECC473">
                      <wp:simplePos x="0" y="0"/>
                      <wp:positionH relativeFrom="column">
                        <wp:posOffset>-69850</wp:posOffset>
                      </wp:positionH>
                      <wp:positionV relativeFrom="paragraph">
                        <wp:posOffset>662940</wp:posOffset>
                      </wp:positionV>
                      <wp:extent cx="695325" cy="552450"/>
                      <wp:effectExtent l="19050" t="1905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695325" cy="55245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6961E3" id="Прямая со стрелкой 23" o:spid="_x0000_s1026" type="#_x0000_t32" style="position:absolute;margin-left:-5.5pt;margin-top:52.2pt;width:54.7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" strokecolor="#c00000" strokeweight="2.25pt">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1A3957EE" wp14:editId="24EF0B5F">
                      <wp:simplePos x="0" y="0"/>
                      <wp:positionH relativeFrom="column">
                        <wp:posOffset>-69850</wp:posOffset>
                      </wp:positionH>
                      <wp:positionV relativeFrom="paragraph">
                        <wp:posOffset>453390</wp:posOffset>
                      </wp:positionV>
                      <wp:extent cx="200025" cy="0"/>
                      <wp:effectExtent l="0" t="133350" r="0" b="133350"/>
                      <wp:wrapNone/>
                      <wp:docPr id="19" name="Прямая со стрелкой 19"/>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2D9A57" id="Прямая со стрелкой 19" o:spid="_x0000_s1026" type="#_x0000_t32" style="position:absolute;margin-left:-5.5pt;margin-top:35.7pt;width:15.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" strokecolor="#c00000" strokeweight="2.25pt">
                      <v:stroke endarrow="open"/>
                    </v:shape>
                  </w:pict>
                </mc:Fallback>
              </mc:AlternateContent>
            </w:r>
          </w:p>
        </w:tc>
        <w:tc>
          <w:tcPr>
            <w:tcW w:w="1659" w:type="dxa"/>
            <w:shd w:val="clear" w:color="auto" w:fill="FABF8F" w:themeFill="accent6" w:themeFillTint="99"/>
            <w:vAlign w:val="center"/>
          </w:tcPr>
          <w:p w:rsidR="00842E0F" w:rsidRPr="0075790B" w:rsidRDefault="00842E0F" w:rsidP="00170EC9">
            <w:pPr>
              <w:pStyle w:val="a3"/>
              <w:jc w:val="center"/>
              <w:rPr>
                <w:rFonts w:ascii="Times New Roman" w:hAnsi="Times New Roman" w:cs="Times New Roman"/>
                <w:b/>
                <w:sz w:val="20"/>
                <w:szCs w:val="20"/>
              </w:rPr>
            </w:pPr>
            <w:r w:rsidRPr="0075790B">
              <w:rPr>
                <w:rFonts w:ascii="Times New Roman" w:hAnsi="Times New Roman" w:cs="Times New Roman"/>
                <w:b/>
                <w:sz w:val="20"/>
                <w:szCs w:val="20"/>
              </w:rPr>
              <w:t>Классные руководители, педагог-организатор</w:t>
            </w:r>
            <w:r>
              <w:rPr>
                <w:rFonts w:ascii="Times New Roman" w:hAnsi="Times New Roman" w:cs="Times New Roman"/>
                <w:b/>
                <w:sz w:val="20"/>
                <w:szCs w:val="20"/>
              </w:rPr>
              <w:t xml:space="preserve">   </w:t>
            </w: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Обслуживающий персонал</w:t>
            </w:r>
          </w:p>
        </w:tc>
      </w:tr>
      <w:tr w:rsidR="00842E0F" w:rsidRPr="00532DCF" w:rsidTr="00170EC9">
        <w:tc>
          <w:tcPr>
            <w:tcW w:w="1991"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0194010D" wp14:editId="25F8F26B">
                      <wp:simplePos x="0" y="0"/>
                      <wp:positionH relativeFrom="column">
                        <wp:posOffset>643890</wp:posOffset>
                      </wp:positionH>
                      <wp:positionV relativeFrom="paragraph">
                        <wp:posOffset>-1270</wp:posOffset>
                      </wp:positionV>
                      <wp:extent cx="0" cy="190500"/>
                      <wp:effectExtent l="133350" t="0" r="7620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19050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977DD30" id="Прямая со стрелкой 22" o:spid="_x0000_s1026" type="#_x0000_t32" style="position:absolute;margin-left:50.7pt;margin-top:-.1pt;width:0;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" strokecolor="#c00000" strokeweight="2.25pt">
                      <v:stroke endarrow="open"/>
                    </v:shape>
                  </w:pict>
                </mc:Fallback>
              </mc:AlternateContent>
            </w:r>
          </w:p>
        </w:tc>
        <w:tc>
          <w:tcPr>
            <w:tcW w:w="227" w:type="dxa"/>
            <w:shd w:val="clear" w:color="auto" w:fill="FFFFFF" w:themeFill="background1"/>
            <w:vAlign w:val="center"/>
          </w:tcPr>
          <w:p w:rsidR="00842E0F" w:rsidRPr="00532DCF" w:rsidRDefault="00842E0F" w:rsidP="00170EC9">
            <w:pPr>
              <w:pStyle w:val="a3"/>
              <w:jc w:val="center"/>
              <w:rPr>
                <w:rFonts w:ascii="Times New Roman" w:hAnsi="Times New Roman" w:cs="Times New Roman"/>
                <w:b/>
                <w:sz w:val="24"/>
                <w:szCs w:val="24"/>
              </w:rPr>
            </w:pPr>
          </w:p>
        </w:tc>
        <w:tc>
          <w:tcPr>
            <w:tcW w:w="1545"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45"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796"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28"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1659"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c>
          <w:tcPr>
            <w:tcW w:w="227"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2109" w:type="dxa"/>
            <w:shd w:val="clear" w:color="auto" w:fill="FFFFFF" w:themeFill="background1"/>
            <w:vAlign w:val="center"/>
          </w:tcPr>
          <w:p w:rsidR="00842E0F" w:rsidRDefault="00842E0F" w:rsidP="00170EC9">
            <w:pPr>
              <w:pStyle w:val="a3"/>
              <w:jc w:val="center"/>
              <w:rPr>
                <w:rFonts w:ascii="Times New Roman" w:hAnsi="Times New Roman" w:cs="Times New Roman"/>
                <w:b/>
                <w:sz w:val="24"/>
                <w:szCs w:val="24"/>
              </w:rPr>
            </w:pPr>
          </w:p>
        </w:tc>
      </w:tr>
      <w:tr w:rsidR="00842E0F" w:rsidRPr="00532DCF" w:rsidTr="00170EC9">
        <w:tc>
          <w:tcPr>
            <w:tcW w:w="1991" w:type="dxa"/>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Творческие группы</w:t>
            </w:r>
          </w:p>
        </w:tc>
        <w:tc>
          <w:tcPr>
            <w:tcW w:w="227" w:type="dxa"/>
            <w:shd w:val="clear" w:color="auto" w:fill="FFFFFF" w:themeFill="background1"/>
            <w:vAlign w:val="center"/>
          </w:tcPr>
          <w:p w:rsidR="00842E0F" w:rsidRPr="00532DCF" w:rsidRDefault="00842E0F" w:rsidP="00170EC9">
            <w:pPr>
              <w:pStyle w:val="a3"/>
              <w:jc w:val="center"/>
              <w:rPr>
                <w:rFonts w:ascii="Times New Roman" w:hAnsi="Times New Roman" w:cs="Times New Roman"/>
                <w:b/>
                <w:sz w:val="24"/>
                <w:szCs w:val="24"/>
              </w:rPr>
            </w:pPr>
          </w:p>
        </w:tc>
        <w:tc>
          <w:tcPr>
            <w:tcW w:w="3586" w:type="dxa"/>
            <w:gridSpan w:val="3"/>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r>
              <w:rPr>
                <w:rFonts w:ascii="Times New Roman" w:hAnsi="Times New Roman" w:cs="Times New Roman"/>
                <w:b/>
                <w:sz w:val="24"/>
                <w:szCs w:val="24"/>
              </w:rPr>
              <w:t>МО учителей-предметников</w:t>
            </w:r>
          </w:p>
        </w:tc>
        <w:tc>
          <w:tcPr>
            <w:tcW w:w="228" w:type="dxa"/>
            <w:shd w:val="clear" w:color="auto" w:fill="FFFFFF" w:themeFill="background1"/>
          </w:tcPr>
          <w:p w:rsidR="00842E0F" w:rsidRPr="00532DCF" w:rsidRDefault="00842E0F" w:rsidP="00170EC9">
            <w:pPr>
              <w:pStyle w:val="a3"/>
              <w:jc w:val="center"/>
              <w:rPr>
                <w:rFonts w:ascii="Times New Roman" w:hAnsi="Times New Roman" w:cs="Times New Roman"/>
                <w:b/>
                <w:sz w:val="24"/>
                <w:szCs w:val="24"/>
              </w:rPr>
            </w:pPr>
          </w:p>
        </w:tc>
        <w:tc>
          <w:tcPr>
            <w:tcW w:w="3995" w:type="dxa"/>
            <w:gridSpan w:val="3"/>
            <w:shd w:val="clear" w:color="auto" w:fill="FABF8F" w:themeFill="accent6" w:themeFillTint="99"/>
            <w:vAlign w:val="center"/>
          </w:tcPr>
          <w:p w:rsidR="00842E0F" w:rsidRDefault="00842E0F" w:rsidP="00170EC9">
            <w:pPr>
              <w:pStyle w:val="a3"/>
              <w:jc w:val="center"/>
              <w:rPr>
                <w:rFonts w:ascii="Times New Roman" w:hAnsi="Times New Roman" w:cs="Times New Roman"/>
                <w:b/>
                <w:sz w:val="24"/>
                <w:szCs w:val="24"/>
              </w:rPr>
            </w:pPr>
            <w:proofErr w:type="spellStart"/>
            <w:r>
              <w:rPr>
                <w:rFonts w:ascii="Times New Roman" w:hAnsi="Times New Roman" w:cs="Times New Roman"/>
                <w:b/>
                <w:sz w:val="20"/>
                <w:szCs w:val="20"/>
              </w:rPr>
              <w:t>Социральный</w:t>
            </w:r>
            <w:proofErr w:type="spellEnd"/>
            <w:r>
              <w:rPr>
                <w:rFonts w:ascii="Times New Roman" w:hAnsi="Times New Roman" w:cs="Times New Roman"/>
                <w:b/>
                <w:sz w:val="20"/>
                <w:szCs w:val="20"/>
              </w:rPr>
              <w:t xml:space="preserve"> педагог, педагог-психолог, учителя, классные руководители, совет старшеклассников </w:t>
            </w:r>
          </w:p>
        </w:tc>
      </w:tr>
    </w:tbl>
    <w:p w:rsidR="00842E0F" w:rsidRDefault="00842E0F" w:rsidP="00842E0F">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045CC0" w:rsidRP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r w:rsidRPr="00045CC0">
        <w:rPr>
          <w:rFonts w:ascii="Times New Roman" w:eastAsia="Times New Roman" w:hAnsi="Times New Roman" w:cs="Times New Roman"/>
          <w:sz w:val="28"/>
          <w:szCs w:val="28"/>
          <w:lang w:eastAsia="ru-RU"/>
        </w:rPr>
        <w:lastRenderedPageBreak/>
        <w:t xml:space="preserve">Аттестация педагогических работников в соответствии с Федеральным законом «Об образовании в Российской Федерации» (ст. 49) проводится </w:t>
      </w:r>
      <w:proofErr w:type="gramStart"/>
      <w:r w:rsidRPr="00045CC0">
        <w:rPr>
          <w:rFonts w:ascii="Times New Roman" w:eastAsia="Times New Roman" w:hAnsi="Times New Roman" w:cs="Times New Roman"/>
          <w:sz w:val="28"/>
          <w:szCs w:val="28"/>
          <w:lang w:eastAsia="ru-RU"/>
        </w:rPr>
        <w:t>в</w:t>
      </w:r>
      <w:proofErr w:type="gramEnd"/>
      <w:r w:rsidRPr="00045CC0">
        <w:rPr>
          <w:rFonts w:ascii="Times New Roman" w:eastAsia="Times New Roman" w:hAnsi="Times New Roman" w:cs="Times New Roman"/>
          <w:sz w:val="28"/>
          <w:szCs w:val="28"/>
          <w:lang w:eastAsia="ru-RU"/>
        </w:rPr>
        <w:t xml:space="preserve">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045CC0" w:rsidRP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r w:rsidRPr="00045CC0">
        <w:rPr>
          <w:rFonts w:ascii="Times New Roman" w:eastAsia="Times New Roman" w:hAnsi="Times New Roman" w:cs="Times New Roman"/>
          <w:sz w:val="28"/>
          <w:szCs w:val="28"/>
          <w:lang w:eastAsia="ru-RU"/>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w:t>
      </w:r>
    </w:p>
    <w:p w:rsidR="00AD3653" w:rsidRDefault="00045CC0" w:rsidP="00045CC0">
      <w:pPr>
        <w:spacing w:after="0" w:line="240" w:lineRule="auto"/>
        <w:ind w:firstLine="426"/>
        <w:jc w:val="both"/>
        <w:rPr>
          <w:rFonts w:ascii="Times New Roman" w:eastAsia="Times New Roman" w:hAnsi="Times New Roman" w:cs="Times New Roman"/>
          <w:sz w:val="28"/>
          <w:szCs w:val="28"/>
          <w:lang w:eastAsia="ru-RU"/>
        </w:rPr>
      </w:pPr>
      <w:r w:rsidRPr="00045CC0">
        <w:rPr>
          <w:rFonts w:ascii="Times New Roman" w:eastAsia="Times New Roman" w:hAnsi="Times New Roman" w:cs="Times New Roman"/>
          <w:sz w:val="28"/>
          <w:szCs w:val="28"/>
          <w:lang w:eastAsia="ru-RU"/>
        </w:rPr>
        <w:t>Уровень квалификации педагогических работников, участвующих в реализации настоящей основной образовательной программы и создании условий для ее разработки и реализации:</w:t>
      </w:r>
    </w:p>
    <w:p w:rsidR="00045CC0" w:rsidRPr="00045CC0" w:rsidRDefault="00045CC0" w:rsidP="00045CC0">
      <w:pPr>
        <w:spacing w:after="0" w:line="240" w:lineRule="auto"/>
        <w:ind w:firstLine="426"/>
        <w:jc w:val="both"/>
        <w:rPr>
          <w:rFonts w:ascii="Times New Roman" w:eastAsia="Times New Roman" w:hAnsi="Times New Roman" w:cs="Times New Roman"/>
          <w:sz w:val="10"/>
          <w:szCs w:val="10"/>
          <w:lang w:eastAsia="ru-RU"/>
        </w:rPr>
      </w:pPr>
    </w:p>
    <w:tbl>
      <w:tblPr>
        <w:tblStyle w:val="a7"/>
        <w:tblW w:w="0" w:type="auto"/>
        <w:tblLook w:val="04A0" w:firstRow="1" w:lastRow="0" w:firstColumn="1" w:lastColumn="0" w:noHBand="0" w:noVBand="1"/>
      </w:tblPr>
      <w:tblGrid>
        <w:gridCol w:w="2366"/>
        <w:gridCol w:w="2565"/>
        <w:gridCol w:w="2320"/>
        <w:gridCol w:w="2320"/>
      </w:tblGrid>
      <w:tr w:rsidR="00045CC0" w:rsidRPr="00045CC0" w:rsidTr="00045CC0">
        <w:tc>
          <w:tcPr>
            <w:tcW w:w="2366" w:type="dxa"/>
            <w:vMerge w:val="restart"/>
            <w:vAlign w:val="center"/>
          </w:tcPr>
          <w:p w:rsidR="00045CC0" w:rsidRPr="00045CC0" w:rsidRDefault="00045CC0" w:rsidP="00045CC0">
            <w:pPr>
              <w:jc w:val="center"/>
              <w:rPr>
                <w:rFonts w:ascii="Times New Roman" w:eastAsia="Times New Roman" w:hAnsi="Times New Roman" w:cs="Times New Roman"/>
                <w:b/>
                <w:sz w:val="24"/>
                <w:szCs w:val="24"/>
              </w:rPr>
            </w:pPr>
            <w:r w:rsidRPr="00045CC0">
              <w:rPr>
                <w:rFonts w:ascii="Times New Roman" w:eastAsia="Times New Roman" w:hAnsi="Times New Roman" w:cs="Times New Roman"/>
                <w:b/>
                <w:sz w:val="24"/>
                <w:szCs w:val="24"/>
              </w:rPr>
              <w:t>Категория работников</w:t>
            </w:r>
          </w:p>
        </w:tc>
        <w:tc>
          <w:tcPr>
            <w:tcW w:w="2565" w:type="dxa"/>
            <w:vMerge w:val="restart"/>
            <w:vAlign w:val="center"/>
          </w:tcPr>
          <w:p w:rsidR="00045CC0" w:rsidRPr="00045CC0" w:rsidRDefault="00045CC0" w:rsidP="00045CC0">
            <w:pPr>
              <w:jc w:val="center"/>
              <w:rPr>
                <w:rFonts w:ascii="Times New Roman" w:eastAsia="Times New Roman" w:hAnsi="Times New Roman" w:cs="Times New Roman"/>
                <w:b/>
                <w:sz w:val="24"/>
                <w:szCs w:val="24"/>
              </w:rPr>
            </w:pPr>
            <w:r w:rsidRPr="00045CC0">
              <w:rPr>
                <w:rFonts w:ascii="Times New Roman" w:eastAsia="Times New Roman" w:hAnsi="Times New Roman" w:cs="Times New Roman"/>
                <w:b/>
                <w:sz w:val="24"/>
                <w:szCs w:val="24"/>
              </w:rPr>
              <w:t>Подтверждение уровня квалификации документами об образовании (профессиональной переподготовке</w:t>
            </w:r>
            <w:proofErr w:type="gramStart"/>
            <w:r w:rsidRPr="00045CC0">
              <w:rPr>
                <w:rFonts w:ascii="Times New Roman" w:eastAsia="Times New Roman" w:hAnsi="Times New Roman" w:cs="Times New Roman"/>
                <w:b/>
                <w:sz w:val="24"/>
                <w:szCs w:val="24"/>
              </w:rPr>
              <w:t>) (%)</w:t>
            </w:r>
            <w:proofErr w:type="gramEnd"/>
          </w:p>
        </w:tc>
        <w:tc>
          <w:tcPr>
            <w:tcW w:w="4640" w:type="dxa"/>
            <w:gridSpan w:val="2"/>
            <w:vAlign w:val="center"/>
          </w:tcPr>
          <w:p w:rsidR="00045CC0" w:rsidRPr="00045CC0" w:rsidRDefault="00045CC0" w:rsidP="00045CC0">
            <w:pPr>
              <w:jc w:val="center"/>
              <w:rPr>
                <w:rFonts w:ascii="Times New Roman" w:eastAsia="Times New Roman" w:hAnsi="Times New Roman" w:cs="Times New Roman"/>
                <w:b/>
                <w:sz w:val="24"/>
                <w:szCs w:val="24"/>
              </w:rPr>
            </w:pPr>
            <w:r w:rsidRPr="00045CC0">
              <w:rPr>
                <w:rFonts w:ascii="Times New Roman" w:eastAsia="Times New Roman" w:hAnsi="Times New Roman" w:cs="Times New Roman"/>
                <w:b/>
                <w:sz w:val="24"/>
                <w:szCs w:val="24"/>
              </w:rPr>
              <w:t>Подтверждение уровня квалификации результатами аттестации</w:t>
            </w:r>
          </w:p>
        </w:tc>
      </w:tr>
      <w:tr w:rsidR="00045CC0" w:rsidRPr="00045CC0" w:rsidTr="00045CC0">
        <w:tc>
          <w:tcPr>
            <w:tcW w:w="2366" w:type="dxa"/>
            <w:vMerge/>
            <w:vAlign w:val="center"/>
          </w:tcPr>
          <w:p w:rsidR="00045CC0" w:rsidRPr="00045CC0" w:rsidRDefault="00045CC0" w:rsidP="00045CC0">
            <w:pPr>
              <w:jc w:val="center"/>
              <w:rPr>
                <w:rFonts w:ascii="Times New Roman" w:eastAsia="Times New Roman" w:hAnsi="Times New Roman" w:cs="Times New Roman"/>
                <w:b/>
                <w:sz w:val="24"/>
                <w:szCs w:val="24"/>
              </w:rPr>
            </w:pPr>
          </w:p>
        </w:tc>
        <w:tc>
          <w:tcPr>
            <w:tcW w:w="2565" w:type="dxa"/>
            <w:vMerge/>
            <w:vAlign w:val="center"/>
          </w:tcPr>
          <w:p w:rsidR="00045CC0" w:rsidRPr="00045CC0" w:rsidRDefault="00045CC0" w:rsidP="00045CC0">
            <w:pPr>
              <w:jc w:val="center"/>
              <w:rPr>
                <w:rFonts w:ascii="Times New Roman" w:eastAsia="Times New Roman" w:hAnsi="Times New Roman" w:cs="Times New Roman"/>
                <w:b/>
                <w:sz w:val="24"/>
                <w:szCs w:val="24"/>
              </w:rPr>
            </w:pPr>
          </w:p>
        </w:tc>
        <w:tc>
          <w:tcPr>
            <w:tcW w:w="2320" w:type="dxa"/>
            <w:vAlign w:val="center"/>
          </w:tcPr>
          <w:p w:rsidR="00045CC0" w:rsidRPr="00045CC0" w:rsidRDefault="00045CC0" w:rsidP="00045CC0">
            <w:pPr>
              <w:jc w:val="center"/>
              <w:rPr>
                <w:rFonts w:ascii="Times New Roman" w:eastAsia="Times New Roman" w:hAnsi="Times New Roman" w:cs="Times New Roman"/>
                <w:b/>
                <w:sz w:val="24"/>
                <w:szCs w:val="24"/>
              </w:rPr>
            </w:pPr>
            <w:r w:rsidRPr="00045CC0">
              <w:rPr>
                <w:rFonts w:ascii="Times New Roman" w:eastAsia="Times New Roman" w:hAnsi="Times New Roman" w:cs="Times New Roman"/>
                <w:b/>
                <w:sz w:val="24"/>
                <w:szCs w:val="24"/>
              </w:rPr>
              <w:t>Соответствие занимаемой должности</w:t>
            </w:r>
          </w:p>
          <w:p w:rsidR="00045CC0" w:rsidRPr="00045CC0" w:rsidRDefault="00045CC0" w:rsidP="00045CC0">
            <w:pPr>
              <w:jc w:val="center"/>
              <w:rPr>
                <w:rFonts w:ascii="Times New Roman" w:eastAsia="Times New Roman" w:hAnsi="Times New Roman" w:cs="Times New Roman"/>
                <w:b/>
                <w:sz w:val="24"/>
                <w:szCs w:val="24"/>
              </w:rPr>
            </w:pPr>
            <w:r w:rsidRPr="00045CC0">
              <w:rPr>
                <w:rFonts w:ascii="Times New Roman" w:eastAsia="Times New Roman" w:hAnsi="Times New Roman" w:cs="Times New Roman"/>
                <w:b/>
                <w:sz w:val="24"/>
                <w:szCs w:val="24"/>
              </w:rPr>
              <w:t>(%)</w:t>
            </w:r>
          </w:p>
        </w:tc>
        <w:tc>
          <w:tcPr>
            <w:tcW w:w="2320" w:type="dxa"/>
            <w:vAlign w:val="center"/>
          </w:tcPr>
          <w:p w:rsidR="00045CC0" w:rsidRPr="00045CC0" w:rsidRDefault="00045CC0" w:rsidP="00045CC0">
            <w:pPr>
              <w:jc w:val="center"/>
              <w:rPr>
                <w:rFonts w:ascii="Times New Roman" w:eastAsia="Times New Roman" w:hAnsi="Times New Roman" w:cs="Times New Roman"/>
                <w:b/>
                <w:sz w:val="24"/>
                <w:szCs w:val="24"/>
              </w:rPr>
            </w:pPr>
            <w:proofErr w:type="spellStart"/>
            <w:r w:rsidRPr="00045CC0">
              <w:rPr>
                <w:rFonts w:ascii="Times New Roman" w:eastAsia="Times New Roman" w:hAnsi="Times New Roman" w:cs="Times New Roman"/>
                <w:b/>
                <w:sz w:val="24"/>
                <w:szCs w:val="24"/>
              </w:rPr>
              <w:t>Квалифик</w:t>
            </w:r>
            <w:proofErr w:type="gramStart"/>
            <w:r w:rsidRPr="00045CC0">
              <w:rPr>
                <w:rFonts w:ascii="Times New Roman" w:eastAsia="Times New Roman" w:hAnsi="Times New Roman" w:cs="Times New Roman"/>
                <w:b/>
                <w:sz w:val="24"/>
                <w:szCs w:val="24"/>
              </w:rPr>
              <w:t>а</w:t>
            </w:r>
            <w:proofErr w:type="spellEnd"/>
            <w:r w:rsidRPr="00045CC0">
              <w:rPr>
                <w:rFonts w:ascii="Times New Roman" w:eastAsia="Times New Roman" w:hAnsi="Times New Roman" w:cs="Times New Roman"/>
                <w:b/>
                <w:sz w:val="24"/>
                <w:szCs w:val="24"/>
              </w:rPr>
              <w:t>-</w:t>
            </w:r>
            <w:proofErr w:type="gramEnd"/>
            <w:r w:rsidRPr="00045CC0">
              <w:rPr>
                <w:rFonts w:ascii="Times New Roman" w:eastAsia="Times New Roman" w:hAnsi="Times New Roman" w:cs="Times New Roman"/>
                <w:b/>
                <w:sz w:val="24"/>
                <w:szCs w:val="24"/>
              </w:rPr>
              <w:t xml:space="preserve"> </w:t>
            </w:r>
            <w:proofErr w:type="spellStart"/>
            <w:r w:rsidRPr="00045CC0">
              <w:rPr>
                <w:rFonts w:ascii="Times New Roman" w:eastAsia="Times New Roman" w:hAnsi="Times New Roman" w:cs="Times New Roman"/>
                <w:b/>
                <w:sz w:val="24"/>
                <w:szCs w:val="24"/>
              </w:rPr>
              <w:t>ционная</w:t>
            </w:r>
            <w:proofErr w:type="spellEnd"/>
            <w:r w:rsidRPr="00045CC0">
              <w:rPr>
                <w:rFonts w:ascii="Times New Roman" w:eastAsia="Times New Roman" w:hAnsi="Times New Roman" w:cs="Times New Roman"/>
                <w:b/>
                <w:sz w:val="24"/>
                <w:szCs w:val="24"/>
              </w:rPr>
              <w:t xml:space="preserve"> </w:t>
            </w:r>
          </w:p>
          <w:p w:rsidR="00045CC0" w:rsidRPr="00045CC0" w:rsidRDefault="00045CC0" w:rsidP="00045CC0">
            <w:pPr>
              <w:jc w:val="center"/>
              <w:rPr>
                <w:rFonts w:ascii="Times New Roman" w:eastAsia="Times New Roman" w:hAnsi="Times New Roman" w:cs="Times New Roman"/>
                <w:b/>
                <w:sz w:val="24"/>
                <w:szCs w:val="24"/>
              </w:rPr>
            </w:pPr>
            <w:r w:rsidRPr="00045CC0">
              <w:rPr>
                <w:rFonts w:ascii="Times New Roman" w:eastAsia="Times New Roman" w:hAnsi="Times New Roman" w:cs="Times New Roman"/>
                <w:b/>
                <w:sz w:val="24"/>
                <w:szCs w:val="24"/>
              </w:rPr>
              <w:t>категория</w:t>
            </w:r>
          </w:p>
          <w:p w:rsidR="00045CC0" w:rsidRPr="00045CC0" w:rsidRDefault="00045CC0" w:rsidP="00045CC0">
            <w:pPr>
              <w:jc w:val="center"/>
              <w:rPr>
                <w:rFonts w:ascii="Times New Roman" w:eastAsia="Times New Roman" w:hAnsi="Times New Roman" w:cs="Times New Roman"/>
                <w:b/>
                <w:sz w:val="24"/>
                <w:szCs w:val="24"/>
              </w:rPr>
            </w:pPr>
            <w:r w:rsidRPr="00045CC0">
              <w:rPr>
                <w:rFonts w:ascii="Times New Roman" w:eastAsia="Times New Roman" w:hAnsi="Times New Roman" w:cs="Times New Roman"/>
                <w:b/>
                <w:sz w:val="24"/>
                <w:szCs w:val="24"/>
              </w:rPr>
              <w:t>(%)</w:t>
            </w:r>
          </w:p>
        </w:tc>
      </w:tr>
      <w:tr w:rsidR="00045CC0" w:rsidRPr="00045CC0" w:rsidTr="00045CC0">
        <w:tc>
          <w:tcPr>
            <w:tcW w:w="2366" w:type="dxa"/>
            <w:vAlign w:val="center"/>
          </w:tcPr>
          <w:p w:rsidR="00045CC0" w:rsidRPr="00045CC0" w:rsidRDefault="00045CC0" w:rsidP="00045CC0">
            <w:pPr>
              <w:rPr>
                <w:rFonts w:ascii="Times New Roman" w:eastAsia="Times New Roman" w:hAnsi="Times New Roman" w:cs="Times New Roman"/>
                <w:sz w:val="24"/>
                <w:szCs w:val="24"/>
              </w:rPr>
            </w:pPr>
            <w:r w:rsidRPr="00045CC0">
              <w:rPr>
                <w:rFonts w:ascii="Times New Roman" w:eastAsia="Times New Roman" w:hAnsi="Times New Roman" w:cs="Times New Roman"/>
                <w:sz w:val="24"/>
                <w:szCs w:val="24"/>
              </w:rPr>
              <w:t>Педагогические работники</w:t>
            </w:r>
          </w:p>
        </w:tc>
        <w:tc>
          <w:tcPr>
            <w:tcW w:w="2565" w:type="dxa"/>
            <w:vAlign w:val="center"/>
          </w:tcPr>
          <w:p w:rsidR="00045CC0" w:rsidRPr="00045CC0" w:rsidRDefault="00045CC0" w:rsidP="00045CC0">
            <w:pPr>
              <w:pStyle w:val="Default"/>
              <w:jc w:val="center"/>
            </w:pPr>
            <w:r w:rsidRPr="00045CC0">
              <w:t>100%</w:t>
            </w:r>
          </w:p>
        </w:tc>
        <w:tc>
          <w:tcPr>
            <w:tcW w:w="2320" w:type="dxa"/>
            <w:vAlign w:val="center"/>
          </w:tcPr>
          <w:p w:rsidR="00045CC0" w:rsidRPr="00045CC0" w:rsidRDefault="00045CC0" w:rsidP="00045C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320" w:type="dxa"/>
            <w:vAlign w:val="center"/>
          </w:tcPr>
          <w:p w:rsidR="00045CC0" w:rsidRPr="00045CC0" w:rsidRDefault="00045CC0" w:rsidP="00045C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045CC0" w:rsidRPr="00045CC0" w:rsidTr="00045CC0">
        <w:tc>
          <w:tcPr>
            <w:tcW w:w="2366" w:type="dxa"/>
            <w:vAlign w:val="center"/>
          </w:tcPr>
          <w:p w:rsidR="00045CC0" w:rsidRPr="00045CC0" w:rsidRDefault="00045CC0" w:rsidP="00045CC0">
            <w:pPr>
              <w:rPr>
                <w:rFonts w:ascii="Times New Roman" w:eastAsia="Times New Roman" w:hAnsi="Times New Roman" w:cs="Times New Roman"/>
                <w:sz w:val="24"/>
                <w:szCs w:val="24"/>
              </w:rPr>
            </w:pPr>
            <w:r w:rsidRPr="00045CC0">
              <w:rPr>
                <w:rFonts w:ascii="Times New Roman" w:eastAsia="Times New Roman" w:hAnsi="Times New Roman" w:cs="Times New Roman"/>
                <w:sz w:val="24"/>
                <w:szCs w:val="24"/>
              </w:rPr>
              <w:t>Руководящие работники</w:t>
            </w:r>
          </w:p>
        </w:tc>
        <w:tc>
          <w:tcPr>
            <w:tcW w:w="2565" w:type="dxa"/>
            <w:vAlign w:val="center"/>
          </w:tcPr>
          <w:p w:rsidR="00045CC0" w:rsidRPr="00045CC0" w:rsidRDefault="00045CC0" w:rsidP="00045CC0">
            <w:pPr>
              <w:pStyle w:val="Default"/>
              <w:jc w:val="center"/>
            </w:pPr>
            <w:r w:rsidRPr="00045CC0">
              <w:t>100%</w:t>
            </w:r>
          </w:p>
        </w:tc>
        <w:tc>
          <w:tcPr>
            <w:tcW w:w="2320" w:type="dxa"/>
            <w:vAlign w:val="center"/>
          </w:tcPr>
          <w:p w:rsidR="00045CC0" w:rsidRPr="00045CC0" w:rsidRDefault="00045CC0" w:rsidP="00045C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20" w:type="dxa"/>
            <w:vAlign w:val="center"/>
          </w:tcPr>
          <w:p w:rsidR="00045CC0" w:rsidRPr="00045CC0" w:rsidRDefault="00045CC0" w:rsidP="00045CC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045CC0" w:rsidRDefault="00045CC0" w:rsidP="00045CC0">
      <w:pPr>
        <w:spacing w:after="0" w:line="240" w:lineRule="auto"/>
        <w:ind w:firstLine="426"/>
        <w:jc w:val="both"/>
        <w:rPr>
          <w:rFonts w:ascii="Times New Roman" w:eastAsia="Times New Roman" w:hAnsi="Times New Roman" w:cs="Times New Roman"/>
          <w:sz w:val="28"/>
          <w:szCs w:val="28"/>
          <w:lang w:eastAsia="ru-RU"/>
        </w:rPr>
      </w:pP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Кроме того, МБОУ СОШ№7 </w:t>
      </w:r>
      <w:proofErr w:type="gramStart"/>
      <w:r w:rsidRPr="00AD3653">
        <w:rPr>
          <w:rFonts w:ascii="Times New Roman" w:eastAsia="Times New Roman" w:hAnsi="Times New Roman" w:cs="Times New Roman"/>
          <w:sz w:val="28"/>
          <w:szCs w:val="28"/>
          <w:lang w:eastAsia="ru-RU"/>
        </w:rPr>
        <w:t>укомплектована</w:t>
      </w:r>
      <w:proofErr w:type="gramEnd"/>
      <w:r w:rsidRPr="00AD3653">
        <w:rPr>
          <w:rFonts w:ascii="Times New Roman" w:eastAsia="Times New Roman" w:hAnsi="Times New Roman" w:cs="Times New Roman"/>
          <w:sz w:val="28"/>
          <w:szCs w:val="28"/>
          <w:lang w:eastAsia="ru-RU"/>
        </w:rP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а именно: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 заместитель директора по административно-хозяйственной части – 1 единица;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 лаборант – 1 единица;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 дворник – 2 единицы;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рабочий по обслуживанию здания – 4 единицы.</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 рабочий по обслуживанию уборки помещений здания – 8 единиц. </w:t>
      </w:r>
    </w:p>
    <w:p w:rsidR="00AD3653" w:rsidRPr="00AD3653" w:rsidRDefault="00AD3653" w:rsidP="00AD3653">
      <w:pPr>
        <w:spacing w:after="0" w:line="240" w:lineRule="auto"/>
        <w:ind w:firstLine="426"/>
        <w:jc w:val="both"/>
        <w:rPr>
          <w:rFonts w:ascii="Times New Roman" w:eastAsia="Times New Roman" w:hAnsi="Times New Roman" w:cs="Times New Roman"/>
          <w:sz w:val="28"/>
          <w:szCs w:val="28"/>
          <w:lang w:eastAsia="ru-RU"/>
        </w:rPr>
      </w:pPr>
      <w:r w:rsidRPr="00AD3653">
        <w:rPr>
          <w:rFonts w:ascii="Times New Roman" w:eastAsia="Times New Roman" w:hAnsi="Times New Roman" w:cs="Times New Roman"/>
          <w:sz w:val="28"/>
          <w:szCs w:val="28"/>
          <w:lang w:eastAsia="ru-RU"/>
        </w:rPr>
        <w:t xml:space="preserve">В школе имеется столовая и обслуживающий ее персонал. </w:t>
      </w:r>
    </w:p>
    <w:p w:rsidR="00045CC0" w:rsidRPr="00045CC0" w:rsidRDefault="00045CC0" w:rsidP="00AD3653">
      <w:pPr>
        <w:pStyle w:val="body"/>
        <w:ind w:firstLine="426"/>
        <w:rPr>
          <w:rFonts w:eastAsia="Times New Roman" w:cs="Times New Roman"/>
          <w:sz w:val="10"/>
          <w:szCs w:val="10"/>
        </w:rPr>
      </w:pPr>
    </w:p>
    <w:p w:rsidR="00AD3653" w:rsidRPr="007A122A" w:rsidRDefault="00AD3653" w:rsidP="00AD3653">
      <w:pPr>
        <w:pStyle w:val="body"/>
        <w:ind w:firstLine="426"/>
        <w:rPr>
          <w:rFonts w:cs="Times New Roman"/>
          <w:color w:val="auto"/>
          <w:sz w:val="28"/>
          <w:szCs w:val="28"/>
        </w:rPr>
      </w:pPr>
      <w:r w:rsidRPr="00045CC0">
        <w:rPr>
          <w:rFonts w:eastAsia="Times New Roman" w:cs="Times New Roman"/>
          <w:b/>
          <w:sz w:val="28"/>
          <w:szCs w:val="28"/>
        </w:rPr>
        <w:t>Профессиональное развитие и повышение квалификации педагогических работников.</w:t>
      </w:r>
      <w:r w:rsidRPr="00AD3653">
        <w:rPr>
          <w:rFonts w:eastAsia="Times New Roman" w:cs="Times New Roman"/>
          <w:sz w:val="28"/>
          <w:szCs w:val="28"/>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w:t>
      </w:r>
      <w:r>
        <w:rPr>
          <w:rFonts w:eastAsia="Times New Roman" w:cs="Times New Roman"/>
          <w:sz w:val="28"/>
          <w:szCs w:val="28"/>
        </w:rPr>
        <w:t xml:space="preserve"> </w:t>
      </w:r>
      <w:r w:rsidRPr="007A122A">
        <w:rPr>
          <w:rFonts w:cs="Times New Roman"/>
          <w:color w:val="auto"/>
          <w:sz w:val="28"/>
          <w:szCs w:val="28"/>
        </w:rPr>
        <w:lastRenderedPageBreak/>
        <w:t>педагогического образования происходящим изменениям в системе образования в целом.</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Непрерывность профессионального развития педагогических и иных работников МБОУ СОШ№7,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При этом могут быть использованы различные образовательные организации, имеющие соответствующую лицензию.</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Согласно перспективному графику повышения квалификации педагогические работники школы своевр</w:t>
      </w:r>
      <w:r>
        <w:rPr>
          <w:rFonts w:cs="Times New Roman"/>
          <w:color w:val="auto"/>
          <w:sz w:val="28"/>
          <w:szCs w:val="28"/>
        </w:rPr>
        <w:t>еменно повышают уровень квалифи</w:t>
      </w:r>
      <w:r w:rsidRPr="007A122A">
        <w:rPr>
          <w:rFonts w:cs="Times New Roman"/>
          <w:color w:val="auto"/>
          <w:sz w:val="28"/>
          <w:szCs w:val="28"/>
        </w:rPr>
        <w:t xml:space="preserve">кации по различным программам. </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Ожидаемый результат повышен</w:t>
      </w:r>
      <w:r>
        <w:rPr>
          <w:rFonts w:cs="Times New Roman"/>
          <w:color w:val="auto"/>
          <w:sz w:val="28"/>
          <w:szCs w:val="28"/>
        </w:rPr>
        <w:t>ия квалификации – профессиональ</w:t>
      </w:r>
      <w:r w:rsidRPr="007A122A">
        <w:rPr>
          <w:rFonts w:cs="Times New Roman"/>
          <w:color w:val="auto"/>
          <w:sz w:val="28"/>
          <w:szCs w:val="28"/>
        </w:rPr>
        <w:t>ная</w:t>
      </w:r>
      <w:r>
        <w:rPr>
          <w:rFonts w:cs="Times New Roman"/>
          <w:color w:val="auto"/>
          <w:sz w:val="28"/>
          <w:szCs w:val="28"/>
        </w:rPr>
        <w:t xml:space="preserve"> </w:t>
      </w:r>
      <w:r w:rsidRPr="007A122A">
        <w:rPr>
          <w:rFonts w:cs="Times New Roman"/>
          <w:color w:val="auto"/>
          <w:sz w:val="28"/>
          <w:szCs w:val="28"/>
        </w:rPr>
        <w:t xml:space="preserve"> готовность работников образования к реализации ФГОС ООО:</w:t>
      </w:r>
    </w:p>
    <w:p w:rsidR="00AD3653" w:rsidRPr="007A122A" w:rsidRDefault="00AD3653" w:rsidP="00AD3653">
      <w:pPr>
        <w:pStyle w:val="body"/>
        <w:ind w:firstLine="426"/>
        <w:rPr>
          <w:rFonts w:cs="Times New Roman"/>
          <w:color w:val="auto"/>
          <w:sz w:val="28"/>
          <w:szCs w:val="28"/>
        </w:rPr>
      </w:pPr>
      <w:r>
        <w:rPr>
          <w:rFonts w:cs="Times New Roman"/>
          <w:color w:val="auto"/>
          <w:sz w:val="28"/>
          <w:szCs w:val="28"/>
        </w:rPr>
        <w:t xml:space="preserve">- </w:t>
      </w:r>
      <w:r w:rsidRPr="007A122A">
        <w:rPr>
          <w:rFonts w:cs="Times New Roman"/>
          <w:color w:val="auto"/>
          <w:sz w:val="28"/>
          <w:szCs w:val="28"/>
        </w:rPr>
        <w:t>обеспечение оптимального вхождения работников образования в систему ценностей современного образования;</w:t>
      </w:r>
    </w:p>
    <w:p w:rsidR="00AD3653" w:rsidRPr="007A122A" w:rsidRDefault="00AD3653" w:rsidP="00AD3653">
      <w:pPr>
        <w:pStyle w:val="body"/>
        <w:ind w:firstLine="426"/>
        <w:rPr>
          <w:rFonts w:cs="Times New Roman"/>
          <w:color w:val="auto"/>
          <w:sz w:val="28"/>
          <w:szCs w:val="28"/>
        </w:rPr>
      </w:pPr>
      <w:r>
        <w:rPr>
          <w:rFonts w:cs="Times New Roman"/>
          <w:color w:val="auto"/>
          <w:sz w:val="28"/>
          <w:szCs w:val="28"/>
        </w:rPr>
        <w:t>-</w:t>
      </w:r>
      <w:r w:rsidRPr="007A122A">
        <w:rPr>
          <w:rFonts w:cs="Times New Roman"/>
          <w:color w:val="auto"/>
          <w:sz w:val="28"/>
          <w:szCs w:val="28"/>
        </w:rPr>
        <w:tab/>
        <w:t xml:space="preserve">освоение системы требований к структуре </w:t>
      </w:r>
      <w:r>
        <w:rPr>
          <w:rFonts w:cs="Times New Roman"/>
          <w:color w:val="auto"/>
          <w:sz w:val="28"/>
          <w:szCs w:val="28"/>
        </w:rPr>
        <w:t>основной образова</w:t>
      </w:r>
      <w:r w:rsidRPr="007A122A">
        <w:rPr>
          <w:rFonts w:cs="Times New Roman"/>
          <w:color w:val="auto"/>
          <w:sz w:val="28"/>
          <w:szCs w:val="28"/>
        </w:rPr>
        <w:t>тельной программы, результат</w:t>
      </w:r>
      <w:r>
        <w:rPr>
          <w:rFonts w:cs="Times New Roman"/>
          <w:color w:val="auto"/>
          <w:sz w:val="28"/>
          <w:szCs w:val="28"/>
        </w:rPr>
        <w:t>ам ее освоения и условиям реали</w:t>
      </w:r>
      <w:r w:rsidRPr="007A122A">
        <w:rPr>
          <w:rFonts w:cs="Times New Roman"/>
          <w:color w:val="auto"/>
          <w:sz w:val="28"/>
          <w:szCs w:val="28"/>
        </w:rPr>
        <w:t>зации, а также системы оценки</w:t>
      </w:r>
      <w:r>
        <w:rPr>
          <w:rFonts w:cs="Times New Roman"/>
          <w:color w:val="auto"/>
          <w:sz w:val="28"/>
          <w:szCs w:val="28"/>
        </w:rPr>
        <w:t xml:space="preserve"> итогов образовательной деятель</w:t>
      </w:r>
      <w:r w:rsidRPr="007A122A">
        <w:rPr>
          <w:rFonts w:cs="Times New Roman"/>
          <w:color w:val="auto"/>
          <w:sz w:val="28"/>
          <w:szCs w:val="28"/>
        </w:rPr>
        <w:t>ности обучающихся;</w:t>
      </w:r>
    </w:p>
    <w:p w:rsidR="00AD3653" w:rsidRPr="007A122A" w:rsidRDefault="00AD3653" w:rsidP="00AD3653">
      <w:pPr>
        <w:pStyle w:val="body"/>
        <w:ind w:firstLine="426"/>
        <w:rPr>
          <w:rFonts w:cs="Times New Roman"/>
          <w:color w:val="auto"/>
          <w:sz w:val="28"/>
          <w:szCs w:val="28"/>
        </w:rPr>
      </w:pPr>
      <w:r>
        <w:rPr>
          <w:rFonts w:cs="Times New Roman"/>
          <w:color w:val="auto"/>
          <w:sz w:val="28"/>
          <w:szCs w:val="28"/>
        </w:rPr>
        <w:t>-</w:t>
      </w:r>
      <w:r w:rsidRPr="007A122A">
        <w:rPr>
          <w:rFonts w:cs="Times New Roman"/>
          <w:color w:val="auto"/>
          <w:sz w:val="28"/>
          <w:szCs w:val="28"/>
        </w:rPr>
        <w:tab/>
        <w:t>овладение уче</w:t>
      </w:r>
      <w:r>
        <w:rPr>
          <w:rFonts w:cs="Times New Roman"/>
          <w:color w:val="auto"/>
          <w:sz w:val="28"/>
          <w:szCs w:val="28"/>
        </w:rPr>
        <w:t>бно-методическими и информацион</w:t>
      </w:r>
      <w:r w:rsidRPr="007A122A">
        <w:rPr>
          <w:rFonts w:cs="Times New Roman"/>
          <w:color w:val="auto"/>
          <w:sz w:val="28"/>
          <w:szCs w:val="28"/>
        </w:rPr>
        <w:t>но-методическими ресурсами, необходимыми для успешн</w:t>
      </w:r>
      <w:r>
        <w:rPr>
          <w:rFonts w:cs="Times New Roman"/>
          <w:color w:val="auto"/>
          <w:sz w:val="28"/>
          <w:szCs w:val="28"/>
        </w:rPr>
        <w:t>ого ре</w:t>
      </w:r>
      <w:r w:rsidRPr="007A122A">
        <w:rPr>
          <w:rFonts w:cs="Times New Roman"/>
          <w:color w:val="auto"/>
          <w:sz w:val="28"/>
          <w:szCs w:val="28"/>
        </w:rPr>
        <w:t>шения задач ФГОС ООО.</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w:t>
      </w:r>
      <w:r>
        <w:rPr>
          <w:rFonts w:cs="Times New Roman"/>
          <w:color w:val="auto"/>
          <w:sz w:val="28"/>
          <w:szCs w:val="28"/>
        </w:rPr>
        <w:t>образовательной программы основ</w:t>
      </w:r>
      <w:r w:rsidRPr="007A122A">
        <w:rPr>
          <w:rFonts w:cs="Times New Roman"/>
          <w:color w:val="auto"/>
          <w:sz w:val="28"/>
          <w:szCs w:val="28"/>
        </w:rPr>
        <w:t xml:space="preserve">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AD3653" w:rsidRPr="007A122A" w:rsidRDefault="00AD3653" w:rsidP="00AD3653">
      <w:pPr>
        <w:pStyle w:val="body"/>
        <w:ind w:firstLine="426"/>
        <w:rPr>
          <w:rFonts w:cs="Times New Roman"/>
          <w:color w:val="auto"/>
          <w:sz w:val="28"/>
          <w:szCs w:val="28"/>
        </w:rPr>
      </w:pPr>
      <w:r w:rsidRPr="007A122A">
        <w:rPr>
          <w:rFonts w:cs="Times New Roman"/>
          <w:color w:val="auto"/>
          <w:sz w:val="28"/>
          <w:szCs w:val="28"/>
        </w:rPr>
        <w:t>Актуальные вопросы реализации программы основного общего образования рассматриваются методическими объединениями, действующими в ОУ, а также методическим</w:t>
      </w:r>
      <w:r>
        <w:rPr>
          <w:rFonts w:cs="Times New Roman"/>
          <w:color w:val="auto"/>
          <w:sz w:val="28"/>
          <w:szCs w:val="28"/>
        </w:rPr>
        <w:t>и и учебно-методическими объеди</w:t>
      </w:r>
      <w:r w:rsidRPr="007A122A">
        <w:rPr>
          <w:rFonts w:cs="Times New Roman"/>
          <w:color w:val="auto"/>
          <w:sz w:val="28"/>
          <w:szCs w:val="28"/>
        </w:rPr>
        <w:t>нениями в сфере общего образования, действующими на муниципальном и региональном уровнях.</w:t>
      </w:r>
    </w:p>
    <w:p w:rsidR="00AD3653" w:rsidRDefault="00AD3653" w:rsidP="00AD3653">
      <w:pPr>
        <w:pStyle w:val="body"/>
        <w:ind w:firstLine="426"/>
        <w:rPr>
          <w:rFonts w:cs="Times New Roman"/>
          <w:color w:val="auto"/>
          <w:sz w:val="28"/>
          <w:szCs w:val="28"/>
        </w:rPr>
      </w:pPr>
      <w:r w:rsidRPr="007A122A">
        <w:rPr>
          <w:rFonts w:cs="Times New Roman"/>
          <w:color w:val="auto"/>
          <w:sz w:val="28"/>
          <w:szCs w:val="28"/>
        </w:rPr>
        <w:t>Педагогическими работниками</w:t>
      </w:r>
      <w:r>
        <w:rPr>
          <w:rFonts w:cs="Times New Roman"/>
          <w:color w:val="auto"/>
          <w:sz w:val="28"/>
          <w:szCs w:val="28"/>
        </w:rPr>
        <w:t xml:space="preserve"> образовательной организации си</w:t>
      </w:r>
      <w:r w:rsidRPr="007A122A">
        <w:rPr>
          <w:rFonts w:cs="Times New Roman"/>
          <w:color w:val="auto"/>
          <w:sz w:val="28"/>
          <w:szCs w:val="28"/>
        </w:rPr>
        <w:t xml:space="preserve">стемно разрабатываются методические темы, отражающие </w:t>
      </w:r>
      <w:r>
        <w:rPr>
          <w:rFonts w:cs="Times New Roman"/>
          <w:color w:val="auto"/>
          <w:sz w:val="28"/>
          <w:szCs w:val="28"/>
        </w:rPr>
        <w:t>их непре</w:t>
      </w:r>
      <w:r w:rsidRPr="007A122A">
        <w:rPr>
          <w:rFonts w:cs="Times New Roman"/>
          <w:color w:val="auto"/>
          <w:sz w:val="28"/>
          <w:szCs w:val="28"/>
        </w:rPr>
        <w:t>рывное профессиональное развитие.</w:t>
      </w:r>
    </w:p>
    <w:p w:rsidR="00045CC0" w:rsidRDefault="00045CC0" w:rsidP="00AD3653">
      <w:pPr>
        <w:pStyle w:val="a3"/>
        <w:ind w:firstLine="426"/>
        <w:jc w:val="center"/>
        <w:rPr>
          <w:rFonts w:ascii="Times New Roman" w:hAnsi="Times New Roman" w:cs="Times New Roman"/>
          <w:b/>
          <w:sz w:val="28"/>
          <w:szCs w:val="28"/>
        </w:rPr>
      </w:pPr>
    </w:p>
    <w:p w:rsidR="00045CC0" w:rsidRDefault="00045CC0" w:rsidP="00AD3653">
      <w:pPr>
        <w:pStyle w:val="a3"/>
        <w:ind w:firstLine="426"/>
        <w:jc w:val="center"/>
        <w:rPr>
          <w:rFonts w:ascii="Times New Roman" w:hAnsi="Times New Roman" w:cs="Times New Roman"/>
          <w:b/>
          <w:sz w:val="28"/>
          <w:szCs w:val="28"/>
        </w:rPr>
      </w:pPr>
    </w:p>
    <w:p w:rsidR="00045CC0" w:rsidRDefault="00045CC0" w:rsidP="00AD3653">
      <w:pPr>
        <w:pStyle w:val="a3"/>
        <w:ind w:firstLine="426"/>
        <w:jc w:val="center"/>
        <w:rPr>
          <w:rFonts w:ascii="Times New Roman" w:hAnsi="Times New Roman" w:cs="Times New Roman"/>
          <w:b/>
          <w:sz w:val="28"/>
          <w:szCs w:val="28"/>
        </w:rPr>
      </w:pPr>
    </w:p>
    <w:p w:rsidR="00AD3653" w:rsidRPr="00E53615" w:rsidRDefault="00AD3653" w:rsidP="00AD3653">
      <w:pPr>
        <w:pStyle w:val="a3"/>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4.5</w:t>
      </w:r>
      <w:r w:rsidRPr="00E53615">
        <w:rPr>
          <w:rFonts w:ascii="Times New Roman" w:hAnsi="Times New Roman" w:cs="Times New Roman"/>
          <w:b/>
          <w:sz w:val="28"/>
          <w:szCs w:val="28"/>
        </w:rPr>
        <w:t>.3. Финансовое обеспечение реализации основной образовательной программы.</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w:t>
      </w:r>
      <w:r>
        <w:rPr>
          <w:rFonts w:ascii="Times New Roman" w:hAnsi="Times New Roman" w:cs="Times New Roman"/>
          <w:sz w:val="28"/>
          <w:szCs w:val="28"/>
        </w:rPr>
        <w:t>язательств отражается в государ</w:t>
      </w:r>
      <w:r w:rsidRPr="00A51F67">
        <w:rPr>
          <w:rFonts w:ascii="Times New Roman" w:hAnsi="Times New Roman" w:cs="Times New Roman"/>
          <w:sz w:val="28"/>
          <w:szCs w:val="28"/>
        </w:rPr>
        <w:t xml:space="preserve">ственном задании образовательной организации. </w:t>
      </w:r>
    </w:p>
    <w:p w:rsidR="00AD3653" w:rsidRPr="00A51F67" w:rsidRDefault="00AD3653" w:rsidP="00AD3653">
      <w:pPr>
        <w:pStyle w:val="a3"/>
        <w:ind w:firstLine="426"/>
        <w:jc w:val="both"/>
        <w:rPr>
          <w:rFonts w:ascii="Times New Roman" w:hAnsi="Times New Roman" w:cs="Times New Roman"/>
          <w:sz w:val="28"/>
          <w:szCs w:val="28"/>
        </w:rPr>
      </w:pPr>
      <w:proofErr w:type="gramStart"/>
      <w:r w:rsidRPr="00A51F67">
        <w:rPr>
          <w:rFonts w:ascii="Times New Roman" w:hAnsi="Times New Roman" w:cs="Times New Roman"/>
          <w:sz w:val="28"/>
          <w:szCs w:val="28"/>
        </w:rPr>
        <w:t>Государственное задание устанав</w:t>
      </w:r>
      <w:r>
        <w:rPr>
          <w:rFonts w:ascii="Times New Roman" w:hAnsi="Times New Roman" w:cs="Times New Roman"/>
          <w:sz w:val="28"/>
          <w:szCs w:val="28"/>
        </w:rPr>
        <w:t>ливает показатели, характеризую</w:t>
      </w:r>
      <w:r w:rsidRPr="00A51F67">
        <w:rPr>
          <w:rFonts w:ascii="Times New Roman" w:hAnsi="Times New Roman" w:cs="Times New Roman"/>
          <w:sz w:val="28"/>
          <w:szCs w:val="28"/>
        </w:rPr>
        <w:t>щие качество и (или) объем (содержа</w:t>
      </w:r>
      <w:r>
        <w:rPr>
          <w:rFonts w:ascii="Times New Roman" w:hAnsi="Times New Roman" w:cs="Times New Roman"/>
          <w:sz w:val="28"/>
          <w:szCs w:val="28"/>
        </w:rPr>
        <w:t>ние) государственной услуги (ра</w:t>
      </w:r>
      <w:r w:rsidRPr="00A51F67">
        <w:rPr>
          <w:rFonts w:ascii="Times New Roman" w:hAnsi="Times New Roman" w:cs="Times New Roman"/>
          <w:sz w:val="28"/>
          <w:szCs w:val="28"/>
        </w:rPr>
        <w:t>боты), а также порядок ее оказания (выполнения).</w:t>
      </w:r>
      <w:proofErr w:type="gramEnd"/>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реализации образовательной программы основного общего образования МБОУ СОШ№7 г. Вязьмы Смоленской области осуществляется исходя из расходных обязательств на основе государственного (муниципального) задания по оказанию го</w:t>
      </w:r>
      <w:r>
        <w:rPr>
          <w:rFonts w:ascii="Times New Roman" w:hAnsi="Times New Roman" w:cs="Times New Roman"/>
          <w:sz w:val="28"/>
          <w:szCs w:val="28"/>
        </w:rPr>
        <w:t>судар</w:t>
      </w:r>
      <w:r w:rsidRPr="00A51F67">
        <w:rPr>
          <w:rFonts w:ascii="Times New Roman" w:hAnsi="Times New Roman" w:cs="Times New Roman"/>
          <w:sz w:val="28"/>
          <w:szCs w:val="28"/>
        </w:rPr>
        <w:t>ственных (муниципальных) образо</w:t>
      </w:r>
      <w:r>
        <w:rPr>
          <w:rFonts w:ascii="Times New Roman" w:hAnsi="Times New Roman" w:cs="Times New Roman"/>
          <w:sz w:val="28"/>
          <w:szCs w:val="28"/>
        </w:rPr>
        <w:t>вательных услуг, казенного учре</w:t>
      </w:r>
      <w:r w:rsidRPr="00A51F67">
        <w:rPr>
          <w:rFonts w:ascii="Times New Roman" w:hAnsi="Times New Roman" w:cs="Times New Roman"/>
          <w:sz w:val="28"/>
          <w:szCs w:val="28"/>
        </w:rPr>
        <w:t xml:space="preserve">ждения </w:t>
      </w:r>
      <w:r>
        <w:rPr>
          <w:rFonts w:ascii="Times New Roman" w:hAnsi="Times New Roman" w:cs="Times New Roman"/>
          <w:sz w:val="28"/>
          <w:szCs w:val="28"/>
        </w:rPr>
        <w:t>–</w:t>
      </w:r>
      <w:r w:rsidRPr="00A51F67">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A51F67">
        <w:rPr>
          <w:rFonts w:ascii="Times New Roman" w:hAnsi="Times New Roman" w:cs="Times New Roman"/>
          <w:sz w:val="28"/>
          <w:szCs w:val="28"/>
        </w:rPr>
        <w:t>основании бюджетной сметы.</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Обеспечение государственных гар</w:t>
      </w:r>
      <w:r>
        <w:rPr>
          <w:rFonts w:ascii="Times New Roman" w:hAnsi="Times New Roman" w:cs="Times New Roman"/>
          <w:sz w:val="28"/>
          <w:szCs w:val="28"/>
        </w:rPr>
        <w:t>антий реализации прав на получе</w:t>
      </w:r>
      <w:r w:rsidRPr="00A51F67">
        <w:rPr>
          <w:rFonts w:ascii="Times New Roman" w:hAnsi="Times New Roman" w:cs="Times New Roman"/>
          <w:sz w:val="28"/>
          <w:szCs w:val="28"/>
        </w:rPr>
        <w:t>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w:t>
      </w:r>
      <w:r>
        <w:rPr>
          <w:rFonts w:ascii="Times New Roman" w:hAnsi="Times New Roman" w:cs="Times New Roman"/>
          <w:sz w:val="28"/>
          <w:szCs w:val="28"/>
        </w:rPr>
        <w:t>ами государственной власти субъ</w:t>
      </w:r>
      <w:r w:rsidRPr="00A51F67">
        <w:rPr>
          <w:rFonts w:ascii="Times New Roman" w:hAnsi="Times New Roman" w:cs="Times New Roman"/>
          <w:sz w:val="28"/>
          <w:szCs w:val="28"/>
        </w:rPr>
        <w:t xml:space="preserve">ектов Российской Федерации. </w:t>
      </w:r>
    </w:p>
    <w:p w:rsidR="00AD3653" w:rsidRPr="00A51F67" w:rsidRDefault="00AD3653" w:rsidP="00AD3653">
      <w:pPr>
        <w:pStyle w:val="a3"/>
        <w:ind w:firstLine="426"/>
        <w:jc w:val="both"/>
        <w:rPr>
          <w:rFonts w:ascii="Times New Roman" w:hAnsi="Times New Roman" w:cs="Times New Roman"/>
          <w:sz w:val="28"/>
          <w:szCs w:val="28"/>
        </w:rPr>
      </w:pPr>
      <w:proofErr w:type="gramStart"/>
      <w:r w:rsidRPr="00A51F67">
        <w:rPr>
          <w:rFonts w:ascii="Times New Roman" w:hAnsi="Times New Roman" w:cs="Times New Roman"/>
          <w:sz w:val="28"/>
          <w:szCs w:val="28"/>
        </w:rPr>
        <w:t>При этом формирование и утверждение нормативов финансирования государственной (муниципальной) услуги по реализации прог</w:t>
      </w:r>
      <w:r>
        <w:rPr>
          <w:rFonts w:ascii="Times New Roman" w:hAnsi="Times New Roman" w:cs="Times New Roman"/>
          <w:sz w:val="28"/>
          <w:szCs w:val="28"/>
        </w:rPr>
        <w:t>рамм ос</w:t>
      </w:r>
      <w:r w:rsidRPr="00A51F67">
        <w:rPr>
          <w:rFonts w:ascii="Times New Roman" w:hAnsi="Times New Roman" w:cs="Times New Roman"/>
          <w:sz w:val="28"/>
          <w:szCs w:val="28"/>
        </w:rPr>
        <w:t>новного общего образования, в том</w:t>
      </w:r>
      <w:r>
        <w:rPr>
          <w:rFonts w:ascii="Times New Roman" w:hAnsi="Times New Roman" w:cs="Times New Roman"/>
          <w:sz w:val="28"/>
          <w:szCs w:val="28"/>
        </w:rPr>
        <w:t xml:space="preserve"> числе адаптированных, осуществ</w:t>
      </w:r>
      <w:r w:rsidRPr="00A51F67">
        <w:rPr>
          <w:rFonts w:ascii="Times New Roman" w:hAnsi="Times New Roman" w:cs="Times New Roman"/>
          <w:sz w:val="28"/>
          <w:szCs w:val="28"/>
        </w:rPr>
        <w:t>ляются в соответствии с общими требованиями к определению норма-</w:t>
      </w:r>
      <w:proofErr w:type="spellStart"/>
      <w:r w:rsidRPr="00A51F67">
        <w:rPr>
          <w:rFonts w:ascii="Times New Roman" w:hAnsi="Times New Roman" w:cs="Times New Roman"/>
          <w:sz w:val="28"/>
          <w:szCs w:val="28"/>
        </w:rPr>
        <w:t>тивных</w:t>
      </w:r>
      <w:proofErr w:type="spellEnd"/>
      <w:r w:rsidRPr="00A51F67">
        <w:rPr>
          <w:rFonts w:ascii="Times New Roman" w:hAnsi="Times New Roman" w:cs="Times New Roman"/>
          <w:sz w:val="28"/>
          <w:szCs w:val="28"/>
        </w:rPr>
        <w:t xml:space="preserve">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w:t>
      </w:r>
      <w:r>
        <w:rPr>
          <w:rFonts w:ascii="Times New Roman" w:hAnsi="Times New Roman" w:cs="Times New Roman"/>
          <w:sz w:val="28"/>
          <w:szCs w:val="28"/>
        </w:rPr>
        <w:t>ли получающих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среднее профессио</w:t>
      </w:r>
      <w:r w:rsidRPr="00A51F67">
        <w:rPr>
          <w:rFonts w:ascii="Times New Roman" w:hAnsi="Times New Roman" w:cs="Times New Roman"/>
          <w:sz w:val="28"/>
          <w:szCs w:val="28"/>
        </w:rPr>
        <w:t>нальное образование, профессионального обучения, применяемых при расчете объема субсидии на финансо</w:t>
      </w:r>
      <w:r>
        <w:rPr>
          <w:rFonts w:ascii="Times New Roman" w:hAnsi="Times New Roman" w:cs="Times New Roman"/>
          <w:sz w:val="28"/>
          <w:szCs w:val="28"/>
        </w:rPr>
        <w:t>вое обеспечение выполнения госу</w:t>
      </w:r>
      <w:r w:rsidRPr="00A51F67">
        <w:rPr>
          <w:rFonts w:ascii="Times New Roman" w:hAnsi="Times New Roman" w:cs="Times New Roman"/>
          <w:sz w:val="28"/>
          <w:szCs w:val="28"/>
        </w:rPr>
        <w:t>дарственного (муниципального) задания на оказание государственных (муниципальных) услуг (выполнен</w:t>
      </w:r>
      <w:r>
        <w:rPr>
          <w:rFonts w:ascii="Times New Roman" w:hAnsi="Times New Roman" w:cs="Times New Roman"/>
          <w:sz w:val="28"/>
          <w:szCs w:val="28"/>
        </w:rPr>
        <w:t>ие работ) государственным (муни</w:t>
      </w:r>
      <w:r w:rsidRPr="00A51F67">
        <w:rPr>
          <w:rFonts w:ascii="Times New Roman" w:hAnsi="Times New Roman" w:cs="Times New Roman"/>
          <w:sz w:val="28"/>
          <w:szCs w:val="28"/>
        </w:rPr>
        <w:t>ципальным) учреждением.</w:t>
      </w:r>
      <w:proofErr w:type="gramEnd"/>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Норматив затрат на реализацию </w:t>
      </w:r>
      <w:r>
        <w:rPr>
          <w:rFonts w:ascii="Times New Roman" w:hAnsi="Times New Roman" w:cs="Times New Roman"/>
          <w:sz w:val="28"/>
          <w:szCs w:val="28"/>
        </w:rPr>
        <w:t>образовательной программы основ</w:t>
      </w:r>
      <w:r w:rsidRPr="00A51F67">
        <w:rPr>
          <w:rFonts w:ascii="Times New Roman" w:hAnsi="Times New Roman" w:cs="Times New Roman"/>
          <w:sz w:val="28"/>
          <w:szCs w:val="28"/>
        </w:rPr>
        <w:t xml:space="preserve">ного общего образования </w:t>
      </w:r>
      <w:r>
        <w:rPr>
          <w:rFonts w:ascii="Times New Roman" w:hAnsi="Times New Roman" w:cs="Times New Roman"/>
          <w:sz w:val="28"/>
          <w:szCs w:val="28"/>
        </w:rPr>
        <w:t>–</w:t>
      </w:r>
      <w:r w:rsidRPr="00A51F67">
        <w:rPr>
          <w:rFonts w:ascii="Times New Roman" w:hAnsi="Times New Roman" w:cs="Times New Roman"/>
          <w:sz w:val="28"/>
          <w:szCs w:val="28"/>
        </w:rPr>
        <w:t xml:space="preserve"> гарантированный минимально допустимый объем финансовых сре</w:t>
      </w:r>
      <w:proofErr w:type="gramStart"/>
      <w:r w:rsidRPr="00A51F67">
        <w:rPr>
          <w:rFonts w:ascii="Times New Roman" w:hAnsi="Times New Roman" w:cs="Times New Roman"/>
          <w:sz w:val="28"/>
          <w:szCs w:val="28"/>
        </w:rPr>
        <w:t>дств в г</w:t>
      </w:r>
      <w:proofErr w:type="gramEnd"/>
      <w:r w:rsidRPr="00A51F67">
        <w:rPr>
          <w:rFonts w:ascii="Times New Roman" w:hAnsi="Times New Roman" w:cs="Times New Roman"/>
          <w:sz w:val="28"/>
          <w:szCs w:val="28"/>
        </w:rPr>
        <w:t>од в расчете на одного обучающегося, необходимый для реализации образовательной программы основного общего образования, включает:</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оплату труда работников, участвующих в разработке и реализации образовательной программы основного общего образования;</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расходы на приобретение учебников и учебных пособий, средств обучения;</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sidRPr="00A51F67">
        <w:rPr>
          <w:rFonts w:ascii="Times New Roman" w:hAnsi="Times New Roman" w:cs="Times New Roman"/>
          <w:sz w:val="28"/>
          <w:szCs w:val="28"/>
        </w:rPr>
        <w:tab/>
        <w:t>прочие расходы (за исключением расходов на содержание зданий и оплату коммунальных услуг, осуществляемых из местных бюджетов).</w:t>
      </w:r>
    </w:p>
    <w:p w:rsidR="00AD3653" w:rsidRPr="00A51F67" w:rsidRDefault="00AD3653" w:rsidP="00AD3653">
      <w:pPr>
        <w:pStyle w:val="a3"/>
        <w:ind w:firstLine="426"/>
        <w:jc w:val="both"/>
        <w:rPr>
          <w:rFonts w:ascii="Times New Roman" w:hAnsi="Times New Roman" w:cs="Times New Roman"/>
          <w:sz w:val="28"/>
          <w:szCs w:val="28"/>
        </w:rPr>
      </w:pPr>
      <w:proofErr w:type="gramStart"/>
      <w:r w:rsidRPr="00A51F67">
        <w:rPr>
          <w:rFonts w:ascii="Times New Roman" w:hAnsi="Times New Roman" w:cs="Times New Roman"/>
          <w:sz w:val="28"/>
          <w:szCs w:val="28"/>
        </w:rPr>
        <w:t>Нормативные затраты на оказ</w:t>
      </w:r>
      <w:r>
        <w:rPr>
          <w:rFonts w:ascii="Times New Roman" w:hAnsi="Times New Roman" w:cs="Times New Roman"/>
          <w:sz w:val="28"/>
          <w:szCs w:val="28"/>
        </w:rPr>
        <w:t>ание государственной или муници</w:t>
      </w:r>
      <w:r w:rsidRPr="00A51F67">
        <w:rPr>
          <w:rFonts w:ascii="Times New Roman" w:hAnsi="Times New Roman" w:cs="Times New Roman"/>
          <w:sz w:val="28"/>
          <w:szCs w:val="28"/>
        </w:rPr>
        <w:t xml:space="preserve">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w:t>
      </w:r>
      <w:r>
        <w:rPr>
          <w:rFonts w:ascii="Times New Roman" w:hAnsi="Times New Roman" w:cs="Times New Roman"/>
          <w:sz w:val="28"/>
          <w:szCs w:val="28"/>
        </w:rPr>
        <w:t>сетевой формы реализации образо</w:t>
      </w:r>
      <w:r w:rsidRPr="00A51F67">
        <w:rPr>
          <w:rFonts w:ascii="Times New Roman" w:hAnsi="Times New Roman" w:cs="Times New Roman"/>
          <w:sz w:val="28"/>
          <w:szCs w:val="28"/>
        </w:rPr>
        <w:t>вательных программ, образовательн</w:t>
      </w:r>
      <w:r>
        <w:rPr>
          <w:rFonts w:ascii="Times New Roman" w:hAnsi="Times New Roman" w:cs="Times New Roman"/>
          <w:sz w:val="28"/>
          <w:szCs w:val="28"/>
        </w:rPr>
        <w:t>ых технологий, специальных усло</w:t>
      </w:r>
      <w:r w:rsidRPr="00A51F67">
        <w:rPr>
          <w:rFonts w:ascii="Times New Roman" w:hAnsi="Times New Roman" w:cs="Times New Roman"/>
          <w:sz w:val="28"/>
          <w:szCs w:val="28"/>
        </w:rPr>
        <w:t>вий получения образования обучающимися с ОВЗ, обеспечения допо</w:t>
      </w:r>
      <w:r>
        <w:rPr>
          <w:rFonts w:ascii="Times New Roman" w:hAnsi="Times New Roman" w:cs="Times New Roman"/>
          <w:sz w:val="28"/>
          <w:szCs w:val="28"/>
        </w:rPr>
        <w:t>л</w:t>
      </w:r>
      <w:r w:rsidRPr="00A51F67">
        <w:rPr>
          <w:rFonts w:ascii="Times New Roman" w:hAnsi="Times New Roman" w:cs="Times New Roman"/>
          <w:sz w:val="28"/>
          <w:szCs w:val="28"/>
        </w:rPr>
        <w:t>нительного профессионального обр</w:t>
      </w:r>
      <w:r>
        <w:rPr>
          <w:rFonts w:ascii="Times New Roman" w:hAnsi="Times New Roman" w:cs="Times New Roman"/>
          <w:sz w:val="28"/>
          <w:szCs w:val="28"/>
        </w:rPr>
        <w:t>азования педагогическим работни</w:t>
      </w:r>
      <w:r w:rsidRPr="00A51F67">
        <w:rPr>
          <w:rFonts w:ascii="Times New Roman" w:hAnsi="Times New Roman" w:cs="Times New Roman"/>
          <w:sz w:val="28"/>
          <w:szCs w:val="28"/>
        </w:rPr>
        <w:t>кам, обеспечения безопасных условий обучения и воспитания, охраны здоровья обучающихся, а также с у</w:t>
      </w:r>
      <w:r>
        <w:rPr>
          <w:rFonts w:ascii="Times New Roman" w:hAnsi="Times New Roman" w:cs="Times New Roman"/>
          <w:sz w:val="28"/>
          <w:szCs w:val="28"/>
        </w:rPr>
        <w:t>четом иных</w:t>
      </w:r>
      <w:proofErr w:type="gramEnd"/>
      <w:r>
        <w:rPr>
          <w:rFonts w:ascii="Times New Roman" w:hAnsi="Times New Roman" w:cs="Times New Roman"/>
          <w:sz w:val="28"/>
          <w:szCs w:val="28"/>
        </w:rPr>
        <w:t xml:space="preserve"> предусмотренных зако</w:t>
      </w:r>
      <w:r w:rsidRPr="00A51F67">
        <w:rPr>
          <w:rFonts w:ascii="Times New Roman" w:hAnsi="Times New Roman" w:cs="Times New Roman"/>
          <w:sz w:val="28"/>
          <w:szCs w:val="28"/>
        </w:rPr>
        <w:t>нодательством особенностей организации и осуществления обра</w:t>
      </w:r>
      <w:r>
        <w:rPr>
          <w:rFonts w:ascii="Times New Roman" w:hAnsi="Times New Roman" w:cs="Times New Roman"/>
          <w:sz w:val="28"/>
          <w:szCs w:val="28"/>
        </w:rPr>
        <w:t>зова</w:t>
      </w:r>
      <w:r w:rsidRPr="00A51F67">
        <w:rPr>
          <w:rFonts w:ascii="Times New Roman" w:hAnsi="Times New Roman" w:cs="Times New Roman"/>
          <w:sz w:val="28"/>
          <w:szCs w:val="28"/>
        </w:rPr>
        <w:t>тельной деятельности (для различны</w:t>
      </w:r>
      <w:r>
        <w:rPr>
          <w:rFonts w:ascii="Times New Roman" w:hAnsi="Times New Roman" w:cs="Times New Roman"/>
          <w:sz w:val="28"/>
          <w:szCs w:val="28"/>
        </w:rPr>
        <w:t xml:space="preserve">х </w:t>
      </w:r>
      <w:proofErr w:type="gramStart"/>
      <w:r>
        <w:rPr>
          <w:rFonts w:ascii="Times New Roman" w:hAnsi="Times New Roman" w:cs="Times New Roman"/>
          <w:sz w:val="28"/>
          <w:szCs w:val="28"/>
        </w:rPr>
        <w:t>категорий</w:t>
      </w:r>
      <w:proofErr w:type="gramEnd"/>
      <w:r>
        <w:rPr>
          <w:rFonts w:ascii="Times New Roman" w:hAnsi="Times New Roman" w:cs="Times New Roman"/>
          <w:sz w:val="28"/>
          <w:szCs w:val="28"/>
        </w:rPr>
        <w:t xml:space="preserve"> обучающихся), за ис</w:t>
      </w:r>
      <w:r w:rsidRPr="00A51F67">
        <w:rPr>
          <w:rFonts w:ascii="Times New Roman" w:hAnsi="Times New Roman" w:cs="Times New Roman"/>
          <w:sz w:val="28"/>
          <w:szCs w:val="28"/>
        </w:rPr>
        <w:t>ключением образовательной деятель</w:t>
      </w:r>
      <w:r>
        <w:rPr>
          <w:rFonts w:ascii="Times New Roman" w:hAnsi="Times New Roman" w:cs="Times New Roman"/>
          <w:sz w:val="28"/>
          <w:szCs w:val="28"/>
        </w:rPr>
        <w:t>ности, осуществляемой в соответ</w:t>
      </w:r>
      <w:r w:rsidRPr="00A51F67">
        <w:rPr>
          <w:rFonts w:ascii="Times New Roman" w:hAnsi="Times New Roman" w:cs="Times New Roman"/>
          <w:sz w:val="28"/>
          <w:szCs w:val="28"/>
        </w:rPr>
        <w:t>ствии с образовательными стандарт</w:t>
      </w:r>
      <w:r>
        <w:rPr>
          <w:rFonts w:ascii="Times New Roman" w:hAnsi="Times New Roman" w:cs="Times New Roman"/>
          <w:sz w:val="28"/>
          <w:szCs w:val="28"/>
        </w:rPr>
        <w:t>ами, в расчете на одного обучаю</w:t>
      </w:r>
      <w:r w:rsidRPr="00A51F67">
        <w:rPr>
          <w:rFonts w:ascii="Times New Roman" w:hAnsi="Times New Roman" w:cs="Times New Roman"/>
          <w:sz w:val="28"/>
          <w:szCs w:val="28"/>
        </w:rPr>
        <w:t>щегося, если иное не установлено законодательством.</w:t>
      </w:r>
    </w:p>
    <w:p w:rsidR="00AD3653" w:rsidRPr="00A51F67" w:rsidRDefault="00AD3653" w:rsidP="00AD3653">
      <w:pPr>
        <w:pStyle w:val="a3"/>
        <w:ind w:firstLine="426"/>
        <w:jc w:val="both"/>
        <w:rPr>
          <w:rFonts w:ascii="Times New Roman" w:hAnsi="Times New Roman" w:cs="Times New Roman"/>
          <w:sz w:val="28"/>
          <w:szCs w:val="28"/>
        </w:rPr>
      </w:pPr>
      <w:proofErr w:type="gramStart"/>
      <w:r w:rsidRPr="00A51F67">
        <w:rPr>
          <w:rFonts w:ascii="Times New Roman" w:hAnsi="Times New Roman" w:cs="Times New Roman"/>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w:t>
      </w:r>
      <w:r>
        <w:rPr>
          <w:rFonts w:ascii="Times New Roman" w:hAnsi="Times New Roman" w:cs="Times New Roman"/>
          <w:sz w:val="28"/>
          <w:szCs w:val="28"/>
        </w:rPr>
        <w:t>муниципальными общеобразователь</w:t>
      </w:r>
      <w:r w:rsidRPr="00A51F67">
        <w:rPr>
          <w:rFonts w:ascii="Times New Roman" w:hAnsi="Times New Roman" w:cs="Times New Roman"/>
          <w:sz w:val="28"/>
          <w:szCs w:val="28"/>
        </w:rPr>
        <w:t>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соответствии с расходными обяз</w:t>
      </w:r>
      <w:r>
        <w:rPr>
          <w:rFonts w:ascii="Times New Roman" w:hAnsi="Times New Roman" w:cs="Times New Roman"/>
          <w:sz w:val="28"/>
          <w:szCs w:val="28"/>
        </w:rPr>
        <w:t>ательствами органов местного са</w:t>
      </w:r>
      <w:r w:rsidRPr="00A51F67">
        <w:rPr>
          <w:rFonts w:ascii="Times New Roman" w:hAnsi="Times New Roman" w:cs="Times New Roman"/>
          <w:sz w:val="28"/>
          <w:szCs w:val="28"/>
        </w:rPr>
        <w:t>моуправления по организации предоставления общего образования в расходы местных бюджетов включаю</w:t>
      </w:r>
      <w:r>
        <w:rPr>
          <w:rFonts w:ascii="Times New Roman" w:hAnsi="Times New Roman" w:cs="Times New Roman"/>
          <w:sz w:val="28"/>
          <w:szCs w:val="28"/>
        </w:rPr>
        <w:t>тся расходы, связанные с органи</w:t>
      </w:r>
      <w:r w:rsidRPr="00A51F67">
        <w:rPr>
          <w:rFonts w:ascii="Times New Roman" w:hAnsi="Times New Roman" w:cs="Times New Roman"/>
          <w:sz w:val="28"/>
          <w:szCs w:val="28"/>
        </w:rPr>
        <w:t>зацией подвоза обучающихся к обр</w:t>
      </w:r>
      <w:r>
        <w:rPr>
          <w:rFonts w:ascii="Times New Roman" w:hAnsi="Times New Roman" w:cs="Times New Roman"/>
          <w:sz w:val="28"/>
          <w:szCs w:val="28"/>
        </w:rPr>
        <w:t>азовательным организациям и раз</w:t>
      </w:r>
      <w:r w:rsidRPr="00A51F67">
        <w:rPr>
          <w:rFonts w:ascii="Times New Roman" w:hAnsi="Times New Roman" w:cs="Times New Roman"/>
          <w:sz w:val="28"/>
          <w:szCs w:val="28"/>
        </w:rPr>
        <w:t>витием сетевого взаимодействия д</w:t>
      </w:r>
      <w:r>
        <w:rPr>
          <w:rFonts w:ascii="Times New Roman" w:hAnsi="Times New Roman" w:cs="Times New Roman"/>
          <w:sz w:val="28"/>
          <w:szCs w:val="28"/>
        </w:rPr>
        <w:t>ля реализации основной образова</w:t>
      </w:r>
      <w:r w:rsidRPr="00A51F67">
        <w:rPr>
          <w:rFonts w:ascii="Times New Roman" w:hAnsi="Times New Roman" w:cs="Times New Roman"/>
          <w:sz w:val="28"/>
          <w:szCs w:val="28"/>
        </w:rPr>
        <w:t>тельной программы общего образования (при наличии этих расходов).</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МБОУ СОШ№7 самостоятельно принимает решение в части направления и расходования средс</w:t>
      </w:r>
      <w:r>
        <w:rPr>
          <w:rFonts w:ascii="Times New Roman" w:hAnsi="Times New Roman" w:cs="Times New Roman"/>
          <w:sz w:val="28"/>
          <w:szCs w:val="28"/>
        </w:rPr>
        <w:t>тв государственного (муниципаль</w:t>
      </w:r>
      <w:r w:rsidRPr="00A51F67">
        <w:rPr>
          <w:rFonts w:ascii="Times New Roman" w:hAnsi="Times New Roman" w:cs="Times New Roman"/>
          <w:sz w:val="28"/>
          <w:szCs w:val="28"/>
        </w:rPr>
        <w:t xml:space="preserve">ного) задания. </w:t>
      </w:r>
      <w:proofErr w:type="gramStart"/>
      <w:r w:rsidRPr="00A51F67">
        <w:rPr>
          <w:rFonts w:ascii="Times New Roman" w:hAnsi="Times New Roman" w:cs="Times New Roman"/>
          <w:sz w:val="28"/>
          <w:szCs w:val="28"/>
        </w:rPr>
        <w:t>И самостоятельно опреде</w:t>
      </w:r>
      <w:r>
        <w:rPr>
          <w:rFonts w:ascii="Times New Roman" w:hAnsi="Times New Roman" w:cs="Times New Roman"/>
          <w:sz w:val="28"/>
          <w:szCs w:val="28"/>
        </w:rPr>
        <w:t>ляет долю средств, направля</w:t>
      </w:r>
      <w:r w:rsidRPr="00A51F67">
        <w:rPr>
          <w:rFonts w:ascii="Times New Roman" w:hAnsi="Times New Roman" w:cs="Times New Roman"/>
          <w:sz w:val="28"/>
          <w:szCs w:val="28"/>
        </w:rPr>
        <w:t>емых на оплату труда и иные нужды, необходимые для выполнения государственного задания, придержи</w:t>
      </w:r>
      <w:r>
        <w:rPr>
          <w:rFonts w:ascii="Times New Roman" w:hAnsi="Times New Roman" w:cs="Times New Roman"/>
          <w:sz w:val="28"/>
          <w:szCs w:val="28"/>
        </w:rPr>
        <w:t>ваясь при этом принципа соответ</w:t>
      </w:r>
      <w:r w:rsidRPr="00A51F67">
        <w:rPr>
          <w:rFonts w:ascii="Times New Roman" w:hAnsi="Times New Roman" w:cs="Times New Roman"/>
          <w:sz w:val="28"/>
          <w:szCs w:val="28"/>
        </w:rPr>
        <w:t xml:space="preserve">ствия структуры направления и расходования бюджетных средств в бюджете организации </w:t>
      </w:r>
      <w:r>
        <w:rPr>
          <w:rFonts w:ascii="Times New Roman" w:hAnsi="Times New Roman" w:cs="Times New Roman"/>
          <w:sz w:val="28"/>
          <w:szCs w:val="28"/>
        </w:rPr>
        <w:t>–</w:t>
      </w:r>
      <w:r w:rsidRPr="00A51F67">
        <w:rPr>
          <w:rFonts w:ascii="Times New Roman" w:hAnsi="Times New Roman" w:cs="Times New Roman"/>
          <w:sz w:val="28"/>
          <w:szCs w:val="28"/>
        </w:rPr>
        <w:t xml:space="preserve">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При разработке программы МБОУ СОШ№7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AD3653" w:rsidRPr="00A51F67" w:rsidRDefault="00AD3653" w:rsidP="00AD3653">
      <w:pPr>
        <w:pStyle w:val="a3"/>
        <w:ind w:firstLine="426"/>
        <w:jc w:val="both"/>
        <w:rPr>
          <w:rFonts w:ascii="Times New Roman" w:hAnsi="Times New Roman" w:cs="Times New Roman"/>
          <w:sz w:val="28"/>
          <w:szCs w:val="28"/>
        </w:rPr>
      </w:pPr>
      <w:proofErr w:type="gramStart"/>
      <w:r w:rsidRPr="00A51F67">
        <w:rPr>
          <w:rFonts w:ascii="Times New Roman" w:hAnsi="Times New Roman" w:cs="Times New Roman"/>
          <w:sz w:val="28"/>
          <w:szCs w:val="28"/>
        </w:rPr>
        <w:lastRenderedPageBreak/>
        <w:t>Нормативные затраты на оказа</w:t>
      </w:r>
      <w:r>
        <w:rPr>
          <w:rFonts w:ascii="Times New Roman" w:hAnsi="Times New Roman" w:cs="Times New Roman"/>
          <w:sz w:val="28"/>
          <w:szCs w:val="28"/>
        </w:rPr>
        <w:t>ние государственных (муниципаль</w:t>
      </w:r>
      <w:r w:rsidRPr="00A51F67">
        <w:rPr>
          <w:rFonts w:ascii="Times New Roman" w:hAnsi="Times New Roman" w:cs="Times New Roman"/>
          <w:sz w:val="28"/>
          <w:szCs w:val="28"/>
        </w:rPr>
        <w:t xml:space="preserve">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w:t>
      </w:r>
      <w:r>
        <w:rPr>
          <w:rFonts w:ascii="Times New Roman" w:hAnsi="Times New Roman" w:cs="Times New Roman"/>
          <w:sz w:val="28"/>
          <w:szCs w:val="28"/>
        </w:rPr>
        <w:t>(преподава</w:t>
      </w:r>
      <w:r w:rsidRPr="00A51F67">
        <w:rPr>
          <w:rFonts w:ascii="Times New Roman" w:hAnsi="Times New Roman" w:cs="Times New Roman"/>
          <w:sz w:val="28"/>
          <w:szCs w:val="28"/>
        </w:rPr>
        <w:t>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A51F67">
        <w:rPr>
          <w:rFonts w:ascii="Times New Roman" w:hAnsi="Times New Roman" w:cs="Times New Roman"/>
          <w:sz w:val="28"/>
          <w:szCs w:val="28"/>
        </w:rPr>
        <w:t xml:space="preserve"> </w:t>
      </w:r>
      <w:proofErr w:type="gramStart"/>
      <w:r w:rsidRPr="00A51F67">
        <w:rPr>
          <w:rFonts w:ascii="Times New Roman" w:hAnsi="Times New Roman" w:cs="Times New Roman"/>
          <w:sz w:val="28"/>
          <w:szCs w:val="28"/>
        </w:rPr>
        <w:t>Расходы на оплату тру</w:t>
      </w:r>
      <w:r>
        <w:rPr>
          <w:rFonts w:ascii="Times New Roman" w:hAnsi="Times New Roman" w:cs="Times New Roman"/>
          <w:sz w:val="28"/>
          <w:szCs w:val="28"/>
        </w:rPr>
        <w:t>да педагогических работников му</w:t>
      </w:r>
      <w:r w:rsidRPr="00A51F67">
        <w:rPr>
          <w:rFonts w:ascii="Times New Roman" w:hAnsi="Times New Roman" w:cs="Times New Roman"/>
          <w:sz w:val="28"/>
          <w:szCs w:val="28"/>
        </w:rPr>
        <w:t>ниципальных общеобразовательн</w:t>
      </w:r>
      <w:r>
        <w:rPr>
          <w:rFonts w:ascii="Times New Roman" w:hAnsi="Times New Roman" w:cs="Times New Roman"/>
          <w:sz w:val="28"/>
          <w:szCs w:val="28"/>
        </w:rPr>
        <w:t>ых организаций, включаемые орга</w:t>
      </w:r>
      <w:r w:rsidRPr="00A51F67">
        <w:rPr>
          <w:rFonts w:ascii="Times New Roman" w:hAnsi="Times New Roman" w:cs="Times New Roman"/>
          <w:sz w:val="28"/>
          <w:szCs w:val="28"/>
        </w:rPr>
        <w:t>нами государственной власти субъе</w:t>
      </w:r>
      <w:r>
        <w:rPr>
          <w:rFonts w:ascii="Times New Roman" w:hAnsi="Times New Roman" w:cs="Times New Roman"/>
          <w:sz w:val="28"/>
          <w:szCs w:val="28"/>
        </w:rPr>
        <w:t>ктов Российской Федерации в нор</w:t>
      </w:r>
      <w:r w:rsidRPr="00A51F67">
        <w:rPr>
          <w:rFonts w:ascii="Times New Roman" w:hAnsi="Times New Roman" w:cs="Times New Roman"/>
          <w:sz w:val="28"/>
          <w:szCs w:val="28"/>
        </w:rPr>
        <w:t>мативы финансового обеспечения, не могут быть ниже уров</w:t>
      </w:r>
      <w:r>
        <w:rPr>
          <w:rFonts w:ascii="Times New Roman" w:hAnsi="Times New Roman" w:cs="Times New Roman"/>
          <w:sz w:val="28"/>
          <w:szCs w:val="28"/>
        </w:rPr>
        <w:t>ня, соот</w:t>
      </w:r>
      <w:r w:rsidRPr="00A51F67">
        <w:rPr>
          <w:rFonts w:ascii="Times New Roman" w:hAnsi="Times New Roman" w:cs="Times New Roman"/>
          <w:sz w:val="28"/>
          <w:szCs w:val="28"/>
        </w:rPr>
        <w:t>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связи с требованиями ФГОС ОО</w:t>
      </w:r>
      <w:r>
        <w:rPr>
          <w:rFonts w:ascii="Times New Roman" w:hAnsi="Times New Roman" w:cs="Times New Roman"/>
          <w:sz w:val="28"/>
          <w:szCs w:val="28"/>
        </w:rPr>
        <w:t>О при расчете регионального нор</w:t>
      </w:r>
      <w:r w:rsidRPr="00A51F67">
        <w:rPr>
          <w:rFonts w:ascii="Times New Roman" w:hAnsi="Times New Roman" w:cs="Times New Roman"/>
          <w:sz w:val="28"/>
          <w:szCs w:val="28"/>
        </w:rPr>
        <w:t>матива должны учитываться затраты рабочего времени педагогических работников МБОУ СОШ№7 на урочную и внеурочную деятельность.</w:t>
      </w:r>
    </w:p>
    <w:p w:rsidR="00AD3653" w:rsidRPr="00A51F67" w:rsidRDefault="00AD3653" w:rsidP="00AD3653">
      <w:pPr>
        <w:pStyle w:val="a3"/>
        <w:ind w:firstLine="426"/>
        <w:jc w:val="both"/>
        <w:rPr>
          <w:rFonts w:ascii="Times New Roman" w:hAnsi="Times New Roman" w:cs="Times New Roman"/>
          <w:sz w:val="28"/>
          <w:szCs w:val="28"/>
        </w:rPr>
      </w:pPr>
      <w:proofErr w:type="gramStart"/>
      <w:r w:rsidRPr="00A51F67">
        <w:rPr>
          <w:rFonts w:ascii="Times New Roman" w:hAnsi="Times New Roman" w:cs="Times New Roman"/>
          <w:sz w:val="28"/>
          <w:szCs w:val="28"/>
        </w:rPr>
        <w:t>Формирование фонда оплаты труда МБОУ СОШ№7 осуществляется в пределах объема средств МБОУ СОШ№7 на текущий финансовый год, установленного в соответствии с норма</w:t>
      </w:r>
      <w:r>
        <w:rPr>
          <w:rFonts w:ascii="Times New Roman" w:hAnsi="Times New Roman" w:cs="Times New Roman"/>
          <w:sz w:val="28"/>
          <w:szCs w:val="28"/>
        </w:rPr>
        <w:t>тивами финансового обеспече</w:t>
      </w:r>
      <w:r w:rsidRPr="00A51F67">
        <w:rPr>
          <w:rFonts w:ascii="Times New Roman" w:hAnsi="Times New Roman" w:cs="Times New Roman"/>
          <w:sz w:val="28"/>
          <w:szCs w:val="28"/>
        </w:rPr>
        <w:t>ния, определенными органами госу</w:t>
      </w:r>
      <w:r>
        <w:rPr>
          <w:rFonts w:ascii="Times New Roman" w:hAnsi="Times New Roman" w:cs="Times New Roman"/>
          <w:sz w:val="28"/>
          <w:szCs w:val="28"/>
        </w:rPr>
        <w:t>дарственной власти субъекта Рос</w:t>
      </w:r>
      <w:r w:rsidRPr="00A51F67">
        <w:rPr>
          <w:rFonts w:ascii="Times New Roman" w:hAnsi="Times New Roman" w:cs="Times New Roman"/>
          <w:sz w:val="28"/>
          <w:szCs w:val="28"/>
        </w:rPr>
        <w:t>сийской Федерации, количеством обучающихся, соответствующими поправочными коэффициентами (</w:t>
      </w:r>
      <w:r>
        <w:rPr>
          <w:rFonts w:ascii="Times New Roman" w:hAnsi="Times New Roman" w:cs="Times New Roman"/>
          <w:sz w:val="28"/>
          <w:szCs w:val="28"/>
        </w:rPr>
        <w:t>при их наличии) и локальным нор</w:t>
      </w:r>
      <w:r w:rsidRPr="00A51F67">
        <w:rPr>
          <w:rFonts w:ascii="Times New Roman" w:hAnsi="Times New Roman" w:cs="Times New Roman"/>
          <w:sz w:val="28"/>
          <w:szCs w:val="28"/>
        </w:rPr>
        <w:t>мативным актом МБОУ СОШ№7, устанавливающим положение об оплате труда работников МБОУ СОШ№7.</w:t>
      </w:r>
      <w:proofErr w:type="gramEnd"/>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МБОУ СОШ№7.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A51F67">
        <w:rPr>
          <w:rFonts w:ascii="Times New Roman" w:hAnsi="Times New Roman" w:cs="Times New Roman"/>
          <w:sz w:val="28"/>
          <w:szCs w:val="28"/>
        </w:rPr>
        <w:t>здоровьесберегающих</w:t>
      </w:r>
      <w:proofErr w:type="spellEnd"/>
      <w:r w:rsidRPr="00A51F67">
        <w:rPr>
          <w:rFonts w:ascii="Times New Roman" w:hAnsi="Times New Roman" w:cs="Times New Roman"/>
          <w:sz w:val="28"/>
          <w:szCs w:val="28"/>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МБОУ СОШ№7 самостоятельно определяет:</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базовой и стимулирующей части фонда оплаты труда;</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фонда оплаты тр</w:t>
      </w:r>
      <w:r>
        <w:rPr>
          <w:rFonts w:ascii="Times New Roman" w:hAnsi="Times New Roman" w:cs="Times New Roman"/>
          <w:sz w:val="28"/>
          <w:szCs w:val="28"/>
        </w:rPr>
        <w:t>уда руководящего, педагогическо</w:t>
      </w:r>
      <w:r w:rsidRPr="00A51F67">
        <w:rPr>
          <w:rFonts w:ascii="Times New Roman" w:hAnsi="Times New Roman" w:cs="Times New Roman"/>
          <w:sz w:val="28"/>
          <w:szCs w:val="28"/>
        </w:rPr>
        <w:t>го, инженерно-технического, административно-хозяйственного,</w:t>
      </w:r>
      <w:r>
        <w:rPr>
          <w:rFonts w:ascii="Times New Roman" w:hAnsi="Times New Roman" w:cs="Times New Roman"/>
          <w:sz w:val="28"/>
          <w:szCs w:val="28"/>
        </w:rPr>
        <w:t xml:space="preserve"> </w:t>
      </w:r>
      <w:r w:rsidRPr="00A51F67">
        <w:rPr>
          <w:rFonts w:ascii="Times New Roman" w:hAnsi="Times New Roman" w:cs="Times New Roman"/>
          <w:sz w:val="28"/>
          <w:szCs w:val="28"/>
        </w:rPr>
        <w:t>производственного, учебно-вспомогательного и иного персонала;</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t>-</w:t>
      </w:r>
      <w:r w:rsidRPr="00A51F67">
        <w:rPr>
          <w:rFonts w:ascii="Times New Roman" w:hAnsi="Times New Roman" w:cs="Times New Roman"/>
          <w:sz w:val="28"/>
          <w:szCs w:val="28"/>
        </w:rPr>
        <w:tab/>
        <w:t>соотношение общей и специальной частей внутри базовой части фонда оплаты труда;</w:t>
      </w:r>
    </w:p>
    <w:p w:rsidR="00AD3653" w:rsidRPr="00A51F67" w:rsidRDefault="00AD3653" w:rsidP="00AD3653">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w:t>
      </w:r>
      <w:r w:rsidRPr="00A51F67">
        <w:rPr>
          <w:rFonts w:ascii="Times New Roman" w:hAnsi="Times New Roman" w:cs="Times New Roman"/>
          <w:sz w:val="28"/>
          <w:szCs w:val="28"/>
        </w:rPr>
        <w:tab/>
        <w:t xml:space="preserve">порядок </w:t>
      </w:r>
      <w:proofErr w:type="gramStart"/>
      <w:r w:rsidRPr="00A51F67">
        <w:rPr>
          <w:rFonts w:ascii="Times New Roman" w:hAnsi="Times New Roman" w:cs="Times New Roman"/>
          <w:sz w:val="28"/>
          <w:szCs w:val="28"/>
        </w:rPr>
        <w:t>распределения стимулирующей части фонда оплаты труда</w:t>
      </w:r>
      <w:proofErr w:type="gramEnd"/>
      <w:r w:rsidRPr="00A51F67">
        <w:rPr>
          <w:rFonts w:ascii="Times New Roman" w:hAnsi="Times New Roman" w:cs="Times New Roman"/>
          <w:sz w:val="28"/>
          <w:szCs w:val="28"/>
        </w:rPr>
        <w:t xml:space="preserve"> в соответствии с рег</w:t>
      </w:r>
      <w:r>
        <w:rPr>
          <w:rFonts w:ascii="Times New Roman" w:hAnsi="Times New Roman" w:cs="Times New Roman"/>
          <w:sz w:val="28"/>
          <w:szCs w:val="28"/>
        </w:rPr>
        <w:t>иональными и муниципальными нор</w:t>
      </w:r>
      <w:r w:rsidRPr="00A51F67">
        <w:rPr>
          <w:rFonts w:ascii="Times New Roman" w:hAnsi="Times New Roman" w:cs="Times New Roman"/>
          <w:sz w:val="28"/>
          <w:szCs w:val="28"/>
        </w:rPr>
        <w:t>мативными правовыми актами.</w:t>
      </w:r>
    </w:p>
    <w:p w:rsidR="00AD3653" w:rsidRPr="00A51F67"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В распределении стимулирующей части фонда оплаты труда учитывается мнение коллегиальных органов управления МБОУ СОШ№7, а именно: педагогического и выборного органа первичной профсоюзной организации.</w:t>
      </w:r>
    </w:p>
    <w:p w:rsidR="00AD3653" w:rsidRPr="00A51F67" w:rsidRDefault="00AD3653" w:rsidP="00AD3653">
      <w:pPr>
        <w:pStyle w:val="a3"/>
        <w:ind w:firstLine="426"/>
        <w:jc w:val="both"/>
        <w:rPr>
          <w:rFonts w:ascii="Times New Roman" w:hAnsi="Times New Roman" w:cs="Times New Roman"/>
          <w:sz w:val="28"/>
          <w:szCs w:val="28"/>
        </w:rPr>
      </w:pPr>
      <w:proofErr w:type="gramStart"/>
      <w:r w:rsidRPr="00A51F67">
        <w:rPr>
          <w:rFonts w:ascii="Times New Roman" w:hAnsi="Times New Roman" w:cs="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w:t>
      </w:r>
      <w:proofErr w:type="spellStart"/>
      <w:r w:rsidRPr="00A51F67">
        <w:rPr>
          <w:rFonts w:ascii="Times New Roman" w:hAnsi="Times New Roman" w:cs="Times New Roman"/>
          <w:sz w:val="28"/>
          <w:szCs w:val="28"/>
        </w:rPr>
        <w:t>опре</w:t>
      </w:r>
      <w:proofErr w:type="spellEnd"/>
      <w:r w:rsidRPr="00A51F67">
        <w:rPr>
          <w:rFonts w:ascii="Times New Roman" w:hAnsi="Times New Roman" w:cs="Times New Roman"/>
          <w:sz w:val="28"/>
          <w:szCs w:val="28"/>
        </w:rPr>
        <w:t>-делению нормативных затрат на о</w:t>
      </w:r>
      <w:r>
        <w:rPr>
          <w:rFonts w:ascii="Times New Roman" w:hAnsi="Times New Roman" w:cs="Times New Roman"/>
          <w:sz w:val="28"/>
          <w:szCs w:val="28"/>
        </w:rPr>
        <w:t>казание государственных (муници</w:t>
      </w:r>
      <w:r w:rsidRPr="00A51F67">
        <w:rPr>
          <w:rFonts w:ascii="Times New Roman" w:hAnsi="Times New Roman" w:cs="Times New Roman"/>
          <w:sz w:val="28"/>
          <w:szCs w:val="28"/>
        </w:rPr>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A51F67">
        <w:rPr>
          <w:rFonts w:ascii="Times New Roman" w:hAnsi="Times New Roman" w:cs="Times New Roman"/>
          <w:sz w:val="28"/>
          <w:szCs w:val="28"/>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w:t>
      </w:r>
      <w:r>
        <w:rPr>
          <w:rFonts w:ascii="Times New Roman" w:hAnsi="Times New Roman" w:cs="Times New Roman"/>
          <w:sz w:val="28"/>
          <w:szCs w:val="28"/>
        </w:rPr>
        <w:t>) услуг (выполнение работ) госу</w:t>
      </w:r>
      <w:r w:rsidRPr="00A51F67">
        <w:rPr>
          <w:rFonts w:ascii="Times New Roman" w:hAnsi="Times New Roman" w:cs="Times New Roman"/>
          <w:sz w:val="28"/>
          <w:szCs w:val="28"/>
        </w:rPr>
        <w:t>дарственным (муниципальным) у</w:t>
      </w:r>
      <w:r>
        <w:rPr>
          <w:rFonts w:ascii="Times New Roman" w:hAnsi="Times New Roman" w:cs="Times New Roman"/>
          <w:sz w:val="28"/>
          <w:szCs w:val="28"/>
        </w:rPr>
        <w:t>чреждением»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Ми</w:t>
      </w:r>
      <w:r w:rsidRPr="00A51F67">
        <w:rPr>
          <w:rFonts w:ascii="Times New Roman" w:hAnsi="Times New Roman" w:cs="Times New Roman"/>
          <w:sz w:val="28"/>
          <w:szCs w:val="28"/>
        </w:rPr>
        <w:t>нистерством юстиции Российской Фе</w:t>
      </w:r>
      <w:r>
        <w:rPr>
          <w:rFonts w:ascii="Times New Roman" w:hAnsi="Times New Roman" w:cs="Times New Roman"/>
          <w:sz w:val="28"/>
          <w:szCs w:val="28"/>
        </w:rPr>
        <w:t>дерации 15 ноября 2021 г., реги</w:t>
      </w:r>
      <w:r w:rsidRPr="00A51F67">
        <w:rPr>
          <w:rFonts w:ascii="Times New Roman" w:hAnsi="Times New Roman" w:cs="Times New Roman"/>
          <w:sz w:val="28"/>
          <w:szCs w:val="28"/>
        </w:rPr>
        <w:t>страционный № 65811)</w:t>
      </w:r>
    </w:p>
    <w:p w:rsidR="00AD3653" w:rsidRPr="00A51F67" w:rsidRDefault="00AD3653" w:rsidP="00AD3653">
      <w:pPr>
        <w:pStyle w:val="a3"/>
        <w:ind w:firstLine="426"/>
        <w:jc w:val="both"/>
        <w:rPr>
          <w:rFonts w:ascii="Times New Roman" w:hAnsi="Times New Roman" w:cs="Times New Roman"/>
          <w:sz w:val="28"/>
          <w:szCs w:val="28"/>
        </w:rPr>
      </w:pPr>
      <w:proofErr w:type="gramStart"/>
      <w:r w:rsidRPr="00A51F67">
        <w:rPr>
          <w:rFonts w:ascii="Times New Roman" w:hAnsi="Times New Roman" w:cs="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w:t>
      </w:r>
      <w:r>
        <w:rPr>
          <w:rFonts w:ascii="Times New Roman" w:hAnsi="Times New Roman" w:cs="Times New Roman"/>
          <w:sz w:val="28"/>
          <w:szCs w:val="28"/>
        </w:rPr>
        <w:t>ния), связанные с оказанием гос</w:t>
      </w:r>
      <w:r w:rsidRPr="00A51F67">
        <w:rPr>
          <w:rFonts w:ascii="Times New Roman" w:hAnsi="Times New Roman" w:cs="Times New Roman"/>
          <w:sz w:val="28"/>
          <w:szCs w:val="28"/>
        </w:rPr>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AD3653" w:rsidRDefault="00AD3653" w:rsidP="00AD3653">
      <w:pPr>
        <w:pStyle w:val="a3"/>
        <w:ind w:firstLine="426"/>
        <w:jc w:val="both"/>
        <w:rPr>
          <w:rFonts w:ascii="Times New Roman" w:hAnsi="Times New Roman" w:cs="Times New Roman"/>
          <w:sz w:val="28"/>
          <w:szCs w:val="28"/>
        </w:rPr>
      </w:pPr>
      <w:r w:rsidRPr="00A51F67">
        <w:rPr>
          <w:rFonts w:ascii="Times New Roman" w:hAnsi="Times New Roman" w:cs="Times New Roman"/>
          <w:sz w:val="28"/>
          <w:szCs w:val="28"/>
        </w:rPr>
        <w:t>Финансовое обеспечение оказания государственных услу</w:t>
      </w:r>
      <w:r>
        <w:rPr>
          <w:rFonts w:ascii="Times New Roman" w:hAnsi="Times New Roman" w:cs="Times New Roman"/>
          <w:sz w:val="28"/>
          <w:szCs w:val="28"/>
        </w:rPr>
        <w:t>г осуществ</w:t>
      </w:r>
      <w:r w:rsidRPr="00A51F67">
        <w:rPr>
          <w:rFonts w:ascii="Times New Roman" w:hAnsi="Times New Roman" w:cs="Times New Roman"/>
          <w:sz w:val="28"/>
          <w:szCs w:val="28"/>
        </w:rPr>
        <w:t>ляется в пределах бюджетных ассиг</w:t>
      </w:r>
      <w:r>
        <w:rPr>
          <w:rFonts w:ascii="Times New Roman" w:hAnsi="Times New Roman" w:cs="Times New Roman"/>
          <w:sz w:val="28"/>
          <w:szCs w:val="28"/>
        </w:rPr>
        <w:t>нований, предусмотренных органи</w:t>
      </w:r>
      <w:r w:rsidRPr="00A51F67">
        <w:rPr>
          <w:rFonts w:ascii="Times New Roman" w:hAnsi="Times New Roman" w:cs="Times New Roman"/>
          <w:sz w:val="28"/>
          <w:szCs w:val="28"/>
        </w:rPr>
        <w:t>зации на очередной финансовый год.</w:t>
      </w:r>
    </w:p>
    <w:p w:rsidR="00AD3653" w:rsidRPr="005F5F87" w:rsidRDefault="00AD3653" w:rsidP="00AD3653">
      <w:pPr>
        <w:pStyle w:val="a3"/>
        <w:rPr>
          <w:rFonts w:ascii="Times New Roman" w:hAnsi="Times New Roman"/>
          <w:sz w:val="16"/>
          <w:szCs w:val="16"/>
        </w:rPr>
      </w:pPr>
    </w:p>
    <w:p w:rsidR="00AD3653" w:rsidRPr="00300E1D" w:rsidRDefault="00AD3653" w:rsidP="00AD3653">
      <w:pPr>
        <w:pStyle w:val="af"/>
        <w:spacing w:line="240" w:lineRule="auto"/>
        <w:jc w:val="center"/>
        <w:rPr>
          <w:szCs w:val="28"/>
        </w:rPr>
      </w:pPr>
      <w:r>
        <w:rPr>
          <w:szCs w:val="28"/>
        </w:rPr>
        <w:t>4.5.4.</w:t>
      </w:r>
      <w:r w:rsidRPr="00300E1D">
        <w:rPr>
          <w:szCs w:val="28"/>
        </w:rPr>
        <w:t xml:space="preserve"> Материально-технические условия реализации основной образовательной программы</w:t>
      </w:r>
    </w:p>
    <w:p w:rsidR="00AD3653" w:rsidRPr="00E53615" w:rsidRDefault="00AD3653" w:rsidP="00AD3653">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Материально-техническая база МБОУ СОШ №7 г. Вязьмы Смоленской области в основном соответствует задачам по обеспечению реализации основной образовательной программы образовательного учреждения, необходимого учебно</w:t>
      </w:r>
      <w:r w:rsidRPr="00E53615">
        <w:rPr>
          <w:rFonts w:ascii="Times New Roman" w:hAnsi="Times New Roman" w:cs="Times New Roman"/>
          <w:sz w:val="28"/>
          <w:szCs w:val="28"/>
          <w:lang w:bidi="ru-RU"/>
        </w:rPr>
        <w:softHyphen/>
        <w:t>-материального оснащения образовательного процесса и созданию соответствующей образовательной и социальной среды.</w:t>
      </w:r>
    </w:p>
    <w:p w:rsidR="00AD3653" w:rsidRPr="00E53615" w:rsidRDefault="00AD3653" w:rsidP="00AD3653">
      <w:pPr>
        <w:pStyle w:val="a3"/>
        <w:ind w:firstLine="426"/>
        <w:jc w:val="both"/>
        <w:rPr>
          <w:rFonts w:ascii="Times New Roman" w:hAnsi="Times New Roman" w:cs="Times New Roman"/>
          <w:sz w:val="28"/>
          <w:szCs w:val="28"/>
          <w:lang w:bidi="ru-RU"/>
        </w:rPr>
      </w:pPr>
      <w:proofErr w:type="spellStart"/>
      <w:r w:rsidRPr="00E53615">
        <w:rPr>
          <w:rFonts w:ascii="Times New Roman" w:hAnsi="Times New Roman" w:cs="Times New Roman"/>
          <w:sz w:val="28"/>
          <w:szCs w:val="28"/>
          <w:lang w:bidi="ru-RU"/>
        </w:rPr>
        <w:t>Критериальными</w:t>
      </w:r>
      <w:proofErr w:type="spellEnd"/>
      <w:r w:rsidRPr="00E53615">
        <w:rPr>
          <w:rFonts w:ascii="Times New Roman" w:hAnsi="Times New Roman" w:cs="Times New Roman"/>
          <w:sz w:val="28"/>
          <w:szCs w:val="28"/>
          <w:lang w:bidi="ru-RU"/>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w:t>
      </w: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lastRenderedPageBreak/>
        <w:t>Федерации от 31 марта 2009 г. № 277, а также соответствующие методические рекомендации, в том числе:</w:t>
      </w:r>
    </w:p>
    <w:p w:rsidR="00AD3653" w:rsidRPr="00E53615" w:rsidRDefault="00AD3653" w:rsidP="00AD3653">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 xml:space="preserve">письмо Департамента государственной политики в сфере образования </w:t>
      </w:r>
      <w:proofErr w:type="spellStart"/>
      <w:r w:rsidRPr="00E53615">
        <w:rPr>
          <w:rFonts w:ascii="Times New Roman" w:hAnsi="Times New Roman" w:cs="Times New Roman"/>
          <w:sz w:val="28"/>
          <w:szCs w:val="28"/>
          <w:lang w:bidi="ru-RU"/>
        </w:rPr>
        <w:t>Минобрнауки</w:t>
      </w:r>
      <w:proofErr w:type="spellEnd"/>
      <w:r w:rsidRPr="00E53615">
        <w:rPr>
          <w:rFonts w:ascii="Times New Roman" w:hAnsi="Times New Roman" w:cs="Times New Roman"/>
          <w:sz w:val="28"/>
          <w:szCs w:val="28"/>
          <w:lang w:bidi="ru-RU"/>
        </w:rPr>
        <w:t xml:space="preserve"> России от 1 апреля 2005 г. № 03—417 «О Перечне учебного и компьютерного оборудования для оснащения общеобразовательных учреждений»;</w:t>
      </w:r>
    </w:p>
    <w:p w:rsidR="00AD3653" w:rsidRPr="00E53615" w:rsidRDefault="00AD3653" w:rsidP="00AD3653">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перечни рекомендуемой учебной литературы и цифровых образовательных ресурсов;</w:t>
      </w:r>
    </w:p>
    <w:p w:rsidR="00AD3653" w:rsidRPr="00E53615" w:rsidRDefault="00AD3653" w:rsidP="00AD3653">
      <w:pPr>
        <w:pStyle w:val="a3"/>
        <w:ind w:firstLine="426"/>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3615">
        <w:rPr>
          <w:rFonts w:ascii="Times New Roman" w:hAnsi="Times New Roman" w:cs="Times New Roman"/>
          <w:sz w:val="28"/>
          <w:szCs w:val="28"/>
          <w:lang w:bidi="ru-RU"/>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AD3653" w:rsidRPr="00E53615" w:rsidRDefault="00AD3653" w:rsidP="00AD3653">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 xml:space="preserve">В соответствии с требованиями ФГОС в </w:t>
      </w:r>
      <w:proofErr w:type="gramStart"/>
      <w:r w:rsidRPr="00E53615">
        <w:rPr>
          <w:rFonts w:ascii="Times New Roman" w:hAnsi="Times New Roman" w:cs="Times New Roman"/>
          <w:sz w:val="28"/>
          <w:szCs w:val="28"/>
          <w:lang w:bidi="ru-RU"/>
        </w:rPr>
        <w:t>образовательном учреждении, реализующем основную образовательную программу основного общего образования оборудованы</w:t>
      </w:r>
      <w:proofErr w:type="gramEnd"/>
      <w:r w:rsidRPr="00E53615">
        <w:rPr>
          <w:rFonts w:ascii="Times New Roman" w:hAnsi="Times New Roman" w:cs="Times New Roman"/>
          <w:sz w:val="28"/>
          <w:szCs w:val="28"/>
          <w:lang w:bidi="ru-RU"/>
        </w:rPr>
        <w:t>:</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учебные кабинеты,</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кабинет ИКТ;</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библиотека с читальным залом и книгохранилищем,</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спортивные залы, спортивные площадки, оснащённые игровым, спортивным оборудованием и инвентарём;</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 xml:space="preserve">помещения для питания </w:t>
      </w:r>
      <w:proofErr w:type="gramStart"/>
      <w:r w:rsidRPr="00E53615">
        <w:rPr>
          <w:rFonts w:ascii="Times New Roman" w:hAnsi="Times New Roman" w:cs="Times New Roman"/>
          <w:sz w:val="28"/>
          <w:szCs w:val="28"/>
          <w:lang w:bidi="ru-RU"/>
        </w:rPr>
        <w:t>обучающихся</w:t>
      </w:r>
      <w:proofErr w:type="gramEnd"/>
      <w:r w:rsidRPr="00E53615">
        <w:rPr>
          <w:rFonts w:ascii="Times New Roman" w:hAnsi="Times New Roman" w:cs="Times New Roman"/>
          <w:sz w:val="28"/>
          <w:szCs w:val="28"/>
          <w:lang w:bidi="ru-RU"/>
        </w:rPr>
        <w:t>;</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для медицинского персонала;</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административные и иные помещения;</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гардеробы, санузлы;</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сенсорная комната;</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тренажёрная комната;</w:t>
      </w:r>
    </w:p>
    <w:p w:rsidR="00AD3653" w:rsidRPr="00E53615" w:rsidRDefault="00AD3653" w:rsidP="00AD3653">
      <w:pPr>
        <w:pStyle w:val="a3"/>
        <w:numPr>
          <w:ilvl w:val="0"/>
          <w:numId w:val="17"/>
        </w:numPr>
        <w:tabs>
          <w:tab w:val="left" w:pos="709"/>
        </w:tabs>
        <w:ind w:left="0"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участок (территория).</w:t>
      </w:r>
    </w:p>
    <w:p w:rsidR="00AD3653" w:rsidRPr="00E53615" w:rsidRDefault="00AD3653" w:rsidP="00AD3653">
      <w:pPr>
        <w:pStyle w:val="a3"/>
        <w:ind w:firstLine="426"/>
        <w:jc w:val="both"/>
        <w:rPr>
          <w:rFonts w:ascii="Times New Roman" w:hAnsi="Times New Roman" w:cs="Times New Roman"/>
          <w:sz w:val="28"/>
          <w:szCs w:val="28"/>
          <w:lang w:bidi="ru-RU"/>
        </w:rPr>
      </w:pPr>
      <w:r w:rsidRPr="00E53615">
        <w:rPr>
          <w:rFonts w:ascii="Times New Roman" w:hAnsi="Times New Roman" w:cs="Times New Roman"/>
          <w:sz w:val="28"/>
          <w:szCs w:val="28"/>
          <w:lang w:bidi="ru-RU"/>
        </w:rPr>
        <w:t>Помещения частично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инвентарём.</w:t>
      </w:r>
    </w:p>
    <w:p w:rsidR="00AD3653" w:rsidRPr="005F5F87" w:rsidRDefault="00AD3653" w:rsidP="00AD3653">
      <w:pPr>
        <w:pStyle w:val="a3"/>
        <w:rPr>
          <w:rFonts w:ascii="Times New Roman" w:hAnsi="Times New Roman"/>
          <w:sz w:val="16"/>
          <w:szCs w:val="16"/>
        </w:rPr>
      </w:pPr>
    </w:p>
    <w:p w:rsidR="00AD3653" w:rsidRPr="00B50146" w:rsidRDefault="00AD3653" w:rsidP="00AD3653">
      <w:pPr>
        <w:pStyle w:val="a3"/>
        <w:jc w:val="center"/>
        <w:rPr>
          <w:rFonts w:ascii="Times New Roman" w:hAnsi="Times New Roman" w:cs="Times New Roman"/>
          <w:b/>
          <w:sz w:val="28"/>
          <w:szCs w:val="28"/>
        </w:rPr>
      </w:pPr>
      <w:bookmarkStart w:id="0" w:name="_Toc288394114"/>
      <w:bookmarkStart w:id="1" w:name="_Toc288410581"/>
      <w:bookmarkStart w:id="2" w:name="_Toc288410710"/>
      <w:bookmarkStart w:id="3" w:name="_Toc424564349"/>
      <w:r>
        <w:rPr>
          <w:rFonts w:ascii="Times New Roman" w:hAnsi="Times New Roman" w:cs="Times New Roman"/>
          <w:b/>
          <w:sz w:val="28"/>
          <w:szCs w:val="28"/>
        </w:rPr>
        <w:t xml:space="preserve">4.5.5. </w:t>
      </w:r>
      <w:r w:rsidRPr="00B50146">
        <w:rPr>
          <w:rFonts w:ascii="Times New Roman" w:hAnsi="Times New Roman" w:cs="Times New Roman"/>
          <w:b/>
          <w:sz w:val="28"/>
          <w:szCs w:val="28"/>
        </w:rPr>
        <w:t>Материально-техническое и учебно-методическое обеспечение программы основного общего образования</w:t>
      </w:r>
    </w:p>
    <w:bookmarkEnd w:id="0"/>
    <w:bookmarkEnd w:id="1"/>
    <w:bookmarkEnd w:id="2"/>
    <w:bookmarkEnd w:id="3"/>
    <w:p w:rsidR="00AD3653" w:rsidRDefault="00AD3653" w:rsidP="00AD3653">
      <w:pPr>
        <w:pStyle w:val="ad"/>
        <w:spacing w:line="240" w:lineRule="auto"/>
        <w:ind w:firstLine="709"/>
        <w:rPr>
          <w:rFonts w:ascii="Times New Roman" w:eastAsia="MS Gothic" w:hAnsi="Times New Roman"/>
          <w:b/>
          <w:color w:val="auto"/>
          <w:sz w:val="28"/>
          <w:szCs w:val="28"/>
        </w:rPr>
      </w:pPr>
      <w:r w:rsidRPr="00B50146">
        <w:rPr>
          <w:rFonts w:ascii="Times New Roman" w:eastAsia="MS Gothic" w:hAnsi="Times New Roman"/>
          <w:b/>
          <w:color w:val="auto"/>
          <w:sz w:val="28"/>
          <w:szCs w:val="28"/>
        </w:rPr>
        <w:t xml:space="preserve">Информационно-образовательная среда </w:t>
      </w:r>
    </w:p>
    <w:p w:rsidR="00AD3653" w:rsidRPr="00B50146" w:rsidRDefault="00AD3653" w:rsidP="00AD3653">
      <w:pPr>
        <w:pStyle w:val="body"/>
        <w:ind w:firstLine="426"/>
        <w:rPr>
          <w:rFonts w:cs="Times New Roman"/>
          <w:sz w:val="28"/>
          <w:szCs w:val="28"/>
        </w:rPr>
      </w:pPr>
      <w:r w:rsidRPr="00B50146">
        <w:rPr>
          <w:rFonts w:cs="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AD3653" w:rsidRPr="00B50146" w:rsidRDefault="00AD3653" w:rsidP="00AD3653">
      <w:pPr>
        <w:pStyle w:val="body"/>
        <w:ind w:firstLine="426"/>
        <w:rPr>
          <w:rFonts w:cs="Times New Roman"/>
          <w:sz w:val="28"/>
          <w:szCs w:val="28"/>
        </w:rPr>
      </w:pPr>
      <w:r w:rsidRPr="00B50146">
        <w:rPr>
          <w:rFonts w:cs="Times New Roman"/>
          <w:sz w:val="28"/>
          <w:szCs w:val="28"/>
        </w:rPr>
        <w:t xml:space="preserve">Основными компонентами ИОС МБОУ СОШ№7 являются: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lastRenderedPageBreak/>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фонд дополнительной литературы (художественная и научно-популярная литература, справочно-библиографические и периодические издания);</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учебно-наглядные пособия (средства натурного фонда, модели, печатные, экранно-звуковые средства, мультимедийные средства);</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 xml:space="preserve">информационно-образовательные ресурсы Интернета, прошедшие в </w:t>
      </w:r>
      <w:proofErr w:type="spellStart"/>
      <w:r w:rsidRPr="00B50146">
        <w:rPr>
          <w:rFonts w:cs="Times New Roman"/>
          <w:sz w:val="28"/>
          <w:szCs w:val="28"/>
        </w:rPr>
        <w:t>установленом</w:t>
      </w:r>
      <w:proofErr w:type="spellEnd"/>
      <w:r w:rsidRPr="00B50146">
        <w:rPr>
          <w:rFonts w:cs="Times New Roman"/>
          <w:sz w:val="28"/>
          <w:szCs w:val="28"/>
        </w:rPr>
        <w:t xml:space="preserve"> порядке процедуру верификации и обеспечивающие доступ </w:t>
      </w:r>
      <w:proofErr w:type="gramStart"/>
      <w:r w:rsidRPr="00B50146">
        <w:rPr>
          <w:rFonts w:cs="Times New Roman"/>
          <w:sz w:val="28"/>
          <w:szCs w:val="28"/>
        </w:rPr>
        <w:t>обучающихся</w:t>
      </w:r>
      <w:proofErr w:type="gramEnd"/>
      <w:r w:rsidRPr="00B50146">
        <w:rPr>
          <w:rFonts w:cs="Times New Roman"/>
          <w:sz w:val="28"/>
          <w:szCs w:val="28"/>
        </w:rPr>
        <w:t xml:space="preserve"> к учебным материалам, в т. ч. к наследию отечественного кинематографа;</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информационно-телекоммуникационная инфраструктура;</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технические средства, обеспечивающие функционирование информационно-образовательной среды;</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программные инструменты, обеспечивающие функционирование информационно-образовательной среды;</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служба технической поддержки функционирования информационно-образовательной среды.</w:t>
      </w:r>
    </w:p>
    <w:p w:rsidR="00AD3653" w:rsidRPr="00B50146" w:rsidRDefault="00AD3653" w:rsidP="00AD3653">
      <w:pPr>
        <w:pStyle w:val="body"/>
        <w:ind w:firstLine="426"/>
        <w:rPr>
          <w:rFonts w:cs="Times New Roman"/>
          <w:sz w:val="28"/>
          <w:szCs w:val="28"/>
        </w:rPr>
      </w:pPr>
      <w:r w:rsidRPr="00B50146">
        <w:rPr>
          <w:rFonts w:cs="Times New Roman"/>
          <w:sz w:val="28"/>
          <w:szCs w:val="28"/>
        </w:rPr>
        <w:t xml:space="preserve">ИОС МБОУ СОШ№7 предоставляет для участников образовательного процесса возможность: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 xml:space="preserve">достижения обучающимися планируемых результатов освоения ООП ООО, в том числе </w:t>
      </w:r>
      <w:proofErr w:type="gramStart"/>
      <w:r w:rsidRPr="00B50146">
        <w:rPr>
          <w:rFonts w:cs="Times New Roman"/>
          <w:sz w:val="28"/>
          <w:szCs w:val="28"/>
        </w:rPr>
        <w:t>адаптированной</w:t>
      </w:r>
      <w:proofErr w:type="gramEnd"/>
      <w:r w:rsidRPr="00B50146">
        <w:rPr>
          <w:rFonts w:cs="Times New Roman"/>
          <w:sz w:val="28"/>
          <w:szCs w:val="28"/>
        </w:rPr>
        <w:t xml:space="preserve"> для обучающихся с ограниченными возможностями здоровья (ОВЗ);</w:t>
      </w:r>
    </w:p>
    <w:p w:rsidR="00AD3653" w:rsidRPr="00B50146" w:rsidRDefault="00AD3653" w:rsidP="00AD3653">
      <w:pPr>
        <w:pStyle w:val="list-bullet"/>
        <w:widowControl w:val="0"/>
        <w:numPr>
          <w:ilvl w:val="0"/>
          <w:numId w:val="19"/>
        </w:numPr>
        <w:ind w:left="0" w:firstLine="426"/>
        <w:rPr>
          <w:rFonts w:cs="Times New Roman"/>
          <w:sz w:val="28"/>
          <w:szCs w:val="28"/>
        </w:rPr>
      </w:pPr>
      <w:proofErr w:type="gramStart"/>
      <w:r w:rsidRPr="00B50146">
        <w:rPr>
          <w:rFonts w:cs="Times New Roman"/>
          <w:sz w:val="28"/>
          <w:szCs w:val="28"/>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lastRenderedPageBreak/>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 xml:space="preserve">формирования у </w:t>
      </w:r>
      <w:proofErr w:type="gramStart"/>
      <w:r w:rsidRPr="00B50146">
        <w:rPr>
          <w:rFonts w:cs="Times New Roman"/>
          <w:sz w:val="28"/>
          <w:szCs w:val="28"/>
        </w:rPr>
        <w:t>обучающихся</w:t>
      </w:r>
      <w:proofErr w:type="gramEnd"/>
      <w:r w:rsidRPr="00B50146">
        <w:rPr>
          <w:rFonts w:cs="Times New Roman"/>
          <w:sz w:val="28"/>
          <w:szCs w:val="28"/>
        </w:rPr>
        <w:t xml:space="preserve"> опыта самостоятельной образовательной и общественной деятельности;</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 xml:space="preserve">использования в образовательной деятельности современных образовательных технологий, </w:t>
      </w:r>
      <w:proofErr w:type="gramStart"/>
      <w:r w:rsidRPr="00B50146">
        <w:rPr>
          <w:rFonts w:cs="Times New Roman"/>
          <w:sz w:val="28"/>
          <w:szCs w:val="28"/>
        </w:rPr>
        <w:t>направленных</w:t>
      </w:r>
      <w:proofErr w:type="gramEnd"/>
      <w:r w:rsidRPr="00B50146">
        <w:rPr>
          <w:rFonts w:cs="Times New Roman"/>
          <w:sz w:val="28"/>
          <w:szCs w:val="28"/>
        </w:rPr>
        <w:t xml:space="preserve"> в том числе на воспитание обучающихся;</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эффективного управления организацией с использованием ИКТ, современных механизмов финансирования.</w:t>
      </w:r>
    </w:p>
    <w:p w:rsidR="00AD3653" w:rsidRPr="00B50146" w:rsidRDefault="00AD3653" w:rsidP="00AD3653">
      <w:pPr>
        <w:pStyle w:val="body"/>
        <w:ind w:firstLine="426"/>
        <w:rPr>
          <w:rFonts w:cs="Times New Roman"/>
          <w:sz w:val="28"/>
          <w:szCs w:val="28"/>
        </w:rPr>
      </w:pPr>
      <w:r w:rsidRPr="00B50146">
        <w:rPr>
          <w:rFonts w:cs="Times New Roman"/>
          <w:sz w:val="28"/>
          <w:szCs w:val="28"/>
        </w:rPr>
        <w:t>Электронная информационно-образовательная среда МБОУ СОШ№7 обеспечивает:</w:t>
      </w:r>
    </w:p>
    <w:p w:rsidR="00AD3653" w:rsidRPr="00B50146" w:rsidRDefault="00AD3653" w:rsidP="00AD3653">
      <w:pPr>
        <w:pStyle w:val="list-bullet"/>
        <w:widowControl w:val="0"/>
        <w:numPr>
          <w:ilvl w:val="0"/>
          <w:numId w:val="19"/>
        </w:numPr>
        <w:ind w:left="0" w:firstLine="426"/>
        <w:rPr>
          <w:rFonts w:cs="Times New Roman"/>
          <w:spacing w:val="1"/>
          <w:sz w:val="28"/>
          <w:szCs w:val="28"/>
        </w:rPr>
      </w:pPr>
      <w:r w:rsidRPr="00B50146">
        <w:rPr>
          <w:rFonts w:cs="Times New Roman"/>
          <w:spacing w:val="1"/>
          <w:sz w:val="28"/>
          <w:szCs w:val="28"/>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образовательной организации:</w:t>
      </w:r>
      <w:r w:rsidRPr="00B50146">
        <w:rPr>
          <w:rStyle w:val="Italic"/>
          <w:i w:val="0"/>
          <w:sz w:val="28"/>
          <w:szCs w:val="28"/>
        </w:rPr>
        <w:t xml:space="preserve"> https://vazmaschool7.edusite.ru/</w:t>
      </w:r>
      <w:r w:rsidRPr="00B50146">
        <w:rPr>
          <w:rFonts w:cs="Times New Roman"/>
          <w:i/>
          <w:spacing w:val="1"/>
          <w:sz w:val="28"/>
          <w:szCs w:val="28"/>
        </w:rPr>
        <w:t xml:space="preserve">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формирование и хранение электронного портфолио обучающегося, в том числе его работ и оценок за эти работы;</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AD3653" w:rsidRPr="00B50146" w:rsidRDefault="00AD3653" w:rsidP="00AD3653">
      <w:pPr>
        <w:pStyle w:val="body"/>
        <w:ind w:firstLine="426"/>
        <w:rPr>
          <w:rFonts w:cs="Times New Roman"/>
          <w:sz w:val="28"/>
          <w:szCs w:val="28"/>
        </w:rPr>
      </w:pPr>
      <w:r w:rsidRPr="00B50146">
        <w:rPr>
          <w:rFonts w:cs="Times New Roman"/>
          <w:sz w:val="28"/>
          <w:szCs w:val="28"/>
        </w:rPr>
        <w:t xml:space="preserve">Электронная информационно-образовательная среда позволяет </w:t>
      </w:r>
      <w:proofErr w:type="gramStart"/>
      <w:r w:rsidRPr="00B50146">
        <w:rPr>
          <w:rFonts w:cs="Times New Roman"/>
          <w:sz w:val="28"/>
          <w:szCs w:val="28"/>
        </w:rPr>
        <w:t>обучающимся</w:t>
      </w:r>
      <w:proofErr w:type="gramEnd"/>
      <w:r w:rsidRPr="00B50146">
        <w:rPr>
          <w:rFonts w:cs="Times New Roman"/>
          <w:sz w:val="28"/>
          <w:szCs w:val="28"/>
        </w:rPr>
        <w:t xml:space="preserve"> осуществить: </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lastRenderedPageBreak/>
        <w:t>обработку информации для выступления с аудио-, виде</w:t>
      </w:r>
      <w:proofErr w:type="gramStart"/>
      <w:r w:rsidRPr="00B50146">
        <w:rPr>
          <w:rFonts w:cs="Times New Roman"/>
          <w:sz w:val="28"/>
          <w:szCs w:val="28"/>
        </w:rPr>
        <w:t>о-</w:t>
      </w:r>
      <w:proofErr w:type="gramEnd"/>
      <w:r w:rsidRPr="00B50146">
        <w:rPr>
          <w:rFonts w:cs="Times New Roman"/>
          <w:sz w:val="28"/>
          <w:szCs w:val="28"/>
        </w:rPr>
        <w:t xml:space="preserve"> и графическим сопровождением;</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AD3653" w:rsidRPr="00B50146"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выпуск школьных печатных изданий, радиопередач;</w:t>
      </w:r>
    </w:p>
    <w:p w:rsidR="00AD3653" w:rsidRDefault="00AD3653" w:rsidP="00AD3653">
      <w:pPr>
        <w:pStyle w:val="list-bullet"/>
        <w:widowControl w:val="0"/>
        <w:numPr>
          <w:ilvl w:val="0"/>
          <w:numId w:val="19"/>
        </w:numPr>
        <w:ind w:left="0" w:firstLine="426"/>
        <w:rPr>
          <w:rFonts w:cs="Times New Roman"/>
          <w:sz w:val="28"/>
          <w:szCs w:val="28"/>
        </w:rPr>
      </w:pPr>
      <w:r w:rsidRPr="00B50146">
        <w:rPr>
          <w:rFonts w:cs="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AD3653" w:rsidRPr="00B50146" w:rsidRDefault="00AD3653" w:rsidP="00AD3653">
      <w:pPr>
        <w:pStyle w:val="list-bullet"/>
        <w:numPr>
          <w:ilvl w:val="0"/>
          <w:numId w:val="0"/>
        </w:numPr>
        <w:ind w:firstLine="360"/>
        <w:rPr>
          <w:rFonts w:cs="Times New Roman"/>
          <w:sz w:val="28"/>
          <w:szCs w:val="28"/>
        </w:rPr>
      </w:pPr>
      <w:r w:rsidRPr="00B50146">
        <w:rPr>
          <w:rFonts w:cs="Times New Roman"/>
          <w:sz w:val="28"/>
          <w:szCs w:val="28"/>
        </w:rPr>
        <w:t xml:space="preserve">В случае реализации программы </w:t>
      </w:r>
      <w:r>
        <w:rPr>
          <w:rFonts w:cs="Times New Roman"/>
          <w:sz w:val="28"/>
          <w:szCs w:val="28"/>
        </w:rPr>
        <w:t>начального</w:t>
      </w:r>
      <w:r w:rsidRPr="00B50146">
        <w:rPr>
          <w:rFonts w:cs="Times New Roman"/>
          <w:sz w:val="28"/>
          <w:szCs w:val="28"/>
        </w:rPr>
        <w:t xml:space="preserve">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w:t>
      </w:r>
      <w:r>
        <w:rPr>
          <w:rFonts w:cs="Times New Roman"/>
          <w:sz w:val="28"/>
          <w:szCs w:val="28"/>
        </w:rPr>
        <w:t>обеспечен индивидуальным неогра</w:t>
      </w:r>
      <w:r w:rsidRPr="00B50146">
        <w:rPr>
          <w:rFonts w:cs="Times New Roman"/>
          <w:sz w:val="28"/>
          <w:szCs w:val="28"/>
        </w:rPr>
        <w:t>ниченным доступом к электронной информационно-образовательной среде организации из любой точки</w:t>
      </w:r>
      <w:r>
        <w:rPr>
          <w:rFonts w:cs="Times New Roman"/>
          <w:sz w:val="28"/>
          <w:szCs w:val="28"/>
        </w:rPr>
        <w:t>, в которой имеется доступ к ин</w:t>
      </w:r>
      <w:r w:rsidRPr="00B50146">
        <w:rPr>
          <w:rFonts w:cs="Times New Roman"/>
          <w:sz w:val="28"/>
          <w:szCs w:val="28"/>
        </w:rPr>
        <w:t>формационно-телекоммуникационно</w:t>
      </w:r>
      <w:r>
        <w:rPr>
          <w:rFonts w:cs="Times New Roman"/>
          <w:sz w:val="28"/>
          <w:szCs w:val="28"/>
        </w:rPr>
        <w:t xml:space="preserve">й </w:t>
      </w:r>
      <w:proofErr w:type="gramStart"/>
      <w:r>
        <w:rPr>
          <w:rFonts w:cs="Times New Roman"/>
          <w:sz w:val="28"/>
          <w:szCs w:val="28"/>
        </w:rPr>
        <w:t>Сети</w:t>
      </w:r>
      <w:proofErr w:type="gramEnd"/>
      <w:r>
        <w:rPr>
          <w:rFonts w:cs="Times New Roman"/>
          <w:sz w:val="28"/>
          <w:szCs w:val="28"/>
        </w:rPr>
        <w:t xml:space="preserve">  как на территории органи</w:t>
      </w:r>
      <w:r w:rsidRPr="00B50146">
        <w:rPr>
          <w:rFonts w:cs="Times New Roman"/>
          <w:sz w:val="28"/>
          <w:szCs w:val="28"/>
        </w:rPr>
        <w:t>зации, так и вне ее.</w:t>
      </w:r>
    </w:p>
    <w:p w:rsidR="00AD3653" w:rsidRPr="00B50146" w:rsidRDefault="00AD3653" w:rsidP="00AD3653">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требует соответ</w:t>
      </w:r>
      <w:r>
        <w:rPr>
          <w:rFonts w:cs="Times New Roman"/>
          <w:sz w:val="28"/>
          <w:szCs w:val="28"/>
        </w:rPr>
        <w:t>ст</w:t>
      </w:r>
      <w:r w:rsidRPr="00B50146">
        <w:rPr>
          <w:rFonts w:cs="Times New Roman"/>
          <w:sz w:val="28"/>
          <w:szCs w:val="28"/>
        </w:rPr>
        <w:t>вующих средств ИКТ и квалификации работников, ее использующих и поддерживающих.</w:t>
      </w:r>
    </w:p>
    <w:p w:rsidR="00AD3653" w:rsidRPr="00B50146" w:rsidRDefault="00AD3653" w:rsidP="00AD3653">
      <w:pPr>
        <w:pStyle w:val="list-bullet"/>
        <w:numPr>
          <w:ilvl w:val="0"/>
          <w:numId w:val="0"/>
        </w:numPr>
        <w:ind w:firstLine="360"/>
        <w:rPr>
          <w:rFonts w:cs="Times New Roman"/>
          <w:sz w:val="28"/>
          <w:szCs w:val="28"/>
        </w:rPr>
      </w:pPr>
      <w:r w:rsidRPr="00B50146">
        <w:rPr>
          <w:rFonts w:cs="Times New Roman"/>
          <w:sz w:val="28"/>
          <w:szCs w:val="28"/>
        </w:rPr>
        <w:t>Функционирование электронной информационно-образовательной среды соответствует законо</w:t>
      </w:r>
      <w:r>
        <w:rPr>
          <w:rFonts w:cs="Times New Roman"/>
          <w:sz w:val="28"/>
          <w:szCs w:val="28"/>
        </w:rPr>
        <w:t>дательству Российской Федерации</w:t>
      </w:r>
      <w:r w:rsidRPr="00B50146">
        <w:rPr>
          <w:rFonts w:cs="Times New Roman"/>
          <w:sz w:val="28"/>
          <w:szCs w:val="28"/>
        </w:rPr>
        <w:t xml:space="preserve">. </w:t>
      </w:r>
    </w:p>
    <w:p w:rsidR="00AD3653" w:rsidRPr="00B50146" w:rsidRDefault="00AD3653" w:rsidP="00AD3653">
      <w:pPr>
        <w:pStyle w:val="list-bullet"/>
        <w:numPr>
          <w:ilvl w:val="0"/>
          <w:numId w:val="0"/>
        </w:numPr>
        <w:ind w:firstLine="360"/>
        <w:rPr>
          <w:rFonts w:cs="Times New Roman"/>
          <w:sz w:val="28"/>
          <w:szCs w:val="28"/>
        </w:rPr>
      </w:pPr>
      <w:r w:rsidRPr="00B50146">
        <w:rPr>
          <w:rFonts w:cs="Times New Roman"/>
          <w:sz w:val="28"/>
          <w:szCs w:val="28"/>
        </w:rPr>
        <w:t xml:space="preserve">Информационно-образовательная среда организации обеспечивает реализацию особых образовательных потребностей детей с ОВЗ. </w:t>
      </w:r>
    </w:p>
    <w:p w:rsidR="00AD3653" w:rsidRDefault="00AD3653" w:rsidP="00AD3653">
      <w:pPr>
        <w:pStyle w:val="list-bullet"/>
        <w:widowControl w:val="0"/>
        <w:numPr>
          <w:ilvl w:val="0"/>
          <w:numId w:val="0"/>
        </w:numPr>
        <w:ind w:firstLine="360"/>
        <w:rPr>
          <w:rFonts w:cs="Times New Roman"/>
          <w:sz w:val="28"/>
          <w:szCs w:val="28"/>
        </w:rPr>
      </w:pPr>
      <w:r w:rsidRPr="00B50146">
        <w:rPr>
          <w:rFonts w:cs="Times New Roman"/>
          <w:sz w:val="28"/>
          <w:szCs w:val="28"/>
        </w:rPr>
        <w:t>Характеристика информационно</w:t>
      </w:r>
      <w:r>
        <w:rPr>
          <w:rFonts w:cs="Times New Roman"/>
          <w:sz w:val="28"/>
          <w:szCs w:val="28"/>
        </w:rPr>
        <w:t>-образовательной среды образова</w:t>
      </w:r>
      <w:r w:rsidRPr="00B50146">
        <w:rPr>
          <w:rFonts w:cs="Times New Roman"/>
          <w:sz w:val="28"/>
          <w:szCs w:val="28"/>
        </w:rPr>
        <w:t>тельной организации по направлениям отражено в таблице (см. таблицу).</w:t>
      </w:r>
    </w:p>
    <w:p w:rsidR="00AD3653" w:rsidRPr="007C163F" w:rsidRDefault="00AD3653" w:rsidP="00AD3653">
      <w:pPr>
        <w:pStyle w:val="a3"/>
        <w:rPr>
          <w:sz w:val="10"/>
          <w:szCs w:val="10"/>
        </w:rPr>
      </w:pPr>
    </w:p>
    <w:p w:rsidR="00AD3653" w:rsidRDefault="00AD3653" w:rsidP="00AD3653">
      <w:pPr>
        <w:pStyle w:val="a3"/>
        <w:jc w:val="center"/>
        <w:rPr>
          <w:rFonts w:ascii="Times New Roman" w:hAnsi="Times New Roman" w:cs="Times New Roman"/>
          <w:b/>
          <w:sz w:val="28"/>
          <w:szCs w:val="28"/>
        </w:rPr>
      </w:pPr>
      <w:r w:rsidRPr="00B50146">
        <w:rPr>
          <w:rFonts w:ascii="Times New Roman" w:hAnsi="Times New Roman" w:cs="Times New Roman"/>
          <w:b/>
          <w:sz w:val="28"/>
          <w:szCs w:val="28"/>
        </w:rPr>
        <w:t>Характеристика информационно-образовательной среды</w:t>
      </w:r>
    </w:p>
    <w:tbl>
      <w:tblPr>
        <w:tblStyle w:val="a7"/>
        <w:tblW w:w="0" w:type="auto"/>
        <w:tblLook w:val="04A0" w:firstRow="1" w:lastRow="0" w:firstColumn="1" w:lastColumn="0" w:noHBand="0" w:noVBand="1"/>
      </w:tblPr>
      <w:tblGrid>
        <w:gridCol w:w="675"/>
        <w:gridCol w:w="5103"/>
        <w:gridCol w:w="1400"/>
        <w:gridCol w:w="2393"/>
      </w:tblGrid>
      <w:tr w:rsidR="00AD3653" w:rsidTr="00170EC9">
        <w:tc>
          <w:tcPr>
            <w:tcW w:w="675" w:type="dxa"/>
            <w:vAlign w:val="center"/>
          </w:tcPr>
          <w:p w:rsidR="00AD3653" w:rsidRPr="00BE0AE5" w:rsidRDefault="00AD3653" w:rsidP="00170EC9">
            <w:pPr>
              <w:pStyle w:val="table-head"/>
              <w:rPr>
                <w:rFonts w:cs="Times New Roman"/>
              </w:rPr>
            </w:pPr>
            <w:r w:rsidRPr="00BE0AE5">
              <w:rPr>
                <w:rFonts w:cs="Times New Roman"/>
              </w:rPr>
              <w:t xml:space="preserve">№ </w:t>
            </w:r>
            <w:proofErr w:type="gramStart"/>
            <w:r w:rsidRPr="00BE0AE5">
              <w:rPr>
                <w:rFonts w:cs="Times New Roman"/>
              </w:rPr>
              <w:t>п</w:t>
            </w:r>
            <w:proofErr w:type="gramEnd"/>
            <w:r w:rsidRPr="00BE0AE5">
              <w:rPr>
                <w:rFonts w:cs="Times New Roman"/>
              </w:rPr>
              <w:t>/п</w:t>
            </w:r>
          </w:p>
        </w:tc>
        <w:tc>
          <w:tcPr>
            <w:tcW w:w="5103" w:type="dxa"/>
            <w:vAlign w:val="center"/>
          </w:tcPr>
          <w:p w:rsidR="00AD3653" w:rsidRPr="00BE0AE5" w:rsidRDefault="00AD3653" w:rsidP="00170EC9">
            <w:pPr>
              <w:pStyle w:val="table-head"/>
              <w:rPr>
                <w:rFonts w:cs="Times New Roman"/>
              </w:rPr>
            </w:pPr>
            <w:r w:rsidRPr="00BE0AE5">
              <w:rPr>
                <w:rFonts w:cs="Times New Roman"/>
              </w:rPr>
              <w:t xml:space="preserve">Компоненты </w:t>
            </w:r>
            <w:r w:rsidRPr="00BE0AE5">
              <w:rPr>
                <w:rFonts w:cs="Times New Roman"/>
              </w:rPr>
              <w:br/>
              <w:t>информационн</w:t>
            </w:r>
            <w:proofErr w:type="gramStart"/>
            <w:r w:rsidRPr="00BE0AE5">
              <w:rPr>
                <w:rFonts w:cs="Times New Roman"/>
              </w:rPr>
              <w:t>о-</w:t>
            </w:r>
            <w:proofErr w:type="gramEnd"/>
            <w:r w:rsidRPr="00BE0AE5">
              <w:rPr>
                <w:rFonts w:cs="Times New Roman"/>
              </w:rPr>
              <w:br/>
              <w:t>образовательной среды</w:t>
            </w:r>
          </w:p>
        </w:tc>
        <w:tc>
          <w:tcPr>
            <w:tcW w:w="1400" w:type="dxa"/>
            <w:vAlign w:val="center"/>
          </w:tcPr>
          <w:p w:rsidR="00AD3653" w:rsidRPr="00BE0AE5" w:rsidRDefault="00AD3653" w:rsidP="00170EC9">
            <w:pPr>
              <w:pStyle w:val="table-head"/>
              <w:rPr>
                <w:rFonts w:cs="Times New Roman"/>
              </w:rPr>
            </w:pPr>
            <w:r w:rsidRPr="00BE0AE5">
              <w:rPr>
                <w:rFonts w:cs="Times New Roman"/>
              </w:rPr>
              <w:t xml:space="preserve">Наличие </w:t>
            </w:r>
            <w:r w:rsidRPr="00BE0AE5">
              <w:rPr>
                <w:rFonts w:cs="Times New Roman"/>
              </w:rPr>
              <w:br/>
              <w:t>компонентов ИОС</w:t>
            </w:r>
          </w:p>
        </w:tc>
        <w:tc>
          <w:tcPr>
            <w:tcW w:w="2393" w:type="dxa"/>
            <w:vAlign w:val="center"/>
          </w:tcPr>
          <w:p w:rsidR="00AD3653" w:rsidRPr="00BE0AE5" w:rsidRDefault="00AD3653" w:rsidP="00170EC9">
            <w:pPr>
              <w:pStyle w:val="table-head"/>
              <w:rPr>
                <w:rFonts w:cs="Times New Roman"/>
              </w:rPr>
            </w:pPr>
            <w:r w:rsidRPr="00BE0AE5">
              <w:rPr>
                <w:rFonts w:cs="Times New Roman"/>
              </w:rPr>
              <w:t xml:space="preserve">Сроки создания условий </w:t>
            </w:r>
            <w:r w:rsidRPr="00BE0AE5">
              <w:rPr>
                <w:rFonts w:cs="Times New Roman"/>
              </w:rPr>
              <w:br/>
              <w:t xml:space="preserve">в соответствии </w:t>
            </w:r>
            <w:r w:rsidRPr="00BE0AE5">
              <w:rPr>
                <w:rFonts w:cs="Times New Roman"/>
              </w:rPr>
              <w:br/>
              <w:t>с требованиями ФГОС (в случае полного или частично отсутствия обеспеченности)</w:t>
            </w: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AD3653" w:rsidRPr="00C37132" w:rsidRDefault="00AD3653" w:rsidP="00170EC9">
            <w:pPr>
              <w:pStyle w:val="NoParagraphStyle"/>
              <w:spacing w:line="240" w:lineRule="auto"/>
              <w:textAlignment w:val="auto"/>
              <w:rPr>
                <w:rFonts w:ascii="Times New Roman" w:hAnsi="Times New Roman" w:cs="Times New Roman"/>
                <w:color w:val="auto"/>
                <w:sz w:val="20"/>
                <w:szCs w:val="20"/>
                <w:lang w:val="ru-RU"/>
              </w:rPr>
            </w:pPr>
            <w:r w:rsidRPr="00C37132">
              <w:rPr>
                <w:rFonts w:ascii="Times New Roman" w:hAnsi="Times New Roman" w:cs="Times New Roman"/>
                <w:color w:val="auto"/>
                <w:sz w:val="20"/>
                <w:szCs w:val="20"/>
                <w:lang w:val="ru-RU"/>
              </w:rPr>
              <w:t>Частично</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 xml:space="preserve">Фонд дополнительной литературы художественной и научно-популярной, справочно-библиографических, периодических изданий, в том числе специальных изданий </w:t>
            </w:r>
            <w:proofErr w:type="gramStart"/>
            <w:r w:rsidRPr="00BE0AE5">
              <w:rPr>
                <w:rFonts w:cs="Times New Roman"/>
              </w:rPr>
              <w:t>для</w:t>
            </w:r>
            <w:proofErr w:type="gramEnd"/>
            <w:r w:rsidRPr="00BE0AE5">
              <w:rPr>
                <w:rFonts w:cs="Times New Roman"/>
              </w:rPr>
              <w:t xml:space="preserve"> обучающихся с ОВЗ</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t>Частично</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 xml:space="preserve">Учебно-наглядные пособия (средства обучения): </w:t>
            </w:r>
          </w:p>
          <w:p w:rsidR="00AD3653" w:rsidRPr="00BE0AE5" w:rsidRDefault="00AD3653" w:rsidP="00170EC9">
            <w:pPr>
              <w:pStyle w:val="table-list-bullet"/>
              <w:rPr>
                <w:rFonts w:cs="Times New Roman"/>
              </w:rPr>
            </w:pPr>
            <w:r w:rsidRPr="00BE0AE5">
              <w:rPr>
                <w:rFonts w:cs="Times New Roman"/>
              </w:rPr>
              <w:t xml:space="preserve">натурный фонд (натуральные природные объекты, коллекции промышленных материалов, наборы для экспериментов, коллекции народных промыслов и др.); </w:t>
            </w:r>
          </w:p>
          <w:p w:rsidR="00AD3653" w:rsidRPr="00BE0AE5" w:rsidRDefault="00AD3653" w:rsidP="00170EC9">
            <w:pPr>
              <w:pStyle w:val="table-list-bullet"/>
              <w:rPr>
                <w:rFonts w:cs="Times New Roman"/>
              </w:rPr>
            </w:pPr>
            <w:r w:rsidRPr="00BE0AE5">
              <w:rPr>
                <w:rFonts w:cs="Times New Roman"/>
              </w:rPr>
              <w:t>модели разных видов;</w:t>
            </w:r>
          </w:p>
          <w:p w:rsidR="00AD3653" w:rsidRPr="00BE0AE5" w:rsidRDefault="00AD3653" w:rsidP="00170EC9">
            <w:pPr>
              <w:pStyle w:val="table-list-bullet"/>
              <w:rPr>
                <w:rFonts w:cs="Times New Roman"/>
              </w:rPr>
            </w:pPr>
            <w:r w:rsidRPr="00BE0AE5">
              <w:rPr>
                <w:rFonts w:cs="Times New Roman"/>
              </w:rPr>
              <w:t xml:space="preserve">печатные средства (демонстрационные: таблицы, репродукции портретов и картин, альбомы изобразительного материала </w:t>
            </w:r>
            <w:r w:rsidRPr="00BE0AE5">
              <w:rPr>
                <w:rFonts w:cs="Times New Roman"/>
              </w:rPr>
              <w:lastRenderedPageBreak/>
              <w:t xml:space="preserve">и др.; раздаточные: дидактические карточки, пакеты-комплекты документальных материалов и др.); </w:t>
            </w:r>
          </w:p>
          <w:p w:rsidR="00AD3653" w:rsidRPr="00BE0AE5" w:rsidRDefault="00AD3653" w:rsidP="00170EC9">
            <w:pPr>
              <w:pStyle w:val="table-list-bullet"/>
              <w:rPr>
                <w:rFonts w:cs="Times New Roman"/>
              </w:rPr>
            </w:pPr>
            <w:r w:rsidRPr="00BE0AE5">
              <w:rPr>
                <w:rFonts w:cs="Times New Roman"/>
              </w:rPr>
              <w:t xml:space="preserve">экранно-звуковые (аудиокниги, фонохрестоматии, видеофильмы), </w:t>
            </w:r>
          </w:p>
          <w:p w:rsidR="00AD3653" w:rsidRPr="00BE0AE5" w:rsidRDefault="00AD3653" w:rsidP="00170EC9">
            <w:pPr>
              <w:pStyle w:val="table-list-bullet"/>
              <w:rPr>
                <w:rFonts w:cs="Times New Roman"/>
              </w:rPr>
            </w:pPr>
            <w:r w:rsidRPr="00BE0AE5">
              <w:rPr>
                <w:rFonts w:cs="Times New Roman"/>
              </w:rPr>
              <w:t xml:space="preserve">мультимедийные средства (электронные приложения к учебникам, аудиозаписи, видеофильмы, электронные </w:t>
            </w:r>
            <w:proofErr w:type="spellStart"/>
            <w:r w:rsidRPr="00BE0AE5">
              <w:rPr>
                <w:rFonts w:cs="Times New Roman"/>
              </w:rPr>
              <w:t>медиалекции</w:t>
            </w:r>
            <w:proofErr w:type="spellEnd"/>
            <w:r w:rsidRPr="00BE0AE5">
              <w:rPr>
                <w:rFonts w:cs="Times New Roman"/>
              </w:rPr>
              <w:t>, тренажеры, и др.)</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sidRPr="00C37132">
              <w:rPr>
                <w:rFonts w:ascii="Times New Roman" w:hAnsi="Times New Roman" w:cs="Times New Roman"/>
                <w:color w:val="auto"/>
                <w:sz w:val="20"/>
                <w:szCs w:val="20"/>
                <w:lang w:val="ru-RU"/>
              </w:rPr>
              <w:lastRenderedPageBreak/>
              <w:t>Частично</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Информационно-образовательные ресурсы Интернета (обеспечен доступ для всех участников образовательного процесса)</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Информационно-телекоммуникационная инфраструктура</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 xml:space="preserve">Технические средства, обеспечивающие функционирование информационно-образовательной среды </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Программные инструменты, обеспечивающие функционирование информационно-образовательной среды</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r w:rsidR="00AD3653" w:rsidTr="00170EC9">
        <w:tc>
          <w:tcPr>
            <w:tcW w:w="675" w:type="dxa"/>
          </w:tcPr>
          <w:p w:rsidR="00AD3653" w:rsidRDefault="00AD3653" w:rsidP="00AD3653">
            <w:pPr>
              <w:pStyle w:val="a3"/>
              <w:numPr>
                <w:ilvl w:val="0"/>
                <w:numId w:val="20"/>
              </w:numPr>
              <w:ind w:left="530"/>
              <w:rPr>
                <w:rFonts w:ascii="Times New Roman" w:hAnsi="Times New Roman" w:cs="Times New Roman"/>
                <w:sz w:val="28"/>
                <w:szCs w:val="28"/>
              </w:rPr>
            </w:pPr>
          </w:p>
        </w:tc>
        <w:tc>
          <w:tcPr>
            <w:tcW w:w="5103" w:type="dxa"/>
          </w:tcPr>
          <w:p w:rsidR="00AD3653" w:rsidRPr="00BE0AE5" w:rsidRDefault="00AD3653" w:rsidP="00170EC9">
            <w:pPr>
              <w:pStyle w:val="table-body0mm"/>
              <w:rPr>
                <w:rFonts w:cs="Times New Roman"/>
              </w:rPr>
            </w:pPr>
            <w:r w:rsidRPr="00BE0AE5">
              <w:rPr>
                <w:rFonts w:cs="Times New Roman"/>
              </w:rPr>
              <w:t>Служба технической поддержки функционирования информационно-образовательной среды</w:t>
            </w:r>
          </w:p>
        </w:tc>
        <w:tc>
          <w:tcPr>
            <w:tcW w:w="1400" w:type="dxa"/>
          </w:tcPr>
          <w:p w:rsidR="00AD3653" w:rsidRPr="00BE0AE5" w:rsidRDefault="00AD3653" w:rsidP="00170EC9">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w:t>
            </w:r>
          </w:p>
        </w:tc>
        <w:tc>
          <w:tcPr>
            <w:tcW w:w="2393" w:type="dxa"/>
          </w:tcPr>
          <w:p w:rsidR="00AD3653" w:rsidRDefault="00AD3653" w:rsidP="00170EC9">
            <w:pPr>
              <w:pStyle w:val="a3"/>
              <w:rPr>
                <w:rFonts w:ascii="Times New Roman" w:hAnsi="Times New Roman" w:cs="Times New Roman"/>
                <w:sz w:val="28"/>
                <w:szCs w:val="28"/>
              </w:rPr>
            </w:pPr>
          </w:p>
        </w:tc>
      </w:tr>
    </w:tbl>
    <w:p w:rsidR="00AD3653" w:rsidRDefault="00AD3653" w:rsidP="00AD3653">
      <w:pPr>
        <w:pStyle w:val="body"/>
        <w:rPr>
          <w:rFonts w:cs="Times New Roman"/>
          <w:sz w:val="28"/>
          <w:szCs w:val="28"/>
        </w:rPr>
      </w:pPr>
      <w:r w:rsidRPr="009B5966">
        <w:rPr>
          <w:rFonts w:cs="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rsidR="00AD3653" w:rsidRPr="007C163F" w:rsidRDefault="00AD3653" w:rsidP="00AD3653">
      <w:pPr>
        <w:pStyle w:val="body"/>
        <w:rPr>
          <w:rFonts w:cs="Times New Roman"/>
          <w:sz w:val="10"/>
          <w:szCs w:val="10"/>
        </w:rPr>
      </w:pPr>
    </w:p>
    <w:p w:rsidR="00AD3653" w:rsidRDefault="00AD3653" w:rsidP="00AD3653">
      <w:pPr>
        <w:pStyle w:val="a3"/>
        <w:jc w:val="center"/>
        <w:rPr>
          <w:rFonts w:ascii="Times New Roman" w:hAnsi="Times New Roman" w:cs="Times New Roman"/>
          <w:b/>
          <w:sz w:val="28"/>
          <w:szCs w:val="28"/>
        </w:rPr>
      </w:pPr>
      <w:bookmarkStart w:id="4" w:name="_GoBack"/>
      <w:r>
        <w:rPr>
          <w:rFonts w:ascii="Times New Roman" w:hAnsi="Times New Roman" w:cs="Times New Roman"/>
          <w:b/>
          <w:sz w:val="28"/>
          <w:szCs w:val="28"/>
        </w:rPr>
        <w:t xml:space="preserve">4.5.6. </w:t>
      </w:r>
      <w:r w:rsidRPr="009B5966">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 xml:space="preserve"> </w:t>
      </w:r>
      <w:r w:rsidRPr="009B5966">
        <w:rPr>
          <w:rFonts w:ascii="Times New Roman" w:hAnsi="Times New Roman" w:cs="Times New Roman"/>
          <w:b/>
          <w:sz w:val="28"/>
          <w:szCs w:val="28"/>
        </w:rPr>
        <w:t xml:space="preserve">основной образовательной программы </w:t>
      </w:r>
      <w:r>
        <w:rPr>
          <w:rFonts w:ascii="Times New Roman" w:hAnsi="Times New Roman" w:cs="Times New Roman"/>
          <w:b/>
          <w:sz w:val="28"/>
          <w:szCs w:val="28"/>
        </w:rPr>
        <w:t>начального</w:t>
      </w:r>
      <w:r w:rsidRPr="009B5966">
        <w:rPr>
          <w:rFonts w:ascii="Times New Roman" w:hAnsi="Times New Roman" w:cs="Times New Roman"/>
          <w:b/>
          <w:sz w:val="28"/>
          <w:szCs w:val="28"/>
        </w:rPr>
        <w:t xml:space="preserve"> общего образования</w:t>
      </w:r>
    </w:p>
    <w:p w:rsidR="00AD3653" w:rsidRPr="009B5966" w:rsidRDefault="00AD3653" w:rsidP="00AD3653">
      <w:pPr>
        <w:pStyle w:val="body"/>
        <w:ind w:firstLine="426"/>
        <w:rPr>
          <w:rFonts w:cs="Times New Roman"/>
          <w:sz w:val="28"/>
          <w:szCs w:val="28"/>
        </w:rPr>
      </w:pPr>
      <w:r w:rsidRPr="009B5966">
        <w:rPr>
          <w:rFonts w:cs="Times New Roman"/>
          <w:sz w:val="28"/>
          <w:szCs w:val="28"/>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AD3653" w:rsidRPr="009B5966" w:rsidRDefault="00AD3653" w:rsidP="00AD3653">
      <w:pPr>
        <w:pStyle w:val="list-bullet"/>
        <w:widowControl w:val="0"/>
        <w:numPr>
          <w:ilvl w:val="0"/>
          <w:numId w:val="19"/>
        </w:numPr>
        <w:ind w:left="0" w:firstLine="426"/>
        <w:rPr>
          <w:rFonts w:cs="Times New Roman"/>
          <w:sz w:val="28"/>
          <w:szCs w:val="28"/>
        </w:rPr>
      </w:pPr>
      <w:r w:rsidRPr="009B5966">
        <w:rPr>
          <w:rFonts w:cs="Times New Roman"/>
          <w:sz w:val="28"/>
          <w:szCs w:val="28"/>
        </w:rPr>
        <w:t xml:space="preserve">возможность достижения </w:t>
      </w:r>
      <w:proofErr w:type="gramStart"/>
      <w:r w:rsidRPr="009B5966">
        <w:rPr>
          <w:rFonts w:cs="Times New Roman"/>
          <w:sz w:val="28"/>
          <w:szCs w:val="28"/>
        </w:rPr>
        <w:t>обучающимися</w:t>
      </w:r>
      <w:proofErr w:type="gramEnd"/>
      <w:r w:rsidRPr="009B5966">
        <w:rPr>
          <w:rFonts w:cs="Times New Roman"/>
          <w:sz w:val="28"/>
          <w:szCs w:val="28"/>
        </w:rPr>
        <w:t xml:space="preserve"> результатов освоения основной образовательной программы основного общего образования;</w:t>
      </w:r>
    </w:p>
    <w:p w:rsidR="00AD3653" w:rsidRPr="009B5966" w:rsidRDefault="00AD3653" w:rsidP="00AD3653">
      <w:pPr>
        <w:pStyle w:val="list-bullet"/>
        <w:widowControl w:val="0"/>
        <w:numPr>
          <w:ilvl w:val="0"/>
          <w:numId w:val="19"/>
        </w:numPr>
        <w:ind w:left="0" w:firstLine="426"/>
        <w:rPr>
          <w:rFonts w:cs="Times New Roman"/>
          <w:spacing w:val="3"/>
          <w:sz w:val="28"/>
          <w:szCs w:val="28"/>
        </w:rPr>
      </w:pPr>
      <w:r w:rsidRPr="009B5966">
        <w:rPr>
          <w:rFonts w:cs="Times New Roman"/>
          <w:spacing w:val="3"/>
          <w:sz w:val="28"/>
          <w:szCs w:val="28"/>
        </w:rPr>
        <w:t>безопасность и комфортность организации учебного процесса;</w:t>
      </w:r>
    </w:p>
    <w:p w:rsidR="00AD3653" w:rsidRPr="009B5966" w:rsidRDefault="00AD3653" w:rsidP="00AD3653">
      <w:pPr>
        <w:pStyle w:val="list-bullet"/>
        <w:widowControl w:val="0"/>
        <w:numPr>
          <w:ilvl w:val="0"/>
          <w:numId w:val="19"/>
        </w:numPr>
        <w:ind w:left="0" w:firstLine="426"/>
        <w:rPr>
          <w:rFonts w:cs="Times New Roman"/>
          <w:sz w:val="28"/>
          <w:szCs w:val="28"/>
        </w:rPr>
      </w:pPr>
      <w:r w:rsidRPr="009B5966">
        <w:rPr>
          <w:rFonts w:cs="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AD3653" w:rsidRPr="009B5966" w:rsidRDefault="00AD3653" w:rsidP="00AD3653">
      <w:pPr>
        <w:pStyle w:val="list-bullet"/>
        <w:widowControl w:val="0"/>
        <w:numPr>
          <w:ilvl w:val="0"/>
          <w:numId w:val="19"/>
        </w:numPr>
        <w:ind w:left="0" w:firstLine="426"/>
        <w:rPr>
          <w:rFonts w:cs="Times New Roman"/>
          <w:sz w:val="28"/>
          <w:szCs w:val="28"/>
        </w:rPr>
      </w:pPr>
      <w:r w:rsidRPr="009B5966">
        <w:rPr>
          <w:rFonts w:cs="Times New Roman"/>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В МБОУ СОШ№7 закрепляются локальными актами перечни оснащения и оборудования, обеспечивающие учебный процесс.</w:t>
      </w:r>
    </w:p>
    <w:p w:rsidR="00AD3653" w:rsidRPr="009B5966" w:rsidRDefault="00AD3653" w:rsidP="00AD3653">
      <w:pPr>
        <w:pStyle w:val="body"/>
        <w:ind w:firstLine="426"/>
        <w:rPr>
          <w:rFonts w:cs="Times New Roman"/>
          <w:color w:val="auto"/>
          <w:sz w:val="28"/>
          <w:szCs w:val="28"/>
        </w:rPr>
      </w:pPr>
      <w:proofErr w:type="spellStart"/>
      <w:r w:rsidRPr="009B5966">
        <w:rPr>
          <w:rFonts w:cs="Times New Roman"/>
          <w:color w:val="auto"/>
          <w:sz w:val="28"/>
          <w:szCs w:val="28"/>
        </w:rPr>
        <w:t>Критериальными</w:t>
      </w:r>
      <w:proofErr w:type="spellEnd"/>
      <w:r w:rsidRPr="009B5966">
        <w:rPr>
          <w:rFonts w:cs="Times New Roman"/>
          <w:color w:val="auto"/>
          <w:sz w:val="28"/>
          <w:szCs w:val="28"/>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AD3653" w:rsidRPr="009B5966" w:rsidRDefault="00BC3BA1" w:rsidP="00AD3653">
      <w:pPr>
        <w:pStyle w:val="body"/>
        <w:ind w:firstLine="426"/>
        <w:rPr>
          <w:rFonts w:cs="Times New Roman"/>
          <w:color w:val="auto"/>
          <w:sz w:val="28"/>
          <w:szCs w:val="28"/>
        </w:rPr>
      </w:pPr>
      <w:hyperlink r:id="rId18" w:history="1">
        <w:r w:rsidR="00AD3653" w:rsidRPr="009B5966">
          <w:rPr>
            <w:rFonts w:cs="Times New Roman"/>
            <w:color w:val="auto"/>
            <w:sz w:val="28"/>
            <w:szCs w:val="28"/>
          </w:rPr>
          <w:t>СП 2.4.3648-20 «Санитарно-эпидемиологические требования к организациям воспитания и обучения, отдыха и оздоровления детей и молодежи»</w:t>
        </w:r>
      </w:hyperlink>
      <w:r w:rsidR="00AD3653" w:rsidRPr="009B5966">
        <w:rPr>
          <w:rFonts w:cs="Times New Roman"/>
          <w:color w:val="auto"/>
          <w:sz w:val="28"/>
          <w:szCs w:val="28"/>
        </w:rPr>
        <w:t>;</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AD3653" w:rsidRPr="009B5966" w:rsidRDefault="00AD3653" w:rsidP="00AD3653">
      <w:pPr>
        <w:pStyle w:val="body"/>
        <w:ind w:firstLine="426"/>
        <w:rPr>
          <w:rFonts w:cs="Times New Roman"/>
          <w:color w:val="auto"/>
          <w:spacing w:val="2"/>
          <w:sz w:val="28"/>
          <w:szCs w:val="28"/>
        </w:rPr>
      </w:pPr>
      <w:r w:rsidRPr="009B5966">
        <w:rPr>
          <w:rFonts w:cs="Times New Roman"/>
          <w:color w:val="auto"/>
          <w:spacing w:val="2"/>
          <w:sz w:val="28"/>
          <w:szCs w:val="28"/>
        </w:rPr>
        <w:lastRenderedPageBreak/>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AD3653" w:rsidRPr="009B5966" w:rsidRDefault="00AD3653" w:rsidP="00AD3653">
      <w:pPr>
        <w:pStyle w:val="list-bullet"/>
        <w:widowControl w:val="0"/>
        <w:numPr>
          <w:ilvl w:val="0"/>
          <w:numId w:val="19"/>
        </w:numPr>
        <w:ind w:left="0" w:firstLine="426"/>
        <w:rPr>
          <w:rFonts w:cs="Times New Roman"/>
          <w:color w:val="auto"/>
          <w:sz w:val="28"/>
          <w:szCs w:val="28"/>
        </w:rPr>
      </w:pPr>
      <w:proofErr w:type="gramStart"/>
      <w:r w:rsidRPr="009B5966">
        <w:rPr>
          <w:rFonts w:cs="Times New Roman"/>
          <w:color w:val="auto"/>
          <w:sz w:val="28"/>
          <w:szCs w:val="28"/>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w:t>
      </w:r>
      <w:proofErr w:type="gramEnd"/>
      <w:r w:rsidRPr="009B5966">
        <w:rPr>
          <w:rFonts w:cs="Times New Roman"/>
          <w:color w:val="auto"/>
          <w:sz w:val="28"/>
          <w:szCs w:val="28"/>
        </w:rPr>
        <w:t xml:space="preserve">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9B5966">
        <w:rPr>
          <w:rFonts w:cs="Times New Roman"/>
          <w:color w:val="auto"/>
          <w:sz w:val="28"/>
          <w:szCs w:val="28"/>
        </w:rPr>
        <w:t>зарегистрирован</w:t>
      </w:r>
      <w:proofErr w:type="gramEnd"/>
      <w:r w:rsidRPr="009B5966">
        <w:rPr>
          <w:rFonts w:cs="Times New Roman"/>
          <w:color w:val="auto"/>
          <w:sz w:val="28"/>
          <w:szCs w:val="28"/>
        </w:rPr>
        <w:t xml:space="preserve"> 25.12.2019 № 56982);</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 xml:space="preserve">В зональную структуру МБОУ СОШ№7 </w:t>
      </w:r>
      <w:proofErr w:type="gramStart"/>
      <w:r w:rsidRPr="009B5966">
        <w:rPr>
          <w:rFonts w:cs="Times New Roman"/>
          <w:color w:val="auto"/>
          <w:sz w:val="28"/>
          <w:szCs w:val="28"/>
        </w:rPr>
        <w:t>включены</w:t>
      </w:r>
      <w:proofErr w:type="gramEnd"/>
      <w:r w:rsidRPr="009B5966">
        <w:rPr>
          <w:rFonts w:cs="Times New Roman"/>
          <w:color w:val="auto"/>
          <w:sz w:val="28"/>
          <w:szCs w:val="28"/>
        </w:rPr>
        <w:t>:</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участки (территории) с целесообразным набором оснащенных зон;</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входная зона;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учебные кабинеты, мастерские, студии для организации учебного процесса;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лаборантские помещения;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библиотека с рабочими зонами: книгохранилищем, читальным залом;</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актовый зал;</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спортивные сооружения (большой и малый залы, стадион, спортивная площадка);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пищевой блок;</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административные помещения;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гардеробы;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санитарные узлы (туалеты);</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помещения/ место для хранения уборочного инвентаря.</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 xml:space="preserve">Состав и площади помещений предоставляют условия </w:t>
      </w:r>
      <w:proofErr w:type="gramStart"/>
      <w:r w:rsidRPr="009B5966">
        <w:rPr>
          <w:rFonts w:cs="Times New Roman"/>
          <w:color w:val="auto"/>
          <w:sz w:val="28"/>
          <w:szCs w:val="28"/>
        </w:rPr>
        <w:t>для</w:t>
      </w:r>
      <w:proofErr w:type="gramEnd"/>
      <w:r w:rsidRPr="009B5966">
        <w:rPr>
          <w:rFonts w:cs="Times New Roman"/>
          <w:color w:val="auto"/>
          <w:sz w:val="28"/>
          <w:szCs w:val="28"/>
        </w:rPr>
        <w:t>:</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основного общего образования согласно избранным направлениям учебного плана в соответствии с ФГОС ООО;</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организации режима труда и отдыха участников образовательного процесса;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lastRenderedPageBreak/>
        <w:t xml:space="preserve">В состав учебных кабинетов входят: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русского языка;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литературы;</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иностранного языка;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истории;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обществознания;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географии;</w:t>
      </w:r>
    </w:p>
    <w:p w:rsidR="00AD3653" w:rsidRPr="009B5966" w:rsidRDefault="00AD3653" w:rsidP="00AD3653">
      <w:pPr>
        <w:pStyle w:val="list-bullet"/>
        <w:widowControl w:val="0"/>
        <w:numPr>
          <w:ilvl w:val="0"/>
          <w:numId w:val="19"/>
        </w:numPr>
        <w:ind w:left="0" w:firstLine="426"/>
        <w:rPr>
          <w:rFonts w:cs="Times New Roman"/>
          <w:color w:val="auto"/>
          <w:spacing w:val="-1"/>
          <w:sz w:val="28"/>
          <w:szCs w:val="28"/>
        </w:rPr>
      </w:pPr>
      <w:r w:rsidRPr="009B5966">
        <w:rPr>
          <w:rFonts w:cs="Times New Roman"/>
          <w:color w:val="auto"/>
          <w:spacing w:val="-1"/>
          <w:sz w:val="28"/>
          <w:szCs w:val="28"/>
        </w:rPr>
        <w:t>учебный кабинет изобразительного искусства;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музыки;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физики;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химии;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биологии;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математики;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информатики;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технологии;</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учебный кабинет основ безопасности жизнедеятельности.</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Учебные кабинеты включают следующие зоны:</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рабочее место учителя с пространством для размещения часто используемого оснащения;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рабочую зону учащихся с местом для размещения личных вещей;</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пространство для размещения и хранения учебного оборудования;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демонстрационную зону.</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Компонентами оснащения учебного кабинета являются: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школьная мебель;</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технические средства;</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лабораторно-технологическое оборудование;</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фонд дополнительной литературы;</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учебно-наглядные пособия;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учебно-методические материалы.</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В базовый комплект мебели входят:</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доска классная;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стол учителя;</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стул учителя (приставной);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кресло для учителя;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стол ученический;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стул ученический (регулируемый по высоте);</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 xml:space="preserve">шкаф для хранения учебных пособий; </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стеллаж демонстрационный.</w:t>
      </w:r>
    </w:p>
    <w:p w:rsidR="00AD3653" w:rsidRPr="009B5966" w:rsidRDefault="00AD3653" w:rsidP="00AD3653">
      <w:pPr>
        <w:pStyle w:val="body"/>
        <w:ind w:firstLine="426"/>
        <w:rPr>
          <w:rFonts w:cs="Times New Roman"/>
          <w:color w:val="auto"/>
          <w:sz w:val="28"/>
          <w:szCs w:val="28"/>
        </w:rPr>
      </w:pPr>
      <w:r w:rsidRPr="00AD3653">
        <w:rPr>
          <w:rFonts w:cs="Times New Roman"/>
          <w:color w:val="auto"/>
          <w:sz w:val="28"/>
          <w:szCs w:val="28"/>
        </w:rPr>
        <w:t>Мебель, приспособления, оргтехника и иное оборудование отвечают требованиям учебного назначения, максимально приспособлены к</w:t>
      </w:r>
      <w:r>
        <w:rPr>
          <w:rFonts w:cs="Times New Roman"/>
          <w:sz w:val="28"/>
          <w:szCs w:val="28"/>
        </w:rPr>
        <w:t xml:space="preserve"> </w:t>
      </w:r>
      <w:r w:rsidRPr="009B5966">
        <w:rPr>
          <w:rFonts w:cs="Times New Roman"/>
          <w:color w:val="auto"/>
          <w:sz w:val="28"/>
          <w:szCs w:val="28"/>
        </w:rPr>
        <w:lastRenderedPageBreak/>
        <w:t xml:space="preserve">особенностям обучения, имеют сертификаты соответствия принятой категории разработанного стандарта (регламента). </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В базовый комплект технических сре</w:t>
      </w:r>
      <w:proofErr w:type="gramStart"/>
      <w:r w:rsidRPr="009B5966">
        <w:rPr>
          <w:rFonts w:cs="Times New Roman"/>
          <w:color w:val="auto"/>
          <w:sz w:val="28"/>
          <w:szCs w:val="28"/>
        </w:rPr>
        <w:t>дств вх</w:t>
      </w:r>
      <w:proofErr w:type="gramEnd"/>
      <w:r w:rsidRPr="009B5966">
        <w:rPr>
          <w:rFonts w:cs="Times New Roman"/>
          <w:color w:val="auto"/>
          <w:sz w:val="28"/>
          <w:szCs w:val="28"/>
        </w:rPr>
        <w:t>одят:</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компьютер/ноутбук с периферией;</w:t>
      </w:r>
    </w:p>
    <w:p w:rsidR="00AD3653" w:rsidRPr="009B5966" w:rsidRDefault="00AD3653" w:rsidP="00AD3653">
      <w:pPr>
        <w:pStyle w:val="list-bullet"/>
        <w:widowControl w:val="0"/>
        <w:numPr>
          <w:ilvl w:val="0"/>
          <w:numId w:val="19"/>
        </w:numPr>
        <w:ind w:left="0" w:firstLine="426"/>
        <w:rPr>
          <w:rFonts w:cs="Times New Roman"/>
          <w:color w:val="auto"/>
          <w:sz w:val="28"/>
          <w:szCs w:val="28"/>
        </w:rPr>
      </w:pPr>
      <w:r w:rsidRPr="009B5966">
        <w:rPr>
          <w:rFonts w:cs="Times New Roman"/>
          <w:color w:val="auto"/>
          <w:sz w:val="28"/>
          <w:szCs w:val="28"/>
        </w:rPr>
        <w:t>многофункциональное устройство (МФУ) или принтер, сканер, ксерокс.</w:t>
      </w:r>
    </w:p>
    <w:p w:rsidR="00AD3653" w:rsidRPr="009B5966" w:rsidRDefault="00AD3653" w:rsidP="00AD3653">
      <w:pPr>
        <w:pStyle w:val="body"/>
        <w:ind w:firstLine="426"/>
        <w:rPr>
          <w:rFonts w:cs="Times New Roman"/>
          <w:color w:val="auto"/>
          <w:sz w:val="28"/>
          <w:szCs w:val="28"/>
        </w:rPr>
      </w:pPr>
      <w:r w:rsidRPr="009B5966">
        <w:rPr>
          <w:rFonts w:cs="Times New Roman"/>
          <w:color w:val="auto"/>
          <w:sz w:val="28"/>
          <w:szCs w:val="28"/>
        </w:rPr>
        <w:t xml:space="preserve">В учебных кабинетах химии, биологии, физики, информатики, технологии, основ безопасности жизнедеятельности, изобразительного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 </w:t>
      </w:r>
    </w:p>
    <w:p w:rsidR="00AD3653" w:rsidRDefault="00AD3653" w:rsidP="00AD3653">
      <w:pPr>
        <w:pStyle w:val="body"/>
        <w:ind w:firstLine="426"/>
        <w:rPr>
          <w:rFonts w:cs="Times New Roman"/>
          <w:color w:val="auto"/>
          <w:sz w:val="28"/>
          <w:szCs w:val="28"/>
        </w:rPr>
      </w:pPr>
      <w:r w:rsidRPr="009B5966">
        <w:rPr>
          <w:rFonts w:cs="Times New Roman"/>
          <w:color w:val="auto"/>
          <w:sz w:val="28"/>
          <w:szCs w:val="28"/>
        </w:rPr>
        <w:t>Состояние оснащения учебных кабинетов и иных учебных подразделений может оцениваться по следующим параметрам (см. таблицу).</w:t>
      </w:r>
    </w:p>
    <w:p w:rsidR="00AD3653" w:rsidRDefault="00AD3653" w:rsidP="00AD3653">
      <w:pPr>
        <w:pStyle w:val="a3"/>
        <w:rPr>
          <w:rFonts w:ascii="Times New Roman" w:hAnsi="Times New Roman" w:cs="Times New Roman"/>
          <w:b/>
          <w:sz w:val="28"/>
          <w:szCs w:val="28"/>
        </w:rPr>
      </w:pPr>
      <w:r w:rsidRPr="009B5966">
        <w:rPr>
          <w:rFonts w:ascii="Times New Roman" w:hAnsi="Times New Roman" w:cs="Times New Roman"/>
          <w:b/>
          <w:sz w:val="28"/>
          <w:szCs w:val="28"/>
        </w:rPr>
        <w:t>Оснащение учебных кабинетов</w:t>
      </w:r>
    </w:p>
    <w:tbl>
      <w:tblPr>
        <w:tblW w:w="9356" w:type="dxa"/>
        <w:tblInd w:w="113" w:type="dxa"/>
        <w:tblLayout w:type="fixed"/>
        <w:tblCellMar>
          <w:left w:w="0" w:type="dxa"/>
          <w:right w:w="0" w:type="dxa"/>
        </w:tblCellMar>
        <w:tblLook w:val="0000" w:firstRow="0" w:lastRow="0" w:firstColumn="0" w:lastColumn="0" w:noHBand="0" w:noVBand="0"/>
      </w:tblPr>
      <w:tblGrid>
        <w:gridCol w:w="567"/>
        <w:gridCol w:w="1814"/>
        <w:gridCol w:w="5416"/>
        <w:gridCol w:w="1559"/>
      </w:tblGrid>
      <w:tr w:rsidR="00AD3653" w:rsidRPr="00A9020F" w:rsidTr="00170EC9">
        <w:trPr>
          <w:trHeight w:val="60"/>
          <w:tblHeader/>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D3653" w:rsidRPr="00A9020F" w:rsidRDefault="00AD3653" w:rsidP="00170EC9">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 </w:t>
            </w:r>
            <w:proofErr w:type="gramStart"/>
            <w:r w:rsidRPr="00A9020F">
              <w:rPr>
                <w:rFonts w:ascii="Times New Roman" w:hAnsi="Times New Roman" w:cs="Times New Roman"/>
                <w:b/>
                <w:sz w:val="18"/>
                <w:szCs w:val="18"/>
              </w:rPr>
              <w:t>п</w:t>
            </w:r>
            <w:proofErr w:type="gramEnd"/>
            <w:r w:rsidRPr="00A9020F">
              <w:rPr>
                <w:rFonts w:ascii="Times New Roman" w:hAnsi="Times New Roman" w:cs="Times New Roman"/>
                <w:b/>
                <w:sz w:val="18"/>
                <w:szCs w:val="18"/>
              </w:rPr>
              <w:t>/п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D3653" w:rsidRPr="00A9020F" w:rsidRDefault="00AD3653" w:rsidP="00170EC9">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Компоненты </w:t>
            </w:r>
            <w:r w:rsidRPr="00A9020F">
              <w:rPr>
                <w:rFonts w:ascii="Times New Roman" w:hAnsi="Times New Roman" w:cs="Times New Roman"/>
                <w:b/>
                <w:sz w:val="18"/>
                <w:szCs w:val="18"/>
              </w:rPr>
              <w:br/>
              <w:t xml:space="preserve">структуры </w:t>
            </w:r>
            <w:r w:rsidRPr="00A9020F">
              <w:rPr>
                <w:rFonts w:ascii="Times New Roman" w:hAnsi="Times New Roman" w:cs="Times New Roman"/>
                <w:b/>
                <w:sz w:val="18"/>
                <w:szCs w:val="18"/>
              </w:rPr>
              <w:br/>
              <w:t>образовательной организации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D3653" w:rsidRPr="00A9020F" w:rsidRDefault="00AD3653" w:rsidP="00170EC9">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Необходимое </w:t>
            </w:r>
            <w:r w:rsidRPr="00A9020F">
              <w:rPr>
                <w:rFonts w:ascii="Times New Roman" w:hAnsi="Times New Roman" w:cs="Times New Roman"/>
                <w:b/>
                <w:sz w:val="18"/>
                <w:szCs w:val="18"/>
              </w:rPr>
              <w:br/>
              <w:t xml:space="preserve">оборудование </w:t>
            </w:r>
            <w:r w:rsidRPr="00A9020F">
              <w:rPr>
                <w:rFonts w:ascii="Times New Roman" w:hAnsi="Times New Roman" w:cs="Times New Roman"/>
                <w:b/>
                <w:sz w:val="18"/>
                <w:szCs w:val="18"/>
              </w:rPr>
              <w:br/>
              <w:t>и оснащение</w:t>
            </w:r>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AD3653" w:rsidRPr="00A9020F" w:rsidRDefault="00AD3653" w:rsidP="00170EC9">
            <w:pPr>
              <w:pStyle w:val="a3"/>
              <w:jc w:val="center"/>
              <w:rPr>
                <w:rFonts w:ascii="Times New Roman" w:hAnsi="Times New Roman" w:cs="Times New Roman"/>
                <w:b/>
                <w:sz w:val="18"/>
                <w:szCs w:val="18"/>
              </w:rPr>
            </w:pPr>
            <w:r w:rsidRPr="00A9020F">
              <w:rPr>
                <w:rFonts w:ascii="Times New Roman" w:hAnsi="Times New Roman" w:cs="Times New Roman"/>
                <w:b/>
                <w:sz w:val="18"/>
                <w:szCs w:val="18"/>
              </w:rPr>
              <w:t xml:space="preserve">Необходимо/ имеются </w:t>
            </w:r>
            <w:r w:rsidRPr="00A9020F">
              <w:rPr>
                <w:rFonts w:ascii="Times New Roman" w:hAnsi="Times New Roman" w:cs="Times New Roman"/>
                <w:b/>
                <w:sz w:val="18"/>
                <w:szCs w:val="18"/>
              </w:rPr>
              <w:br/>
              <w:t>в наличии</w:t>
            </w:r>
          </w:p>
        </w:tc>
      </w:tr>
      <w:tr w:rsidR="00AD3653" w:rsidRPr="00A9020F" w:rsidTr="00170EC9">
        <w:trPr>
          <w:trHeight w:val="4028"/>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русского языка и литературы</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математики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394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информатики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биологии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5</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физики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w:t>
            </w:r>
            <w:r w:rsidRPr="00A9020F">
              <w:rPr>
                <w:rFonts w:ascii="Times New Roman" w:hAnsi="Times New Roman" w:cs="Times New Roman"/>
                <w:sz w:val="18"/>
                <w:szCs w:val="18"/>
              </w:rPr>
              <w:lastRenderedPageBreak/>
              <w:t xml:space="preserve">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6</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химии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7</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истории и обществознания</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8</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географии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lang w:eastAsia="ru-RU"/>
              </w:rPr>
            </w:pPr>
          </w:p>
        </w:tc>
      </w:tr>
      <w:tr w:rsidR="00AD3653" w:rsidRPr="00A9020F" w:rsidTr="00170EC9">
        <w:trPr>
          <w:trHeight w:val="4101"/>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9</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иностранного языка</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10</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технологии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Спортивный зал (большой)</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w:t>
            </w:r>
            <w:r w:rsidRPr="00A9020F">
              <w:rPr>
                <w:rFonts w:ascii="Times New Roman" w:hAnsi="Times New Roman" w:cs="Times New Roman"/>
                <w:sz w:val="18"/>
                <w:szCs w:val="18"/>
              </w:rPr>
              <w:lastRenderedPageBreak/>
              <w:t xml:space="preserve">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Имеется спортивное оборудование и инвентарь</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w:t>
            </w: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1199"/>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lastRenderedPageBreak/>
              <w:t>12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Спортивный зал (малый)</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1.3.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Имеется спортивное оборудование и инвентарь</w:t>
            </w:r>
          </w:p>
          <w:p w:rsidR="00AD3653" w:rsidRPr="00A9020F" w:rsidRDefault="00AD3653" w:rsidP="00170EC9">
            <w:pPr>
              <w:pStyle w:val="a3"/>
              <w:rPr>
                <w:rFonts w:ascii="Times New Roman" w:hAnsi="Times New Roman" w:cs="Times New Roman"/>
                <w:sz w:val="18"/>
                <w:szCs w:val="18"/>
              </w:rPr>
            </w:pPr>
            <w:r>
              <w:rPr>
                <w:rFonts w:ascii="Times New Roman" w:hAnsi="Times New Roman" w:cs="Times New Roman"/>
                <w:sz w:val="18"/>
                <w:szCs w:val="18"/>
              </w:rPr>
              <w:t>Имеются</w:t>
            </w: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музыки</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r w:rsidR="00AD3653" w:rsidRPr="00A9020F" w:rsidTr="00170EC9">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Учебный кабинет изобразительного искусства</w:t>
            </w:r>
          </w:p>
        </w:tc>
        <w:tc>
          <w:tcPr>
            <w:tcW w:w="541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1.1. Нормативные документы, локальные акты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1.2. Комплект школьной мебели (доска классная, стол учителя, стул учителя приставной, кресло для учителя, стол учащегося…)</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1.3. Комплект технических средств (компьютер/ноутбук с периферией)</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1.4. Фонд дополнительной литературы (словари, справочники, энциклопедии…)</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1.5. Учебно-методические материалы</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1.6. </w:t>
            </w:r>
            <w:proofErr w:type="gramStart"/>
            <w:r w:rsidRPr="00A9020F">
              <w:rPr>
                <w:rFonts w:ascii="Times New Roman" w:hAnsi="Times New Roman" w:cs="Times New Roman"/>
                <w:sz w:val="18"/>
                <w:szCs w:val="18"/>
              </w:rPr>
              <w:t xml:space="preserve">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рабочие тетради…; экранно-звуковые средства: аудиокниги, фонохрестоматии, видеофильмы…; мультимедийные средства: электронные приложения к учебникам, аудиозаписи, видеофильмы, электронные </w:t>
            </w:r>
            <w:proofErr w:type="spellStart"/>
            <w:r w:rsidRPr="00A9020F">
              <w:rPr>
                <w:rFonts w:ascii="Times New Roman" w:hAnsi="Times New Roman" w:cs="Times New Roman"/>
                <w:sz w:val="18"/>
                <w:szCs w:val="18"/>
              </w:rPr>
              <w:t>медиалекции</w:t>
            </w:r>
            <w:proofErr w:type="spellEnd"/>
            <w:r w:rsidRPr="00A9020F">
              <w:rPr>
                <w:rFonts w:ascii="Times New Roman" w:hAnsi="Times New Roman" w:cs="Times New Roman"/>
                <w:sz w:val="18"/>
                <w:szCs w:val="18"/>
              </w:rPr>
              <w:t>, тренажеры…)</w:t>
            </w:r>
            <w:proofErr w:type="gramEnd"/>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1.7. Методические рекомендации по использованию различных групп учебно-наглядных пособий </w:t>
            </w:r>
          </w:p>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 xml:space="preserve">1.8. Расходные материалы, обеспечивающие различные виды деятельности </w:t>
            </w:r>
            <w:proofErr w:type="gramStart"/>
            <w:r w:rsidRPr="00A9020F">
              <w:rPr>
                <w:rFonts w:ascii="Times New Roman" w:hAnsi="Times New Roman" w:cs="Times New Roman"/>
                <w:sz w:val="18"/>
                <w:szCs w:val="18"/>
              </w:rPr>
              <w:t>обучающихся</w:t>
            </w:r>
            <w:proofErr w:type="gramEnd"/>
          </w:p>
        </w:tc>
        <w:tc>
          <w:tcPr>
            <w:tcW w:w="155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D3653" w:rsidRPr="00A9020F" w:rsidRDefault="00AD3653" w:rsidP="00170EC9">
            <w:pPr>
              <w:pStyle w:val="a3"/>
              <w:rPr>
                <w:rFonts w:ascii="Times New Roman" w:hAnsi="Times New Roman" w:cs="Times New Roman"/>
                <w:sz w:val="18"/>
                <w:szCs w:val="18"/>
              </w:rPr>
            </w:pPr>
            <w:r w:rsidRPr="00A9020F">
              <w:rPr>
                <w:rFonts w:ascii="Times New Roman" w:hAnsi="Times New Roman" w:cs="Times New Roman"/>
                <w:sz w:val="18"/>
                <w:szCs w:val="18"/>
              </w:rPr>
              <w:t>Имеются</w:t>
            </w:r>
          </w:p>
          <w:p w:rsidR="00AD3653" w:rsidRPr="00A9020F" w:rsidRDefault="00AD3653" w:rsidP="00170EC9">
            <w:pPr>
              <w:pStyle w:val="a3"/>
              <w:rPr>
                <w:rFonts w:ascii="Times New Roman" w:hAnsi="Times New Roman" w:cs="Times New Roman"/>
                <w:sz w:val="18"/>
                <w:szCs w:val="18"/>
              </w:rPr>
            </w:pPr>
          </w:p>
          <w:p w:rsidR="00AD3653" w:rsidRPr="00A9020F" w:rsidRDefault="00AD3653" w:rsidP="00170EC9">
            <w:pPr>
              <w:pStyle w:val="a3"/>
              <w:rPr>
                <w:rFonts w:ascii="Times New Roman" w:hAnsi="Times New Roman" w:cs="Times New Roman"/>
                <w:sz w:val="18"/>
                <w:szCs w:val="18"/>
              </w:rPr>
            </w:pPr>
          </w:p>
        </w:tc>
      </w:tr>
    </w:tbl>
    <w:p w:rsidR="00AD3653" w:rsidRPr="00261A56" w:rsidRDefault="00AD3653" w:rsidP="00AD3653">
      <w:pPr>
        <w:pStyle w:val="body"/>
        <w:ind w:firstLine="426"/>
        <w:rPr>
          <w:rFonts w:cs="Times New Roman"/>
          <w:sz w:val="28"/>
          <w:szCs w:val="28"/>
        </w:rPr>
      </w:pPr>
      <w:r w:rsidRPr="00261A56">
        <w:rPr>
          <w:rFonts w:cs="Times New Roman"/>
          <w:sz w:val="28"/>
          <w:szCs w:val="28"/>
        </w:rPr>
        <w:t>Спортивный зал, включая помещение для хранения спортивного инвентаря, в соответствии с рабочей программой, утвержденной МБОУ СОШ№7, оснащается:</w:t>
      </w:r>
    </w:p>
    <w:p w:rsidR="00AD3653" w:rsidRPr="00261A56" w:rsidRDefault="00AD3653" w:rsidP="00AD3653">
      <w:pPr>
        <w:pStyle w:val="list-bullet"/>
        <w:widowControl w:val="0"/>
        <w:numPr>
          <w:ilvl w:val="0"/>
          <w:numId w:val="19"/>
        </w:numPr>
        <w:ind w:left="0" w:firstLine="426"/>
        <w:rPr>
          <w:rFonts w:cs="Times New Roman"/>
          <w:sz w:val="28"/>
          <w:szCs w:val="28"/>
        </w:rPr>
      </w:pPr>
      <w:r w:rsidRPr="00AD3653">
        <w:rPr>
          <w:rFonts w:cs="Times New Roman"/>
          <w:sz w:val="28"/>
          <w:szCs w:val="28"/>
        </w:rPr>
        <w:t>инвентарем и оборудованием для проведения занятий по физической</w:t>
      </w:r>
      <w:r>
        <w:rPr>
          <w:rFonts w:cs="Times New Roman"/>
          <w:sz w:val="28"/>
          <w:szCs w:val="28"/>
        </w:rPr>
        <w:t xml:space="preserve"> </w:t>
      </w:r>
      <w:r w:rsidRPr="00261A56">
        <w:rPr>
          <w:rFonts w:cs="Times New Roman"/>
          <w:sz w:val="28"/>
          <w:szCs w:val="28"/>
        </w:rPr>
        <w:t>культуре и спортивным играм;</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lastRenderedPageBreak/>
        <w:t>стеллажами для спортивного инвентаря;</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комплектом скамеек.</w:t>
      </w:r>
    </w:p>
    <w:p w:rsidR="00AD3653" w:rsidRPr="00261A56" w:rsidRDefault="00AD3653" w:rsidP="00AD3653">
      <w:pPr>
        <w:pStyle w:val="body"/>
        <w:ind w:firstLine="426"/>
        <w:rPr>
          <w:rFonts w:cs="Times New Roman"/>
          <w:sz w:val="28"/>
          <w:szCs w:val="28"/>
        </w:rPr>
      </w:pPr>
      <w:r w:rsidRPr="00261A56">
        <w:rPr>
          <w:rFonts w:cs="Times New Roman"/>
          <w:sz w:val="28"/>
          <w:szCs w:val="28"/>
        </w:rPr>
        <w:t>Библиотека (информационно-библиотечный центр образовательной организации) включает:</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стол библиотекаря, кресло библиотекаря;</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стеллажи библиотечные для хранения и демонстрации печатных пособий, художественной литературы;</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стол для выдачи учебных изданий;</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шкаф для читательских формуляров;</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картотеку;</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столы ученические (для читального зала);</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стулья ученические;</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кресла для чтения;</w:t>
      </w:r>
    </w:p>
    <w:p w:rsidR="00AD3653" w:rsidRPr="00261A56" w:rsidRDefault="00AD3653" w:rsidP="00AD3653">
      <w:pPr>
        <w:pStyle w:val="list-bullet"/>
        <w:widowControl w:val="0"/>
        <w:numPr>
          <w:ilvl w:val="0"/>
          <w:numId w:val="19"/>
        </w:numPr>
        <w:ind w:left="0" w:firstLine="426"/>
        <w:rPr>
          <w:rFonts w:cs="Times New Roman"/>
          <w:sz w:val="28"/>
          <w:szCs w:val="28"/>
        </w:rPr>
      </w:pPr>
      <w:r w:rsidRPr="00261A56">
        <w:rPr>
          <w:rFonts w:cs="Times New Roman"/>
          <w:sz w:val="28"/>
          <w:szCs w:val="28"/>
        </w:rPr>
        <w:t>технические средства обучения (персональные компьютеры (настольные, ноутбуки), копировально-множительная техника), частично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AD3653" w:rsidRPr="00261A56" w:rsidRDefault="00AD3653" w:rsidP="00AD3653">
      <w:pPr>
        <w:pStyle w:val="body"/>
        <w:ind w:firstLine="426"/>
        <w:rPr>
          <w:rFonts w:cs="Times New Roman"/>
          <w:sz w:val="28"/>
          <w:szCs w:val="28"/>
        </w:rPr>
      </w:pPr>
      <w:r w:rsidRPr="00261A56">
        <w:rPr>
          <w:rFonts w:cs="Times New Roman"/>
          <w:sz w:val="28"/>
          <w:szCs w:val="28"/>
        </w:rPr>
        <w:t xml:space="preserve">При формировании и комплектовании учебных кабинетов и иных подразделений МБОУ СОШ№7 при реализации различных вариантов адаптированных ООП ООО для обучающихся с ОВЗ создается </w:t>
      </w:r>
      <w:proofErr w:type="spellStart"/>
      <w:r w:rsidRPr="00261A56">
        <w:rPr>
          <w:rFonts w:cs="Times New Roman"/>
          <w:sz w:val="28"/>
          <w:szCs w:val="28"/>
        </w:rPr>
        <w:t>безбарьерная</w:t>
      </w:r>
      <w:proofErr w:type="spellEnd"/>
      <w:r w:rsidRPr="00261A56">
        <w:rPr>
          <w:rFonts w:cs="Times New Roman"/>
          <w:sz w:val="28"/>
          <w:szCs w:val="28"/>
        </w:rPr>
        <w:t xml:space="preserve"> архитектурная среда, оборудуются специальные рабочие места </w:t>
      </w:r>
      <w:proofErr w:type="gramStart"/>
      <w:r w:rsidRPr="00261A56">
        <w:rPr>
          <w:rFonts w:cs="Times New Roman"/>
          <w:sz w:val="28"/>
          <w:szCs w:val="28"/>
        </w:rPr>
        <w:t>для</w:t>
      </w:r>
      <w:proofErr w:type="gramEnd"/>
      <w:r w:rsidRPr="00261A56">
        <w:rPr>
          <w:rFonts w:cs="Times New Roman"/>
          <w:sz w:val="28"/>
          <w:szCs w:val="28"/>
        </w:rPr>
        <w:t xml:space="preserve"> обучающихся. </w:t>
      </w:r>
    </w:p>
    <w:p w:rsidR="00AD3653" w:rsidRPr="00261A56" w:rsidRDefault="00AD3653" w:rsidP="00AD3653">
      <w:pPr>
        <w:pStyle w:val="body"/>
        <w:ind w:firstLine="426"/>
        <w:rPr>
          <w:rFonts w:cs="Times New Roman"/>
          <w:sz w:val="28"/>
          <w:szCs w:val="28"/>
        </w:rPr>
      </w:pPr>
      <w:r w:rsidRPr="00261A56">
        <w:rPr>
          <w:rFonts w:cs="Times New Roman"/>
          <w:sz w:val="28"/>
          <w:szCs w:val="28"/>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 </w:t>
      </w:r>
    </w:p>
    <w:p w:rsidR="005F61AF" w:rsidRPr="00AD3653" w:rsidRDefault="005F61AF" w:rsidP="00AD3653">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AD3653" w:rsidRPr="009067F9" w:rsidRDefault="00AD3653" w:rsidP="00AD3653">
      <w:pPr>
        <w:pStyle w:val="a3"/>
        <w:jc w:val="right"/>
        <w:rPr>
          <w:rFonts w:ascii="Times New Roman" w:hAnsi="Times New Roman" w:cs="Times New Roman"/>
          <w:b/>
          <w:sz w:val="28"/>
          <w:szCs w:val="28"/>
        </w:rPr>
      </w:pPr>
      <w:r>
        <w:rPr>
          <w:rFonts w:ascii="Times New Roman" w:hAnsi="Times New Roman" w:cs="Times New Roman"/>
          <w:b/>
          <w:sz w:val="28"/>
          <w:szCs w:val="28"/>
        </w:rPr>
        <w:t>П</w:t>
      </w:r>
      <w:r w:rsidRPr="009067F9">
        <w:rPr>
          <w:rFonts w:ascii="Times New Roman" w:hAnsi="Times New Roman" w:cs="Times New Roman"/>
          <w:b/>
          <w:sz w:val="28"/>
          <w:szCs w:val="28"/>
        </w:rPr>
        <w:t xml:space="preserve">риложение </w:t>
      </w:r>
      <w:r>
        <w:rPr>
          <w:rFonts w:ascii="Times New Roman" w:hAnsi="Times New Roman" w:cs="Times New Roman"/>
          <w:b/>
          <w:sz w:val="28"/>
          <w:szCs w:val="28"/>
        </w:rPr>
        <w:t>1</w:t>
      </w:r>
      <w:r w:rsidRPr="009067F9">
        <w:rPr>
          <w:rFonts w:ascii="Times New Roman" w:hAnsi="Times New Roman" w:cs="Times New Roman"/>
          <w:b/>
          <w:sz w:val="28"/>
          <w:szCs w:val="28"/>
        </w:rPr>
        <w:t>.</w:t>
      </w:r>
    </w:p>
    <w:p w:rsidR="00AD3653" w:rsidRPr="00EE4E53" w:rsidRDefault="00AD3653" w:rsidP="00AD3653">
      <w:pPr>
        <w:pStyle w:val="a3"/>
      </w:pPr>
    </w:p>
    <w:p w:rsidR="00AD3653" w:rsidRDefault="00AD3653" w:rsidP="00AD3653">
      <w:pPr>
        <w:pStyle w:val="a3"/>
        <w:rPr>
          <w:bCs/>
        </w:rPr>
      </w:pPr>
    </w:p>
    <w:p w:rsidR="00AD3653" w:rsidRPr="009067F9" w:rsidRDefault="00AD3653" w:rsidP="00AD3653">
      <w:pPr>
        <w:pStyle w:val="a3"/>
        <w:jc w:val="center"/>
        <w:rPr>
          <w:rFonts w:ascii="Times New Roman" w:eastAsia="Calibri" w:hAnsi="Times New Roman" w:cs="Times New Roman"/>
          <w:b/>
          <w:sz w:val="24"/>
          <w:szCs w:val="24"/>
        </w:rPr>
      </w:pPr>
      <w:r w:rsidRPr="009067F9">
        <w:rPr>
          <w:rFonts w:ascii="Times New Roman" w:eastAsia="Calibri" w:hAnsi="Times New Roman" w:cs="Times New Roman"/>
          <w:b/>
          <w:sz w:val="24"/>
          <w:szCs w:val="24"/>
        </w:rPr>
        <w:t>ПЛАН РАБОТЫ</w:t>
      </w:r>
    </w:p>
    <w:p w:rsidR="00AD3653" w:rsidRPr="009067F9" w:rsidRDefault="00AD3653" w:rsidP="00AD3653">
      <w:pPr>
        <w:pStyle w:val="a3"/>
        <w:jc w:val="center"/>
        <w:rPr>
          <w:rFonts w:ascii="Times New Roman" w:eastAsia="Calibri" w:hAnsi="Times New Roman" w:cs="Times New Roman"/>
          <w:b/>
          <w:sz w:val="24"/>
          <w:szCs w:val="24"/>
        </w:rPr>
      </w:pPr>
      <w:r w:rsidRPr="009067F9">
        <w:rPr>
          <w:rFonts w:ascii="Times New Roman" w:eastAsia="Calibri" w:hAnsi="Times New Roman" w:cs="Times New Roman"/>
          <w:b/>
          <w:sz w:val="24"/>
          <w:szCs w:val="24"/>
        </w:rPr>
        <w:t xml:space="preserve">педагога-психолога с </w:t>
      </w:r>
      <w:proofErr w:type="gramStart"/>
      <w:r w:rsidRPr="009067F9">
        <w:rPr>
          <w:rFonts w:ascii="Times New Roman" w:eastAsia="Calibri" w:hAnsi="Times New Roman" w:cs="Times New Roman"/>
          <w:b/>
          <w:sz w:val="24"/>
          <w:szCs w:val="24"/>
        </w:rPr>
        <w:t>обучающими</w:t>
      </w:r>
      <w:proofErr w:type="gramEnd"/>
      <w:r w:rsidRPr="009067F9">
        <w:rPr>
          <w:rFonts w:ascii="Times New Roman" w:eastAsia="Calibri" w:hAnsi="Times New Roman" w:cs="Times New Roman"/>
          <w:b/>
          <w:sz w:val="24"/>
          <w:szCs w:val="24"/>
        </w:rPr>
        <w:t xml:space="preserve"> с ОВЗ</w:t>
      </w:r>
    </w:p>
    <w:p w:rsidR="00AD3653" w:rsidRPr="009067F9" w:rsidRDefault="0066304B" w:rsidP="00AD3653">
      <w:pPr>
        <w:pStyle w:val="a3"/>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2024/2025</w:t>
      </w:r>
      <w:r w:rsidR="00AD3653" w:rsidRPr="009067F9">
        <w:rPr>
          <w:rFonts w:ascii="Times New Roman" w:eastAsia="Calibri" w:hAnsi="Times New Roman" w:cs="Times New Roman"/>
          <w:b/>
          <w:sz w:val="24"/>
          <w:szCs w:val="24"/>
        </w:rPr>
        <w:t xml:space="preserve"> учебный год</w:t>
      </w:r>
    </w:p>
    <w:p w:rsidR="00AD3653" w:rsidRPr="009324AC" w:rsidRDefault="00AD3653" w:rsidP="00AD3653">
      <w:pPr>
        <w:ind w:firstLine="426"/>
        <w:jc w:val="both"/>
        <w:rPr>
          <w:rFonts w:eastAsia="Calibri"/>
          <w:b/>
          <w:bCs/>
          <w:sz w:val="16"/>
          <w:szCs w:val="16"/>
        </w:rPr>
      </w:pPr>
    </w:p>
    <w:p w:rsidR="00AD3653" w:rsidRPr="009067F9" w:rsidRDefault="00AD3653" w:rsidP="00AD3653">
      <w:pPr>
        <w:pStyle w:val="a3"/>
        <w:jc w:val="center"/>
        <w:rPr>
          <w:rFonts w:ascii="Times New Roman" w:hAnsi="Times New Roman" w:cs="Times New Roman"/>
          <w:b/>
          <w:sz w:val="24"/>
          <w:szCs w:val="24"/>
        </w:rPr>
      </w:pPr>
      <w:r w:rsidRPr="009067F9">
        <w:rPr>
          <w:rFonts w:ascii="Times New Roman" w:hAnsi="Times New Roman" w:cs="Times New Roman"/>
          <w:b/>
          <w:sz w:val="24"/>
          <w:szCs w:val="24"/>
        </w:rPr>
        <w:t>Цели и задачи коррекционной работы</w:t>
      </w:r>
    </w:p>
    <w:p w:rsidR="00AD3653" w:rsidRPr="009067F9" w:rsidRDefault="00AD3653" w:rsidP="00AD3653">
      <w:pPr>
        <w:pStyle w:val="a3"/>
        <w:ind w:firstLine="426"/>
        <w:jc w:val="both"/>
        <w:rPr>
          <w:rFonts w:ascii="Times New Roman" w:hAnsi="Times New Roman" w:cs="Times New Roman"/>
          <w:sz w:val="24"/>
          <w:szCs w:val="24"/>
        </w:rPr>
      </w:pPr>
      <w:r w:rsidRPr="009067F9">
        <w:rPr>
          <w:rFonts w:ascii="Times New Roman" w:hAnsi="Times New Roman" w:cs="Times New Roman"/>
          <w:b/>
          <w:sz w:val="24"/>
          <w:szCs w:val="24"/>
        </w:rPr>
        <w:t>Цель:</w:t>
      </w:r>
      <w:r w:rsidRPr="009067F9">
        <w:rPr>
          <w:rFonts w:ascii="Times New Roman" w:hAnsi="Times New Roman" w:cs="Times New Roman"/>
          <w:sz w:val="24"/>
          <w:szCs w:val="24"/>
        </w:rPr>
        <w:t xml:space="preserve">  Обеспечить системный подход к обеспечению условий для развития детей с ОВЗ и детьми, испытывающими трудности в обучении и оказать помощь этой категории учащихся в освоении основной образовательной программы.</w:t>
      </w:r>
    </w:p>
    <w:p w:rsidR="00AD3653" w:rsidRPr="00F748B6" w:rsidRDefault="00AD3653" w:rsidP="00AD3653">
      <w:pPr>
        <w:pStyle w:val="a3"/>
        <w:rPr>
          <w:rFonts w:ascii="Times New Roman" w:hAnsi="Times New Roman" w:cs="Times New Roman"/>
          <w:sz w:val="18"/>
          <w:szCs w:val="18"/>
        </w:rPr>
      </w:pPr>
    </w:p>
    <w:p w:rsidR="00AD3653" w:rsidRPr="00F748B6" w:rsidRDefault="00AD3653" w:rsidP="00AD3653">
      <w:pPr>
        <w:pStyle w:val="a3"/>
        <w:rPr>
          <w:rFonts w:ascii="Times New Roman" w:hAnsi="Times New Roman" w:cs="Times New Roman"/>
          <w:b/>
          <w:sz w:val="24"/>
          <w:szCs w:val="24"/>
        </w:rPr>
      </w:pPr>
      <w:r w:rsidRPr="00F748B6">
        <w:rPr>
          <w:rFonts w:ascii="Times New Roman" w:hAnsi="Times New Roman" w:cs="Times New Roman"/>
          <w:sz w:val="24"/>
          <w:szCs w:val="24"/>
        </w:rPr>
        <w:t xml:space="preserve">      </w:t>
      </w:r>
      <w:r w:rsidRPr="00F748B6">
        <w:rPr>
          <w:rFonts w:ascii="Times New Roman" w:hAnsi="Times New Roman" w:cs="Times New Roman"/>
          <w:b/>
          <w:sz w:val="24"/>
          <w:szCs w:val="24"/>
        </w:rPr>
        <w:t>Задачи:</w:t>
      </w:r>
    </w:p>
    <w:p w:rsidR="00AD3653" w:rsidRPr="009E0046" w:rsidRDefault="00AD3653" w:rsidP="00AD3653">
      <w:pPr>
        <w:pStyle w:val="a8"/>
        <w:numPr>
          <w:ilvl w:val="0"/>
          <w:numId w:val="21"/>
        </w:numPr>
        <w:spacing w:after="0" w:line="240" w:lineRule="auto"/>
        <w:ind w:left="0" w:firstLine="426"/>
        <w:jc w:val="both"/>
        <w:rPr>
          <w:rFonts w:ascii="Times New Roman" w:hAnsi="Times New Roman" w:cs="Times New Roman"/>
          <w:sz w:val="24"/>
          <w:szCs w:val="24"/>
        </w:rPr>
      </w:pPr>
      <w:r w:rsidRPr="009E0046">
        <w:rPr>
          <w:rFonts w:ascii="Times New Roman" w:hAnsi="Times New Roman" w:cs="Times New Roman"/>
          <w:sz w:val="24"/>
          <w:szCs w:val="24"/>
        </w:rPr>
        <w:t>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w:t>
      </w:r>
    </w:p>
    <w:p w:rsidR="00AD3653" w:rsidRPr="009E0046" w:rsidRDefault="00AD3653" w:rsidP="00AD3653">
      <w:pPr>
        <w:pStyle w:val="a8"/>
        <w:numPr>
          <w:ilvl w:val="0"/>
          <w:numId w:val="21"/>
        </w:numPr>
        <w:spacing w:after="0" w:line="240" w:lineRule="auto"/>
        <w:ind w:left="0" w:firstLine="426"/>
        <w:jc w:val="both"/>
        <w:rPr>
          <w:rFonts w:ascii="Times New Roman" w:hAnsi="Times New Roman" w:cs="Times New Roman"/>
          <w:sz w:val="24"/>
          <w:szCs w:val="24"/>
        </w:rPr>
      </w:pPr>
      <w:r w:rsidRPr="009E0046">
        <w:rPr>
          <w:rFonts w:ascii="Times New Roman" w:hAnsi="Times New Roman" w:cs="Times New Roman"/>
          <w:sz w:val="24"/>
          <w:szCs w:val="24"/>
        </w:rPr>
        <w:t>обеспечить возможность освоения детьми с ограниченными возможностями здоровья начального и основного общего образования на доступном им уровне и их интеграцию в образовательном учреждении;</w:t>
      </w:r>
    </w:p>
    <w:p w:rsidR="00AD3653" w:rsidRPr="009E0046" w:rsidRDefault="00AD3653" w:rsidP="00AD3653">
      <w:pPr>
        <w:pStyle w:val="a8"/>
        <w:numPr>
          <w:ilvl w:val="0"/>
          <w:numId w:val="21"/>
        </w:numPr>
        <w:spacing w:after="0" w:line="240" w:lineRule="auto"/>
        <w:ind w:left="0" w:firstLine="426"/>
        <w:jc w:val="both"/>
        <w:rPr>
          <w:rFonts w:ascii="Times New Roman" w:hAnsi="Times New Roman" w:cs="Times New Roman"/>
          <w:sz w:val="24"/>
          <w:szCs w:val="24"/>
        </w:rPr>
      </w:pPr>
      <w:r w:rsidRPr="009E0046">
        <w:rPr>
          <w:rFonts w:ascii="Times New Roman" w:hAnsi="Times New Roman" w:cs="Times New Roman"/>
          <w:sz w:val="24"/>
          <w:szCs w:val="24"/>
        </w:rPr>
        <w:t>обеспечить возможность детьми с ограниченными возможностями здоровья для успешной социализации;</w:t>
      </w:r>
    </w:p>
    <w:p w:rsidR="00AD3653" w:rsidRPr="009E0046" w:rsidRDefault="00AD3653" w:rsidP="00AD3653">
      <w:pPr>
        <w:pStyle w:val="a8"/>
        <w:numPr>
          <w:ilvl w:val="0"/>
          <w:numId w:val="21"/>
        </w:numPr>
        <w:spacing w:after="0" w:line="240" w:lineRule="auto"/>
        <w:ind w:left="0" w:firstLine="426"/>
        <w:jc w:val="both"/>
        <w:rPr>
          <w:rFonts w:ascii="Times New Roman" w:hAnsi="Times New Roman" w:cs="Times New Roman"/>
          <w:sz w:val="24"/>
          <w:szCs w:val="24"/>
        </w:rPr>
      </w:pPr>
      <w:r w:rsidRPr="009E0046">
        <w:rPr>
          <w:rFonts w:ascii="Times New Roman" w:hAnsi="Times New Roman" w:cs="Times New Roman"/>
          <w:sz w:val="24"/>
          <w:szCs w:val="24"/>
        </w:rPr>
        <w:t>поддерживать в решении задач личностного самоопределения и саморазвития обучающихся.</w:t>
      </w:r>
    </w:p>
    <w:p w:rsidR="00AD3653" w:rsidRPr="00F748B6" w:rsidRDefault="00AD3653" w:rsidP="00AD3653">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Работа по направлениям</w:t>
      </w:r>
    </w:p>
    <w:tbl>
      <w:tblPr>
        <w:tblW w:w="4931"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676"/>
        <w:gridCol w:w="4548"/>
        <w:gridCol w:w="1278"/>
        <w:gridCol w:w="2937"/>
      </w:tblGrid>
      <w:tr w:rsidR="009E0046" w:rsidRPr="00F748B6" w:rsidTr="009E0046">
        <w:trPr>
          <w:trHeight w:val="364"/>
        </w:trPr>
        <w:tc>
          <w:tcPr>
            <w:tcW w:w="358"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rPr>
              <w:t xml:space="preserve">№ </w:t>
            </w:r>
            <w:proofErr w:type="gramStart"/>
            <w:r w:rsidRPr="00F748B6">
              <w:rPr>
                <w:rFonts w:ascii="Times New Roman" w:hAnsi="Times New Roman" w:cs="Times New Roman"/>
                <w:b/>
                <w:sz w:val="24"/>
                <w:szCs w:val="24"/>
              </w:rPr>
              <w:t>п</w:t>
            </w:r>
            <w:proofErr w:type="gramEnd"/>
            <w:r w:rsidRPr="00F748B6">
              <w:rPr>
                <w:rFonts w:ascii="Times New Roman" w:hAnsi="Times New Roman" w:cs="Times New Roman"/>
                <w:b/>
                <w:sz w:val="24"/>
                <w:szCs w:val="24"/>
              </w:rPr>
              <w:t>/п</w:t>
            </w:r>
          </w:p>
        </w:tc>
        <w:tc>
          <w:tcPr>
            <w:tcW w:w="2409"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Планируемые мероприятия</w:t>
            </w:r>
          </w:p>
        </w:tc>
        <w:tc>
          <w:tcPr>
            <w:tcW w:w="677"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Сроки</w:t>
            </w:r>
          </w:p>
        </w:tc>
        <w:tc>
          <w:tcPr>
            <w:tcW w:w="1556" w:type="pct"/>
            <w:tcBorders>
              <w:top w:val="single" w:sz="4" w:space="0" w:color="00000A"/>
              <w:left w:val="single" w:sz="4" w:space="0" w:color="00000A"/>
              <w:bottom w:val="single" w:sz="4" w:space="0" w:color="00000A"/>
              <w:right w:val="single" w:sz="4" w:space="0" w:color="00000A"/>
            </w:tcBorders>
            <w:shd w:val="clear" w:color="auto" w:fill="FBD4B4" w:themeFill="accent6" w:themeFillTint="66"/>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Планируемый результат</w:t>
            </w:r>
          </w:p>
        </w:tc>
      </w:tr>
      <w:tr w:rsidR="009E0046" w:rsidRPr="00F748B6" w:rsidTr="00170EC9">
        <w:trPr>
          <w:trHeight w:val="136"/>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w:t>
            </w:r>
            <w:r w:rsidRPr="00F748B6">
              <w:rPr>
                <w:rFonts w:ascii="Times New Roman" w:hAnsi="Times New Roman" w:cs="Times New Roman"/>
                <w:b/>
                <w:sz w:val="24"/>
                <w:szCs w:val="24"/>
              </w:rPr>
              <w:t>. Организационно-методическая работа</w:t>
            </w:r>
          </w:p>
        </w:tc>
      </w:tr>
      <w:tr w:rsidR="009E0046" w:rsidRPr="00F748B6" w:rsidTr="009E0046">
        <w:trPr>
          <w:trHeight w:val="69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Составление списка детей с ограниченными возможностями здоровья</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База данных учащихся с ОВЗ, нуждающихся в сопровождении специалистами</w:t>
            </w:r>
          </w:p>
        </w:tc>
      </w:tr>
      <w:tr w:rsidR="009E0046" w:rsidRPr="00F748B6" w:rsidTr="009E0046">
        <w:trPr>
          <w:trHeight w:val="13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lastRenderedPageBreak/>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Подготовка к проведению диагностических, коррекционно-развивающих, просветительских мероприятий, индивидуальных и групповых консультаций, обработка результатов диагностик и мониторингов</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Реализация психологического сопровождения детей с ОВЗ</w:t>
            </w:r>
          </w:p>
        </w:tc>
      </w:tr>
      <w:tr w:rsidR="009E0046" w:rsidRPr="00F748B6" w:rsidTr="009E0046">
        <w:trPr>
          <w:trHeight w:val="1021"/>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3</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Разработка рекомендаций для педагогов и родителей (исходя из актуальных проблем сопровождения и по результатам диагностики обучающихся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Повышение психологической компетентности педагогов и родителей</w:t>
            </w:r>
          </w:p>
        </w:tc>
      </w:tr>
      <w:tr w:rsidR="009E0046" w:rsidRPr="00F748B6" w:rsidTr="009E0046">
        <w:trPr>
          <w:trHeight w:val="2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4</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Подготовка справок, заполнение журналов учета проведенных мероприятий, подготовка отчетов о работе</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май</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Учет и анализ деятельности </w:t>
            </w:r>
          </w:p>
        </w:tc>
      </w:tr>
      <w:tr w:rsidR="009E0046" w:rsidRPr="00F748B6" w:rsidTr="009E0046">
        <w:trPr>
          <w:trHeight w:val="1055"/>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5</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Создание и переработка развивающих и коррекционных программ для детей с ОВЗ </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Оптимизация деятельности педагога-психолога, организация психологического сопровождения</w:t>
            </w:r>
          </w:p>
        </w:tc>
      </w:tr>
      <w:tr w:rsidR="009E0046" w:rsidRPr="00F748B6" w:rsidTr="009E0046">
        <w:trPr>
          <w:trHeight w:val="224"/>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6</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Изучение новинок специальной литературы, пополнение базы нормативной документации, психодиагностических, профилактических и развивающих методик для работы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Повышение профессиональной компетентности педагога-психолога, материально-технической оснащенности кабинета</w:t>
            </w:r>
          </w:p>
        </w:tc>
      </w:tr>
      <w:tr w:rsidR="009E0046" w:rsidRPr="00F748B6" w:rsidTr="009E0046">
        <w:trPr>
          <w:trHeight w:val="223"/>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7</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Участие в работе районного методического объединения психологов, участие в семинарах, конференциях.</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Осведомленность в области психологических знаний по ОВЗ на современном этапе</w:t>
            </w:r>
          </w:p>
        </w:tc>
      </w:tr>
      <w:tr w:rsidR="009E0046" w:rsidRPr="00F748B6" w:rsidTr="00170EC9">
        <w:tblPrEx>
          <w:tblLook w:val="0000" w:firstRow="0" w:lastRow="0" w:firstColumn="0" w:lastColumn="0" w:noHBand="0" w:noVBand="0"/>
        </w:tblPrEx>
        <w:trPr>
          <w:trHeight w:val="359"/>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II</w:t>
            </w:r>
            <w:r w:rsidRPr="00F748B6">
              <w:rPr>
                <w:rFonts w:ascii="Times New Roman" w:hAnsi="Times New Roman" w:cs="Times New Roman"/>
                <w:b/>
                <w:sz w:val="24"/>
                <w:szCs w:val="24"/>
              </w:rPr>
              <w:t>. Диагностическая работа</w:t>
            </w:r>
          </w:p>
        </w:tc>
      </w:tr>
      <w:tr w:rsidR="009E0046" w:rsidRPr="00F748B6" w:rsidTr="009E0046">
        <w:tblPrEx>
          <w:tblLook w:val="0000" w:firstRow="0" w:lastRow="0" w:firstColumn="0" w:lastColumn="0" w:noHBand="0" w:noVBand="0"/>
        </w:tblPrEx>
        <w:trPr>
          <w:trHeight w:val="134"/>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Изучение личных дел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Создание базы данных учащихся, нуждающихся в индивидуальном психолого-педагогическом сопровождении</w:t>
            </w:r>
          </w:p>
        </w:tc>
      </w:tr>
      <w:tr w:rsidR="009E0046" w:rsidRPr="00F748B6" w:rsidTr="009E0046">
        <w:tblPrEx>
          <w:tblLook w:val="0000" w:firstRow="0" w:lastRow="0" w:firstColumn="0" w:lastColumn="0" w:noHBand="0" w:noVBand="0"/>
        </w:tblPrEx>
        <w:trPr>
          <w:trHeight w:val="14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Диагностика познавательного и личностного развития детей с ОВЗ.</w:t>
            </w:r>
          </w:p>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Определение направлений работы</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Сентябрь</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Определение уровня возможностей учащихся</w:t>
            </w:r>
          </w:p>
        </w:tc>
      </w:tr>
      <w:tr w:rsidR="009E0046" w:rsidRPr="00F748B6" w:rsidTr="00170EC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III</w:t>
            </w:r>
            <w:r w:rsidRPr="00F748B6">
              <w:rPr>
                <w:rFonts w:ascii="Times New Roman" w:hAnsi="Times New Roman" w:cs="Times New Roman"/>
                <w:b/>
                <w:sz w:val="24"/>
                <w:szCs w:val="24"/>
              </w:rPr>
              <w:t>. Коррекционно-развивающая работа</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Коррекционные занятия по развитию интеллектуальных возможностей и формированию коммуникативной сферы </w:t>
            </w:r>
            <w:proofErr w:type="gramStart"/>
            <w:r w:rsidRPr="00F748B6">
              <w:rPr>
                <w:rFonts w:ascii="Times New Roman" w:hAnsi="Times New Roman" w:cs="Times New Roman"/>
                <w:sz w:val="24"/>
                <w:szCs w:val="24"/>
              </w:rPr>
              <w:t>для</w:t>
            </w:r>
            <w:proofErr w:type="gramEnd"/>
            <w:r w:rsidRPr="00F748B6">
              <w:rPr>
                <w:rFonts w:ascii="Times New Roman" w:hAnsi="Times New Roman" w:cs="Times New Roman"/>
                <w:sz w:val="24"/>
                <w:szCs w:val="24"/>
              </w:rPr>
              <w:t xml:space="preserve"> обучающихся с ОВЗ </w:t>
            </w:r>
          </w:p>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(индивидуальные занятия)</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Октябрь-Май</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Формирование коммуникативных навыков и интеллектуальных умений </w:t>
            </w:r>
            <w:proofErr w:type="gramStart"/>
            <w:r w:rsidRPr="00F748B6">
              <w:rPr>
                <w:rFonts w:ascii="Times New Roman" w:hAnsi="Times New Roman" w:cs="Times New Roman"/>
                <w:sz w:val="24"/>
                <w:szCs w:val="24"/>
              </w:rPr>
              <w:t>у</w:t>
            </w:r>
            <w:proofErr w:type="gramEnd"/>
            <w:r w:rsidRPr="00F748B6">
              <w:rPr>
                <w:rFonts w:ascii="Times New Roman" w:hAnsi="Times New Roman" w:cs="Times New Roman"/>
                <w:sz w:val="24"/>
                <w:szCs w:val="24"/>
              </w:rPr>
              <w:t xml:space="preserve"> обучающихся с ОВЗ</w:t>
            </w:r>
          </w:p>
        </w:tc>
      </w:tr>
      <w:tr w:rsidR="009E0046" w:rsidRPr="00F748B6" w:rsidTr="00170EC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t>IV</w:t>
            </w:r>
            <w:r w:rsidRPr="00F748B6">
              <w:rPr>
                <w:rFonts w:ascii="Times New Roman" w:hAnsi="Times New Roman" w:cs="Times New Roman"/>
                <w:b/>
                <w:sz w:val="24"/>
                <w:szCs w:val="24"/>
              </w:rPr>
              <w:t>. Профилактическая работа</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Профилактическая просветительская работа с детьми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Снятие нервно-психического напряжения</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Беседа с педагогами и родителями об эмоциональном состоянии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E0046" w:rsidRPr="00F748B6" w:rsidTr="00170EC9">
        <w:tblPrEx>
          <w:tblLook w:val="0000" w:firstRow="0" w:lastRow="0" w:firstColumn="0" w:lastColumn="0" w:noHBand="0" w:noVBand="0"/>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DE9D9" w:themeFill="accent6" w:themeFillTint="33"/>
            <w:tcMar>
              <w:left w:w="108" w:type="dxa"/>
            </w:tcMar>
            <w:vAlign w:val="center"/>
          </w:tcPr>
          <w:p w:rsidR="009E0046" w:rsidRPr="00F748B6" w:rsidRDefault="009E0046" w:rsidP="00170EC9">
            <w:pPr>
              <w:pStyle w:val="a3"/>
              <w:jc w:val="center"/>
              <w:rPr>
                <w:rFonts w:ascii="Times New Roman" w:hAnsi="Times New Roman" w:cs="Times New Roman"/>
                <w:b/>
                <w:sz w:val="24"/>
                <w:szCs w:val="24"/>
              </w:rPr>
            </w:pPr>
            <w:r w:rsidRPr="00F748B6">
              <w:rPr>
                <w:rFonts w:ascii="Times New Roman" w:hAnsi="Times New Roman" w:cs="Times New Roman"/>
                <w:b/>
                <w:sz w:val="24"/>
                <w:szCs w:val="24"/>
                <w:lang w:val="en-US"/>
              </w:rPr>
              <w:lastRenderedPageBreak/>
              <w:t>V</w:t>
            </w:r>
            <w:r w:rsidRPr="00F748B6">
              <w:rPr>
                <w:rFonts w:ascii="Times New Roman" w:hAnsi="Times New Roman" w:cs="Times New Roman"/>
                <w:b/>
                <w:sz w:val="24"/>
                <w:szCs w:val="24"/>
              </w:rPr>
              <w:t>. Консультативная и просветительская работа</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1</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Поддержка психолого-педагогической компетентности учителей (буклеты, семинары, информация на сайте школы) на тему работы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В течение года </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Формирование социально-психологической компетентности</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2</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Индивидуальное консультирование </w:t>
            </w:r>
            <w:proofErr w:type="gramStart"/>
            <w:r w:rsidRPr="00F748B6">
              <w:rPr>
                <w:rFonts w:ascii="Times New Roman" w:hAnsi="Times New Roman" w:cs="Times New Roman"/>
                <w:sz w:val="24"/>
                <w:szCs w:val="24"/>
              </w:rPr>
              <w:t>обучающихся</w:t>
            </w:r>
            <w:proofErr w:type="gramEnd"/>
            <w:r w:rsidRPr="00F748B6">
              <w:rPr>
                <w:rFonts w:ascii="Times New Roman" w:hAnsi="Times New Roman" w:cs="Times New Roman"/>
                <w:sz w:val="24"/>
                <w:szCs w:val="24"/>
              </w:rPr>
              <w:t xml:space="preserve">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 xml:space="preserve">В течение года (по запросу) </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3</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Индивидуальное консультирование родителей по вопросам воспитания детей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(по запросу)</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r w:rsidR="009E0046" w:rsidRPr="00F748B6" w:rsidTr="009E0046">
        <w:tblPrEx>
          <w:tblLook w:val="0000" w:firstRow="0" w:lastRow="0" w:firstColumn="0" w:lastColumn="0" w:noHBand="0" w:noVBand="0"/>
        </w:tblPrEx>
        <w:trPr>
          <w:trHeight w:val="20"/>
        </w:trPr>
        <w:tc>
          <w:tcPr>
            <w:tcW w:w="35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4</w:t>
            </w:r>
          </w:p>
        </w:tc>
        <w:tc>
          <w:tcPr>
            <w:tcW w:w="240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Рекомендации классным руководителям, учителям, работающим с детьми с ОВЗ</w:t>
            </w:r>
          </w:p>
        </w:tc>
        <w:tc>
          <w:tcPr>
            <w:tcW w:w="677"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В течение года (по запросу)</w:t>
            </w:r>
          </w:p>
        </w:tc>
        <w:tc>
          <w:tcPr>
            <w:tcW w:w="1556"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0046" w:rsidRPr="00F748B6" w:rsidRDefault="009E0046" w:rsidP="00170EC9">
            <w:pPr>
              <w:pStyle w:val="a3"/>
              <w:rPr>
                <w:rFonts w:ascii="Times New Roman" w:hAnsi="Times New Roman" w:cs="Times New Roman"/>
                <w:sz w:val="24"/>
                <w:szCs w:val="24"/>
              </w:rPr>
            </w:pPr>
            <w:r w:rsidRPr="00F748B6">
              <w:rPr>
                <w:rFonts w:ascii="Times New Roman" w:hAnsi="Times New Roman" w:cs="Times New Roman"/>
                <w:sz w:val="24"/>
                <w:szCs w:val="24"/>
              </w:rPr>
              <w:t>Психологическая поддержка и просвещение</w:t>
            </w:r>
          </w:p>
        </w:tc>
      </w:tr>
    </w:tbl>
    <w:p w:rsidR="009E0046" w:rsidRDefault="009E0046" w:rsidP="009E0046">
      <w:pPr>
        <w:pStyle w:val="a3"/>
        <w:rPr>
          <w:rFonts w:ascii="Times New Roman" w:hAnsi="Times New Roman" w:cs="Times New Roman"/>
          <w:sz w:val="24"/>
          <w:szCs w:val="24"/>
        </w:rPr>
      </w:pPr>
    </w:p>
    <w:p w:rsidR="009E0046" w:rsidRPr="00F748B6" w:rsidRDefault="009E0046" w:rsidP="009E0046">
      <w:pPr>
        <w:pStyle w:val="a3"/>
        <w:rPr>
          <w:rFonts w:ascii="Times New Roman" w:hAnsi="Times New Roman" w:cs="Times New Roman"/>
          <w:sz w:val="24"/>
          <w:szCs w:val="24"/>
        </w:rPr>
      </w:pPr>
      <w:r>
        <w:rPr>
          <w:rFonts w:ascii="Times New Roman" w:hAnsi="Times New Roman" w:cs="Times New Roman"/>
          <w:sz w:val="24"/>
          <w:szCs w:val="24"/>
        </w:rPr>
        <w:t>Науменко К.Н.</w:t>
      </w: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CE1553" w:rsidRDefault="00CE1553" w:rsidP="00EE38C5">
      <w:pPr>
        <w:spacing w:after="0" w:line="240" w:lineRule="auto"/>
        <w:ind w:firstLine="426"/>
        <w:jc w:val="both"/>
        <w:rPr>
          <w:rFonts w:ascii="Times New Roman" w:eastAsia="Times New Roman" w:hAnsi="Times New Roman" w:cs="Times New Roman"/>
          <w:sz w:val="28"/>
          <w:szCs w:val="28"/>
          <w:lang w:eastAsia="ru-RU"/>
        </w:rPr>
      </w:pPr>
    </w:p>
    <w:p w:rsidR="00054429" w:rsidRDefault="00054429" w:rsidP="009E0046">
      <w:pPr>
        <w:pStyle w:val="a3"/>
        <w:jc w:val="right"/>
        <w:rPr>
          <w:rFonts w:ascii="Times New Roman" w:hAnsi="Times New Roman" w:cs="Times New Roman"/>
          <w:b/>
          <w:sz w:val="24"/>
          <w:szCs w:val="24"/>
        </w:rPr>
      </w:pPr>
    </w:p>
    <w:p w:rsidR="009E0046" w:rsidRPr="00F748B6" w:rsidRDefault="009E0046" w:rsidP="009E0046">
      <w:pPr>
        <w:pStyle w:val="a3"/>
        <w:jc w:val="right"/>
        <w:rPr>
          <w:rFonts w:ascii="Times New Roman" w:hAnsi="Times New Roman" w:cs="Times New Roman"/>
          <w:b/>
          <w:sz w:val="24"/>
          <w:szCs w:val="24"/>
        </w:rPr>
      </w:pPr>
      <w:r w:rsidRPr="00F748B6">
        <w:rPr>
          <w:rFonts w:ascii="Times New Roman" w:hAnsi="Times New Roman" w:cs="Times New Roman"/>
          <w:b/>
          <w:sz w:val="24"/>
          <w:szCs w:val="24"/>
        </w:rPr>
        <w:t>Приложение  2.</w:t>
      </w:r>
    </w:p>
    <w:p w:rsidR="009E0046" w:rsidRPr="00F748B6" w:rsidRDefault="009E0046" w:rsidP="009E0046">
      <w:pPr>
        <w:pStyle w:val="a3"/>
        <w:jc w:val="center"/>
        <w:rPr>
          <w:rFonts w:ascii="Times New Roman" w:hAnsi="Times New Roman" w:cs="Times New Roman"/>
          <w:b/>
          <w:sz w:val="24"/>
          <w:szCs w:val="24"/>
        </w:rPr>
      </w:pP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 xml:space="preserve">ПЛАН РАБОТЫ </w:t>
      </w: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 xml:space="preserve">социального педагога с </w:t>
      </w:r>
      <w:proofErr w:type="gramStart"/>
      <w:r w:rsidRPr="00F748B6">
        <w:rPr>
          <w:rFonts w:ascii="Times New Roman" w:hAnsi="Times New Roman" w:cs="Times New Roman"/>
          <w:b/>
          <w:sz w:val="24"/>
          <w:szCs w:val="24"/>
        </w:rPr>
        <w:t>обучающими</w:t>
      </w:r>
      <w:proofErr w:type="gramEnd"/>
      <w:r w:rsidRPr="00F748B6">
        <w:rPr>
          <w:rFonts w:ascii="Times New Roman" w:hAnsi="Times New Roman" w:cs="Times New Roman"/>
          <w:b/>
          <w:sz w:val="24"/>
          <w:szCs w:val="24"/>
        </w:rPr>
        <w:t xml:space="preserve"> с ОВЗ</w:t>
      </w:r>
    </w:p>
    <w:p w:rsidR="009E0046" w:rsidRPr="00F748B6" w:rsidRDefault="0066304B" w:rsidP="009E0046">
      <w:pPr>
        <w:pStyle w:val="a3"/>
        <w:jc w:val="center"/>
        <w:rPr>
          <w:rFonts w:ascii="Times New Roman" w:hAnsi="Times New Roman" w:cs="Times New Roman"/>
          <w:b/>
          <w:sz w:val="24"/>
          <w:szCs w:val="24"/>
        </w:rPr>
      </w:pPr>
      <w:r>
        <w:rPr>
          <w:rFonts w:ascii="Times New Roman" w:hAnsi="Times New Roman" w:cs="Times New Roman"/>
          <w:b/>
          <w:sz w:val="24"/>
          <w:szCs w:val="24"/>
        </w:rPr>
        <w:t>на 2024/2025</w:t>
      </w:r>
      <w:r w:rsidR="009E0046" w:rsidRPr="00F748B6">
        <w:rPr>
          <w:rFonts w:ascii="Times New Roman" w:hAnsi="Times New Roman" w:cs="Times New Roman"/>
          <w:b/>
          <w:sz w:val="24"/>
          <w:szCs w:val="24"/>
        </w:rPr>
        <w:t xml:space="preserve"> учебный год</w:t>
      </w:r>
    </w:p>
    <w:p w:rsidR="009E0046" w:rsidRPr="00F748B6" w:rsidRDefault="009E0046" w:rsidP="009E0046">
      <w:pPr>
        <w:pStyle w:val="a3"/>
        <w:jc w:val="both"/>
        <w:rPr>
          <w:rFonts w:ascii="Times New Roman" w:hAnsi="Times New Roman" w:cs="Times New Roman"/>
          <w:b/>
          <w:sz w:val="24"/>
          <w:szCs w:val="24"/>
        </w:rPr>
      </w:pP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Цели и задачи коррекционной работы</w:t>
      </w:r>
    </w:p>
    <w:p w:rsidR="009E0046" w:rsidRPr="00F748B6" w:rsidRDefault="009E0046" w:rsidP="009E0046">
      <w:pPr>
        <w:pStyle w:val="a3"/>
        <w:ind w:firstLine="426"/>
        <w:jc w:val="both"/>
        <w:rPr>
          <w:rFonts w:ascii="Times New Roman" w:hAnsi="Times New Roman" w:cs="Times New Roman"/>
          <w:sz w:val="24"/>
          <w:szCs w:val="24"/>
        </w:rPr>
      </w:pPr>
      <w:r w:rsidRPr="00F748B6">
        <w:rPr>
          <w:rFonts w:ascii="Times New Roman" w:hAnsi="Times New Roman" w:cs="Times New Roman"/>
          <w:b/>
          <w:sz w:val="24"/>
          <w:szCs w:val="24"/>
        </w:rPr>
        <w:t xml:space="preserve">Цель: </w:t>
      </w:r>
      <w:r w:rsidRPr="00F748B6">
        <w:rPr>
          <w:rFonts w:ascii="Times New Roman" w:hAnsi="Times New Roman" w:cs="Times New Roman"/>
          <w:sz w:val="24"/>
          <w:szCs w:val="24"/>
        </w:rPr>
        <w:t>обеспечение непрерывности индивидуального сопровождения детей с ОВЗ и их семей по вопросам реализации дифференцированных педагогических условий обучения, воспитания, коррекции, развития и социализации обучающихся.</w:t>
      </w:r>
    </w:p>
    <w:p w:rsidR="009E0046" w:rsidRPr="00F748B6" w:rsidRDefault="009E0046" w:rsidP="009E0046">
      <w:pPr>
        <w:pStyle w:val="a3"/>
        <w:ind w:firstLine="426"/>
        <w:jc w:val="both"/>
        <w:rPr>
          <w:rFonts w:ascii="Times New Roman" w:hAnsi="Times New Roman" w:cs="Times New Roman"/>
          <w:b/>
          <w:sz w:val="24"/>
          <w:szCs w:val="24"/>
        </w:rPr>
      </w:pPr>
      <w:r w:rsidRPr="00F748B6">
        <w:rPr>
          <w:rFonts w:ascii="Times New Roman" w:hAnsi="Times New Roman" w:cs="Times New Roman"/>
          <w:b/>
          <w:sz w:val="24"/>
          <w:szCs w:val="24"/>
        </w:rPr>
        <w:t>Задачи:</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своевременное выявление детей с трудностями в обучении, обусловленными ограниченными возможностями здоровья;</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определение особых образовательных потребностей детей с ограниченными возможностями здоровья;</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образовательном учреждении;</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реализация системы мероприятий по социальной адаптации детей с ОВЗ и формирования здорового образа жизни;</w:t>
      </w:r>
    </w:p>
    <w:p w:rsidR="009E0046" w:rsidRPr="00F748B6" w:rsidRDefault="009E0046" w:rsidP="009E0046">
      <w:pPr>
        <w:pStyle w:val="a3"/>
        <w:numPr>
          <w:ilvl w:val="0"/>
          <w:numId w:val="22"/>
        </w:numPr>
        <w:ind w:left="0" w:firstLine="360"/>
        <w:jc w:val="both"/>
        <w:rPr>
          <w:rFonts w:ascii="Times New Roman" w:hAnsi="Times New Roman" w:cs="Times New Roman"/>
          <w:sz w:val="24"/>
          <w:szCs w:val="24"/>
        </w:rPr>
      </w:pPr>
      <w:r w:rsidRPr="00F748B6">
        <w:rPr>
          <w:rFonts w:ascii="Times New Roman" w:hAnsi="Times New Roman" w:cs="Times New Roman"/>
          <w:sz w:val="24"/>
          <w:szCs w:val="24"/>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t>Направления коррекционной работы</w:t>
      </w:r>
    </w:p>
    <w:p w:rsidR="009E0046" w:rsidRPr="00F748B6" w:rsidRDefault="009E0046" w:rsidP="009E0046">
      <w:pPr>
        <w:pStyle w:val="a3"/>
        <w:ind w:firstLine="426"/>
        <w:jc w:val="both"/>
        <w:rPr>
          <w:rFonts w:ascii="Times New Roman" w:hAnsi="Times New Roman" w:cs="Times New Roman"/>
          <w:sz w:val="24"/>
          <w:szCs w:val="24"/>
        </w:rPr>
      </w:pPr>
      <w:r w:rsidRPr="00F748B6">
        <w:rPr>
          <w:rFonts w:ascii="Times New Roman" w:hAnsi="Times New Roman" w:cs="Times New Roman"/>
          <w:sz w:val="24"/>
          <w:szCs w:val="24"/>
        </w:rPr>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lastRenderedPageBreak/>
        <w:t>диагностическая работа</w:t>
      </w:r>
      <w:r w:rsidRPr="00F748B6">
        <w:rPr>
          <w:rFonts w:ascii="Times New Roman" w:hAnsi="Times New Roman" w:cs="Times New Roman"/>
          <w:sz w:val="24"/>
          <w:szCs w:val="24"/>
        </w:rPr>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коррекционно-развивающая</w:t>
      </w:r>
      <w:r w:rsidRPr="00F748B6">
        <w:rPr>
          <w:rFonts w:ascii="Times New Roman" w:hAnsi="Times New Roman" w:cs="Times New Roman"/>
          <w:sz w:val="24"/>
          <w:szCs w:val="24"/>
        </w:rPr>
        <w:t xml:space="preserve">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консультативная работа</w:t>
      </w:r>
      <w:r w:rsidRPr="00F748B6">
        <w:rPr>
          <w:rFonts w:ascii="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информационно-просветительская</w:t>
      </w:r>
      <w:r w:rsidRPr="00F748B6">
        <w:rPr>
          <w:rFonts w:ascii="Times New Roman" w:hAnsi="Times New Roman" w:cs="Times New Roman"/>
          <w:sz w:val="24"/>
          <w:szCs w:val="24"/>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w:t>
      </w:r>
    </w:p>
    <w:p w:rsidR="009E0046" w:rsidRPr="00F748B6" w:rsidRDefault="009E0046" w:rsidP="009E0046">
      <w:pPr>
        <w:pStyle w:val="a3"/>
        <w:numPr>
          <w:ilvl w:val="0"/>
          <w:numId w:val="23"/>
        </w:numPr>
        <w:ind w:left="0" w:firstLine="360"/>
        <w:jc w:val="both"/>
        <w:rPr>
          <w:rFonts w:ascii="Times New Roman" w:hAnsi="Times New Roman" w:cs="Times New Roman"/>
          <w:sz w:val="24"/>
          <w:szCs w:val="24"/>
        </w:rPr>
      </w:pPr>
      <w:r w:rsidRPr="00F748B6">
        <w:rPr>
          <w:rFonts w:ascii="Times New Roman" w:hAnsi="Times New Roman" w:cs="Times New Roman"/>
          <w:b/>
          <w:i/>
          <w:sz w:val="24"/>
          <w:szCs w:val="24"/>
        </w:rPr>
        <w:t>учебно-воспитательная работа</w:t>
      </w:r>
      <w:r w:rsidRPr="00F748B6">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(имеющими,</w:t>
      </w:r>
      <w:r>
        <w:rPr>
          <w:rFonts w:ascii="Times New Roman" w:hAnsi="Times New Roman" w:cs="Times New Roman"/>
          <w:sz w:val="24"/>
          <w:szCs w:val="24"/>
        </w:rPr>
        <w:t xml:space="preserve"> </w:t>
      </w:r>
      <w:r w:rsidRPr="00F748B6">
        <w:rPr>
          <w:rFonts w:ascii="Times New Roman" w:hAnsi="Times New Roman" w:cs="Times New Roman"/>
          <w:sz w:val="24"/>
          <w:szCs w:val="24"/>
        </w:rPr>
        <w:t>так и не имеющими недостатки в развитии), их родителями (законными представителями), педагогическими работниками.</w:t>
      </w:r>
    </w:p>
    <w:p w:rsidR="009E0046" w:rsidRPr="00F748B6" w:rsidRDefault="009E0046" w:rsidP="009E0046">
      <w:pPr>
        <w:pStyle w:val="a3"/>
        <w:numPr>
          <w:ilvl w:val="0"/>
          <w:numId w:val="23"/>
        </w:numPr>
        <w:ind w:left="0" w:firstLine="426"/>
        <w:jc w:val="both"/>
        <w:rPr>
          <w:rFonts w:ascii="Times New Roman" w:hAnsi="Times New Roman" w:cs="Times New Roman"/>
          <w:sz w:val="24"/>
          <w:szCs w:val="24"/>
        </w:rPr>
      </w:pPr>
      <w:r w:rsidRPr="00F748B6">
        <w:rPr>
          <w:rFonts w:ascii="Times New Roman" w:hAnsi="Times New Roman" w:cs="Times New Roman"/>
          <w:b/>
          <w:i/>
          <w:sz w:val="24"/>
          <w:szCs w:val="24"/>
        </w:rPr>
        <w:t xml:space="preserve">оздоровительная работа </w:t>
      </w:r>
      <w:r w:rsidRPr="00F748B6">
        <w:rPr>
          <w:rFonts w:ascii="Times New Roman" w:hAnsi="Times New Roman" w:cs="Times New Roman"/>
          <w:sz w:val="24"/>
          <w:szCs w:val="24"/>
        </w:rPr>
        <w:t>направлена на организацию  медицинской  поддержки обучающихся с ОВЗ, организацию питания обучающихся с ОВЗ, оказание помощи в организации летнего отдыха и оздоровления детей с ограниченными возможностями (рекомендации по выбору оздоровительных и санаторных учреждений исходя из индивидуально-типологических особенностей детей-инвалидов).</w:t>
      </w:r>
    </w:p>
    <w:p w:rsidR="00CF3A03" w:rsidRDefault="00CF3A03"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pPr>
    </w:p>
    <w:p w:rsidR="009E0046" w:rsidRDefault="009E0046" w:rsidP="00EE38C5">
      <w:pPr>
        <w:spacing w:after="0" w:line="240" w:lineRule="auto"/>
        <w:ind w:firstLine="426"/>
        <w:jc w:val="both"/>
        <w:rPr>
          <w:rFonts w:ascii="Times New Roman" w:eastAsia="Times New Roman" w:hAnsi="Times New Roman" w:cs="Times New Roman"/>
          <w:sz w:val="28"/>
          <w:szCs w:val="28"/>
          <w:lang w:eastAsia="ru-RU"/>
        </w:rPr>
        <w:sectPr w:rsidR="009E0046">
          <w:pgSz w:w="11906" w:h="16838"/>
          <w:pgMar w:top="1134" w:right="850" w:bottom="1134" w:left="1701" w:header="708" w:footer="708" w:gutter="0"/>
          <w:cols w:space="708"/>
          <w:docGrid w:linePitch="360"/>
        </w:sectPr>
      </w:pPr>
    </w:p>
    <w:p w:rsidR="009E0046" w:rsidRPr="00F748B6" w:rsidRDefault="009E0046" w:rsidP="009E0046">
      <w:pPr>
        <w:pStyle w:val="a3"/>
        <w:jc w:val="center"/>
        <w:rPr>
          <w:rFonts w:ascii="Times New Roman" w:hAnsi="Times New Roman" w:cs="Times New Roman"/>
          <w:b/>
          <w:sz w:val="24"/>
          <w:szCs w:val="24"/>
        </w:rPr>
      </w:pPr>
      <w:r w:rsidRPr="00F748B6">
        <w:rPr>
          <w:rFonts w:ascii="Times New Roman" w:hAnsi="Times New Roman" w:cs="Times New Roman"/>
          <w:b/>
          <w:sz w:val="24"/>
          <w:szCs w:val="24"/>
        </w:rPr>
        <w:lastRenderedPageBreak/>
        <w:t>Работа по направлениям</w:t>
      </w:r>
    </w:p>
    <w:tbl>
      <w:tblPr>
        <w:tblStyle w:val="a7"/>
        <w:tblW w:w="0" w:type="auto"/>
        <w:tblLook w:val="04A0" w:firstRow="1" w:lastRow="0" w:firstColumn="1" w:lastColumn="0" w:noHBand="0" w:noVBand="1"/>
      </w:tblPr>
      <w:tblGrid>
        <w:gridCol w:w="2698"/>
        <w:gridCol w:w="7191"/>
        <w:gridCol w:w="1985"/>
        <w:gridCol w:w="2912"/>
      </w:tblGrid>
      <w:tr w:rsidR="009E0046" w:rsidRPr="00F748B6" w:rsidTr="00170EC9">
        <w:tc>
          <w:tcPr>
            <w:tcW w:w="2698" w:type="dxa"/>
            <w:shd w:val="clear" w:color="auto" w:fill="FBD4B4" w:themeFill="accent6" w:themeFillTint="66"/>
          </w:tcPr>
          <w:p w:rsidR="009E0046" w:rsidRPr="00F748B6" w:rsidRDefault="009E0046" w:rsidP="00170EC9">
            <w:pPr>
              <w:pStyle w:val="a3"/>
              <w:jc w:val="center"/>
              <w:rPr>
                <w:rFonts w:ascii="Times New Roman" w:hAnsi="Times New Roman" w:cs="Times New Roman"/>
                <w:b/>
              </w:rPr>
            </w:pPr>
            <w:r w:rsidRPr="00F748B6">
              <w:rPr>
                <w:rFonts w:ascii="Times New Roman" w:hAnsi="Times New Roman" w:cs="Times New Roman"/>
                <w:b/>
              </w:rPr>
              <w:t>Направления работы</w:t>
            </w:r>
          </w:p>
        </w:tc>
        <w:tc>
          <w:tcPr>
            <w:tcW w:w="7191" w:type="dxa"/>
            <w:shd w:val="clear" w:color="auto" w:fill="FBD4B4" w:themeFill="accent6" w:themeFillTint="66"/>
          </w:tcPr>
          <w:p w:rsidR="009E0046" w:rsidRPr="00F748B6" w:rsidRDefault="009E0046" w:rsidP="00170EC9">
            <w:pPr>
              <w:pStyle w:val="a3"/>
              <w:jc w:val="center"/>
              <w:rPr>
                <w:rFonts w:ascii="Times New Roman" w:hAnsi="Times New Roman" w:cs="Times New Roman"/>
                <w:b/>
              </w:rPr>
            </w:pPr>
            <w:r w:rsidRPr="00F748B6">
              <w:rPr>
                <w:rFonts w:ascii="Times New Roman" w:hAnsi="Times New Roman" w:cs="Times New Roman"/>
                <w:b/>
              </w:rPr>
              <w:t>Содержание и формы работы</w:t>
            </w:r>
          </w:p>
        </w:tc>
        <w:tc>
          <w:tcPr>
            <w:tcW w:w="1985" w:type="dxa"/>
            <w:shd w:val="clear" w:color="auto" w:fill="FBD4B4" w:themeFill="accent6" w:themeFillTint="66"/>
          </w:tcPr>
          <w:p w:rsidR="009E0046" w:rsidRPr="00F748B6" w:rsidRDefault="009E0046" w:rsidP="00170EC9">
            <w:pPr>
              <w:pStyle w:val="a3"/>
              <w:jc w:val="center"/>
              <w:rPr>
                <w:rFonts w:ascii="Times New Roman" w:hAnsi="Times New Roman" w:cs="Times New Roman"/>
                <w:b/>
              </w:rPr>
            </w:pPr>
            <w:r w:rsidRPr="00F748B6">
              <w:rPr>
                <w:rFonts w:ascii="Times New Roman" w:hAnsi="Times New Roman" w:cs="Times New Roman"/>
                <w:b/>
              </w:rPr>
              <w:t>Содержание и формы работы</w:t>
            </w:r>
          </w:p>
        </w:tc>
        <w:tc>
          <w:tcPr>
            <w:tcW w:w="2912" w:type="dxa"/>
            <w:shd w:val="clear" w:color="auto" w:fill="FBD4B4" w:themeFill="accent6" w:themeFillTint="66"/>
          </w:tcPr>
          <w:p w:rsidR="009E0046" w:rsidRPr="00F748B6" w:rsidRDefault="009E0046" w:rsidP="00170EC9">
            <w:pPr>
              <w:pStyle w:val="a3"/>
              <w:jc w:val="center"/>
              <w:rPr>
                <w:rFonts w:ascii="Times New Roman" w:hAnsi="Times New Roman" w:cs="Times New Roman"/>
                <w:b/>
              </w:rPr>
            </w:pPr>
            <w:r w:rsidRPr="00F748B6">
              <w:rPr>
                <w:rFonts w:ascii="Times New Roman" w:hAnsi="Times New Roman" w:cs="Times New Roman"/>
                <w:b/>
              </w:rPr>
              <w:t>Ответственные</w:t>
            </w:r>
          </w:p>
        </w:tc>
      </w:tr>
      <w:tr w:rsidR="009E0046" w:rsidRPr="00F748B6" w:rsidTr="00170EC9">
        <w:tc>
          <w:tcPr>
            <w:tcW w:w="2698" w:type="dxa"/>
            <w:vMerge w:val="restart"/>
            <w:vAlign w:val="center"/>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 xml:space="preserve">Организационно-методическая работа </w:t>
            </w: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Изучение нормативных документов, касающихся работы с детьми с ОВЗ</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vAlign w:val="center"/>
          </w:tcPr>
          <w:p w:rsidR="009E0046" w:rsidRPr="00F748B6" w:rsidRDefault="009E0046" w:rsidP="00170EC9">
            <w:pPr>
              <w:pStyle w:val="a3"/>
              <w:rPr>
                <w:rFonts w:ascii="Times New Roman" w:hAnsi="Times New Roman" w:cs="Times New Roman"/>
                <w:b/>
                <w:i/>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Диагностика и выявление семей, имеющих детей с ограниченными возможностями здоровья.</w:t>
            </w:r>
          </w:p>
        </w:tc>
        <w:tc>
          <w:tcPr>
            <w:tcW w:w="1985" w:type="dxa"/>
          </w:tcPr>
          <w:p w:rsidR="009E0046" w:rsidRPr="00F748B6" w:rsidRDefault="009E0046" w:rsidP="00170EC9">
            <w:pPr>
              <w:pStyle w:val="a3"/>
              <w:rPr>
                <w:rFonts w:ascii="Times New Roman" w:hAnsi="Times New Roman" w:cs="Times New Roman"/>
                <w:color w:val="333333"/>
              </w:rPr>
            </w:pP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зам. директора по работе с детьми с ОВЗ</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Создание единой базы данных о детях-инвалидах,</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детей с ограниченными возможностями здоровья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 январь, май</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зам. директора по работе с детьми с ОВЗ</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Составление плана работы с </w:t>
            </w:r>
            <w:proofErr w:type="gramStart"/>
            <w:r w:rsidRPr="00F748B6">
              <w:rPr>
                <w:rFonts w:ascii="Times New Roman" w:hAnsi="Times New Roman" w:cs="Times New Roman"/>
                <w:color w:val="333333"/>
              </w:rPr>
              <w:t>обучающимся</w:t>
            </w:r>
            <w:proofErr w:type="gramEnd"/>
            <w:r w:rsidRPr="00F748B6">
              <w:rPr>
                <w:rFonts w:ascii="Times New Roman" w:hAnsi="Times New Roman" w:cs="Times New Roman"/>
                <w:color w:val="333333"/>
              </w:rPr>
              <w:t xml:space="preserve"> с ОВЗ на учебный год </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Составление социального паспорта классов, в которых обучаются дети с ОВЗ</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val="restart"/>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Оздоровительная работа</w:t>
            </w: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Организация совместных усилий </w:t>
            </w:r>
            <w:proofErr w:type="gramStart"/>
            <w:r w:rsidRPr="00F748B6">
              <w:rPr>
                <w:rFonts w:ascii="Times New Roman" w:hAnsi="Times New Roman" w:cs="Times New Roman"/>
                <w:color w:val="333333"/>
              </w:rPr>
              <w:t>социальной</w:t>
            </w:r>
            <w:proofErr w:type="gramEnd"/>
            <w:r w:rsidRPr="00F748B6">
              <w:rPr>
                <w:rFonts w:ascii="Times New Roman" w:hAnsi="Times New Roman" w:cs="Times New Roman"/>
                <w:color w:val="333333"/>
              </w:rPr>
              <w:t>, медицинской,</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педагогической поддержки.</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медработник,  </w:t>
            </w:r>
            <w:proofErr w:type="spellStart"/>
            <w:r w:rsidRPr="00F748B6">
              <w:rPr>
                <w:rFonts w:ascii="Times New Roman" w:hAnsi="Times New Roman" w:cs="Times New Roman"/>
                <w:color w:val="333333"/>
              </w:rPr>
              <w:t>клас</w:t>
            </w:r>
            <w:proofErr w:type="spellEnd"/>
            <w:r w:rsidRPr="00F748B6">
              <w:rPr>
                <w:rFonts w:ascii="Times New Roman" w:hAnsi="Times New Roman" w:cs="Times New Roman"/>
                <w:color w:val="333333"/>
              </w:rPr>
              <w:t>. руководители</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i/>
              </w:rPr>
            </w:pPr>
          </w:p>
        </w:tc>
        <w:tc>
          <w:tcPr>
            <w:tcW w:w="7191"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Контроль за организацией питания </w:t>
            </w:r>
            <w:proofErr w:type="gramStart"/>
            <w:r w:rsidRPr="00F748B6">
              <w:rPr>
                <w:rFonts w:ascii="Times New Roman" w:hAnsi="Times New Roman" w:cs="Times New Roman"/>
                <w:color w:val="333333"/>
              </w:rPr>
              <w:t>обучающихся</w:t>
            </w:r>
            <w:proofErr w:type="gramEnd"/>
            <w:r w:rsidRPr="00F748B6">
              <w:rPr>
                <w:rFonts w:ascii="Times New Roman" w:hAnsi="Times New Roman" w:cs="Times New Roman"/>
                <w:color w:val="333333"/>
              </w:rPr>
              <w:t xml:space="preserve"> с ограниченными</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возможностями</w:t>
            </w:r>
          </w:p>
        </w:tc>
        <w:tc>
          <w:tcPr>
            <w:tcW w:w="1985" w:type="dxa"/>
          </w:tcPr>
          <w:p w:rsidR="009E0046" w:rsidRPr="00F748B6" w:rsidRDefault="009E0046" w:rsidP="00170EC9">
            <w:pPr>
              <w:pStyle w:val="a3"/>
              <w:rPr>
                <w:rFonts w:ascii="Times New Roman" w:hAnsi="Times New Roman" w:cs="Times New Roman"/>
                <w:color w:val="333333"/>
              </w:rPr>
            </w:pP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w:t>
            </w:r>
            <w:proofErr w:type="spellStart"/>
            <w:r w:rsidRPr="00F748B6">
              <w:rPr>
                <w:rFonts w:ascii="Times New Roman" w:hAnsi="Times New Roman" w:cs="Times New Roman"/>
                <w:color w:val="333333"/>
              </w:rPr>
              <w:t>едагог</w:t>
            </w:r>
            <w:proofErr w:type="spellEnd"/>
            <w:r w:rsidRPr="00F748B6">
              <w:rPr>
                <w:rFonts w:ascii="Times New Roman" w:hAnsi="Times New Roman" w:cs="Times New Roman"/>
                <w:color w:val="333333"/>
              </w:rPr>
              <w:t xml:space="preserve">, </w:t>
            </w:r>
          </w:p>
          <w:p w:rsidR="009E0046" w:rsidRPr="00F748B6" w:rsidRDefault="009E0046" w:rsidP="00170EC9">
            <w:pPr>
              <w:pStyle w:val="a3"/>
              <w:rPr>
                <w:rFonts w:ascii="Times New Roman" w:hAnsi="Times New Roman" w:cs="Times New Roman"/>
                <w:color w:val="333333"/>
              </w:rPr>
            </w:pPr>
            <w:proofErr w:type="gramStart"/>
            <w:r w:rsidRPr="00F748B6">
              <w:rPr>
                <w:rFonts w:ascii="Times New Roman" w:hAnsi="Times New Roman" w:cs="Times New Roman"/>
                <w:color w:val="333333"/>
              </w:rPr>
              <w:t>ответственный</w:t>
            </w:r>
            <w:proofErr w:type="gramEnd"/>
            <w:r w:rsidRPr="00F748B6">
              <w:rPr>
                <w:rFonts w:ascii="Times New Roman" w:hAnsi="Times New Roman" w:cs="Times New Roman"/>
                <w:color w:val="333333"/>
              </w:rPr>
              <w:t xml:space="preserve"> за питание</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i/>
              </w:rPr>
            </w:pPr>
          </w:p>
        </w:tc>
        <w:tc>
          <w:tcPr>
            <w:tcW w:w="7191" w:type="dxa"/>
          </w:tcPr>
          <w:p w:rsidR="009E0046" w:rsidRPr="00F748B6" w:rsidRDefault="009E0046" w:rsidP="00170EC9">
            <w:pPr>
              <w:pStyle w:val="a3"/>
              <w:rPr>
                <w:rFonts w:ascii="Times New Roman" w:hAnsi="Times New Roman" w:cs="Times New Roman"/>
                <w:color w:val="000000"/>
              </w:rPr>
            </w:pPr>
            <w:r w:rsidRPr="00F748B6">
              <w:rPr>
                <w:rFonts w:ascii="Times New Roman" w:hAnsi="Times New Roman" w:cs="Times New Roman"/>
                <w:color w:val="333333"/>
              </w:rPr>
              <w:t>Помощь в организации летнего отдыха и оздоровления детей с ограниченными возможностями</w:t>
            </w:r>
            <w:r w:rsidRPr="00F748B6">
              <w:rPr>
                <w:rFonts w:ascii="Times New Roman" w:hAnsi="Times New Roman" w:cs="Times New Roman"/>
                <w:iCs/>
                <w:color w:val="333333"/>
              </w:rPr>
              <w:t xml:space="preserve"> (</w:t>
            </w:r>
            <w:r w:rsidRPr="00F748B6">
              <w:rPr>
                <w:rFonts w:ascii="Times New Roman" w:hAnsi="Times New Roman" w:cs="Times New Roman"/>
                <w:color w:val="000000"/>
              </w:rPr>
              <w:t>рекомендации по выбору оздоровительных и санаторных учреждений исходя из индивидуально-типологических особенностей детей-инвалидов)</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апрель-май</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Align w:val="center"/>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Воспитательная работа</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 xml:space="preserve">Вовлечение </w:t>
            </w:r>
            <w:proofErr w:type="gramStart"/>
            <w:r w:rsidRPr="00F748B6">
              <w:rPr>
                <w:rFonts w:ascii="Times New Roman" w:hAnsi="Times New Roman" w:cs="Times New Roman"/>
              </w:rPr>
              <w:t>обучающихся</w:t>
            </w:r>
            <w:proofErr w:type="gramEnd"/>
            <w:r w:rsidRPr="00F748B6">
              <w:rPr>
                <w:rFonts w:ascii="Times New Roman" w:hAnsi="Times New Roman" w:cs="Times New Roman"/>
              </w:rPr>
              <w:t xml:space="preserve"> с ОВЗ в общешкольные мероприятия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 согласно плану ВР школы</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Зам. директора по ВР, социальный педагог</w:t>
            </w:r>
          </w:p>
        </w:tc>
      </w:tr>
      <w:tr w:rsidR="009E0046" w:rsidRPr="00F748B6" w:rsidTr="00170EC9">
        <w:tc>
          <w:tcPr>
            <w:tcW w:w="2698" w:type="dxa"/>
            <w:vMerge w:val="restart"/>
            <w:vAlign w:val="center"/>
          </w:tcPr>
          <w:p w:rsidR="009E0046" w:rsidRPr="00F748B6" w:rsidRDefault="009E0046" w:rsidP="00170EC9">
            <w:pPr>
              <w:pStyle w:val="a3"/>
              <w:rPr>
                <w:rFonts w:ascii="Times New Roman" w:hAnsi="Times New Roman" w:cs="Times New Roman"/>
                <w:b/>
              </w:rPr>
            </w:pPr>
            <w:r w:rsidRPr="00F748B6">
              <w:rPr>
                <w:rFonts w:ascii="Times New Roman" w:hAnsi="Times New Roman" w:cs="Times New Roman"/>
                <w:b/>
                <w:i/>
              </w:rPr>
              <w:t>Диагностическая работа</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Получение объективной информации об организованности ребёнка, умении учиться, особенности личности, уровню знаний по предметам.</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Выявление нарушений в поведении (</w:t>
            </w:r>
            <w:proofErr w:type="spellStart"/>
            <w:r w:rsidRPr="00F748B6">
              <w:rPr>
                <w:rFonts w:ascii="Times New Roman" w:hAnsi="Times New Roman" w:cs="Times New Roman"/>
              </w:rPr>
              <w:t>гиперактивность</w:t>
            </w:r>
            <w:proofErr w:type="spellEnd"/>
            <w:r w:rsidRPr="00F748B6">
              <w:rPr>
                <w:rFonts w:ascii="Times New Roman" w:hAnsi="Times New Roman" w:cs="Times New Roman"/>
              </w:rPr>
              <w:t>, замкнутость, обидчивость и т.д.) через анкетирование, наблюдение во время занятий, бесед с родителями, посещение семьи.</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proofErr w:type="spellStart"/>
            <w:r w:rsidRPr="00F748B6">
              <w:rPr>
                <w:rFonts w:ascii="Times New Roman" w:hAnsi="Times New Roman" w:cs="Times New Roman"/>
                <w:color w:val="333333"/>
              </w:rPr>
              <w:t>кл</w:t>
            </w:r>
            <w:proofErr w:type="spellEnd"/>
            <w:r w:rsidRPr="00F748B6">
              <w:rPr>
                <w:rFonts w:ascii="Times New Roman" w:hAnsi="Times New Roman" w:cs="Times New Roman"/>
                <w:color w:val="333333"/>
              </w:rPr>
              <w:t>. руководители</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Выявление досуговой сферы детей с ограниченными возможностями здоровья. Запись в кружки и спортивные секции</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сентябрь</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proofErr w:type="spellStart"/>
            <w:r w:rsidRPr="00F748B6">
              <w:rPr>
                <w:rFonts w:ascii="Times New Roman" w:hAnsi="Times New Roman" w:cs="Times New Roman"/>
                <w:color w:val="333333"/>
              </w:rPr>
              <w:t>кл</w:t>
            </w:r>
            <w:proofErr w:type="spellEnd"/>
            <w:r w:rsidRPr="00F748B6">
              <w:rPr>
                <w:rFonts w:ascii="Times New Roman" w:hAnsi="Times New Roman" w:cs="Times New Roman"/>
                <w:color w:val="333333"/>
              </w:rPr>
              <w:t>. руководители</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 xml:space="preserve">Составление характеристики </w:t>
            </w:r>
            <w:proofErr w:type="gramStart"/>
            <w:r w:rsidRPr="00F748B6">
              <w:rPr>
                <w:rFonts w:ascii="Times New Roman" w:hAnsi="Times New Roman" w:cs="Times New Roman"/>
              </w:rPr>
              <w:t>обучающегося</w:t>
            </w:r>
            <w:proofErr w:type="gramEnd"/>
            <w:r w:rsidRPr="00F748B6">
              <w:rPr>
                <w:rFonts w:ascii="Times New Roman" w:hAnsi="Times New Roman" w:cs="Times New Roman"/>
              </w:rPr>
              <w:t xml:space="preserve"> с ОВЗ</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 запросу</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proofErr w:type="spellStart"/>
            <w:r w:rsidRPr="00F748B6">
              <w:rPr>
                <w:rFonts w:ascii="Times New Roman" w:hAnsi="Times New Roman" w:cs="Times New Roman"/>
                <w:color w:val="333333"/>
              </w:rPr>
              <w:lastRenderedPageBreak/>
              <w:t>кл</w:t>
            </w:r>
            <w:proofErr w:type="spellEnd"/>
            <w:r w:rsidRPr="00F748B6">
              <w:rPr>
                <w:rFonts w:ascii="Times New Roman" w:hAnsi="Times New Roman" w:cs="Times New Roman"/>
                <w:color w:val="333333"/>
              </w:rPr>
              <w:t>. руководители</w:t>
            </w:r>
          </w:p>
        </w:tc>
      </w:tr>
      <w:tr w:rsidR="009E0046" w:rsidRPr="00F748B6" w:rsidTr="00170EC9">
        <w:tc>
          <w:tcPr>
            <w:tcW w:w="2698" w:type="dxa"/>
            <w:vMerge w:val="restart"/>
            <w:vAlign w:val="center"/>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lastRenderedPageBreak/>
              <w:t>Коррекционно-развивающая работа</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Индивидуальные занятия по социально-бытовой ориентировке</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сентябрь-май</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vAlign w:val="center"/>
          </w:tcPr>
          <w:p w:rsidR="009E0046" w:rsidRPr="00F748B6" w:rsidRDefault="009E0046" w:rsidP="00170EC9">
            <w:pPr>
              <w:pStyle w:val="a3"/>
              <w:rPr>
                <w:rFonts w:ascii="Times New Roman" w:hAnsi="Times New Roman" w:cs="Times New Roman"/>
                <w:b/>
                <w:i/>
              </w:rPr>
            </w:pPr>
          </w:p>
        </w:tc>
        <w:tc>
          <w:tcPr>
            <w:tcW w:w="7191" w:type="dxa"/>
          </w:tcPr>
          <w:p w:rsidR="009E0046" w:rsidRPr="00F748B6" w:rsidRDefault="009E0046" w:rsidP="00170EC9">
            <w:pPr>
              <w:pStyle w:val="a3"/>
              <w:rPr>
                <w:rFonts w:ascii="Times New Roman" w:hAnsi="Times New Roman" w:cs="Times New Roman"/>
              </w:rPr>
            </w:pPr>
            <w:proofErr w:type="gramStart"/>
            <w:r w:rsidRPr="00F748B6">
              <w:rPr>
                <w:rFonts w:ascii="Times New Roman" w:hAnsi="Times New Roman" w:cs="Times New Roman"/>
              </w:rPr>
              <w:t>Содействие в социальной адаптации обучающегося (экскурсии,</w:t>
            </w:r>
            <w:proofErr w:type="gramEnd"/>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участие в праздниках, концертах, общешкольных и спортивных</w:t>
            </w:r>
          </w:p>
          <w:p w:rsidR="009E0046" w:rsidRPr="00F748B6" w:rsidRDefault="009E0046" w:rsidP="00170EC9">
            <w:pPr>
              <w:pStyle w:val="a3"/>
              <w:rPr>
                <w:rFonts w:ascii="Times New Roman" w:hAnsi="Times New Roman" w:cs="Times New Roman"/>
              </w:rPr>
            </w:pPr>
            <w:proofErr w:type="gramStart"/>
            <w:r w:rsidRPr="00F748B6">
              <w:rPr>
                <w:rFonts w:ascii="Times New Roman" w:hAnsi="Times New Roman" w:cs="Times New Roman"/>
              </w:rPr>
              <w:t>мероприятиях</w:t>
            </w:r>
            <w:proofErr w:type="gramEnd"/>
            <w:r w:rsidRPr="00F748B6">
              <w:rPr>
                <w:rFonts w:ascii="Times New Roman" w:hAnsi="Times New Roman" w:cs="Times New Roman"/>
              </w:rPr>
              <w:t>).</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В течение</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учебного года,</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 плану ВР</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w:t>
            </w:r>
            <w:proofErr w:type="spellStart"/>
            <w:r w:rsidRPr="00F748B6">
              <w:rPr>
                <w:rFonts w:ascii="Times New Roman" w:hAnsi="Times New Roman" w:cs="Times New Roman"/>
                <w:color w:val="333333"/>
              </w:rPr>
              <w:t>едагог</w:t>
            </w:r>
            <w:proofErr w:type="spellEnd"/>
            <w:r w:rsidRPr="00F748B6">
              <w:rPr>
                <w:rFonts w:ascii="Times New Roman" w:hAnsi="Times New Roman" w:cs="Times New Roman"/>
                <w:color w:val="333333"/>
              </w:rPr>
              <w:t xml:space="preserve">, </w:t>
            </w:r>
          </w:p>
          <w:p w:rsidR="009E0046" w:rsidRPr="00F748B6" w:rsidRDefault="009E0046" w:rsidP="00170EC9">
            <w:pPr>
              <w:pStyle w:val="a3"/>
              <w:rPr>
                <w:rFonts w:ascii="Times New Roman" w:hAnsi="Times New Roman" w:cs="Times New Roman"/>
                <w:color w:val="333333"/>
              </w:rPr>
            </w:pPr>
            <w:proofErr w:type="spellStart"/>
            <w:r w:rsidRPr="00F748B6">
              <w:rPr>
                <w:rFonts w:ascii="Times New Roman" w:hAnsi="Times New Roman" w:cs="Times New Roman"/>
                <w:color w:val="333333"/>
              </w:rPr>
              <w:t>кл</w:t>
            </w:r>
            <w:proofErr w:type="spellEnd"/>
            <w:r w:rsidRPr="00F748B6">
              <w:rPr>
                <w:rFonts w:ascii="Times New Roman" w:hAnsi="Times New Roman" w:cs="Times New Roman"/>
                <w:color w:val="333333"/>
              </w:rPr>
              <w:t>. руководители</w:t>
            </w:r>
          </w:p>
        </w:tc>
      </w:tr>
      <w:tr w:rsidR="009E0046" w:rsidRPr="00F748B6" w:rsidTr="00170EC9">
        <w:tc>
          <w:tcPr>
            <w:tcW w:w="2698" w:type="dxa"/>
            <w:vAlign w:val="center"/>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Информационно-просветительская деятельность</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Информирование родителей (законных представителей) по медицинским, социальным, правовым и другим вопросам</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val="restart"/>
            <w:vAlign w:val="center"/>
          </w:tcPr>
          <w:p w:rsidR="009E0046" w:rsidRPr="00F748B6" w:rsidRDefault="009E0046" w:rsidP="00170EC9">
            <w:pPr>
              <w:pStyle w:val="a3"/>
              <w:rPr>
                <w:rFonts w:ascii="Times New Roman" w:hAnsi="Times New Roman" w:cs="Times New Roman"/>
                <w:b/>
              </w:rPr>
            </w:pPr>
            <w:r w:rsidRPr="00F748B6">
              <w:rPr>
                <w:rFonts w:ascii="Times New Roman" w:hAnsi="Times New Roman" w:cs="Times New Roman"/>
                <w:b/>
                <w:i/>
              </w:rPr>
              <w:t>Консультативная  работа</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Индивидуальные, групповые, тематические консультации</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педагогических работников по вопросам инклюзивного образования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b/>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 xml:space="preserve">Индивидуальные, групповые, тематические консультации </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родителей по вопросам инклюзивного образования, выбора стратегии воспитания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val="restart"/>
          </w:tcPr>
          <w:p w:rsidR="009E0046" w:rsidRPr="00F748B6" w:rsidRDefault="009E0046" w:rsidP="00170EC9">
            <w:pPr>
              <w:pStyle w:val="a3"/>
              <w:rPr>
                <w:rFonts w:ascii="Times New Roman" w:hAnsi="Times New Roman" w:cs="Times New Roman"/>
                <w:b/>
                <w:i/>
              </w:rPr>
            </w:pPr>
            <w:r w:rsidRPr="00F748B6">
              <w:rPr>
                <w:rFonts w:ascii="Times New Roman" w:hAnsi="Times New Roman" w:cs="Times New Roman"/>
                <w:b/>
                <w:i/>
              </w:rPr>
              <w:t>Социально-правовое</w:t>
            </w: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Пропаганда и разъяснение прав детей, семьи и педагогов.</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 помощь в организации каникулярного периода, летнего отдыха</w:t>
            </w:r>
          </w:p>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и оздоровления детей с ограниченными возможностями здоровья</w:t>
            </w:r>
          </w:p>
        </w:tc>
        <w:tc>
          <w:tcPr>
            <w:tcW w:w="1985"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в течение года</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Социальный педагог,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 xml:space="preserve">зам. директора по работе с детьми с ОВЗ, </w:t>
            </w:r>
          </w:p>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педагог-психолог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Защита законных прав и интересов несовершеннолетнего.</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 запросу</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r w:rsidR="009E0046" w:rsidRPr="00F748B6" w:rsidTr="00170EC9">
        <w:tc>
          <w:tcPr>
            <w:tcW w:w="2698" w:type="dxa"/>
            <w:vMerge/>
          </w:tcPr>
          <w:p w:rsidR="009E0046" w:rsidRPr="00F748B6" w:rsidRDefault="009E0046" w:rsidP="00170EC9">
            <w:pPr>
              <w:pStyle w:val="a3"/>
              <w:rPr>
                <w:rFonts w:ascii="Times New Roman" w:hAnsi="Times New Roman" w:cs="Times New Roman"/>
              </w:rPr>
            </w:pPr>
          </w:p>
        </w:tc>
        <w:tc>
          <w:tcPr>
            <w:tcW w:w="7191"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Содействие в решении социально-правовых проблем.</w:t>
            </w:r>
          </w:p>
        </w:tc>
        <w:tc>
          <w:tcPr>
            <w:tcW w:w="1985" w:type="dxa"/>
          </w:tcPr>
          <w:p w:rsidR="009E0046" w:rsidRPr="00F748B6" w:rsidRDefault="009E0046" w:rsidP="00170EC9">
            <w:pPr>
              <w:pStyle w:val="a3"/>
              <w:rPr>
                <w:rFonts w:ascii="Times New Roman" w:hAnsi="Times New Roman" w:cs="Times New Roman"/>
              </w:rPr>
            </w:pPr>
            <w:r w:rsidRPr="00F748B6">
              <w:rPr>
                <w:rFonts w:ascii="Times New Roman" w:hAnsi="Times New Roman" w:cs="Times New Roman"/>
              </w:rPr>
              <w:t>по необходимости</w:t>
            </w:r>
          </w:p>
        </w:tc>
        <w:tc>
          <w:tcPr>
            <w:tcW w:w="2912" w:type="dxa"/>
          </w:tcPr>
          <w:p w:rsidR="009E0046" w:rsidRPr="00F748B6" w:rsidRDefault="009E0046" w:rsidP="00170EC9">
            <w:pPr>
              <w:pStyle w:val="a3"/>
              <w:rPr>
                <w:rFonts w:ascii="Times New Roman" w:hAnsi="Times New Roman" w:cs="Times New Roman"/>
                <w:color w:val="333333"/>
              </w:rPr>
            </w:pPr>
            <w:r w:rsidRPr="00F748B6">
              <w:rPr>
                <w:rFonts w:ascii="Times New Roman" w:hAnsi="Times New Roman" w:cs="Times New Roman"/>
                <w:color w:val="333333"/>
              </w:rPr>
              <w:t>Социальный педагог</w:t>
            </w:r>
          </w:p>
        </w:tc>
      </w:tr>
    </w:tbl>
    <w:p w:rsidR="009E0046" w:rsidRDefault="009E0046" w:rsidP="00EE38C5">
      <w:pPr>
        <w:spacing w:after="0" w:line="240" w:lineRule="auto"/>
        <w:ind w:firstLine="426"/>
        <w:jc w:val="both"/>
        <w:rPr>
          <w:rFonts w:ascii="Times New Roman" w:hAnsi="Times New Roman" w:cs="Times New Roman"/>
        </w:rPr>
      </w:pPr>
    </w:p>
    <w:p w:rsidR="009E0046" w:rsidRDefault="0066304B" w:rsidP="00054429">
      <w:pPr>
        <w:spacing w:after="0" w:line="240" w:lineRule="auto"/>
        <w:ind w:firstLine="426"/>
        <w:rPr>
          <w:rFonts w:ascii="Times New Roman" w:eastAsia="Times New Roman" w:hAnsi="Times New Roman" w:cs="Times New Roman"/>
          <w:sz w:val="28"/>
          <w:szCs w:val="28"/>
          <w:lang w:eastAsia="ru-RU"/>
        </w:rPr>
        <w:sectPr w:rsidR="009E0046" w:rsidSect="009E0046">
          <w:pgSz w:w="16838" w:h="11906" w:orient="landscape"/>
          <w:pgMar w:top="851" w:right="1134" w:bottom="1701" w:left="1134" w:header="709" w:footer="709" w:gutter="0"/>
          <w:cols w:space="708"/>
          <w:docGrid w:linePitch="360"/>
        </w:sectPr>
      </w:pPr>
      <w:r>
        <w:rPr>
          <w:rFonts w:ascii="Times New Roman" w:hAnsi="Times New Roman" w:cs="Times New Roman"/>
        </w:rPr>
        <w:t>Николаева А.И.</w:t>
      </w:r>
    </w:p>
    <w:bookmarkEnd w:id="4"/>
    <w:p w:rsidR="002F7962" w:rsidRDefault="002F7962" w:rsidP="00054429">
      <w:pPr>
        <w:spacing w:after="0" w:line="240" w:lineRule="auto"/>
        <w:jc w:val="both"/>
      </w:pPr>
    </w:p>
    <w:sectPr w:rsidR="002F79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E0" w:rsidRDefault="00A36EE0" w:rsidP="009E0046">
      <w:pPr>
        <w:spacing w:after="0" w:line="240" w:lineRule="auto"/>
      </w:pPr>
      <w:r>
        <w:separator/>
      </w:r>
    </w:p>
  </w:endnote>
  <w:endnote w:type="continuationSeparator" w:id="0">
    <w:p w:rsidR="00A36EE0" w:rsidRDefault="00A36EE0" w:rsidP="009E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Cambria"/>
    <w:panose1 w:val="00000000000000000000"/>
    <w:charset w:val="00"/>
    <w:family w:val="roman"/>
    <w:notTrueType/>
    <w:pitch w:val="variable"/>
    <w:sig w:usb0="00000001" w:usb1="00000001" w:usb2="00000000" w:usb3="00000000" w:csb0="0000019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930094"/>
      <w:docPartObj>
        <w:docPartGallery w:val="Page Numbers (Bottom of Page)"/>
        <w:docPartUnique/>
      </w:docPartObj>
    </w:sdtPr>
    <w:sdtContent>
      <w:p w:rsidR="00BC3BA1" w:rsidRDefault="00BC3BA1">
        <w:pPr>
          <w:pStyle w:val="af3"/>
          <w:jc w:val="center"/>
        </w:pPr>
        <w:r>
          <w:fldChar w:fldCharType="begin"/>
        </w:r>
        <w:r>
          <w:instrText>PAGE   \* MERGEFORMAT</w:instrText>
        </w:r>
        <w:r>
          <w:fldChar w:fldCharType="separate"/>
        </w:r>
        <w:r w:rsidR="008B0659">
          <w:rPr>
            <w:noProof/>
          </w:rPr>
          <w:t>86</w:t>
        </w:r>
        <w:r>
          <w:fldChar w:fldCharType="end"/>
        </w:r>
      </w:p>
    </w:sdtContent>
  </w:sdt>
  <w:p w:rsidR="00BC3BA1" w:rsidRDefault="00BC3BA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E0" w:rsidRDefault="00A36EE0" w:rsidP="009E0046">
      <w:pPr>
        <w:spacing w:after="0" w:line="240" w:lineRule="auto"/>
      </w:pPr>
      <w:r>
        <w:separator/>
      </w:r>
    </w:p>
  </w:footnote>
  <w:footnote w:type="continuationSeparator" w:id="0">
    <w:p w:rsidR="00A36EE0" w:rsidRDefault="00A36EE0" w:rsidP="009E00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92A3846"/>
    <w:multiLevelType w:val="hybridMultilevel"/>
    <w:tmpl w:val="A6DAA744"/>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D0B12DF"/>
    <w:multiLevelType w:val="hybridMultilevel"/>
    <w:tmpl w:val="6A5A5A9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05259CF"/>
    <w:multiLevelType w:val="hybridMultilevel"/>
    <w:tmpl w:val="558C42A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BDC0165"/>
    <w:multiLevelType w:val="hybridMultilevel"/>
    <w:tmpl w:val="886629F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DFB5255"/>
    <w:multiLevelType w:val="hybridMultilevel"/>
    <w:tmpl w:val="40823A3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938D5"/>
    <w:multiLevelType w:val="hybridMultilevel"/>
    <w:tmpl w:val="285A4F20"/>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nsid w:val="22A1313E"/>
    <w:multiLevelType w:val="hybridMultilevel"/>
    <w:tmpl w:val="2904FE26"/>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4D94322"/>
    <w:multiLevelType w:val="hybridMultilevel"/>
    <w:tmpl w:val="59BE22E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6682265"/>
    <w:multiLevelType w:val="hybridMultilevel"/>
    <w:tmpl w:val="ED2AFF8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D2D6233"/>
    <w:multiLevelType w:val="hybridMultilevel"/>
    <w:tmpl w:val="D9AA0D46"/>
    <w:lvl w:ilvl="0" w:tplc="9E0E2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B2ED8"/>
    <w:multiLevelType w:val="hybridMultilevel"/>
    <w:tmpl w:val="C09224EA"/>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23656FE"/>
    <w:multiLevelType w:val="hybridMultilevel"/>
    <w:tmpl w:val="213C874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0006588"/>
    <w:multiLevelType w:val="hybridMultilevel"/>
    <w:tmpl w:val="9C7A81A6"/>
    <w:lvl w:ilvl="0" w:tplc="83D4F5F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54E64381"/>
    <w:multiLevelType w:val="hybridMultilevel"/>
    <w:tmpl w:val="AF140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7F629C"/>
    <w:multiLevelType w:val="hybridMultilevel"/>
    <w:tmpl w:val="7F5C72A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CF02CD6"/>
    <w:multiLevelType w:val="hybridMultilevel"/>
    <w:tmpl w:val="B0EE3F68"/>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FE22F80"/>
    <w:multiLevelType w:val="hybridMultilevel"/>
    <w:tmpl w:val="7F5A29A4"/>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6F526B46"/>
    <w:multiLevelType w:val="hybridMultilevel"/>
    <w:tmpl w:val="89FE7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17E6A"/>
    <w:multiLevelType w:val="hybridMultilevel"/>
    <w:tmpl w:val="D3B6853C"/>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777875BD"/>
    <w:multiLevelType w:val="hybridMultilevel"/>
    <w:tmpl w:val="283CCDCE"/>
    <w:lvl w:ilvl="0" w:tplc="9E0E2B6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7"/>
  </w:num>
  <w:num w:numId="6">
    <w:abstractNumId w:val="14"/>
  </w:num>
  <w:num w:numId="7">
    <w:abstractNumId w:val="17"/>
  </w:num>
  <w:num w:numId="8">
    <w:abstractNumId w:val="3"/>
  </w:num>
  <w:num w:numId="9">
    <w:abstractNumId w:val="22"/>
  </w:num>
  <w:num w:numId="10">
    <w:abstractNumId w:val="10"/>
  </w:num>
  <w:num w:numId="11">
    <w:abstractNumId w:val="21"/>
  </w:num>
  <w:num w:numId="12">
    <w:abstractNumId w:val="5"/>
  </w:num>
  <w:num w:numId="13">
    <w:abstractNumId w:val="19"/>
  </w:num>
  <w:num w:numId="14">
    <w:abstractNumId w:val="4"/>
  </w:num>
  <w:num w:numId="15">
    <w:abstractNumId w:val="13"/>
  </w:num>
  <w:num w:numId="16">
    <w:abstractNumId w:val="0"/>
  </w:num>
  <w:num w:numId="17">
    <w:abstractNumId w:val="18"/>
  </w:num>
  <w:num w:numId="18">
    <w:abstractNumId w:val="1"/>
  </w:num>
  <w:num w:numId="19">
    <w:abstractNumId w:val="8"/>
  </w:num>
  <w:num w:numId="20">
    <w:abstractNumId w:val="20"/>
  </w:num>
  <w:num w:numId="21">
    <w:abstractNumId w:val="15"/>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4C"/>
    <w:rsid w:val="000321FA"/>
    <w:rsid w:val="00045CC0"/>
    <w:rsid w:val="00054429"/>
    <w:rsid w:val="00090D73"/>
    <w:rsid w:val="001605CC"/>
    <w:rsid w:val="00170EC9"/>
    <w:rsid w:val="002E0363"/>
    <w:rsid w:val="002E07C0"/>
    <w:rsid w:val="002F7962"/>
    <w:rsid w:val="0031534F"/>
    <w:rsid w:val="004D69B0"/>
    <w:rsid w:val="005352A3"/>
    <w:rsid w:val="005F61AF"/>
    <w:rsid w:val="00641650"/>
    <w:rsid w:val="006608E1"/>
    <w:rsid w:val="0066304B"/>
    <w:rsid w:val="007E6C61"/>
    <w:rsid w:val="00842E0F"/>
    <w:rsid w:val="008B0659"/>
    <w:rsid w:val="009732DC"/>
    <w:rsid w:val="009E0046"/>
    <w:rsid w:val="00A00C8D"/>
    <w:rsid w:val="00A36EE0"/>
    <w:rsid w:val="00A62D9D"/>
    <w:rsid w:val="00AD3653"/>
    <w:rsid w:val="00B74CB0"/>
    <w:rsid w:val="00BC3BA1"/>
    <w:rsid w:val="00C059D1"/>
    <w:rsid w:val="00CE1553"/>
    <w:rsid w:val="00CF3A03"/>
    <w:rsid w:val="00EA2E47"/>
    <w:rsid w:val="00EA65CB"/>
    <w:rsid w:val="00EB0982"/>
    <w:rsid w:val="00EE38C5"/>
    <w:rsid w:val="00F2594C"/>
    <w:rsid w:val="00F74960"/>
    <w:rsid w:val="00F91C8A"/>
    <w:rsid w:val="00FC553C"/>
    <w:rsid w:val="00FD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62"/>
  </w:style>
  <w:style w:type="paragraph" w:styleId="1">
    <w:name w:val="heading 1"/>
    <w:basedOn w:val="a"/>
    <w:next w:val="a"/>
    <w:link w:val="10"/>
    <w:uiPriority w:val="9"/>
    <w:qFormat/>
    <w:rsid w:val="00FD2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FD2B22"/>
  </w:style>
  <w:style w:type="character" w:customStyle="1" w:styleId="12">
    <w:name w:val="Стиль1 Знак"/>
    <w:basedOn w:val="a0"/>
    <w:link w:val="11"/>
    <w:rsid w:val="00FD2B22"/>
  </w:style>
  <w:style w:type="character" w:customStyle="1" w:styleId="10">
    <w:name w:val="Заголовок 1 Знак"/>
    <w:basedOn w:val="a0"/>
    <w:link w:val="1"/>
    <w:uiPriority w:val="9"/>
    <w:rsid w:val="00FD2B22"/>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FD2B22"/>
    <w:pPr>
      <w:spacing w:after="0" w:line="240" w:lineRule="auto"/>
    </w:pPr>
  </w:style>
  <w:style w:type="paragraph" w:styleId="a5">
    <w:name w:val="Intense Quote"/>
    <w:basedOn w:val="a"/>
    <w:next w:val="a"/>
    <w:link w:val="a6"/>
    <w:uiPriority w:val="30"/>
    <w:qFormat/>
    <w:rsid w:val="002F7962"/>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2F7962"/>
    <w:rPr>
      <w:b/>
      <w:bCs/>
      <w:i/>
      <w:iCs/>
      <w:color w:val="4F81BD" w:themeColor="accent1"/>
    </w:rPr>
  </w:style>
  <w:style w:type="character" w:customStyle="1" w:styleId="a4">
    <w:name w:val="Без интервала Знак"/>
    <w:link w:val="a3"/>
    <w:uiPriority w:val="1"/>
    <w:locked/>
    <w:rsid w:val="002F7962"/>
  </w:style>
  <w:style w:type="paragraph" w:customStyle="1" w:styleId="Default">
    <w:name w:val="Default"/>
    <w:rsid w:val="002F79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7">
    <w:name w:val="Table Grid"/>
    <w:basedOn w:val="a1"/>
    <w:uiPriority w:val="59"/>
    <w:rsid w:val="002F79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link w:val="a9"/>
    <w:uiPriority w:val="34"/>
    <w:qFormat/>
    <w:rsid w:val="00EE38C5"/>
    <w:pPr>
      <w:ind w:left="720"/>
      <w:contextualSpacing/>
    </w:pPr>
  </w:style>
  <w:style w:type="paragraph" w:customStyle="1" w:styleId="ConsPlusNormal">
    <w:name w:val="ConsPlusNormal"/>
    <w:rsid w:val="00CF3A0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Hyperlink"/>
    <w:basedOn w:val="a0"/>
    <w:uiPriority w:val="99"/>
    <w:unhideWhenUsed/>
    <w:rsid w:val="006608E1"/>
    <w:rPr>
      <w:color w:val="0000FF" w:themeColor="hyperlink"/>
      <w:u w:val="single"/>
    </w:rPr>
  </w:style>
  <w:style w:type="paragraph" w:styleId="ab">
    <w:name w:val="Balloon Text"/>
    <w:basedOn w:val="a"/>
    <w:link w:val="ac"/>
    <w:uiPriority w:val="99"/>
    <w:semiHidden/>
    <w:unhideWhenUsed/>
    <w:rsid w:val="00CE15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1553"/>
    <w:rPr>
      <w:rFonts w:ascii="Tahoma" w:hAnsi="Tahoma" w:cs="Tahoma"/>
      <w:sz w:val="16"/>
      <w:szCs w:val="16"/>
    </w:rPr>
  </w:style>
  <w:style w:type="paragraph" w:customStyle="1" w:styleId="ad">
    <w:name w:val="Основной"/>
    <w:basedOn w:val="a"/>
    <w:link w:val="ae"/>
    <w:qFormat/>
    <w:rsid w:val="00842E0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e">
    <w:name w:val="Основной Знак"/>
    <w:link w:val="ad"/>
    <w:rsid w:val="00842E0F"/>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842E0F"/>
    <w:pPr>
      <w:numPr>
        <w:numId w:val="16"/>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body">
    <w:name w:val="body"/>
    <w:basedOn w:val="a"/>
    <w:uiPriority w:val="99"/>
    <w:rsid w:val="00AD3653"/>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styleId="af">
    <w:name w:val="Subtitle"/>
    <w:basedOn w:val="a"/>
    <w:next w:val="a"/>
    <w:link w:val="af0"/>
    <w:qFormat/>
    <w:rsid w:val="00AD3653"/>
    <w:pPr>
      <w:spacing w:after="0" w:line="360" w:lineRule="auto"/>
      <w:outlineLvl w:val="1"/>
    </w:pPr>
    <w:rPr>
      <w:rFonts w:ascii="Times New Roman" w:eastAsia="MS Gothic" w:hAnsi="Times New Roman" w:cs="Times New Roman"/>
      <w:b/>
      <w:sz w:val="28"/>
      <w:szCs w:val="24"/>
      <w:lang w:eastAsia="ru-RU"/>
    </w:rPr>
  </w:style>
  <w:style w:type="character" w:customStyle="1" w:styleId="af0">
    <w:name w:val="Подзаголовок Знак"/>
    <w:basedOn w:val="a0"/>
    <w:link w:val="af"/>
    <w:rsid w:val="00AD3653"/>
    <w:rPr>
      <w:rFonts w:ascii="Times New Roman" w:eastAsia="MS Gothic" w:hAnsi="Times New Roman" w:cs="Times New Roman"/>
      <w:b/>
      <w:sz w:val="28"/>
      <w:szCs w:val="24"/>
      <w:lang w:eastAsia="ru-RU"/>
    </w:rPr>
  </w:style>
  <w:style w:type="paragraph" w:customStyle="1" w:styleId="list-bullet">
    <w:name w:val="list-bullet"/>
    <w:basedOn w:val="body"/>
    <w:uiPriority w:val="99"/>
    <w:rsid w:val="00AD3653"/>
    <w:pPr>
      <w:numPr>
        <w:numId w:val="18"/>
      </w:numPr>
      <w:ind w:left="567" w:hanging="340"/>
    </w:pPr>
  </w:style>
  <w:style w:type="character" w:customStyle="1" w:styleId="Italic">
    <w:name w:val="Italic"/>
    <w:uiPriority w:val="99"/>
    <w:rsid w:val="00AD3653"/>
    <w:rPr>
      <w:i/>
      <w:iCs/>
    </w:rPr>
  </w:style>
  <w:style w:type="paragraph" w:customStyle="1" w:styleId="NoParagraphStyle">
    <w:name w:val="[No Paragraph Style]"/>
    <w:rsid w:val="00AD365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head">
    <w:name w:val="table-head"/>
    <w:basedOn w:val="a"/>
    <w:uiPriority w:val="99"/>
    <w:rsid w:val="00AD3653"/>
    <w:pPr>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eastAsia="ru-RU"/>
    </w:rPr>
  </w:style>
  <w:style w:type="paragraph" w:customStyle="1" w:styleId="table-body0mm">
    <w:name w:val="table-body_0mm"/>
    <w:basedOn w:val="body"/>
    <w:uiPriority w:val="99"/>
    <w:rsid w:val="00AD3653"/>
    <w:pPr>
      <w:spacing w:line="200" w:lineRule="atLeast"/>
      <w:ind w:firstLine="0"/>
      <w:jc w:val="left"/>
    </w:pPr>
    <w:rPr>
      <w:rFonts w:eastAsia="Times New Roman"/>
      <w:sz w:val="18"/>
      <w:szCs w:val="18"/>
    </w:rPr>
  </w:style>
  <w:style w:type="paragraph" w:customStyle="1" w:styleId="table-list-bullet">
    <w:name w:val="table-list-bullet"/>
    <w:basedOn w:val="a"/>
    <w:uiPriority w:val="99"/>
    <w:rsid w:val="00AD3653"/>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character" w:customStyle="1" w:styleId="a9">
    <w:name w:val="Абзац списка Знак"/>
    <w:link w:val="a8"/>
    <w:uiPriority w:val="34"/>
    <w:qFormat/>
    <w:locked/>
    <w:rsid w:val="00AD3653"/>
  </w:style>
  <w:style w:type="paragraph" w:styleId="af1">
    <w:name w:val="header"/>
    <w:basedOn w:val="a"/>
    <w:link w:val="af2"/>
    <w:uiPriority w:val="99"/>
    <w:unhideWhenUsed/>
    <w:rsid w:val="009E004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E0046"/>
  </w:style>
  <w:style w:type="paragraph" w:styleId="af3">
    <w:name w:val="footer"/>
    <w:basedOn w:val="a"/>
    <w:link w:val="af4"/>
    <w:uiPriority w:val="99"/>
    <w:unhideWhenUsed/>
    <w:rsid w:val="009E004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E0046"/>
  </w:style>
  <w:style w:type="paragraph" w:customStyle="1" w:styleId="h1">
    <w:name w:val="h1"/>
    <w:basedOn w:val="body"/>
    <w:uiPriority w:val="99"/>
    <w:rsid w:val="00170EC9"/>
    <w:pPr>
      <w:pageBreakBefore/>
      <w:pBdr>
        <w:bottom w:val="single" w:sz="4" w:space="5" w:color="auto"/>
      </w:pBdr>
      <w:suppressAutoHyphens/>
      <w:spacing w:before="480" w:after="240"/>
      <w:ind w:firstLine="0"/>
      <w:jc w:val="left"/>
    </w:pPr>
    <w:rPr>
      <w:rFonts w:cs="OfficinaSansExtraBoldITC-Reg"/>
      <w:b/>
      <w:bCs/>
      <w:caps/>
      <w:sz w:val="24"/>
      <w:szCs w:val="24"/>
    </w:rPr>
  </w:style>
  <w:style w:type="character" w:styleId="af5">
    <w:name w:val="FollowedHyperlink"/>
    <w:basedOn w:val="a0"/>
    <w:uiPriority w:val="99"/>
    <w:semiHidden/>
    <w:unhideWhenUsed/>
    <w:rsid w:val="00EA2E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62"/>
  </w:style>
  <w:style w:type="paragraph" w:styleId="1">
    <w:name w:val="heading 1"/>
    <w:basedOn w:val="a"/>
    <w:next w:val="a"/>
    <w:link w:val="10"/>
    <w:uiPriority w:val="9"/>
    <w:qFormat/>
    <w:rsid w:val="00FD2B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FD2B22"/>
  </w:style>
  <w:style w:type="character" w:customStyle="1" w:styleId="12">
    <w:name w:val="Стиль1 Знак"/>
    <w:basedOn w:val="a0"/>
    <w:link w:val="11"/>
    <w:rsid w:val="00FD2B22"/>
  </w:style>
  <w:style w:type="character" w:customStyle="1" w:styleId="10">
    <w:name w:val="Заголовок 1 Знак"/>
    <w:basedOn w:val="a0"/>
    <w:link w:val="1"/>
    <w:uiPriority w:val="9"/>
    <w:rsid w:val="00FD2B22"/>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FD2B22"/>
    <w:pPr>
      <w:spacing w:after="0" w:line="240" w:lineRule="auto"/>
    </w:pPr>
  </w:style>
  <w:style w:type="paragraph" w:styleId="a5">
    <w:name w:val="Intense Quote"/>
    <w:basedOn w:val="a"/>
    <w:next w:val="a"/>
    <w:link w:val="a6"/>
    <w:uiPriority w:val="30"/>
    <w:qFormat/>
    <w:rsid w:val="002F7962"/>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basedOn w:val="a0"/>
    <w:link w:val="a5"/>
    <w:uiPriority w:val="30"/>
    <w:rsid w:val="002F7962"/>
    <w:rPr>
      <w:b/>
      <w:bCs/>
      <w:i/>
      <w:iCs/>
      <w:color w:val="4F81BD" w:themeColor="accent1"/>
    </w:rPr>
  </w:style>
  <w:style w:type="character" w:customStyle="1" w:styleId="a4">
    <w:name w:val="Без интервала Знак"/>
    <w:link w:val="a3"/>
    <w:uiPriority w:val="1"/>
    <w:locked/>
    <w:rsid w:val="002F7962"/>
  </w:style>
  <w:style w:type="paragraph" w:customStyle="1" w:styleId="Default">
    <w:name w:val="Default"/>
    <w:rsid w:val="002F79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7">
    <w:name w:val="Table Grid"/>
    <w:basedOn w:val="a1"/>
    <w:uiPriority w:val="59"/>
    <w:rsid w:val="002F79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link w:val="a9"/>
    <w:uiPriority w:val="34"/>
    <w:qFormat/>
    <w:rsid w:val="00EE38C5"/>
    <w:pPr>
      <w:ind w:left="720"/>
      <w:contextualSpacing/>
    </w:pPr>
  </w:style>
  <w:style w:type="paragraph" w:customStyle="1" w:styleId="ConsPlusNormal">
    <w:name w:val="ConsPlusNormal"/>
    <w:rsid w:val="00CF3A0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Hyperlink"/>
    <w:basedOn w:val="a0"/>
    <w:uiPriority w:val="99"/>
    <w:unhideWhenUsed/>
    <w:rsid w:val="006608E1"/>
    <w:rPr>
      <w:color w:val="0000FF" w:themeColor="hyperlink"/>
      <w:u w:val="single"/>
    </w:rPr>
  </w:style>
  <w:style w:type="paragraph" w:styleId="ab">
    <w:name w:val="Balloon Text"/>
    <w:basedOn w:val="a"/>
    <w:link w:val="ac"/>
    <w:uiPriority w:val="99"/>
    <w:semiHidden/>
    <w:unhideWhenUsed/>
    <w:rsid w:val="00CE15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E1553"/>
    <w:rPr>
      <w:rFonts w:ascii="Tahoma" w:hAnsi="Tahoma" w:cs="Tahoma"/>
      <w:sz w:val="16"/>
      <w:szCs w:val="16"/>
    </w:rPr>
  </w:style>
  <w:style w:type="paragraph" w:customStyle="1" w:styleId="ad">
    <w:name w:val="Основной"/>
    <w:basedOn w:val="a"/>
    <w:link w:val="ae"/>
    <w:qFormat/>
    <w:rsid w:val="00842E0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e">
    <w:name w:val="Основной Знак"/>
    <w:link w:val="ad"/>
    <w:rsid w:val="00842E0F"/>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842E0F"/>
    <w:pPr>
      <w:numPr>
        <w:numId w:val="16"/>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body">
    <w:name w:val="body"/>
    <w:basedOn w:val="a"/>
    <w:uiPriority w:val="99"/>
    <w:rsid w:val="00AD3653"/>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styleId="af">
    <w:name w:val="Subtitle"/>
    <w:basedOn w:val="a"/>
    <w:next w:val="a"/>
    <w:link w:val="af0"/>
    <w:qFormat/>
    <w:rsid w:val="00AD3653"/>
    <w:pPr>
      <w:spacing w:after="0" w:line="360" w:lineRule="auto"/>
      <w:outlineLvl w:val="1"/>
    </w:pPr>
    <w:rPr>
      <w:rFonts w:ascii="Times New Roman" w:eastAsia="MS Gothic" w:hAnsi="Times New Roman" w:cs="Times New Roman"/>
      <w:b/>
      <w:sz w:val="28"/>
      <w:szCs w:val="24"/>
      <w:lang w:eastAsia="ru-RU"/>
    </w:rPr>
  </w:style>
  <w:style w:type="character" w:customStyle="1" w:styleId="af0">
    <w:name w:val="Подзаголовок Знак"/>
    <w:basedOn w:val="a0"/>
    <w:link w:val="af"/>
    <w:rsid w:val="00AD3653"/>
    <w:rPr>
      <w:rFonts w:ascii="Times New Roman" w:eastAsia="MS Gothic" w:hAnsi="Times New Roman" w:cs="Times New Roman"/>
      <w:b/>
      <w:sz w:val="28"/>
      <w:szCs w:val="24"/>
      <w:lang w:eastAsia="ru-RU"/>
    </w:rPr>
  </w:style>
  <w:style w:type="paragraph" w:customStyle="1" w:styleId="list-bullet">
    <w:name w:val="list-bullet"/>
    <w:basedOn w:val="body"/>
    <w:uiPriority w:val="99"/>
    <w:rsid w:val="00AD3653"/>
    <w:pPr>
      <w:numPr>
        <w:numId w:val="18"/>
      </w:numPr>
      <w:ind w:left="567" w:hanging="340"/>
    </w:pPr>
  </w:style>
  <w:style w:type="character" w:customStyle="1" w:styleId="Italic">
    <w:name w:val="Italic"/>
    <w:uiPriority w:val="99"/>
    <w:rsid w:val="00AD3653"/>
    <w:rPr>
      <w:i/>
      <w:iCs/>
    </w:rPr>
  </w:style>
  <w:style w:type="paragraph" w:customStyle="1" w:styleId="NoParagraphStyle">
    <w:name w:val="[No Paragraph Style]"/>
    <w:rsid w:val="00AD3653"/>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table-head">
    <w:name w:val="table-head"/>
    <w:basedOn w:val="a"/>
    <w:uiPriority w:val="99"/>
    <w:rsid w:val="00AD3653"/>
    <w:pPr>
      <w:autoSpaceDE w:val="0"/>
      <w:autoSpaceDN w:val="0"/>
      <w:adjustRightInd w:val="0"/>
      <w:spacing w:after="100" w:line="200" w:lineRule="atLeast"/>
      <w:jc w:val="center"/>
      <w:textAlignment w:val="center"/>
    </w:pPr>
    <w:rPr>
      <w:rFonts w:ascii="Times New Roman" w:eastAsia="Times New Roman" w:hAnsi="Times New Roman" w:cs="SchoolBookSanPin-Bold"/>
      <w:b/>
      <w:bCs/>
      <w:color w:val="000000"/>
      <w:sz w:val="18"/>
      <w:szCs w:val="18"/>
      <w:lang w:eastAsia="ru-RU"/>
    </w:rPr>
  </w:style>
  <w:style w:type="paragraph" w:customStyle="1" w:styleId="table-body0mm">
    <w:name w:val="table-body_0mm"/>
    <w:basedOn w:val="body"/>
    <w:uiPriority w:val="99"/>
    <w:rsid w:val="00AD3653"/>
    <w:pPr>
      <w:spacing w:line="200" w:lineRule="atLeast"/>
      <w:ind w:firstLine="0"/>
      <w:jc w:val="left"/>
    </w:pPr>
    <w:rPr>
      <w:rFonts w:eastAsia="Times New Roman"/>
      <w:sz w:val="18"/>
      <w:szCs w:val="18"/>
    </w:rPr>
  </w:style>
  <w:style w:type="paragraph" w:customStyle="1" w:styleId="table-list-bullet">
    <w:name w:val="table-list-bullet"/>
    <w:basedOn w:val="a"/>
    <w:uiPriority w:val="99"/>
    <w:rsid w:val="00AD3653"/>
    <w:pPr>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eastAsia="ru-RU"/>
    </w:rPr>
  </w:style>
  <w:style w:type="character" w:customStyle="1" w:styleId="a9">
    <w:name w:val="Абзац списка Знак"/>
    <w:link w:val="a8"/>
    <w:uiPriority w:val="34"/>
    <w:qFormat/>
    <w:locked/>
    <w:rsid w:val="00AD3653"/>
  </w:style>
  <w:style w:type="paragraph" w:styleId="af1">
    <w:name w:val="header"/>
    <w:basedOn w:val="a"/>
    <w:link w:val="af2"/>
    <w:uiPriority w:val="99"/>
    <w:unhideWhenUsed/>
    <w:rsid w:val="009E004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E0046"/>
  </w:style>
  <w:style w:type="paragraph" w:styleId="af3">
    <w:name w:val="footer"/>
    <w:basedOn w:val="a"/>
    <w:link w:val="af4"/>
    <w:uiPriority w:val="99"/>
    <w:unhideWhenUsed/>
    <w:rsid w:val="009E004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E0046"/>
  </w:style>
  <w:style w:type="paragraph" w:customStyle="1" w:styleId="h1">
    <w:name w:val="h1"/>
    <w:basedOn w:val="body"/>
    <w:uiPriority w:val="99"/>
    <w:rsid w:val="00170EC9"/>
    <w:pPr>
      <w:pageBreakBefore/>
      <w:pBdr>
        <w:bottom w:val="single" w:sz="4" w:space="5" w:color="auto"/>
      </w:pBdr>
      <w:suppressAutoHyphens/>
      <w:spacing w:before="480" w:after="240"/>
      <w:ind w:firstLine="0"/>
      <w:jc w:val="left"/>
    </w:pPr>
    <w:rPr>
      <w:rFonts w:cs="OfficinaSansExtraBoldITC-Reg"/>
      <w:b/>
      <w:bCs/>
      <w:caps/>
      <w:sz w:val="24"/>
      <w:szCs w:val="24"/>
    </w:rPr>
  </w:style>
  <w:style w:type="character" w:styleId="af5">
    <w:name w:val="FollowedHyperlink"/>
    <w:basedOn w:val="a0"/>
    <w:uiPriority w:val="99"/>
    <w:semiHidden/>
    <w:unhideWhenUsed/>
    <w:rsid w:val="00EA2E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7-vyazma-r66.gosweb.gosuslugi.ru/svedeniya-ob-obrazovatelnoy-organizatsii/obrazovanie/" TargetMode="External"/><Relationship Id="rId18" Type="http://schemas.openxmlformats.org/officeDocument/2006/relationships/hyperlink" Target="http://publication.pravo.gov.ru/Document/View/00012020122101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h7-vyazma-r66.gosweb.gosuslugi.ru/svedeniya-ob-obrazovatelnoy-organizatsii/obrazovanie/" TargetMode="External"/><Relationship Id="rId17" Type="http://schemas.openxmlformats.org/officeDocument/2006/relationships/hyperlink" Target="https://sh7-vyazma-r66.gosweb.gosuslugi.ru/svedeniya-ob-obrazovatelnoy-organizatsii/obrazovanie/" TargetMode="External"/><Relationship Id="rId2" Type="http://schemas.openxmlformats.org/officeDocument/2006/relationships/numbering" Target="numbering.xml"/><Relationship Id="rId16" Type="http://schemas.openxmlformats.org/officeDocument/2006/relationships/hyperlink" Target="https://sh7-vyazma-r66.gosweb.gosuslugi.ru/svedeniya-ob-obrazovatelnoy-organizatsii/obrazova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7-vyazma-r66.gosweb.gosuslugi.ru/svedeniya-ob-obrazovatelnoy-organizatsii/obrazovanie/" TargetMode="External"/><Relationship Id="rId5" Type="http://schemas.openxmlformats.org/officeDocument/2006/relationships/settings" Target="settings.xml"/><Relationship Id="rId15" Type="http://schemas.openxmlformats.org/officeDocument/2006/relationships/hyperlink" Target="https://sh7-vyazma-r66.gosweb.gosuslugi.ru/svedeniya-ob-obrazovatelnoy-organizatsii/obrazovanie/" TargetMode="External"/><Relationship Id="rId10" Type="http://schemas.openxmlformats.org/officeDocument/2006/relationships/hyperlink" Target="https://sh7-vyazma-r66.gosweb.gosuslugi.ru/svedeniya-ob-obrazovatelnoy-organizatsii/obrazovani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h7-vyazma-r66.gosweb.gosuslugi.ru/svedeniya-ob-obrazovatelnoy-organizatsii/obrazovani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8CA2-01C9-4CE4-ADF6-9C511DD5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27823</Words>
  <Characters>158592</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2023-11-12T08:57:00Z</dcterms:created>
  <dcterms:modified xsi:type="dcterms:W3CDTF">2024-11-17T20:42:00Z</dcterms:modified>
</cp:coreProperties>
</file>