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C6" w:rsidRPr="00993EC6" w:rsidRDefault="00993EC6" w:rsidP="00993EC6">
      <w:pPr>
        <w:pStyle w:val="a3"/>
        <w:jc w:val="center"/>
        <w:rPr>
          <w:rFonts w:ascii="Times New Roman" w:hAnsi="Times New Roman" w:cs="Times New Roman"/>
          <w:b/>
          <w:sz w:val="28"/>
          <w:szCs w:val="28"/>
        </w:rPr>
      </w:pPr>
      <w:r w:rsidRPr="00993EC6">
        <w:rPr>
          <w:rFonts w:ascii="Times New Roman" w:hAnsi="Times New Roman" w:cs="Times New Roman"/>
          <w:b/>
          <w:sz w:val="28"/>
          <w:szCs w:val="28"/>
        </w:rPr>
        <w:t>Муниципальное бюджетное общеобразовательное учреждение</w:t>
      </w:r>
    </w:p>
    <w:p w:rsidR="00993EC6" w:rsidRPr="00993EC6" w:rsidRDefault="00993EC6" w:rsidP="00993EC6">
      <w:pPr>
        <w:pStyle w:val="a3"/>
        <w:jc w:val="center"/>
        <w:rPr>
          <w:rFonts w:ascii="Times New Roman" w:hAnsi="Times New Roman" w:cs="Times New Roman"/>
          <w:b/>
          <w:sz w:val="28"/>
          <w:szCs w:val="28"/>
        </w:rPr>
      </w:pPr>
      <w:r w:rsidRPr="00993EC6">
        <w:rPr>
          <w:rFonts w:ascii="Times New Roman" w:hAnsi="Times New Roman" w:cs="Times New Roman"/>
          <w:b/>
          <w:sz w:val="28"/>
          <w:szCs w:val="28"/>
        </w:rPr>
        <w:t>средняя общеобразовательная школа№7</w:t>
      </w:r>
    </w:p>
    <w:p w:rsidR="00993EC6" w:rsidRPr="00993EC6" w:rsidRDefault="00993EC6" w:rsidP="00993EC6">
      <w:pPr>
        <w:pStyle w:val="a3"/>
        <w:jc w:val="center"/>
        <w:rPr>
          <w:rFonts w:ascii="Times New Roman" w:hAnsi="Times New Roman" w:cs="Times New Roman"/>
          <w:b/>
          <w:sz w:val="28"/>
          <w:szCs w:val="28"/>
        </w:rPr>
      </w:pPr>
      <w:r w:rsidRPr="00993EC6">
        <w:rPr>
          <w:rFonts w:ascii="Times New Roman" w:hAnsi="Times New Roman" w:cs="Times New Roman"/>
          <w:b/>
          <w:sz w:val="28"/>
          <w:szCs w:val="28"/>
        </w:rPr>
        <w:t>г. Вязьмы Смоленской области</w:t>
      </w:r>
    </w:p>
    <w:p w:rsidR="00993EC6" w:rsidRDefault="00993EC6" w:rsidP="00993EC6">
      <w:pPr>
        <w:widowControl w:val="0"/>
        <w:ind w:left="5664"/>
        <w:rPr>
          <w:b/>
          <w:sz w:val="28"/>
          <w:szCs w:val="28"/>
        </w:rPr>
      </w:pPr>
    </w:p>
    <w:p w:rsidR="00993EC6" w:rsidRDefault="00993EC6" w:rsidP="00993EC6">
      <w:pPr>
        <w:jc w:val="center"/>
        <w:outlineLvl w:val="0"/>
        <w:rPr>
          <w:b/>
          <w:sz w:val="28"/>
          <w:szCs w:val="28"/>
        </w:rPr>
      </w:pPr>
    </w:p>
    <w:p w:rsidR="00993EC6" w:rsidRDefault="00993EC6" w:rsidP="00993EC6">
      <w:pPr>
        <w:jc w:val="center"/>
        <w:outlineLvl w:val="0"/>
        <w:rPr>
          <w:b/>
          <w:sz w:val="28"/>
          <w:szCs w:val="28"/>
        </w:rPr>
      </w:pPr>
    </w:p>
    <w:p w:rsidR="00993EC6" w:rsidRPr="00993EC6" w:rsidRDefault="00993EC6" w:rsidP="00993EC6">
      <w:pPr>
        <w:pStyle w:val="a3"/>
        <w:rPr>
          <w:rFonts w:ascii="Times New Roman" w:hAnsi="Times New Roman" w:cs="Times New Roman"/>
          <w:b/>
          <w:sz w:val="28"/>
          <w:szCs w:val="28"/>
        </w:rPr>
      </w:pPr>
      <w:r w:rsidRPr="00993EC6">
        <w:rPr>
          <w:rFonts w:ascii="Times New Roman" w:hAnsi="Times New Roman" w:cs="Times New Roman"/>
          <w:b/>
          <w:sz w:val="28"/>
          <w:szCs w:val="28"/>
        </w:rPr>
        <w:t>Принято на заседании                                               Утверждено приказом</w:t>
      </w:r>
    </w:p>
    <w:p w:rsidR="00993EC6" w:rsidRPr="00993EC6" w:rsidRDefault="00993EC6" w:rsidP="00993EC6">
      <w:pPr>
        <w:pStyle w:val="a3"/>
        <w:rPr>
          <w:rFonts w:ascii="Times New Roman" w:hAnsi="Times New Roman" w:cs="Times New Roman"/>
          <w:b/>
          <w:sz w:val="28"/>
          <w:szCs w:val="28"/>
        </w:rPr>
      </w:pPr>
      <w:r w:rsidRPr="00993EC6">
        <w:rPr>
          <w:rFonts w:ascii="Times New Roman" w:hAnsi="Times New Roman" w:cs="Times New Roman"/>
          <w:b/>
          <w:sz w:val="28"/>
          <w:szCs w:val="28"/>
        </w:rPr>
        <w:t>педагогического совета                                             от 3</w:t>
      </w:r>
      <w:r w:rsidR="00CB6D03">
        <w:rPr>
          <w:rFonts w:ascii="Times New Roman" w:hAnsi="Times New Roman" w:cs="Times New Roman"/>
          <w:b/>
          <w:sz w:val="28"/>
          <w:szCs w:val="28"/>
        </w:rPr>
        <w:t>0</w:t>
      </w:r>
      <w:r w:rsidRPr="00993EC6">
        <w:rPr>
          <w:rFonts w:ascii="Times New Roman" w:hAnsi="Times New Roman" w:cs="Times New Roman"/>
          <w:b/>
          <w:sz w:val="28"/>
          <w:szCs w:val="28"/>
        </w:rPr>
        <w:t>.08.202</w:t>
      </w:r>
      <w:r w:rsidR="009F39C4">
        <w:rPr>
          <w:rFonts w:ascii="Times New Roman" w:hAnsi="Times New Roman" w:cs="Times New Roman"/>
          <w:b/>
          <w:sz w:val="28"/>
          <w:szCs w:val="28"/>
        </w:rPr>
        <w:t>4</w:t>
      </w:r>
      <w:r w:rsidRPr="00993EC6">
        <w:rPr>
          <w:rFonts w:ascii="Times New Roman" w:hAnsi="Times New Roman" w:cs="Times New Roman"/>
          <w:b/>
          <w:sz w:val="28"/>
          <w:szCs w:val="28"/>
        </w:rPr>
        <w:t xml:space="preserve">  </w:t>
      </w:r>
    </w:p>
    <w:p w:rsidR="00993EC6" w:rsidRPr="00993EC6" w:rsidRDefault="00993EC6" w:rsidP="00993EC6">
      <w:pPr>
        <w:pStyle w:val="a3"/>
        <w:rPr>
          <w:rFonts w:ascii="Times New Roman" w:hAnsi="Times New Roman" w:cs="Times New Roman"/>
          <w:b/>
          <w:bCs/>
          <w:sz w:val="28"/>
          <w:szCs w:val="28"/>
        </w:rPr>
      </w:pPr>
      <w:r w:rsidRPr="00993EC6">
        <w:rPr>
          <w:rFonts w:ascii="Times New Roman" w:hAnsi="Times New Roman" w:cs="Times New Roman"/>
          <w:b/>
          <w:sz w:val="28"/>
          <w:szCs w:val="28"/>
        </w:rPr>
        <w:t xml:space="preserve">от </w:t>
      </w:r>
      <w:r w:rsidR="00CB6D03" w:rsidRPr="00993EC6">
        <w:rPr>
          <w:rFonts w:ascii="Times New Roman" w:hAnsi="Times New Roman" w:cs="Times New Roman"/>
          <w:b/>
          <w:sz w:val="28"/>
          <w:szCs w:val="28"/>
        </w:rPr>
        <w:t>30.08.202</w:t>
      </w:r>
      <w:r w:rsidR="00CB6D03">
        <w:rPr>
          <w:rFonts w:ascii="Times New Roman" w:hAnsi="Times New Roman" w:cs="Times New Roman"/>
          <w:b/>
          <w:sz w:val="28"/>
          <w:szCs w:val="28"/>
        </w:rPr>
        <w:t>4 пр. № 3</w:t>
      </w:r>
      <w:r w:rsidRPr="00993EC6">
        <w:rPr>
          <w:rFonts w:ascii="Times New Roman" w:hAnsi="Times New Roman" w:cs="Times New Roman"/>
          <w:b/>
          <w:sz w:val="28"/>
          <w:szCs w:val="28"/>
        </w:rPr>
        <w:t xml:space="preserve">8                                         </w:t>
      </w:r>
      <w:r w:rsidR="00CB6D03">
        <w:rPr>
          <w:rFonts w:ascii="Times New Roman" w:hAnsi="Times New Roman" w:cs="Times New Roman"/>
          <w:b/>
          <w:sz w:val="28"/>
          <w:szCs w:val="28"/>
        </w:rPr>
        <w:t xml:space="preserve"> </w:t>
      </w:r>
      <w:r w:rsidRPr="00993EC6">
        <w:rPr>
          <w:rFonts w:ascii="Times New Roman" w:hAnsi="Times New Roman" w:cs="Times New Roman"/>
          <w:b/>
          <w:sz w:val="28"/>
          <w:szCs w:val="28"/>
        </w:rPr>
        <w:t xml:space="preserve">      № </w:t>
      </w:r>
      <w:r w:rsidR="00CB6D03" w:rsidRPr="00CB6D03">
        <w:rPr>
          <w:rFonts w:ascii="Times New Roman" w:hAnsi="Times New Roman" w:cs="Times New Roman"/>
          <w:b/>
          <w:sz w:val="28"/>
          <w:szCs w:val="28"/>
        </w:rPr>
        <w:t>265</w:t>
      </w:r>
      <w:r w:rsidRPr="00993EC6">
        <w:rPr>
          <w:rFonts w:ascii="Times New Roman" w:hAnsi="Times New Roman" w:cs="Times New Roman"/>
          <w:b/>
          <w:sz w:val="28"/>
          <w:szCs w:val="28"/>
        </w:rPr>
        <w:t>/01-07</w:t>
      </w:r>
    </w:p>
    <w:p w:rsidR="00993EC6" w:rsidRDefault="00993EC6" w:rsidP="00993EC6">
      <w:pPr>
        <w:outlineLvl w:val="0"/>
        <w:rPr>
          <w:b/>
          <w:sz w:val="28"/>
          <w:szCs w:val="28"/>
        </w:rPr>
      </w:pPr>
    </w:p>
    <w:p w:rsidR="00993EC6" w:rsidRDefault="00993EC6" w:rsidP="00993EC6">
      <w:pPr>
        <w:jc w:val="center"/>
        <w:outlineLvl w:val="0"/>
        <w:rPr>
          <w:b/>
          <w:sz w:val="28"/>
          <w:szCs w:val="28"/>
        </w:rPr>
      </w:pPr>
    </w:p>
    <w:p w:rsidR="00993EC6" w:rsidRDefault="00993EC6" w:rsidP="00993EC6">
      <w:pPr>
        <w:pStyle w:val="Default"/>
      </w:pPr>
    </w:p>
    <w:p w:rsidR="00993EC6" w:rsidRDefault="00993EC6" w:rsidP="00993EC6">
      <w:pPr>
        <w:pStyle w:val="Default"/>
        <w:jc w:val="center"/>
        <w:rPr>
          <w:b/>
          <w:bCs/>
          <w:sz w:val="36"/>
          <w:szCs w:val="36"/>
        </w:rPr>
      </w:pPr>
      <w:r w:rsidRPr="00963AE3">
        <w:rPr>
          <w:b/>
          <w:bCs/>
          <w:sz w:val="36"/>
          <w:szCs w:val="36"/>
        </w:rPr>
        <w:t xml:space="preserve">АДАПТИРОВАННАЯ ОСНОВНАЯ ОБРАЗОВАТЕЛЬНАЯ ПРОГРАММА </w:t>
      </w:r>
    </w:p>
    <w:p w:rsidR="00993EC6" w:rsidRPr="00963AE3" w:rsidRDefault="00993EC6" w:rsidP="00993EC6">
      <w:pPr>
        <w:pStyle w:val="Default"/>
        <w:jc w:val="center"/>
        <w:rPr>
          <w:b/>
          <w:bCs/>
          <w:sz w:val="36"/>
          <w:szCs w:val="36"/>
        </w:rPr>
      </w:pPr>
      <w:r>
        <w:rPr>
          <w:b/>
          <w:bCs/>
          <w:sz w:val="36"/>
          <w:szCs w:val="36"/>
        </w:rPr>
        <w:t>ОСНОВ</w:t>
      </w:r>
      <w:r w:rsidRPr="00963AE3">
        <w:rPr>
          <w:b/>
          <w:bCs/>
          <w:sz w:val="36"/>
          <w:szCs w:val="36"/>
        </w:rPr>
        <w:t xml:space="preserve">НОГО ОБЩЕГО ОБРАЗОВАНИЯ </w:t>
      </w:r>
    </w:p>
    <w:p w:rsidR="00993EC6" w:rsidRDefault="00993EC6" w:rsidP="00993EC6">
      <w:pPr>
        <w:pStyle w:val="Default"/>
        <w:jc w:val="center"/>
        <w:rPr>
          <w:b/>
          <w:bCs/>
          <w:sz w:val="28"/>
          <w:szCs w:val="28"/>
        </w:rPr>
      </w:pPr>
      <w:r w:rsidRPr="001A5981">
        <w:rPr>
          <w:b/>
          <w:bCs/>
          <w:sz w:val="28"/>
          <w:szCs w:val="28"/>
        </w:rPr>
        <w:t>ДЛЯ</w:t>
      </w:r>
      <w:r>
        <w:rPr>
          <w:b/>
          <w:bCs/>
          <w:sz w:val="28"/>
          <w:szCs w:val="28"/>
        </w:rPr>
        <w:t xml:space="preserve"> </w:t>
      </w:r>
      <w:r w:rsidRPr="001A5981">
        <w:rPr>
          <w:b/>
          <w:bCs/>
          <w:sz w:val="28"/>
          <w:szCs w:val="28"/>
        </w:rPr>
        <w:t>ОБУЧАЮЩИХСЯ</w:t>
      </w:r>
      <w:r>
        <w:rPr>
          <w:b/>
          <w:bCs/>
          <w:sz w:val="28"/>
          <w:szCs w:val="28"/>
        </w:rPr>
        <w:t xml:space="preserve">  </w:t>
      </w:r>
    </w:p>
    <w:p w:rsidR="00993EC6" w:rsidRPr="001A5981" w:rsidRDefault="00993EC6" w:rsidP="00993EC6">
      <w:pPr>
        <w:pStyle w:val="Default"/>
        <w:jc w:val="center"/>
        <w:rPr>
          <w:sz w:val="28"/>
          <w:szCs w:val="28"/>
        </w:rPr>
      </w:pPr>
      <w:r>
        <w:rPr>
          <w:b/>
          <w:bCs/>
          <w:sz w:val="28"/>
          <w:szCs w:val="28"/>
        </w:rPr>
        <w:t>С ОГРАНИЧЕННЫМИ ВОЗМОЖНОСТЯМИ ЗДОРОВЬЯ</w:t>
      </w:r>
    </w:p>
    <w:p w:rsidR="00993EC6" w:rsidRDefault="00EA2D98" w:rsidP="00993EC6">
      <w:pPr>
        <w:jc w:val="center"/>
        <w:outlineLvl w:val="0"/>
        <w:rPr>
          <w:rFonts w:ascii="Times New Roman" w:hAnsi="Times New Roman" w:cs="Times New Roman"/>
          <w:b/>
          <w:sz w:val="28"/>
          <w:szCs w:val="28"/>
        </w:rPr>
      </w:pPr>
      <w:r w:rsidRPr="00EA2D98">
        <w:rPr>
          <w:rFonts w:ascii="Times New Roman" w:hAnsi="Times New Roman" w:cs="Times New Roman"/>
          <w:b/>
          <w:sz w:val="28"/>
          <w:szCs w:val="28"/>
        </w:rPr>
        <w:t>(</w:t>
      </w:r>
      <w:r w:rsidRPr="00EA2D98">
        <w:rPr>
          <w:rFonts w:ascii="Times New Roman" w:hAnsi="Times New Roman" w:cs="Times New Roman"/>
          <w:b/>
          <w:bCs/>
          <w:sz w:val="28"/>
          <w:szCs w:val="28"/>
        </w:rPr>
        <w:t>ЗПР</w:t>
      </w:r>
      <w:r>
        <w:rPr>
          <w:rFonts w:ascii="Times New Roman" w:hAnsi="Times New Roman" w:cs="Times New Roman"/>
          <w:b/>
          <w:bCs/>
          <w:sz w:val="28"/>
          <w:szCs w:val="28"/>
        </w:rPr>
        <w:t>,</w:t>
      </w:r>
      <w:r>
        <w:rPr>
          <w:rFonts w:ascii="Times New Roman" w:hAnsi="Times New Roman" w:cs="Times New Roman"/>
          <w:bCs/>
          <w:sz w:val="28"/>
          <w:szCs w:val="28"/>
        </w:rPr>
        <w:t xml:space="preserve"> </w:t>
      </w:r>
      <w:r w:rsidR="00993EC6" w:rsidRPr="00993EC6">
        <w:rPr>
          <w:rFonts w:ascii="Times New Roman" w:hAnsi="Times New Roman" w:cs="Times New Roman"/>
          <w:b/>
          <w:sz w:val="28"/>
          <w:szCs w:val="28"/>
        </w:rPr>
        <w:t>ВАРИАНТ 7)</w:t>
      </w:r>
    </w:p>
    <w:p w:rsidR="00CB6D03" w:rsidRPr="00CB6D03" w:rsidRDefault="00CB6D03" w:rsidP="00993EC6">
      <w:pPr>
        <w:jc w:val="center"/>
        <w:outlineLvl w:val="0"/>
        <w:rPr>
          <w:rFonts w:ascii="Times New Roman" w:hAnsi="Times New Roman" w:cs="Times New Roman"/>
          <w:b/>
          <w:sz w:val="28"/>
          <w:szCs w:val="28"/>
        </w:rPr>
      </w:pPr>
      <w:r>
        <w:rPr>
          <w:rFonts w:ascii="Times New Roman" w:hAnsi="Times New Roman" w:cs="Times New Roman"/>
          <w:b/>
          <w:sz w:val="28"/>
          <w:szCs w:val="28"/>
        </w:rPr>
        <w:t>с изменениями</w:t>
      </w:r>
    </w:p>
    <w:p w:rsidR="00993EC6" w:rsidRDefault="00993EC6" w:rsidP="00993EC6">
      <w:pPr>
        <w:jc w:val="center"/>
        <w:outlineLvl w:val="0"/>
        <w:rPr>
          <w:b/>
          <w:sz w:val="36"/>
          <w:szCs w:val="36"/>
        </w:rPr>
      </w:pPr>
    </w:p>
    <w:p w:rsidR="00993EC6" w:rsidRDefault="00993EC6" w:rsidP="00993EC6"/>
    <w:p w:rsidR="00993EC6" w:rsidRDefault="00993EC6" w:rsidP="00993EC6">
      <w:pPr>
        <w:spacing w:before="100" w:beforeAutospacing="1" w:after="100" w:afterAutospacing="1"/>
        <w:jc w:val="center"/>
        <w:rPr>
          <w:b/>
          <w:i/>
          <w:sz w:val="32"/>
          <w:szCs w:val="32"/>
        </w:rPr>
      </w:pPr>
    </w:p>
    <w:p w:rsidR="00993EC6" w:rsidRDefault="00993EC6" w:rsidP="00993EC6">
      <w:pPr>
        <w:spacing w:before="100" w:beforeAutospacing="1" w:after="100" w:afterAutospacing="1"/>
        <w:jc w:val="center"/>
        <w:rPr>
          <w:b/>
          <w:i/>
          <w:sz w:val="32"/>
          <w:szCs w:val="32"/>
        </w:rPr>
      </w:pPr>
    </w:p>
    <w:p w:rsidR="00993EC6" w:rsidRDefault="00993EC6" w:rsidP="00993EC6">
      <w:pPr>
        <w:spacing w:before="100" w:beforeAutospacing="1" w:after="100" w:afterAutospacing="1"/>
        <w:jc w:val="center"/>
        <w:rPr>
          <w:b/>
          <w:i/>
          <w:sz w:val="32"/>
          <w:szCs w:val="32"/>
        </w:rPr>
      </w:pPr>
    </w:p>
    <w:p w:rsidR="00993EC6" w:rsidRDefault="00993EC6" w:rsidP="00993EC6">
      <w:pPr>
        <w:spacing w:before="100" w:beforeAutospacing="1" w:after="100" w:afterAutospacing="1"/>
        <w:jc w:val="center"/>
        <w:rPr>
          <w:b/>
          <w:i/>
          <w:sz w:val="32"/>
          <w:szCs w:val="32"/>
        </w:rPr>
      </w:pPr>
      <w:r>
        <w:rPr>
          <w:b/>
          <w:i/>
          <w:noProof/>
          <w:sz w:val="32"/>
          <w:szCs w:val="32"/>
          <w:lang w:eastAsia="ru-RU"/>
        </w:rPr>
        <mc:AlternateContent>
          <mc:Choice Requires="wps">
            <w:drawing>
              <wp:anchor distT="0" distB="0" distL="114300" distR="114300" simplePos="0" relativeHeight="251685888" behindDoc="0" locked="0" layoutInCell="1" allowOverlap="1" wp14:anchorId="5E292BF1" wp14:editId="6C879E41">
                <wp:simplePos x="0" y="0"/>
                <wp:positionH relativeFrom="column">
                  <wp:posOffset>-603250</wp:posOffset>
                </wp:positionH>
                <wp:positionV relativeFrom="paragraph">
                  <wp:posOffset>452782</wp:posOffset>
                </wp:positionV>
                <wp:extent cx="3219856" cy="1666875"/>
                <wp:effectExtent l="0" t="0" r="0" b="9525"/>
                <wp:wrapNone/>
                <wp:docPr id="27" name="Поле 27"/>
                <wp:cNvGraphicFramePr/>
                <a:graphic xmlns:a="http://schemas.openxmlformats.org/drawingml/2006/main">
                  <a:graphicData uri="http://schemas.microsoft.com/office/word/2010/wordprocessingShape">
                    <wps:wsp>
                      <wps:cNvSpPr txBox="1"/>
                      <wps:spPr>
                        <a:xfrm>
                          <a:off x="0" y="0"/>
                          <a:ext cx="3219856"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0B5" w:rsidRPr="00993EC6" w:rsidRDefault="009020B5" w:rsidP="00993EC6">
                            <w:pPr>
                              <w:pStyle w:val="a3"/>
                              <w:rPr>
                                <w:rFonts w:ascii="Times New Roman" w:hAnsi="Times New Roman" w:cs="Times New Roman"/>
                                <w:b/>
                                <w:sz w:val="32"/>
                                <w:szCs w:val="32"/>
                              </w:rPr>
                            </w:pPr>
                            <w:r w:rsidRPr="00993EC6">
                              <w:rPr>
                                <w:rFonts w:ascii="Times New Roman" w:hAnsi="Times New Roman" w:cs="Times New Roman"/>
                                <w:b/>
                                <w:sz w:val="32"/>
                                <w:szCs w:val="32"/>
                              </w:rPr>
                              <w:t>Согласовано</w:t>
                            </w:r>
                          </w:p>
                          <w:p w:rsidR="009020B5" w:rsidRPr="00993EC6" w:rsidRDefault="009020B5" w:rsidP="00993EC6">
                            <w:pPr>
                              <w:pStyle w:val="a3"/>
                              <w:rPr>
                                <w:rFonts w:ascii="Times New Roman" w:hAnsi="Times New Roman" w:cs="Times New Roman"/>
                                <w:b/>
                                <w:sz w:val="32"/>
                                <w:szCs w:val="32"/>
                              </w:rPr>
                            </w:pPr>
                            <w:r w:rsidRPr="00993EC6">
                              <w:rPr>
                                <w:rFonts w:ascii="Times New Roman" w:hAnsi="Times New Roman" w:cs="Times New Roman"/>
                                <w:b/>
                                <w:sz w:val="32"/>
                                <w:szCs w:val="32"/>
                              </w:rPr>
                              <w:t xml:space="preserve">на заседании </w:t>
                            </w:r>
                          </w:p>
                          <w:p w:rsidR="009020B5" w:rsidRPr="00993EC6" w:rsidRDefault="009020B5" w:rsidP="00993EC6">
                            <w:pPr>
                              <w:pStyle w:val="a3"/>
                              <w:rPr>
                                <w:rFonts w:ascii="Times New Roman" w:hAnsi="Times New Roman" w:cs="Times New Roman"/>
                                <w:b/>
                                <w:sz w:val="32"/>
                                <w:szCs w:val="32"/>
                              </w:rPr>
                            </w:pPr>
                            <w:r w:rsidRPr="00993EC6">
                              <w:rPr>
                                <w:rFonts w:ascii="Times New Roman" w:hAnsi="Times New Roman" w:cs="Times New Roman"/>
                                <w:b/>
                                <w:sz w:val="32"/>
                                <w:szCs w:val="32"/>
                              </w:rPr>
                              <w:t>Управляющего совета школы</w:t>
                            </w:r>
                          </w:p>
                          <w:p w:rsidR="009020B5" w:rsidRPr="00993EC6" w:rsidRDefault="009020B5" w:rsidP="00993EC6">
                            <w:pPr>
                              <w:pStyle w:val="a3"/>
                              <w:rPr>
                                <w:rFonts w:ascii="Times New Roman" w:hAnsi="Times New Roman" w:cs="Times New Roman"/>
                                <w:b/>
                                <w:sz w:val="32"/>
                                <w:szCs w:val="32"/>
                              </w:rPr>
                            </w:pPr>
                            <w:r w:rsidRPr="00993EC6">
                              <w:rPr>
                                <w:rFonts w:ascii="Times New Roman" w:hAnsi="Times New Roman" w:cs="Times New Roman"/>
                                <w:b/>
                                <w:sz w:val="32"/>
                                <w:szCs w:val="32"/>
                              </w:rPr>
                              <w:t>от 30.08.202</w:t>
                            </w:r>
                            <w:r>
                              <w:rPr>
                                <w:rFonts w:ascii="Times New Roman" w:hAnsi="Times New Roman" w:cs="Times New Roman"/>
                                <w:b/>
                                <w:sz w:val="32"/>
                                <w:szCs w:val="32"/>
                              </w:rPr>
                              <w:t>4</w:t>
                            </w:r>
                            <w:r w:rsidRPr="00993EC6">
                              <w:rPr>
                                <w:rFonts w:ascii="Times New Roman" w:hAnsi="Times New Roman" w:cs="Times New Roman"/>
                                <w:b/>
                                <w:sz w:val="32"/>
                                <w:szCs w:val="32"/>
                              </w:rPr>
                              <w:t xml:space="preserve"> пр. № </w:t>
                            </w:r>
                            <w:r>
                              <w:rPr>
                                <w:rFonts w:ascii="Times New Roman" w:hAnsi="Times New Roman" w:cs="Times New Roman"/>
                                <w:b/>
                                <w:sz w:val="32"/>
                                <w:szCs w:val="32"/>
                              </w:rPr>
                              <w:t>1</w:t>
                            </w:r>
                          </w:p>
                          <w:p w:rsidR="009020B5" w:rsidRDefault="009020B5" w:rsidP="00993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292BF1" id="_x0000_t202" coordsize="21600,21600" o:spt="202" path="m,l,21600r21600,l21600,xe">
                <v:stroke joinstyle="miter"/>
                <v:path gradientshapeok="t" o:connecttype="rect"/>
              </v:shapetype>
              <v:shape id="Поле 27" o:spid="_x0000_s1026" type="#_x0000_t202" style="position:absolute;left:0;text-align:left;margin-left:-47.5pt;margin-top:35.65pt;width:253.55pt;height:131.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pdmwIAAI0FAAAOAAAAZHJzL2Uyb0RvYy54bWysVM1OGzEQvlfqO1i+l00CCRCxQSmIqhIC&#10;VKg4O16bWLU9ru1kN32ZPkVPlfoMeaSOvZufUi5UveyOZ76Z8XyembPzxmiyFD4osCXtH/QoEZZD&#10;pexTST8/XL07oSREZiumwYqSrkSg55O3b85qNxYDmIOuhCcYxIZx7Uo6j9GNiyLwuTAsHIATFo0S&#10;vGERj/6pqDyrMbrRxaDXGxU1+Mp54CIE1F62RjrJ8aUUPN5KGUQkuqR4t5i/Pn9n6VtMztj4yTM3&#10;V7y7BvuHWximLCbdhrpkkZGFV3+FMop7CCDjAQdTgJSKi1wDVtPvPavmfs6cyLUgOcFtaQr/Lyy/&#10;Wd55oqqSDo4psczgG62/r3+tf65/EFQhP7ULY4TdOwTG5j00+M4bfUBlKruR3qQ/FkTQjkyvtuyK&#10;JhKOysNB//RkOKKEo60/Go1OjocpTrFzdz7EDwIMSUJJPT5fZpUtr0NsoRtIyhZAq+pKaZ0PqWXE&#10;hfZkyfCxdcyXxOB/oLQldUlHh8NeDmwhubeRtU1hRG6aLl0qvS0xS3GlRcJo+0lIJC1X+kJuxrmw&#10;2/wZnVASU73GscPvbvUa57YO9MiZwcats1EWfK4+T9mOsurLhjLZ4vFt9upOYmxmTdcSM6hW2BEe&#10;2pkKjl8pfLVrFuId8zhE2AS4GOItfqQGZB06iZI5+G8v6RMeexutlNQ4lCUNXxfMC0r0R4tdf9o/&#10;OkpTnA9Hw+MBHvy+ZbZvsQtzAdgKfVxBjmcx4aPeiNKDecT9MU1Z0cQsx9wljRvxIrarAvcPF9Np&#10;BuHcOhav7b3jKXSiN/XkQ/PIvOsaN2LP38BmfNn4Wf+22ORpYbqIIFVu7kRwy2pHPM58Ho9uP6Wl&#10;sn/OqN0WnfwGAAD//wMAUEsDBBQABgAIAAAAIQBtIpY74gAAAAoBAAAPAAAAZHJzL2Rvd25yZXYu&#10;eG1sTI/NTsMwEITvSLyDtUhcUOukprSEbCqEgErcaPgRNzdekoh4HcVuGt4ec4LjaEYz3+SbyXZi&#10;pMG3jhHSeQKCuHKm5RrhpXyYrUH4oNnozjEhfJOHTXF6kuvMuCM/07gLtYgl7DON0ITQZ1L6qiGr&#10;/dz1xNH7dIPVIcqhlmbQx1huO7lIkitpdctxodE93TVUfe0OFuHjon5/8tPj61EtVX+/HcvVmykR&#10;z8+m2xsQgabwF4Zf/IgORWTauwMbLzqE2fUyfgkIq1SBiIHLdJGC2CMopdYgi1z+v1D8AAAA//8D&#10;AFBLAQItABQABgAIAAAAIQC2gziS/gAAAOEBAAATAAAAAAAAAAAAAAAAAAAAAABbQ29udGVudF9U&#10;eXBlc10ueG1sUEsBAi0AFAAGAAgAAAAhADj9If/WAAAAlAEAAAsAAAAAAAAAAAAAAAAALwEAAF9y&#10;ZWxzLy5yZWxzUEsBAi0AFAAGAAgAAAAhAOExql2bAgAAjQUAAA4AAAAAAAAAAAAAAAAALgIAAGRy&#10;cy9lMm9Eb2MueG1sUEsBAi0AFAAGAAgAAAAhAG0iljviAAAACgEAAA8AAAAAAAAAAAAAAAAA9QQA&#10;AGRycy9kb3ducmV2LnhtbFBLBQYAAAAABAAEAPMAAAAEBgAAAAA=&#10;" fillcolor="white [3201]" stroked="f" strokeweight=".5pt">
                <v:textbox>
                  <w:txbxContent>
                    <w:p w:rsidR="009020B5" w:rsidRPr="00993EC6" w:rsidRDefault="009020B5" w:rsidP="00993EC6">
                      <w:pPr>
                        <w:pStyle w:val="a3"/>
                        <w:rPr>
                          <w:rFonts w:ascii="Times New Roman" w:hAnsi="Times New Roman" w:cs="Times New Roman"/>
                          <w:b/>
                          <w:sz w:val="32"/>
                          <w:szCs w:val="32"/>
                        </w:rPr>
                      </w:pPr>
                      <w:r w:rsidRPr="00993EC6">
                        <w:rPr>
                          <w:rFonts w:ascii="Times New Roman" w:hAnsi="Times New Roman" w:cs="Times New Roman"/>
                          <w:b/>
                          <w:sz w:val="32"/>
                          <w:szCs w:val="32"/>
                        </w:rPr>
                        <w:t>Согласовано</w:t>
                      </w:r>
                    </w:p>
                    <w:p w:rsidR="009020B5" w:rsidRPr="00993EC6" w:rsidRDefault="009020B5" w:rsidP="00993EC6">
                      <w:pPr>
                        <w:pStyle w:val="a3"/>
                        <w:rPr>
                          <w:rFonts w:ascii="Times New Roman" w:hAnsi="Times New Roman" w:cs="Times New Roman"/>
                          <w:b/>
                          <w:sz w:val="32"/>
                          <w:szCs w:val="32"/>
                        </w:rPr>
                      </w:pPr>
                      <w:r w:rsidRPr="00993EC6">
                        <w:rPr>
                          <w:rFonts w:ascii="Times New Roman" w:hAnsi="Times New Roman" w:cs="Times New Roman"/>
                          <w:b/>
                          <w:sz w:val="32"/>
                          <w:szCs w:val="32"/>
                        </w:rPr>
                        <w:t xml:space="preserve">на заседании </w:t>
                      </w:r>
                    </w:p>
                    <w:p w:rsidR="009020B5" w:rsidRPr="00993EC6" w:rsidRDefault="009020B5" w:rsidP="00993EC6">
                      <w:pPr>
                        <w:pStyle w:val="a3"/>
                        <w:rPr>
                          <w:rFonts w:ascii="Times New Roman" w:hAnsi="Times New Roman" w:cs="Times New Roman"/>
                          <w:b/>
                          <w:sz w:val="32"/>
                          <w:szCs w:val="32"/>
                        </w:rPr>
                      </w:pPr>
                      <w:r w:rsidRPr="00993EC6">
                        <w:rPr>
                          <w:rFonts w:ascii="Times New Roman" w:hAnsi="Times New Roman" w:cs="Times New Roman"/>
                          <w:b/>
                          <w:sz w:val="32"/>
                          <w:szCs w:val="32"/>
                        </w:rPr>
                        <w:t>Управляющего совета школы</w:t>
                      </w:r>
                    </w:p>
                    <w:p w:rsidR="009020B5" w:rsidRPr="00993EC6" w:rsidRDefault="009020B5" w:rsidP="00993EC6">
                      <w:pPr>
                        <w:pStyle w:val="a3"/>
                        <w:rPr>
                          <w:rFonts w:ascii="Times New Roman" w:hAnsi="Times New Roman" w:cs="Times New Roman"/>
                          <w:b/>
                          <w:sz w:val="32"/>
                          <w:szCs w:val="32"/>
                        </w:rPr>
                      </w:pPr>
                      <w:r w:rsidRPr="00993EC6">
                        <w:rPr>
                          <w:rFonts w:ascii="Times New Roman" w:hAnsi="Times New Roman" w:cs="Times New Roman"/>
                          <w:b/>
                          <w:sz w:val="32"/>
                          <w:szCs w:val="32"/>
                        </w:rPr>
                        <w:t>от 30.08.202</w:t>
                      </w:r>
                      <w:r>
                        <w:rPr>
                          <w:rFonts w:ascii="Times New Roman" w:hAnsi="Times New Roman" w:cs="Times New Roman"/>
                          <w:b/>
                          <w:sz w:val="32"/>
                          <w:szCs w:val="32"/>
                        </w:rPr>
                        <w:t>4</w:t>
                      </w:r>
                      <w:r w:rsidRPr="00993EC6">
                        <w:rPr>
                          <w:rFonts w:ascii="Times New Roman" w:hAnsi="Times New Roman" w:cs="Times New Roman"/>
                          <w:b/>
                          <w:sz w:val="32"/>
                          <w:szCs w:val="32"/>
                        </w:rPr>
                        <w:t xml:space="preserve"> пр. № </w:t>
                      </w:r>
                      <w:r>
                        <w:rPr>
                          <w:rFonts w:ascii="Times New Roman" w:hAnsi="Times New Roman" w:cs="Times New Roman"/>
                          <w:b/>
                          <w:sz w:val="32"/>
                          <w:szCs w:val="32"/>
                        </w:rPr>
                        <w:t>1</w:t>
                      </w:r>
                    </w:p>
                    <w:p w:rsidR="009020B5" w:rsidRDefault="009020B5" w:rsidP="00993EC6"/>
                  </w:txbxContent>
                </v:textbox>
              </v:shape>
            </w:pict>
          </mc:Fallback>
        </mc:AlternateContent>
      </w:r>
    </w:p>
    <w:p w:rsidR="00993EC6" w:rsidRDefault="00993EC6" w:rsidP="00993EC6">
      <w:pPr>
        <w:spacing w:before="100" w:beforeAutospacing="1" w:after="100" w:afterAutospacing="1"/>
        <w:jc w:val="center"/>
        <w:rPr>
          <w:b/>
          <w:i/>
          <w:sz w:val="32"/>
          <w:szCs w:val="32"/>
        </w:rPr>
      </w:pPr>
    </w:p>
    <w:p w:rsidR="00993EC6" w:rsidRDefault="00993EC6" w:rsidP="00993EC6">
      <w:pPr>
        <w:spacing w:before="100" w:beforeAutospacing="1" w:after="100" w:afterAutospacing="1"/>
        <w:jc w:val="center"/>
        <w:rPr>
          <w:b/>
          <w:i/>
          <w:sz w:val="32"/>
          <w:szCs w:val="32"/>
        </w:rPr>
      </w:pPr>
    </w:p>
    <w:p w:rsidR="00993EC6" w:rsidRDefault="00993EC6" w:rsidP="00993EC6">
      <w:pPr>
        <w:spacing w:before="100" w:beforeAutospacing="1" w:after="100" w:afterAutospacing="1"/>
        <w:jc w:val="center"/>
        <w:rPr>
          <w:b/>
          <w:i/>
          <w:sz w:val="32"/>
          <w:szCs w:val="32"/>
        </w:rPr>
      </w:pPr>
    </w:p>
    <w:p w:rsidR="00EA5F61" w:rsidRPr="0069685C" w:rsidRDefault="00EA5F61" w:rsidP="00EA5F61">
      <w:pPr>
        <w:pStyle w:val="a5"/>
        <w:rPr>
          <w:rFonts w:ascii="Georgia" w:hAnsi="Georgia" w:cs="Times New Roman"/>
          <w:i w:val="0"/>
          <w:color w:val="auto"/>
          <w:sz w:val="32"/>
          <w:szCs w:val="32"/>
        </w:rPr>
      </w:pPr>
      <w:r w:rsidRPr="0069685C">
        <w:rPr>
          <w:rFonts w:ascii="Georgia" w:hAnsi="Georgia" w:cs="Times New Roman"/>
          <w:i w:val="0"/>
          <w:color w:val="auto"/>
          <w:sz w:val="32"/>
          <w:szCs w:val="32"/>
        </w:rPr>
        <w:lastRenderedPageBreak/>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09"/>
        <w:gridCol w:w="7170"/>
        <w:gridCol w:w="992"/>
      </w:tblGrid>
      <w:tr w:rsidR="00EA5F61" w:rsidRPr="007E62AC" w:rsidTr="009020B5">
        <w:tc>
          <w:tcPr>
            <w:tcW w:w="675" w:type="dxa"/>
          </w:tcPr>
          <w:p w:rsidR="00EA5F61" w:rsidRPr="007E62AC" w:rsidRDefault="00EA5F61" w:rsidP="009020B5">
            <w:pPr>
              <w:pStyle w:val="a3"/>
              <w:rPr>
                <w:rFonts w:ascii="Times New Roman" w:hAnsi="Times New Roman" w:cs="Times New Roman"/>
                <w:b/>
                <w:sz w:val="28"/>
                <w:szCs w:val="28"/>
              </w:rPr>
            </w:pPr>
          </w:p>
        </w:tc>
        <w:tc>
          <w:tcPr>
            <w:tcW w:w="709" w:type="dxa"/>
          </w:tcPr>
          <w:p w:rsidR="00EA5F61" w:rsidRPr="007E62AC" w:rsidRDefault="00EA5F61" w:rsidP="009020B5">
            <w:pPr>
              <w:pStyle w:val="a3"/>
              <w:rPr>
                <w:rFonts w:ascii="Times New Roman" w:hAnsi="Times New Roman" w:cs="Times New Roman"/>
                <w:b/>
                <w:sz w:val="28"/>
                <w:szCs w:val="28"/>
              </w:rPr>
            </w:pPr>
          </w:p>
        </w:tc>
        <w:tc>
          <w:tcPr>
            <w:tcW w:w="7088" w:type="dxa"/>
          </w:tcPr>
          <w:p w:rsidR="00EA5F61" w:rsidRPr="007E62AC" w:rsidRDefault="00EA5F61" w:rsidP="009020B5">
            <w:pPr>
              <w:pStyle w:val="a3"/>
              <w:rPr>
                <w:rFonts w:ascii="Times New Roman" w:hAnsi="Times New Roman" w:cs="Times New Roman"/>
                <w:b/>
                <w:sz w:val="28"/>
                <w:szCs w:val="28"/>
              </w:rPr>
            </w:pPr>
          </w:p>
        </w:tc>
        <w:tc>
          <w:tcPr>
            <w:tcW w:w="992" w:type="dxa"/>
            <w:vAlign w:val="center"/>
          </w:tcPr>
          <w:p w:rsidR="00EA5F61" w:rsidRPr="007E62AC" w:rsidRDefault="00EA5F61" w:rsidP="009020B5">
            <w:pPr>
              <w:pStyle w:val="a3"/>
              <w:jc w:val="center"/>
              <w:rPr>
                <w:rFonts w:ascii="Times New Roman" w:hAnsi="Times New Roman" w:cs="Times New Roman"/>
                <w:b/>
                <w:sz w:val="28"/>
                <w:szCs w:val="28"/>
              </w:rPr>
            </w:pPr>
            <w:r w:rsidRPr="007E62AC">
              <w:rPr>
                <w:rFonts w:ascii="Times New Roman" w:hAnsi="Times New Roman" w:cs="Times New Roman"/>
                <w:b/>
                <w:sz w:val="28"/>
                <w:szCs w:val="28"/>
              </w:rPr>
              <w:t>Стр.</w:t>
            </w:r>
          </w:p>
        </w:tc>
      </w:tr>
      <w:tr w:rsidR="00EA5F61" w:rsidRPr="007E62AC" w:rsidTr="009020B5">
        <w:tc>
          <w:tcPr>
            <w:tcW w:w="675" w:type="dxa"/>
          </w:tcPr>
          <w:p w:rsidR="00EA5F61" w:rsidRPr="007E62AC" w:rsidRDefault="00EA5F61" w:rsidP="00EA5F61">
            <w:pPr>
              <w:pStyle w:val="a3"/>
              <w:numPr>
                <w:ilvl w:val="0"/>
                <w:numId w:val="43"/>
              </w:numPr>
              <w:rPr>
                <w:rFonts w:ascii="Times New Roman" w:hAnsi="Times New Roman" w:cs="Times New Roman"/>
                <w:b/>
                <w:sz w:val="28"/>
                <w:szCs w:val="28"/>
              </w:rPr>
            </w:pPr>
          </w:p>
        </w:tc>
        <w:tc>
          <w:tcPr>
            <w:tcW w:w="709" w:type="dxa"/>
          </w:tcPr>
          <w:p w:rsidR="00EA5F61" w:rsidRPr="007E62AC" w:rsidRDefault="00EA5F61" w:rsidP="009020B5">
            <w:pPr>
              <w:pStyle w:val="a3"/>
              <w:rPr>
                <w:rFonts w:ascii="Times New Roman" w:hAnsi="Times New Roman" w:cs="Times New Roman"/>
                <w:b/>
                <w:sz w:val="28"/>
                <w:szCs w:val="28"/>
              </w:rPr>
            </w:pPr>
          </w:p>
        </w:tc>
        <w:tc>
          <w:tcPr>
            <w:tcW w:w="7088" w:type="dxa"/>
          </w:tcPr>
          <w:p w:rsidR="00EA5F61" w:rsidRPr="007E62AC" w:rsidRDefault="00EA5F61" w:rsidP="009020B5">
            <w:pPr>
              <w:pStyle w:val="a3"/>
              <w:rPr>
                <w:rFonts w:ascii="Times New Roman" w:hAnsi="Times New Roman" w:cs="Times New Roman"/>
                <w:b/>
                <w:sz w:val="28"/>
                <w:szCs w:val="28"/>
              </w:rPr>
            </w:pPr>
            <w:r>
              <w:rPr>
                <w:rFonts w:ascii="Times New Roman" w:hAnsi="Times New Roman" w:cs="Times New Roman"/>
                <w:b/>
                <w:sz w:val="28"/>
                <w:szCs w:val="28"/>
              </w:rPr>
              <w:t>Общие положения.</w:t>
            </w:r>
          </w:p>
        </w:tc>
        <w:tc>
          <w:tcPr>
            <w:tcW w:w="992" w:type="dxa"/>
            <w:vAlign w:val="center"/>
          </w:tcPr>
          <w:p w:rsidR="00EA5F61" w:rsidRPr="007E62AC" w:rsidRDefault="00EA5F61" w:rsidP="009020B5">
            <w:pPr>
              <w:pStyle w:val="a3"/>
              <w:jc w:val="center"/>
              <w:rPr>
                <w:rFonts w:ascii="Times New Roman" w:hAnsi="Times New Roman" w:cs="Times New Roman"/>
                <w:b/>
                <w:sz w:val="28"/>
                <w:szCs w:val="28"/>
              </w:rPr>
            </w:pPr>
            <w:r>
              <w:rPr>
                <w:rFonts w:ascii="Times New Roman" w:hAnsi="Times New Roman" w:cs="Times New Roman"/>
                <w:b/>
                <w:sz w:val="28"/>
                <w:szCs w:val="28"/>
              </w:rPr>
              <w:t>2</w:t>
            </w:r>
          </w:p>
        </w:tc>
      </w:tr>
      <w:tr w:rsidR="00EA5F61" w:rsidRPr="007E62AC" w:rsidTr="009020B5">
        <w:tc>
          <w:tcPr>
            <w:tcW w:w="675" w:type="dxa"/>
            <w:vMerge w:val="restart"/>
          </w:tcPr>
          <w:p w:rsidR="00EA5F61" w:rsidRPr="007E62AC" w:rsidRDefault="00EA5F61" w:rsidP="00EA5F61">
            <w:pPr>
              <w:pStyle w:val="a3"/>
              <w:numPr>
                <w:ilvl w:val="0"/>
                <w:numId w:val="43"/>
              </w:numPr>
              <w:rPr>
                <w:rFonts w:ascii="Times New Roman" w:hAnsi="Times New Roman" w:cs="Times New Roman"/>
                <w:b/>
                <w:sz w:val="28"/>
                <w:szCs w:val="28"/>
              </w:rPr>
            </w:pPr>
          </w:p>
        </w:tc>
        <w:tc>
          <w:tcPr>
            <w:tcW w:w="709" w:type="dxa"/>
          </w:tcPr>
          <w:p w:rsidR="00EA5F61" w:rsidRPr="0069685C" w:rsidRDefault="00EA5F61" w:rsidP="009020B5">
            <w:pPr>
              <w:rPr>
                <w:rFonts w:ascii="Times New Roman" w:hAnsi="Times New Roman" w:cs="Times New Roman"/>
                <w:sz w:val="28"/>
                <w:szCs w:val="28"/>
              </w:rPr>
            </w:pPr>
          </w:p>
        </w:tc>
        <w:tc>
          <w:tcPr>
            <w:tcW w:w="7088" w:type="dxa"/>
          </w:tcPr>
          <w:p w:rsidR="00EA5F61" w:rsidRPr="0069685C" w:rsidRDefault="00EA5F61" w:rsidP="009020B5">
            <w:pPr>
              <w:rPr>
                <w:rFonts w:ascii="Times New Roman" w:hAnsi="Times New Roman" w:cs="Times New Roman"/>
                <w:sz w:val="28"/>
                <w:szCs w:val="28"/>
              </w:rPr>
            </w:pPr>
            <w:r>
              <w:rPr>
                <w:rFonts w:ascii="Times New Roman" w:hAnsi="Times New Roman" w:cs="Times New Roman"/>
                <w:b/>
                <w:bCs/>
                <w:sz w:val="28"/>
                <w:szCs w:val="28"/>
              </w:rPr>
              <w:t>Целевой раздел ………………………………………</w:t>
            </w:r>
          </w:p>
        </w:tc>
        <w:tc>
          <w:tcPr>
            <w:tcW w:w="992" w:type="dxa"/>
            <w:vAlign w:val="center"/>
          </w:tcPr>
          <w:p w:rsidR="00EA5F61" w:rsidRPr="0069685C" w:rsidRDefault="00EA5F61" w:rsidP="009020B5">
            <w:pPr>
              <w:jc w:val="center"/>
              <w:rPr>
                <w:rFonts w:ascii="Times New Roman" w:hAnsi="Times New Roman" w:cs="Times New Roman"/>
                <w:b/>
                <w:sz w:val="28"/>
                <w:szCs w:val="28"/>
              </w:rPr>
            </w:pPr>
            <w:r w:rsidRPr="0069685C">
              <w:rPr>
                <w:rFonts w:ascii="Times New Roman" w:hAnsi="Times New Roman" w:cs="Times New Roman"/>
                <w:b/>
                <w:sz w:val="28"/>
                <w:szCs w:val="28"/>
              </w:rPr>
              <w:t>4</w:t>
            </w:r>
          </w:p>
        </w:tc>
      </w:tr>
      <w:tr w:rsidR="00EA5F61" w:rsidRPr="007E62AC" w:rsidTr="009020B5">
        <w:tc>
          <w:tcPr>
            <w:tcW w:w="675" w:type="dxa"/>
            <w:vMerge/>
          </w:tcPr>
          <w:p w:rsidR="00EA5F61" w:rsidRPr="007E62AC" w:rsidRDefault="00EA5F61" w:rsidP="009020B5">
            <w:pPr>
              <w:pStyle w:val="a3"/>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bCs/>
                <w:sz w:val="28"/>
                <w:szCs w:val="28"/>
              </w:rPr>
              <w:t>2.1</w:t>
            </w:r>
          </w:p>
        </w:tc>
        <w:tc>
          <w:tcPr>
            <w:tcW w:w="7088" w:type="dxa"/>
          </w:tcPr>
          <w:p w:rsidR="00EA5F61" w:rsidRPr="0069685C" w:rsidRDefault="00EA5F61" w:rsidP="009020B5">
            <w:pPr>
              <w:rPr>
                <w:rFonts w:ascii="Times New Roman" w:hAnsi="Times New Roman" w:cs="Times New Roman"/>
                <w:sz w:val="28"/>
                <w:szCs w:val="28"/>
              </w:rPr>
            </w:pPr>
            <w:r w:rsidRPr="0069685C">
              <w:rPr>
                <w:rFonts w:ascii="Times New Roman" w:hAnsi="Times New Roman" w:cs="Times New Roman"/>
                <w:bCs/>
                <w:sz w:val="28"/>
                <w:szCs w:val="28"/>
              </w:rPr>
              <w:t>Пояс</w:t>
            </w:r>
            <w:r>
              <w:rPr>
                <w:rFonts w:ascii="Times New Roman" w:hAnsi="Times New Roman" w:cs="Times New Roman"/>
                <w:bCs/>
                <w:sz w:val="28"/>
                <w:szCs w:val="28"/>
              </w:rPr>
              <w:t>нительная записка ………………………………</w:t>
            </w:r>
          </w:p>
        </w:tc>
        <w:tc>
          <w:tcPr>
            <w:tcW w:w="992" w:type="dxa"/>
            <w:vAlign w:val="center"/>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4</w:t>
            </w:r>
          </w:p>
        </w:tc>
      </w:tr>
      <w:tr w:rsidR="00EA5F61" w:rsidRPr="007E62AC" w:rsidTr="009020B5">
        <w:tc>
          <w:tcPr>
            <w:tcW w:w="675" w:type="dxa"/>
            <w:vMerge/>
          </w:tcPr>
          <w:p w:rsidR="00EA5F61" w:rsidRPr="007E62AC" w:rsidRDefault="00EA5F61" w:rsidP="009020B5">
            <w:pPr>
              <w:pStyle w:val="a3"/>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2.2</w:t>
            </w:r>
          </w:p>
        </w:tc>
        <w:tc>
          <w:tcPr>
            <w:tcW w:w="7088" w:type="dxa"/>
          </w:tcPr>
          <w:p w:rsidR="00EA5F61" w:rsidRPr="0069685C" w:rsidRDefault="00EA5F61" w:rsidP="009020B5">
            <w:pPr>
              <w:tabs>
                <w:tab w:val="left" w:pos="0"/>
                <w:tab w:val="left" w:pos="6980"/>
                <w:tab w:val="left" w:pos="7014"/>
                <w:tab w:val="left" w:pos="9320"/>
              </w:tabs>
              <w:rPr>
                <w:rFonts w:ascii="Times New Roman" w:hAnsi="Times New Roman" w:cs="Times New Roman"/>
                <w:sz w:val="28"/>
                <w:szCs w:val="28"/>
              </w:rPr>
            </w:pPr>
            <w:r w:rsidRPr="0069685C">
              <w:rPr>
                <w:rFonts w:ascii="Times New Roman" w:hAnsi="Times New Roman" w:cs="Times New Roman"/>
                <w:bCs/>
                <w:sz w:val="28"/>
                <w:szCs w:val="28"/>
              </w:rPr>
              <w:t>Планируемые</w:t>
            </w:r>
            <w:r w:rsidRPr="0069685C">
              <w:rPr>
                <w:rFonts w:ascii="Times New Roman" w:hAnsi="Times New Roman" w:cs="Times New Roman"/>
                <w:sz w:val="28"/>
                <w:szCs w:val="28"/>
              </w:rPr>
              <w:t xml:space="preserve"> </w:t>
            </w:r>
            <w:r w:rsidRPr="0069685C">
              <w:rPr>
                <w:rFonts w:ascii="Times New Roman" w:hAnsi="Times New Roman" w:cs="Times New Roman"/>
                <w:bCs/>
                <w:sz w:val="28"/>
                <w:szCs w:val="28"/>
              </w:rPr>
              <w:t xml:space="preserve">результаты освоения </w:t>
            </w:r>
            <w:r>
              <w:rPr>
                <w:rFonts w:ascii="Times New Roman" w:hAnsi="Times New Roman" w:cs="Times New Roman"/>
                <w:bCs/>
                <w:sz w:val="28"/>
                <w:szCs w:val="28"/>
              </w:rPr>
              <w:t xml:space="preserve">АООП ООО для обучающихся с ЗПР (вариант 7) </w:t>
            </w:r>
            <w:r w:rsidRPr="0069685C">
              <w:rPr>
                <w:rFonts w:ascii="Times New Roman" w:hAnsi="Times New Roman" w:cs="Times New Roman"/>
                <w:bCs/>
                <w:sz w:val="28"/>
                <w:szCs w:val="28"/>
              </w:rPr>
              <w:t>……</w:t>
            </w:r>
            <w:r>
              <w:rPr>
                <w:rFonts w:ascii="Times New Roman" w:hAnsi="Times New Roman" w:cs="Times New Roman"/>
                <w:bCs/>
                <w:sz w:val="28"/>
                <w:szCs w:val="28"/>
              </w:rPr>
              <w:t>………………..</w:t>
            </w:r>
          </w:p>
        </w:tc>
        <w:tc>
          <w:tcPr>
            <w:tcW w:w="992" w:type="dxa"/>
            <w:vAlign w:val="center"/>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16</w:t>
            </w:r>
          </w:p>
        </w:tc>
      </w:tr>
      <w:tr w:rsidR="00EA5F61" w:rsidRPr="007E62AC" w:rsidTr="009020B5">
        <w:tc>
          <w:tcPr>
            <w:tcW w:w="675" w:type="dxa"/>
            <w:vMerge/>
          </w:tcPr>
          <w:p w:rsidR="00EA5F61" w:rsidRPr="007E62AC" w:rsidRDefault="00EA5F61" w:rsidP="009020B5">
            <w:pPr>
              <w:pStyle w:val="a3"/>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2.3</w:t>
            </w:r>
          </w:p>
        </w:tc>
        <w:tc>
          <w:tcPr>
            <w:tcW w:w="7088" w:type="dxa"/>
          </w:tcPr>
          <w:p w:rsidR="00EA5F61" w:rsidRPr="0069685C" w:rsidRDefault="00EA5F61" w:rsidP="009020B5">
            <w:pPr>
              <w:pStyle w:val="a3"/>
              <w:rPr>
                <w:rFonts w:ascii="Times New Roman" w:hAnsi="Times New Roman" w:cs="Times New Roman"/>
                <w:sz w:val="28"/>
                <w:szCs w:val="28"/>
              </w:rPr>
            </w:pPr>
            <w:r w:rsidRPr="0069685C">
              <w:rPr>
                <w:rFonts w:ascii="Times New Roman" w:hAnsi="Times New Roman" w:cs="Times New Roman"/>
                <w:sz w:val="28"/>
                <w:szCs w:val="28"/>
              </w:rPr>
              <w:t xml:space="preserve">Система оценки достижения обучающимися с ЗПР (вариант </w:t>
            </w:r>
            <w:r>
              <w:rPr>
                <w:rFonts w:ascii="Times New Roman" w:hAnsi="Times New Roman" w:cs="Times New Roman"/>
                <w:sz w:val="28"/>
                <w:szCs w:val="28"/>
              </w:rPr>
              <w:t>7</w:t>
            </w:r>
            <w:r w:rsidRPr="0069685C">
              <w:rPr>
                <w:rFonts w:ascii="Times New Roman" w:hAnsi="Times New Roman" w:cs="Times New Roman"/>
                <w:sz w:val="28"/>
                <w:szCs w:val="28"/>
              </w:rPr>
              <w:t xml:space="preserve">) планируемых результатов освоения </w:t>
            </w:r>
            <w:r>
              <w:rPr>
                <w:rFonts w:ascii="Times New Roman" w:hAnsi="Times New Roman" w:cs="Times New Roman"/>
                <w:bCs/>
                <w:sz w:val="28"/>
                <w:szCs w:val="28"/>
              </w:rPr>
              <w:t xml:space="preserve">АООП ООО для обучающихся с ЗПР (вариант 7) </w:t>
            </w:r>
            <w:r w:rsidRPr="0069685C">
              <w:rPr>
                <w:rFonts w:ascii="Times New Roman" w:hAnsi="Times New Roman" w:cs="Times New Roman"/>
                <w:sz w:val="28"/>
                <w:szCs w:val="28"/>
              </w:rPr>
              <w:t xml:space="preserve"> ……………</w:t>
            </w:r>
            <w:r>
              <w:rPr>
                <w:rFonts w:ascii="Times New Roman" w:hAnsi="Times New Roman" w:cs="Times New Roman"/>
                <w:sz w:val="28"/>
                <w:szCs w:val="28"/>
              </w:rPr>
              <w:t>…</w:t>
            </w:r>
          </w:p>
        </w:tc>
        <w:tc>
          <w:tcPr>
            <w:tcW w:w="992" w:type="dxa"/>
            <w:vAlign w:val="center"/>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20</w:t>
            </w:r>
          </w:p>
        </w:tc>
      </w:tr>
      <w:tr w:rsidR="00EA5F61" w:rsidRPr="007E62AC" w:rsidTr="009020B5">
        <w:tc>
          <w:tcPr>
            <w:tcW w:w="675" w:type="dxa"/>
            <w:vMerge w:val="restart"/>
          </w:tcPr>
          <w:p w:rsidR="00EA5F61" w:rsidRPr="007E62AC" w:rsidRDefault="00EA5F61" w:rsidP="00EA5F61">
            <w:pPr>
              <w:pStyle w:val="a3"/>
              <w:numPr>
                <w:ilvl w:val="0"/>
                <w:numId w:val="43"/>
              </w:numPr>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p>
        </w:tc>
        <w:tc>
          <w:tcPr>
            <w:tcW w:w="7088" w:type="dxa"/>
          </w:tcPr>
          <w:p w:rsidR="00EA5F61" w:rsidRPr="0069685C" w:rsidRDefault="00EA5F61" w:rsidP="009020B5">
            <w:pPr>
              <w:rPr>
                <w:rFonts w:ascii="Times New Roman" w:hAnsi="Times New Roman" w:cs="Times New Roman"/>
                <w:b/>
                <w:sz w:val="28"/>
                <w:szCs w:val="28"/>
              </w:rPr>
            </w:pPr>
            <w:r w:rsidRPr="0069685C">
              <w:rPr>
                <w:rFonts w:ascii="Times New Roman" w:hAnsi="Times New Roman" w:cs="Times New Roman"/>
                <w:b/>
                <w:sz w:val="28"/>
                <w:szCs w:val="28"/>
              </w:rPr>
              <w:t>Содержательный раздел ………………………………</w:t>
            </w:r>
            <w:r>
              <w:rPr>
                <w:rFonts w:ascii="Times New Roman" w:hAnsi="Times New Roman" w:cs="Times New Roman"/>
                <w:b/>
                <w:sz w:val="28"/>
                <w:szCs w:val="28"/>
              </w:rPr>
              <w:t>…</w:t>
            </w:r>
          </w:p>
        </w:tc>
        <w:tc>
          <w:tcPr>
            <w:tcW w:w="992" w:type="dxa"/>
          </w:tcPr>
          <w:p w:rsidR="00EA5F61" w:rsidRPr="0069685C" w:rsidRDefault="00EA5F61" w:rsidP="009020B5">
            <w:pPr>
              <w:jc w:val="center"/>
              <w:rPr>
                <w:rFonts w:ascii="Times New Roman" w:hAnsi="Times New Roman" w:cs="Times New Roman"/>
                <w:b/>
                <w:sz w:val="28"/>
                <w:szCs w:val="28"/>
                <w:lang w:val="en-US"/>
              </w:rPr>
            </w:pPr>
            <w:r w:rsidRPr="0069685C">
              <w:rPr>
                <w:rFonts w:ascii="Times New Roman" w:hAnsi="Times New Roman" w:cs="Times New Roman"/>
                <w:b/>
                <w:sz w:val="28"/>
                <w:szCs w:val="28"/>
              </w:rPr>
              <w:t>29</w:t>
            </w:r>
          </w:p>
        </w:tc>
      </w:tr>
      <w:tr w:rsidR="00EA5F61" w:rsidRPr="007E62AC" w:rsidTr="009020B5">
        <w:tc>
          <w:tcPr>
            <w:tcW w:w="675" w:type="dxa"/>
            <w:vMerge/>
          </w:tcPr>
          <w:p w:rsidR="00EA5F61" w:rsidRPr="007E62AC" w:rsidRDefault="00EA5F61" w:rsidP="009020B5">
            <w:pPr>
              <w:pStyle w:val="a3"/>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3.1</w:t>
            </w:r>
          </w:p>
        </w:tc>
        <w:tc>
          <w:tcPr>
            <w:tcW w:w="7088" w:type="dxa"/>
          </w:tcPr>
          <w:p w:rsidR="00EA5F61" w:rsidRPr="0069685C" w:rsidRDefault="00EA5F61" w:rsidP="009020B5">
            <w:pPr>
              <w:rPr>
                <w:rFonts w:ascii="Times New Roman" w:hAnsi="Times New Roman" w:cs="Times New Roman"/>
                <w:sz w:val="28"/>
                <w:szCs w:val="28"/>
              </w:rPr>
            </w:pPr>
            <w:r w:rsidRPr="0069685C">
              <w:rPr>
                <w:rFonts w:ascii="Times New Roman" w:hAnsi="Times New Roman" w:cs="Times New Roman"/>
                <w:sz w:val="28"/>
                <w:szCs w:val="28"/>
              </w:rPr>
              <w:t xml:space="preserve"> Рабочие программы учебных предметов ……………</w:t>
            </w:r>
            <w:r>
              <w:rPr>
                <w:rFonts w:ascii="Times New Roman" w:hAnsi="Times New Roman" w:cs="Times New Roman"/>
                <w:sz w:val="28"/>
                <w:szCs w:val="28"/>
              </w:rPr>
              <w:t>….</w:t>
            </w:r>
          </w:p>
        </w:tc>
        <w:tc>
          <w:tcPr>
            <w:tcW w:w="992"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29</w:t>
            </w:r>
          </w:p>
        </w:tc>
      </w:tr>
      <w:tr w:rsidR="00EA5F61" w:rsidRPr="007E62AC" w:rsidTr="009020B5">
        <w:tc>
          <w:tcPr>
            <w:tcW w:w="675" w:type="dxa"/>
            <w:vMerge/>
          </w:tcPr>
          <w:p w:rsidR="00EA5F61" w:rsidRPr="007E62AC" w:rsidRDefault="00EA5F61" w:rsidP="009020B5">
            <w:pPr>
              <w:pStyle w:val="a3"/>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3.2. 3.3</w:t>
            </w:r>
            <w:r>
              <w:rPr>
                <w:rFonts w:ascii="Times New Roman" w:hAnsi="Times New Roman" w:cs="Times New Roman"/>
                <w:sz w:val="28"/>
                <w:szCs w:val="28"/>
              </w:rPr>
              <w:t>.</w:t>
            </w:r>
            <w:r w:rsidRPr="0069685C">
              <w:rPr>
                <w:rFonts w:ascii="Times New Roman" w:hAnsi="Times New Roman" w:cs="Times New Roman"/>
                <w:sz w:val="28"/>
                <w:szCs w:val="28"/>
              </w:rPr>
              <w:t xml:space="preserve"> 3.4.</w:t>
            </w:r>
          </w:p>
        </w:tc>
        <w:tc>
          <w:tcPr>
            <w:tcW w:w="7088" w:type="dxa"/>
          </w:tcPr>
          <w:p w:rsidR="00EA5F61" w:rsidRDefault="00EA5F61" w:rsidP="009020B5">
            <w:pPr>
              <w:rPr>
                <w:rFonts w:ascii="Times New Roman" w:hAnsi="Times New Roman" w:cs="Times New Roman"/>
                <w:sz w:val="28"/>
                <w:szCs w:val="28"/>
              </w:rPr>
            </w:pPr>
            <w:r>
              <w:rPr>
                <w:rFonts w:ascii="Times New Roman" w:hAnsi="Times New Roman" w:cs="Times New Roman"/>
                <w:sz w:val="28"/>
                <w:szCs w:val="28"/>
              </w:rPr>
              <w:t>Рабочие программы внеурочной деятельности …………..</w:t>
            </w:r>
          </w:p>
          <w:p w:rsidR="00EA5F61" w:rsidRDefault="00EA5F61" w:rsidP="009020B5">
            <w:pPr>
              <w:rPr>
                <w:rFonts w:ascii="Times New Roman" w:hAnsi="Times New Roman" w:cs="Times New Roman"/>
                <w:sz w:val="28"/>
                <w:szCs w:val="28"/>
              </w:rPr>
            </w:pPr>
            <w:r w:rsidRPr="00481146">
              <w:rPr>
                <w:rFonts w:ascii="Times New Roman" w:hAnsi="Times New Roman" w:cs="Times New Roman"/>
                <w:sz w:val="28"/>
                <w:szCs w:val="28"/>
              </w:rPr>
              <w:t>Рабочие программы дополнительного образования</w:t>
            </w:r>
            <w:r>
              <w:rPr>
                <w:rFonts w:ascii="Times New Roman" w:hAnsi="Times New Roman" w:cs="Times New Roman"/>
                <w:sz w:val="28"/>
                <w:szCs w:val="28"/>
              </w:rPr>
              <w:t>……...</w:t>
            </w:r>
          </w:p>
          <w:p w:rsidR="00EA5F61" w:rsidRPr="0069685C" w:rsidRDefault="00EA5F61" w:rsidP="009020B5">
            <w:pPr>
              <w:rPr>
                <w:rFonts w:ascii="Times New Roman" w:hAnsi="Times New Roman" w:cs="Times New Roman"/>
                <w:sz w:val="28"/>
                <w:szCs w:val="28"/>
              </w:rPr>
            </w:pPr>
            <w:r w:rsidRPr="0069685C">
              <w:rPr>
                <w:rFonts w:ascii="Times New Roman" w:hAnsi="Times New Roman" w:cs="Times New Roman"/>
                <w:sz w:val="28"/>
                <w:szCs w:val="28"/>
              </w:rPr>
              <w:t>Программа формирования универсальных  учебных действий …………</w:t>
            </w:r>
            <w:r>
              <w:rPr>
                <w:rFonts w:ascii="Times New Roman" w:hAnsi="Times New Roman" w:cs="Times New Roman"/>
                <w:sz w:val="28"/>
                <w:szCs w:val="28"/>
              </w:rPr>
              <w:t>………………………………………….</w:t>
            </w:r>
          </w:p>
        </w:tc>
        <w:tc>
          <w:tcPr>
            <w:tcW w:w="992" w:type="dxa"/>
          </w:tcPr>
          <w:p w:rsidR="00EA5F61"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30</w:t>
            </w:r>
          </w:p>
          <w:p w:rsidR="00EA5F61" w:rsidRDefault="00EA5F61" w:rsidP="009020B5">
            <w:pPr>
              <w:jc w:val="center"/>
              <w:rPr>
                <w:rFonts w:ascii="Times New Roman" w:hAnsi="Times New Roman" w:cs="Times New Roman"/>
                <w:sz w:val="28"/>
                <w:szCs w:val="28"/>
              </w:rPr>
            </w:pPr>
            <w:r>
              <w:rPr>
                <w:rFonts w:ascii="Times New Roman" w:hAnsi="Times New Roman" w:cs="Times New Roman"/>
                <w:sz w:val="28"/>
                <w:szCs w:val="28"/>
              </w:rPr>
              <w:t>30</w:t>
            </w:r>
          </w:p>
          <w:p w:rsidR="00EA5F61" w:rsidRPr="0069685C" w:rsidRDefault="00EA5F61" w:rsidP="009020B5">
            <w:pPr>
              <w:jc w:val="center"/>
              <w:rPr>
                <w:rFonts w:ascii="Times New Roman" w:hAnsi="Times New Roman" w:cs="Times New Roman"/>
                <w:sz w:val="28"/>
                <w:szCs w:val="28"/>
              </w:rPr>
            </w:pPr>
            <w:r>
              <w:rPr>
                <w:rFonts w:ascii="Times New Roman" w:hAnsi="Times New Roman" w:cs="Times New Roman"/>
                <w:sz w:val="28"/>
                <w:szCs w:val="28"/>
              </w:rPr>
              <w:t>31</w:t>
            </w:r>
          </w:p>
        </w:tc>
      </w:tr>
      <w:tr w:rsidR="00EA5F61" w:rsidRPr="007E62AC" w:rsidTr="009020B5">
        <w:trPr>
          <w:trHeight w:val="563"/>
        </w:trPr>
        <w:tc>
          <w:tcPr>
            <w:tcW w:w="675" w:type="dxa"/>
            <w:vMerge/>
          </w:tcPr>
          <w:p w:rsidR="00EA5F61" w:rsidRPr="007E62AC" w:rsidRDefault="00EA5F61" w:rsidP="009020B5">
            <w:pPr>
              <w:pStyle w:val="a3"/>
              <w:rPr>
                <w:rFonts w:ascii="Times New Roman" w:hAnsi="Times New Roman" w:cs="Times New Roman"/>
                <w:b/>
                <w:sz w:val="28"/>
                <w:szCs w:val="28"/>
              </w:rPr>
            </w:pPr>
          </w:p>
        </w:tc>
        <w:tc>
          <w:tcPr>
            <w:tcW w:w="709" w:type="dxa"/>
          </w:tcPr>
          <w:p w:rsidR="00EA5F61" w:rsidRDefault="00EA5F61" w:rsidP="009020B5">
            <w:pPr>
              <w:jc w:val="center"/>
              <w:rPr>
                <w:rFonts w:ascii="Times New Roman" w:hAnsi="Times New Roman" w:cs="Times New Roman"/>
                <w:sz w:val="28"/>
                <w:szCs w:val="28"/>
              </w:rPr>
            </w:pPr>
            <w:r>
              <w:rPr>
                <w:rFonts w:ascii="Times New Roman" w:hAnsi="Times New Roman" w:cs="Times New Roman"/>
                <w:sz w:val="28"/>
                <w:szCs w:val="28"/>
              </w:rPr>
              <w:t>3.5.</w:t>
            </w:r>
          </w:p>
          <w:p w:rsidR="00EA5F61" w:rsidRPr="0069685C" w:rsidRDefault="00EA5F61" w:rsidP="009020B5">
            <w:pPr>
              <w:jc w:val="center"/>
              <w:rPr>
                <w:rFonts w:ascii="Times New Roman" w:hAnsi="Times New Roman" w:cs="Times New Roman"/>
                <w:sz w:val="28"/>
                <w:szCs w:val="28"/>
              </w:rPr>
            </w:pPr>
            <w:r>
              <w:rPr>
                <w:rFonts w:ascii="Times New Roman" w:hAnsi="Times New Roman" w:cs="Times New Roman"/>
                <w:sz w:val="28"/>
                <w:szCs w:val="28"/>
              </w:rPr>
              <w:t xml:space="preserve">3.6. </w:t>
            </w:r>
          </w:p>
        </w:tc>
        <w:tc>
          <w:tcPr>
            <w:tcW w:w="7088" w:type="dxa"/>
          </w:tcPr>
          <w:p w:rsidR="00EA5F61" w:rsidRDefault="00EA5F61" w:rsidP="009020B5">
            <w:pPr>
              <w:rPr>
                <w:rFonts w:ascii="Times New Roman" w:hAnsi="Times New Roman" w:cs="Times New Roman"/>
                <w:sz w:val="28"/>
                <w:szCs w:val="28"/>
              </w:rPr>
            </w:pPr>
            <w:r w:rsidRPr="0069685C">
              <w:rPr>
                <w:rFonts w:ascii="Times New Roman" w:hAnsi="Times New Roman" w:cs="Times New Roman"/>
                <w:sz w:val="28"/>
                <w:szCs w:val="28"/>
              </w:rPr>
              <w:t>Программа коррекционной работы……………………</w:t>
            </w:r>
            <w:r>
              <w:rPr>
                <w:rFonts w:ascii="Times New Roman" w:hAnsi="Times New Roman" w:cs="Times New Roman"/>
                <w:sz w:val="28"/>
                <w:szCs w:val="28"/>
              </w:rPr>
              <w:t xml:space="preserve">…. </w:t>
            </w:r>
          </w:p>
          <w:p w:rsidR="00EA5F61" w:rsidRPr="0069685C" w:rsidRDefault="00EA5F61" w:rsidP="009020B5">
            <w:pPr>
              <w:rPr>
                <w:rFonts w:ascii="Times New Roman" w:hAnsi="Times New Roman" w:cs="Times New Roman"/>
                <w:sz w:val="28"/>
                <w:szCs w:val="28"/>
              </w:rPr>
            </w:pPr>
            <w:r>
              <w:rPr>
                <w:rFonts w:ascii="Times New Roman" w:hAnsi="Times New Roman" w:cs="Times New Roman"/>
                <w:sz w:val="28"/>
                <w:szCs w:val="28"/>
              </w:rPr>
              <w:t>Программа воспитания</w:t>
            </w:r>
          </w:p>
        </w:tc>
        <w:tc>
          <w:tcPr>
            <w:tcW w:w="992" w:type="dxa"/>
          </w:tcPr>
          <w:p w:rsidR="00EA5F61"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42</w:t>
            </w:r>
          </w:p>
          <w:p w:rsidR="00EA5F61" w:rsidRPr="0069685C" w:rsidRDefault="00EA5F61" w:rsidP="009020B5">
            <w:pPr>
              <w:jc w:val="center"/>
              <w:rPr>
                <w:rFonts w:ascii="Times New Roman" w:hAnsi="Times New Roman" w:cs="Times New Roman"/>
                <w:sz w:val="28"/>
                <w:szCs w:val="28"/>
              </w:rPr>
            </w:pPr>
            <w:r>
              <w:rPr>
                <w:rFonts w:ascii="Times New Roman" w:hAnsi="Times New Roman" w:cs="Times New Roman"/>
                <w:sz w:val="28"/>
                <w:szCs w:val="28"/>
              </w:rPr>
              <w:t>52</w:t>
            </w:r>
          </w:p>
        </w:tc>
      </w:tr>
      <w:tr w:rsidR="00EA5F61" w:rsidRPr="007E62AC" w:rsidTr="009020B5">
        <w:tc>
          <w:tcPr>
            <w:tcW w:w="675" w:type="dxa"/>
            <w:vMerge w:val="restart"/>
          </w:tcPr>
          <w:p w:rsidR="00EA5F61" w:rsidRPr="007E62AC" w:rsidRDefault="00EA5F61" w:rsidP="00EA5F61">
            <w:pPr>
              <w:pStyle w:val="a3"/>
              <w:numPr>
                <w:ilvl w:val="0"/>
                <w:numId w:val="43"/>
              </w:numPr>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p>
        </w:tc>
        <w:tc>
          <w:tcPr>
            <w:tcW w:w="7088" w:type="dxa"/>
          </w:tcPr>
          <w:p w:rsidR="00EA5F61" w:rsidRPr="0069685C" w:rsidRDefault="00EA5F61" w:rsidP="009020B5">
            <w:pPr>
              <w:rPr>
                <w:rFonts w:ascii="Times New Roman" w:hAnsi="Times New Roman" w:cs="Times New Roman"/>
                <w:b/>
                <w:sz w:val="28"/>
                <w:szCs w:val="28"/>
              </w:rPr>
            </w:pPr>
            <w:r w:rsidRPr="0069685C">
              <w:rPr>
                <w:rFonts w:ascii="Times New Roman" w:hAnsi="Times New Roman" w:cs="Times New Roman"/>
                <w:b/>
                <w:sz w:val="28"/>
                <w:szCs w:val="28"/>
              </w:rPr>
              <w:t>Организационный раздел ………………………………</w:t>
            </w:r>
          </w:p>
        </w:tc>
        <w:tc>
          <w:tcPr>
            <w:tcW w:w="992" w:type="dxa"/>
          </w:tcPr>
          <w:p w:rsidR="00EA5F61" w:rsidRPr="0069685C" w:rsidRDefault="00EA5F61" w:rsidP="009020B5">
            <w:pPr>
              <w:jc w:val="center"/>
              <w:rPr>
                <w:rFonts w:ascii="Times New Roman" w:hAnsi="Times New Roman" w:cs="Times New Roman"/>
                <w:b/>
                <w:sz w:val="28"/>
                <w:szCs w:val="28"/>
              </w:rPr>
            </w:pPr>
            <w:r w:rsidRPr="0069685C">
              <w:rPr>
                <w:rFonts w:ascii="Times New Roman" w:hAnsi="Times New Roman" w:cs="Times New Roman"/>
                <w:b/>
                <w:sz w:val="28"/>
                <w:szCs w:val="28"/>
              </w:rPr>
              <w:t>5</w:t>
            </w:r>
            <w:r>
              <w:rPr>
                <w:rFonts w:ascii="Times New Roman" w:hAnsi="Times New Roman" w:cs="Times New Roman"/>
                <w:b/>
                <w:sz w:val="28"/>
                <w:szCs w:val="28"/>
              </w:rPr>
              <w:t>3</w:t>
            </w:r>
          </w:p>
        </w:tc>
      </w:tr>
      <w:tr w:rsidR="00EA5F61" w:rsidRPr="007E62AC" w:rsidTr="009020B5">
        <w:tc>
          <w:tcPr>
            <w:tcW w:w="675" w:type="dxa"/>
            <w:vMerge/>
          </w:tcPr>
          <w:p w:rsidR="00EA5F61" w:rsidRPr="007E62AC" w:rsidRDefault="00EA5F61" w:rsidP="009020B5">
            <w:pPr>
              <w:pStyle w:val="a3"/>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4.1</w:t>
            </w:r>
          </w:p>
        </w:tc>
        <w:tc>
          <w:tcPr>
            <w:tcW w:w="7088" w:type="dxa"/>
          </w:tcPr>
          <w:p w:rsidR="00EA5F61" w:rsidRPr="0069685C" w:rsidRDefault="00EA5F61" w:rsidP="009020B5">
            <w:pPr>
              <w:rPr>
                <w:rFonts w:ascii="Times New Roman" w:hAnsi="Times New Roman" w:cs="Times New Roman"/>
                <w:sz w:val="28"/>
                <w:szCs w:val="28"/>
              </w:rPr>
            </w:pPr>
            <w:r w:rsidRPr="0069685C">
              <w:rPr>
                <w:rFonts w:ascii="Times New Roman" w:hAnsi="Times New Roman" w:cs="Times New Roman"/>
                <w:sz w:val="28"/>
                <w:szCs w:val="28"/>
              </w:rPr>
              <w:t>Учебный план …………………………………………</w:t>
            </w:r>
            <w:r>
              <w:rPr>
                <w:rFonts w:ascii="Times New Roman" w:hAnsi="Times New Roman" w:cs="Times New Roman"/>
                <w:sz w:val="28"/>
                <w:szCs w:val="28"/>
              </w:rPr>
              <w:t>…..</w:t>
            </w:r>
          </w:p>
        </w:tc>
        <w:tc>
          <w:tcPr>
            <w:tcW w:w="992"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3</w:t>
            </w:r>
          </w:p>
        </w:tc>
      </w:tr>
      <w:tr w:rsidR="00EA5F61" w:rsidRPr="007E62AC" w:rsidTr="009020B5">
        <w:tc>
          <w:tcPr>
            <w:tcW w:w="675" w:type="dxa"/>
            <w:vMerge/>
          </w:tcPr>
          <w:p w:rsidR="00EA5F61" w:rsidRPr="007E62AC" w:rsidRDefault="00EA5F61" w:rsidP="009020B5">
            <w:pPr>
              <w:pStyle w:val="a3"/>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4.2</w:t>
            </w:r>
          </w:p>
        </w:tc>
        <w:tc>
          <w:tcPr>
            <w:tcW w:w="7088" w:type="dxa"/>
          </w:tcPr>
          <w:p w:rsidR="00EA5F61" w:rsidRPr="0069685C" w:rsidRDefault="00EA5F61" w:rsidP="009020B5">
            <w:pPr>
              <w:rPr>
                <w:rFonts w:ascii="Times New Roman" w:hAnsi="Times New Roman" w:cs="Times New Roman"/>
                <w:sz w:val="28"/>
                <w:szCs w:val="28"/>
              </w:rPr>
            </w:pPr>
            <w:r w:rsidRPr="0069685C">
              <w:rPr>
                <w:rFonts w:ascii="Times New Roman" w:hAnsi="Times New Roman" w:cs="Times New Roman"/>
                <w:sz w:val="28"/>
                <w:szCs w:val="28"/>
              </w:rPr>
              <w:t>Календарный учебный график ……………………</w:t>
            </w:r>
            <w:r>
              <w:rPr>
                <w:rFonts w:ascii="Times New Roman" w:hAnsi="Times New Roman" w:cs="Times New Roman"/>
                <w:sz w:val="28"/>
                <w:szCs w:val="28"/>
              </w:rPr>
              <w:t>………</w:t>
            </w:r>
          </w:p>
        </w:tc>
        <w:tc>
          <w:tcPr>
            <w:tcW w:w="992"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4</w:t>
            </w:r>
          </w:p>
        </w:tc>
      </w:tr>
      <w:tr w:rsidR="00EA5F61" w:rsidRPr="007E62AC" w:rsidTr="009020B5">
        <w:tc>
          <w:tcPr>
            <w:tcW w:w="675" w:type="dxa"/>
            <w:vMerge/>
          </w:tcPr>
          <w:p w:rsidR="00EA5F61" w:rsidRPr="007E62AC" w:rsidRDefault="00EA5F61" w:rsidP="009020B5">
            <w:pPr>
              <w:pStyle w:val="a3"/>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4.3.</w:t>
            </w:r>
          </w:p>
        </w:tc>
        <w:tc>
          <w:tcPr>
            <w:tcW w:w="7088" w:type="dxa"/>
          </w:tcPr>
          <w:p w:rsidR="00EA5F61" w:rsidRPr="0069685C" w:rsidRDefault="00EA5F61" w:rsidP="009020B5">
            <w:pPr>
              <w:rPr>
                <w:rFonts w:ascii="Times New Roman" w:hAnsi="Times New Roman" w:cs="Times New Roman"/>
                <w:sz w:val="28"/>
                <w:szCs w:val="28"/>
              </w:rPr>
            </w:pPr>
            <w:r w:rsidRPr="0069685C">
              <w:rPr>
                <w:rFonts w:ascii="Times New Roman" w:hAnsi="Times New Roman" w:cs="Times New Roman"/>
                <w:sz w:val="28"/>
                <w:szCs w:val="28"/>
              </w:rPr>
              <w:t>План  внеурочной  деятельности ………………………</w:t>
            </w:r>
            <w:r>
              <w:rPr>
                <w:rFonts w:ascii="Times New Roman" w:hAnsi="Times New Roman" w:cs="Times New Roman"/>
                <w:sz w:val="28"/>
                <w:szCs w:val="28"/>
              </w:rPr>
              <w:t>….</w:t>
            </w:r>
          </w:p>
        </w:tc>
        <w:tc>
          <w:tcPr>
            <w:tcW w:w="992"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4</w:t>
            </w:r>
          </w:p>
        </w:tc>
      </w:tr>
      <w:tr w:rsidR="00EA5F61" w:rsidRPr="007E62AC" w:rsidTr="009020B5">
        <w:tc>
          <w:tcPr>
            <w:tcW w:w="675" w:type="dxa"/>
            <w:vMerge/>
          </w:tcPr>
          <w:p w:rsidR="00EA5F61" w:rsidRPr="007E62AC" w:rsidRDefault="00EA5F61" w:rsidP="009020B5">
            <w:pPr>
              <w:pStyle w:val="a3"/>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4.4.</w:t>
            </w:r>
          </w:p>
        </w:tc>
        <w:tc>
          <w:tcPr>
            <w:tcW w:w="7088" w:type="dxa"/>
          </w:tcPr>
          <w:p w:rsidR="00EA5F61" w:rsidRPr="0069685C" w:rsidRDefault="00EA5F61" w:rsidP="009020B5">
            <w:pPr>
              <w:rPr>
                <w:rFonts w:ascii="Times New Roman" w:hAnsi="Times New Roman" w:cs="Times New Roman"/>
                <w:sz w:val="28"/>
                <w:szCs w:val="28"/>
              </w:rPr>
            </w:pPr>
            <w:r w:rsidRPr="0069685C">
              <w:rPr>
                <w:rFonts w:ascii="Times New Roman" w:hAnsi="Times New Roman" w:cs="Times New Roman"/>
                <w:sz w:val="28"/>
                <w:szCs w:val="28"/>
              </w:rPr>
              <w:t>Календарный  план воспитательной  работы ……………</w:t>
            </w:r>
          </w:p>
        </w:tc>
        <w:tc>
          <w:tcPr>
            <w:tcW w:w="992"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5</w:t>
            </w:r>
          </w:p>
        </w:tc>
      </w:tr>
      <w:tr w:rsidR="00EA5F61" w:rsidRPr="007E62AC" w:rsidTr="009020B5">
        <w:tc>
          <w:tcPr>
            <w:tcW w:w="675" w:type="dxa"/>
            <w:vMerge/>
          </w:tcPr>
          <w:p w:rsidR="00EA5F61" w:rsidRPr="007E62AC" w:rsidRDefault="00EA5F61" w:rsidP="009020B5">
            <w:pPr>
              <w:pStyle w:val="a3"/>
              <w:rPr>
                <w:rFonts w:ascii="Times New Roman" w:hAnsi="Times New Roman" w:cs="Times New Roman"/>
                <w:b/>
                <w:sz w:val="28"/>
                <w:szCs w:val="28"/>
              </w:rPr>
            </w:pPr>
          </w:p>
        </w:tc>
        <w:tc>
          <w:tcPr>
            <w:tcW w:w="709" w:type="dxa"/>
          </w:tcPr>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4.5</w:t>
            </w:r>
          </w:p>
        </w:tc>
        <w:tc>
          <w:tcPr>
            <w:tcW w:w="7088" w:type="dxa"/>
          </w:tcPr>
          <w:p w:rsidR="00EA5F61" w:rsidRPr="0069685C" w:rsidRDefault="00EA5F61" w:rsidP="009020B5">
            <w:pPr>
              <w:rPr>
                <w:rFonts w:ascii="Times New Roman" w:hAnsi="Times New Roman" w:cs="Times New Roman"/>
                <w:sz w:val="28"/>
                <w:szCs w:val="28"/>
              </w:rPr>
            </w:pPr>
            <w:r w:rsidRPr="0069685C">
              <w:rPr>
                <w:rFonts w:ascii="Times New Roman" w:hAnsi="Times New Roman" w:cs="Times New Roman"/>
                <w:sz w:val="28"/>
                <w:szCs w:val="28"/>
              </w:rPr>
              <w:t xml:space="preserve">Система условий реализации адаптированной основной образовательной программы </w:t>
            </w:r>
            <w:r>
              <w:rPr>
                <w:rFonts w:ascii="Times New Roman" w:hAnsi="Times New Roman" w:cs="Times New Roman"/>
                <w:sz w:val="28"/>
                <w:szCs w:val="28"/>
              </w:rPr>
              <w:t>основного</w:t>
            </w:r>
            <w:r w:rsidRPr="0069685C">
              <w:rPr>
                <w:rFonts w:ascii="Times New Roman" w:hAnsi="Times New Roman" w:cs="Times New Roman"/>
                <w:sz w:val="28"/>
                <w:szCs w:val="28"/>
              </w:rPr>
              <w:t xml:space="preserve"> общего образования ……</w:t>
            </w:r>
            <w:r>
              <w:rPr>
                <w:rFonts w:ascii="Times New Roman" w:hAnsi="Times New Roman" w:cs="Times New Roman"/>
                <w:sz w:val="28"/>
                <w:szCs w:val="28"/>
              </w:rPr>
              <w:t>…………………………………………...</w:t>
            </w:r>
          </w:p>
        </w:tc>
        <w:tc>
          <w:tcPr>
            <w:tcW w:w="992" w:type="dxa"/>
          </w:tcPr>
          <w:p w:rsidR="00EA5F61" w:rsidRDefault="00EA5F61" w:rsidP="009020B5">
            <w:pPr>
              <w:jc w:val="center"/>
              <w:rPr>
                <w:rFonts w:ascii="Times New Roman" w:hAnsi="Times New Roman" w:cs="Times New Roman"/>
                <w:sz w:val="28"/>
                <w:szCs w:val="28"/>
              </w:rPr>
            </w:pPr>
          </w:p>
          <w:p w:rsidR="00EA5F61" w:rsidRDefault="00EA5F61" w:rsidP="009020B5">
            <w:pPr>
              <w:jc w:val="center"/>
              <w:rPr>
                <w:rFonts w:ascii="Times New Roman" w:hAnsi="Times New Roman" w:cs="Times New Roman"/>
                <w:sz w:val="28"/>
                <w:szCs w:val="28"/>
              </w:rPr>
            </w:pPr>
          </w:p>
          <w:p w:rsidR="00EA5F61" w:rsidRPr="0069685C" w:rsidRDefault="00EA5F61" w:rsidP="009020B5">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5</w:t>
            </w:r>
          </w:p>
        </w:tc>
      </w:tr>
      <w:tr w:rsidR="00EA5F61" w:rsidRPr="007E62AC" w:rsidTr="009020B5">
        <w:tc>
          <w:tcPr>
            <w:tcW w:w="675" w:type="dxa"/>
          </w:tcPr>
          <w:p w:rsidR="00EA5F61" w:rsidRPr="007E62AC" w:rsidRDefault="00EA5F61" w:rsidP="00EA5F61">
            <w:pPr>
              <w:pStyle w:val="a3"/>
              <w:numPr>
                <w:ilvl w:val="0"/>
                <w:numId w:val="43"/>
              </w:numPr>
              <w:rPr>
                <w:rFonts w:ascii="Times New Roman" w:hAnsi="Times New Roman" w:cs="Times New Roman"/>
                <w:b/>
                <w:sz w:val="28"/>
                <w:szCs w:val="28"/>
              </w:rPr>
            </w:pPr>
          </w:p>
        </w:tc>
        <w:tc>
          <w:tcPr>
            <w:tcW w:w="709" w:type="dxa"/>
          </w:tcPr>
          <w:p w:rsidR="00EA5F61" w:rsidRPr="007E62AC" w:rsidRDefault="00EA5F61" w:rsidP="009020B5">
            <w:pPr>
              <w:pStyle w:val="a3"/>
              <w:rPr>
                <w:rFonts w:ascii="Times New Roman" w:hAnsi="Times New Roman" w:cs="Times New Roman"/>
                <w:b/>
                <w:sz w:val="28"/>
                <w:szCs w:val="28"/>
              </w:rPr>
            </w:pPr>
          </w:p>
        </w:tc>
        <w:tc>
          <w:tcPr>
            <w:tcW w:w="7088" w:type="dxa"/>
          </w:tcPr>
          <w:p w:rsidR="00EA5F61" w:rsidRPr="007E62AC" w:rsidRDefault="00EA5F61" w:rsidP="009020B5">
            <w:pPr>
              <w:pStyle w:val="a3"/>
              <w:rPr>
                <w:rFonts w:ascii="Times New Roman" w:hAnsi="Times New Roman" w:cs="Times New Roman"/>
                <w:b/>
                <w:sz w:val="28"/>
                <w:szCs w:val="28"/>
              </w:rPr>
            </w:pPr>
            <w:r>
              <w:rPr>
                <w:rFonts w:ascii="Times New Roman" w:hAnsi="Times New Roman" w:cs="Times New Roman"/>
                <w:b/>
                <w:sz w:val="28"/>
                <w:szCs w:val="28"/>
              </w:rPr>
              <w:t>Приложения…………………………………………………</w:t>
            </w:r>
          </w:p>
        </w:tc>
        <w:tc>
          <w:tcPr>
            <w:tcW w:w="992" w:type="dxa"/>
            <w:vAlign w:val="center"/>
          </w:tcPr>
          <w:p w:rsidR="00EA5F61" w:rsidRPr="007E62AC" w:rsidRDefault="00EA5F61" w:rsidP="009020B5">
            <w:pPr>
              <w:pStyle w:val="a3"/>
              <w:jc w:val="center"/>
              <w:rPr>
                <w:rFonts w:ascii="Times New Roman" w:hAnsi="Times New Roman" w:cs="Times New Roman"/>
                <w:b/>
                <w:sz w:val="28"/>
                <w:szCs w:val="28"/>
              </w:rPr>
            </w:pPr>
            <w:r>
              <w:rPr>
                <w:rFonts w:ascii="Times New Roman" w:hAnsi="Times New Roman" w:cs="Times New Roman"/>
                <w:b/>
                <w:sz w:val="28"/>
                <w:szCs w:val="28"/>
              </w:rPr>
              <w:t>80</w:t>
            </w:r>
          </w:p>
        </w:tc>
      </w:tr>
    </w:tbl>
    <w:p w:rsidR="00EA5F61" w:rsidRDefault="00EA5F61" w:rsidP="00EA5F61">
      <w:pPr>
        <w:pStyle w:val="a3"/>
        <w:rPr>
          <w:rFonts w:ascii="Times New Roman" w:hAnsi="Times New Roman" w:cs="Times New Roman"/>
          <w:b/>
          <w:sz w:val="32"/>
          <w:szCs w:val="32"/>
        </w:rPr>
      </w:pPr>
    </w:p>
    <w:p w:rsidR="00EA5F61" w:rsidRDefault="00EA5F61" w:rsidP="00EA5F61">
      <w:pPr>
        <w:pStyle w:val="a3"/>
        <w:rPr>
          <w:rFonts w:ascii="Times New Roman" w:hAnsi="Times New Roman" w:cs="Times New Roman"/>
          <w:b/>
          <w:sz w:val="32"/>
          <w:szCs w:val="32"/>
        </w:rPr>
      </w:pPr>
    </w:p>
    <w:p w:rsidR="00EA5F61" w:rsidRDefault="00EA5F61" w:rsidP="00EA5F61">
      <w:pPr>
        <w:pStyle w:val="a3"/>
        <w:rPr>
          <w:rFonts w:ascii="Times New Roman" w:hAnsi="Times New Roman" w:cs="Times New Roman"/>
          <w:b/>
          <w:sz w:val="32"/>
          <w:szCs w:val="32"/>
        </w:rPr>
      </w:pPr>
    </w:p>
    <w:p w:rsidR="00EA5F61" w:rsidRDefault="00EA5F61" w:rsidP="00EA5F61">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69685C" w:rsidRDefault="0069685C" w:rsidP="00993EC6">
      <w:pPr>
        <w:pStyle w:val="a3"/>
        <w:rPr>
          <w:rFonts w:ascii="Times New Roman" w:hAnsi="Times New Roman" w:cs="Times New Roman"/>
          <w:b/>
          <w:sz w:val="32"/>
          <w:szCs w:val="32"/>
        </w:rPr>
      </w:pPr>
    </w:p>
    <w:p w:rsidR="0069685C" w:rsidRDefault="0069685C" w:rsidP="00993EC6">
      <w:pPr>
        <w:pStyle w:val="a3"/>
        <w:rPr>
          <w:rFonts w:ascii="Times New Roman" w:hAnsi="Times New Roman" w:cs="Times New Roman"/>
          <w:b/>
          <w:sz w:val="32"/>
          <w:szCs w:val="32"/>
        </w:rPr>
      </w:pPr>
    </w:p>
    <w:p w:rsidR="0069685C" w:rsidRDefault="0069685C" w:rsidP="00993EC6">
      <w:pPr>
        <w:pStyle w:val="a3"/>
        <w:rPr>
          <w:rFonts w:ascii="Times New Roman" w:hAnsi="Times New Roman" w:cs="Times New Roman"/>
          <w:b/>
          <w:sz w:val="32"/>
          <w:szCs w:val="32"/>
        </w:rPr>
      </w:pPr>
    </w:p>
    <w:p w:rsidR="0069685C" w:rsidRDefault="0069685C" w:rsidP="00993EC6">
      <w:pPr>
        <w:pStyle w:val="a3"/>
        <w:rPr>
          <w:rFonts w:ascii="Times New Roman" w:hAnsi="Times New Roman" w:cs="Times New Roman"/>
          <w:b/>
          <w:sz w:val="32"/>
          <w:szCs w:val="32"/>
        </w:rPr>
      </w:pPr>
    </w:p>
    <w:p w:rsidR="0069685C" w:rsidRDefault="0069685C"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993EC6" w:rsidRDefault="00993EC6" w:rsidP="00993EC6">
      <w:pPr>
        <w:pStyle w:val="a3"/>
        <w:rPr>
          <w:rFonts w:ascii="Times New Roman" w:hAnsi="Times New Roman" w:cs="Times New Roman"/>
          <w:b/>
          <w:sz w:val="32"/>
          <w:szCs w:val="32"/>
        </w:rPr>
      </w:pPr>
    </w:p>
    <w:p w:rsidR="00DC2779" w:rsidRPr="00993EC6" w:rsidRDefault="00DC2779" w:rsidP="00993EC6">
      <w:pPr>
        <w:pStyle w:val="a5"/>
        <w:ind w:left="0"/>
        <w:rPr>
          <w:rFonts w:ascii="Georgia" w:hAnsi="Georgia" w:cs="Times New Roman"/>
          <w:i w:val="0"/>
          <w:color w:val="auto"/>
          <w:sz w:val="32"/>
          <w:szCs w:val="32"/>
        </w:rPr>
      </w:pPr>
      <w:r w:rsidRPr="00993EC6">
        <w:rPr>
          <w:rFonts w:ascii="Georgia" w:hAnsi="Georgia" w:cs="Times New Roman"/>
          <w:i w:val="0"/>
          <w:color w:val="auto"/>
          <w:sz w:val="32"/>
          <w:szCs w:val="32"/>
        </w:rPr>
        <w:lastRenderedPageBreak/>
        <w:t>I. ОБЩИЕ ПОЛОЖЕНИЯ</w:t>
      </w:r>
    </w:p>
    <w:p w:rsidR="0076133C" w:rsidRPr="0076133C" w:rsidRDefault="0076133C" w:rsidP="0076133C">
      <w:pPr>
        <w:spacing w:after="0" w:line="240" w:lineRule="auto"/>
        <w:ind w:firstLine="426"/>
        <w:jc w:val="both"/>
        <w:rPr>
          <w:rFonts w:ascii="Times New Roman" w:eastAsia="Times New Roman" w:hAnsi="Times New Roman" w:cs="Times New Roman"/>
          <w:b/>
          <w:sz w:val="28"/>
          <w:szCs w:val="28"/>
          <w:lang w:eastAsia="ru-RU"/>
        </w:rPr>
      </w:pPr>
      <w:r w:rsidRPr="0076133C">
        <w:rPr>
          <w:rFonts w:ascii="Times New Roman" w:eastAsia="Times New Roman" w:hAnsi="Times New Roman" w:cs="Times New Roman"/>
          <w:b/>
          <w:sz w:val="28"/>
          <w:szCs w:val="28"/>
          <w:lang w:eastAsia="ru-RU"/>
        </w:rPr>
        <w:t xml:space="preserve">1.1. Определение и назначение адаптированной основной общеобразовательной программы </w:t>
      </w:r>
      <w:r w:rsidR="009020B5">
        <w:rPr>
          <w:rFonts w:ascii="Times New Roman" w:eastAsia="Times New Roman" w:hAnsi="Times New Roman" w:cs="Times New Roman"/>
          <w:b/>
          <w:sz w:val="28"/>
          <w:szCs w:val="28"/>
          <w:lang w:eastAsia="ru-RU"/>
        </w:rPr>
        <w:t>основ</w:t>
      </w:r>
      <w:r w:rsidRPr="0076133C">
        <w:rPr>
          <w:rFonts w:ascii="Times New Roman" w:eastAsia="Times New Roman" w:hAnsi="Times New Roman" w:cs="Times New Roman"/>
          <w:b/>
          <w:sz w:val="28"/>
          <w:szCs w:val="28"/>
          <w:lang w:eastAsia="ru-RU"/>
        </w:rPr>
        <w:t>ного общего образования для обучающихся с задержкой психического развития</w:t>
      </w:r>
      <w:r>
        <w:rPr>
          <w:rFonts w:ascii="Times New Roman" w:eastAsia="Times New Roman" w:hAnsi="Times New Roman" w:cs="Times New Roman"/>
          <w:b/>
          <w:sz w:val="28"/>
          <w:szCs w:val="28"/>
          <w:lang w:eastAsia="ru-RU"/>
        </w:rPr>
        <w:t xml:space="preserve"> (Вариант 7)</w:t>
      </w:r>
      <w:r w:rsidRPr="0076133C">
        <w:rPr>
          <w:rFonts w:ascii="Times New Roman" w:eastAsia="Times New Roman" w:hAnsi="Times New Roman" w:cs="Times New Roman"/>
          <w:b/>
          <w:sz w:val="28"/>
          <w:szCs w:val="28"/>
          <w:lang w:eastAsia="ru-RU"/>
        </w:rPr>
        <w:t>.</w:t>
      </w:r>
    </w:p>
    <w:p w:rsidR="00DC2779" w:rsidRDefault="00DC2779" w:rsidP="00DC2779">
      <w:pPr>
        <w:pStyle w:val="a3"/>
        <w:ind w:firstLine="426"/>
        <w:jc w:val="both"/>
        <w:rPr>
          <w:rFonts w:ascii="Times New Roman" w:hAnsi="Times New Roman" w:cs="Times New Roman"/>
          <w:sz w:val="28"/>
          <w:szCs w:val="28"/>
        </w:rPr>
      </w:pPr>
      <w:r w:rsidRPr="004442F7">
        <w:rPr>
          <w:rFonts w:ascii="Times New Roman" w:hAnsi="Times New Roman" w:cs="Times New Roman"/>
          <w:sz w:val="28"/>
          <w:szCs w:val="28"/>
        </w:rPr>
        <w:t xml:space="preserve">ФАОП ООО для обучающихся с задержкой психического развития </w:t>
      </w:r>
      <w:r>
        <w:rPr>
          <w:rFonts w:ascii="Times New Roman" w:hAnsi="Times New Roman" w:cs="Times New Roman"/>
          <w:sz w:val="28"/>
          <w:szCs w:val="28"/>
        </w:rPr>
        <w:t xml:space="preserve">(далее – ЗПР) </w:t>
      </w:r>
      <w:r w:rsidRPr="004442F7">
        <w:rPr>
          <w:rFonts w:ascii="Times New Roman" w:hAnsi="Times New Roman" w:cs="Times New Roman"/>
          <w:sz w:val="28"/>
          <w:szCs w:val="28"/>
        </w:rPr>
        <w:t>(вариант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DC2779" w:rsidRDefault="00DC2779" w:rsidP="00DC2779">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4442F7">
        <w:rPr>
          <w:rFonts w:ascii="Times New Roman" w:hAnsi="Times New Roman" w:cs="Times New Roman"/>
          <w:sz w:val="28"/>
          <w:szCs w:val="28"/>
        </w:rPr>
        <w:t>А</w:t>
      </w:r>
      <w:r>
        <w:rPr>
          <w:rFonts w:ascii="Times New Roman" w:hAnsi="Times New Roman" w:cs="Times New Roman"/>
          <w:sz w:val="28"/>
          <w:szCs w:val="28"/>
        </w:rPr>
        <w:t>О</w:t>
      </w:r>
      <w:r w:rsidRPr="004442F7">
        <w:rPr>
          <w:rFonts w:ascii="Times New Roman" w:hAnsi="Times New Roman" w:cs="Times New Roman"/>
          <w:sz w:val="28"/>
          <w:szCs w:val="28"/>
        </w:rPr>
        <w:t xml:space="preserve">ОП ООО для обучающихся с </w:t>
      </w:r>
      <w:r>
        <w:rPr>
          <w:rFonts w:ascii="Times New Roman" w:hAnsi="Times New Roman" w:cs="Times New Roman"/>
          <w:sz w:val="28"/>
          <w:szCs w:val="28"/>
        </w:rPr>
        <w:t>ЗПР</w:t>
      </w:r>
      <w:r w:rsidRPr="004442F7">
        <w:rPr>
          <w:rFonts w:ascii="Times New Roman" w:hAnsi="Times New Roman" w:cs="Times New Roman"/>
          <w:sz w:val="28"/>
          <w:szCs w:val="28"/>
        </w:rPr>
        <w:t xml:space="preserve"> (вариант 7) представляет собой образовательную программу, адаптированную для обучения, </w:t>
      </w:r>
      <w:r w:rsidR="009020B5" w:rsidRPr="004442F7">
        <w:rPr>
          <w:rFonts w:ascii="Times New Roman" w:hAnsi="Times New Roman" w:cs="Times New Roman"/>
          <w:sz w:val="28"/>
          <w:szCs w:val="28"/>
        </w:rPr>
        <w:t>воспитания и социализации</w:t>
      </w:r>
      <w:r w:rsidRPr="004442F7">
        <w:rPr>
          <w:rFonts w:ascii="Times New Roman" w:hAnsi="Times New Roman" w:cs="Times New Roman"/>
          <w:sz w:val="28"/>
          <w:szCs w:val="28"/>
        </w:rP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DC2779" w:rsidRDefault="00DC2779" w:rsidP="00DC2779">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4442F7">
        <w:rPr>
          <w:rFonts w:ascii="Times New Roman" w:hAnsi="Times New Roman" w:cs="Times New Roman"/>
          <w:sz w:val="28"/>
          <w:szCs w:val="28"/>
        </w:rPr>
        <w:t>АО</w:t>
      </w:r>
      <w:r>
        <w:rPr>
          <w:rFonts w:ascii="Times New Roman" w:hAnsi="Times New Roman" w:cs="Times New Roman"/>
          <w:sz w:val="28"/>
          <w:szCs w:val="28"/>
        </w:rPr>
        <w:t>О</w:t>
      </w:r>
      <w:r w:rsidRPr="004442F7">
        <w:rPr>
          <w:rFonts w:ascii="Times New Roman" w:hAnsi="Times New Roman" w:cs="Times New Roman"/>
          <w:sz w:val="28"/>
          <w:szCs w:val="28"/>
        </w:rPr>
        <w:t>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
          <w:sz w:val="16"/>
          <w:szCs w:val="16"/>
          <w:lang w:eastAsia="ru-RU"/>
        </w:rPr>
      </w:pP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
          <w:sz w:val="28"/>
          <w:szCs w:val="28"/>
          <w:lang w:eastAsia="ru-RU"/>
        </w:rPr>
      </w:pPr>
      <w:r w:rsidRPr="0076133C">
        <w:rPr>
          <w:rFonts w:ascii="Times New Roman" w:eastAsia="Times New Roman" w:hAnsi="Times New Roman" w:cs="Times New Roman"/>
          <w:b/>
          <w:sz w:val="28"/>
          <w:szCs w:val="28"/>
          <w:lang w:eastAsia="ru-RU"/>
        </w:rPr>
        <w:t>1.2.</w:t>
      </w:r>
      <w:r w:rsidRPr="0076133C">
        <w:rPr>
          <w:rFonts w:ascii="Times New Roman" w:eastAsia="Times New Roman" w:hAnsi="Times New Roman" w:cs="Times New Roman"/>
          <w:b/>
          <w:sz w:val="28"/>
          <w:szCs w:val="28"/>
          <w:lang w:eastAsia="ru-RU"/>
        </w:rPr>
        <w:tab/>
      </w:r>
      <w:r w:rsidRPr="0076133C">
        <w:rPr>
          <w:rFonts w:ascii="Times New Roman" w:eastAsia="Times New Roman" w:hAnsi="Times New Roman" w:cs="Times New Roman"/>
          <w:b/>
          <w:bCs/>
          <w:sz w:val="28"/>
          <w:szCs w:val="28"/>
          <w:lang w:eastAsia="ru-RU"/>
        </w:rPr>
        <w:t xml:space="preserve">Структура адаптированной основной общеобразовательной программы </w:t>
      </w:r>
      <w:r w:rsidR="009020B5" w:rsidRPr="009020B5">
        <w:rPr>
          <w:rFonts w:ascii="Times New Roman" w:eastAsia="Times New Roman" w:hAnsi="Times New Roman" w:cs="Times New Roman"/>
          <w:b/>
          <w:bCs/>
          <w:sz w:val="28"/>
          <w:szCs w:val="28"/>
          <w:lang w:eastAsia="ru-RU"/>
        </w:rPr>
        <w:t>основного</w:t>
      </w:r>
      <w:r w:rsidRPr="009020B5">
        <w:rPr>
          <w:rFonts w:ascii="Times New Roman" w:eastAsia="Times New Roman" w:hAnsi="Times New Roman" w:cs="Times New Roman"/>
          <w:b/>
          <w:bCs/>
          <w:sz w:val="28"/>
          <w:szCs w:val="28"/>
          <w:lang w:eastAsia="ru-RU"/>
        </w:rPr>
        <w:t xml:space="preserve"> </w:t>
      </w:r>
      <w:r w:rsidRPr="0076133C">
        <w:rPr>
          <w:rFonts w:ascii="Times New Roman" w:eastAsia="Times New Roman" w:hAnsi="Times New Roman" w:cs="Times New Roman"/>
          <w:b/>
          <w:bCs/>
          <w:sz w:val="28"/>
          <w:szCs w:val="28"/>
          <w:lang w:eastAsia="ru-RU"/>
        </w:rPr>
        <w:t xml:space="preserve">общего образования </w:t>
      </w:r>
      <w:r w:rsidRPr="0076133C">
        <w:rPr>
          <w:rFonts w:ascii="Times New Roman" w:eastAsia="Times New Roman" w:hAnsi="Times New Roman" w:cs="Times New Roman"/>
          <w:b/>
          <w:sz w:val="28"/>
          <w:szCs w:val="28"/>
          <w:lang w:eastAsia="ru-RU"/>
        </w:rPr>
        <w:t>обучающихся с задержкой психического развития.</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Структура АООП ООО обучающихся с ЗПР включает целевой, содержательный и организационный разделы.</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
          <w:bCs/>
          <w:i/>
          <w:sz w:val="28"/>
          <w:szCs w:val="28"/>
          <w:lang w:eastAsia="ru-RU"/>
        </w:rPr>
        <w:t>Целевой раздел</w:t>
      </w:r>
      <w:r w:rsidRPr="0076133C">
        <w:rPr>
          <w:rFonts w:ascii="Times New Roman" w:eastAsia="Times New Roman" w:hAnsi="Times New Roman" w:cs="Times New Roman"/>
          <w:bCs/>
          <w:sz w:val="28"/>
          <w:szCs w:val="28"/>
          <w:lang w:eastAsia="ru-RU"/>
        </w:rPr>
        <w:t xml:space="preserve"> определяет общее назначение, цели, задачи и планируемые результаты реализации АООП ООО обучающихся с ЗПР образовательной организацией, а также способы определения достижения этих целей и результатов.</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Целевой раздел включает:</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 пояснительную записку;</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 планируемые результаты освоения обучающимися с ЗПР АООП ООО;</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 систему оценки достижения планируемых результатов освоения АООП ООО.</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
          <w:bCs/>
          <w:i/>
          <w:sz w:val="28"/>
          <w:szCs w:val="28"/>
          <w:lang w:eastAsia="ru-RU"/>
        </w:rPr>
        <w:t>Содержательный раздел</w:t>
      </w:r>
      <w:r w:rsidRPr="0076133C">
        <w:rPr>
          <w:rFonts w:ascii="Times New Roman" w:eastAsia="Times New Roman" w:hAnsi="Times New Roman" w:cs="Times New Roman"/>
          <w:bCs/>
          <w:sz w:val="28"/>
          <w:szCs w:val="28"/>
          <w:lang w:eastAsia="ru-RU"/>
        </w:rPr>
        <w:t xml:space="preserve"> определяет общее содержание основного общего образования и включает следующие программы, ориентированные на достижение личностных, метапредметных и предметных результатов:</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 программу формирования универсальных учебных действий у обучающихся с ЗПР;</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lastRenderedPageBreak/>
        <w:t>• программы отдельных учебных предметов, курсов коррекционно-развивающей области;</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Cs/>
          <w:sz w:val="28"/>
          <w:szCs w:val="28"/>
          <w:lang w:eastAsia="ru-RU"/>
        </w:rPr>
        <w:t>• программу коррекционной работы;</w:t>
      </w:r>
    </w:p>
    <w:p w:rsidR="0076133C" w:rsidRPr="0076133C" w:rsidRDefault="0076133C" w:rsidP="0076133C">
      <w:pPr>
        <w:tabs>
          <w:tab w:val="left" w:pos="576"/>
          <w:tab w:val="left" w:pos="851"/>
        </w:tabs>
        <w:spacing w:after="0" w:line="240" w:lineRule="auto"/>
        <w:ind w:firstLine="426"/>
        <w:jc w:val="both"/>
        <w:rPr>
          <w:rFonts w:ascii="Times New Roman" w:eastAsia="Times New Roman" w:hAnsi="Times New Roman" w:cs="Times New Roman"/>
          <w:bCs/>
          <w:sz w:val="28"/>
          <w:szCs w:val="28"/>
          <w:lang w:eastAsia="ru-RU"/>
        </w:rPr>
      </w:pPr>
      <w:r w:rsidRPr="0076133C">
        <w:rPr>
          <w:rFonts w:ascii="Times New Roman" w:eastAsia="Times New Roman" w:hAnsi="Times New Roman" w:cs="Times New Roman"/>
          <w:b/>
          <w:bCs/>
          <w:i/>
          <w:sz w:val="28"/>
          <w:szCs w:val="28"/>
          <w:lang w:eastAsia="ru-RU"/>
        </w:rPr>
        <w:t>Организационный раздел</w:t>
      </w:r>
      <w:r w:rsidRPr="0076133C">
        <w:rPr>
          <w:rFonts w:ascii="Times New Roman" w:eastAsia="Times New Roman" w:hAnsi="Times New Roman" w:cs="Times New Roman"/>
          <w:bCs/>
          <w:sz w:val="28"/>
          <w:szCs w:val="28"/>
          <w:lang w:eastAsia="ru-RU"/>
        </w:rPr>
        <w:t xml:space="preserve"> определяет общие рамки организации образовательного процесса, а также механизмы реализации компонентов АООП ООО обучающихся с ЗПР.</w:t>
      </w:r>
    </w:p>
    <w:p w:rsidR="0076133C" w:rsidRPr="0076133C" w:rsidRDefault="0076133C" w:rsidP="0076133C">
      <w:pPr>
        <w:spacing w:after="0" w:line="240" w:lineRule="auto"/>
        <w:ind w:firstLine="426"/>
        <w:jc w:val="both"/>
        <w:rPr>
          <w:rFonts w:ascii="Times New Roman" w:eastAsia="Times New Roman" w:hAnsi="Times New Roman" w:cs="Times New Roman"/>
          <w:sz w:val="28"/>
          <w:szCs w:val="28"/>
          <w:lang w:eastAsia="ru-RU"/>
        </w:rPr>
      </w:pPr>
      <w:r w:rsidRPr="0076133C">
        <w:rPr>
          <w:rFonts w:ascii="Times New Roman" w:eastAsia="Times New Roman" w:hAnsi="Times New Roman" w:cs="Times New Roman"/>
          <w:sz w:val="28"/>
          <w:szCs w:val="28"/>
          <w:lang w:eastAsia="ru-RU"/>
        </w:rPr>
        <w:t>Организационный раздел включает:</w:t>
      </w:r>
    </w:p>
    <w:p w:rsidR="0076133C" w:rsidRPr="0076133C" w:rsidRDefault="0076133C" w:rsidP="0076133C">
      <w:pPr>
        <w:spacing w:after="0" w:line="240" w:lineRule="auto"/>
        <w:ind w:firstLine="426"/>
        <w:jc w:val="both"/>
        <w:rPr>
          <w:rFonts w:ascii="Times New Roman" w:eastAsia="Times New Roman" w:hAnsi="Times New Roman" w:cs="Times New Roman"/>
          <w:sz w:val="28"/>
          <w:szCs w:val="28"/>
          <w:lang w:eastAsia="ru-RU"/>
        </w:rPr>
      </w:pPr>
      <w:r w:rsidRPr="0076133C">
        <w:rPr>
          <w:rFonts w:ascii="Times New Roman" w:eastAsia="Times New Roman" w:hAnsi="Times New Roman" w:cs="Times New Roman"/>
          <w:sz w:val="28"/>
          <w:szCs w:val="28"/>
          <w:lang w:eastAsia="ru-RU"/>
        </w:rPr>
        <w:t>• учебный план начального общего образования;</w:t>
      </w:r>
    </w:p>
    <w:p w:rsidR="0076133C" w:rsidRPr="0076133C" w:rsidRDefault="0076133C" w:rsidP="0076133C">
      <w:pPr>
        <w:spacing w:after="0" w:line="240" w:lineRule="auto"/>
        <w:ind w:firstLine="426"/>
        <w:jc w:val="both"/>
        <w:rPr>
          <w:rFonts w:ascii="Times New Roman" w:eastAsia="Times New Roman" w:hAnsi="Times New Roman" w:cs="Times New Roman"/>
          <w:sz w:val="28"/>
          <w:szCs w:val="28"/>
          <w:lang w:eastAsia="ru-RU"/>
        </w:rPr>
      </w:pPr>
      <w:r w:rsidRPr="0076133C">
        <w:rPr>
          <w:rFonts w:ascii="Times New Roman" w:eastAsia="Times New Roman" w:hAnsi="Times New Roman" w:cs="Times New Roman"/>
          <w:sz w:val="28"/>
          <w:szCs w:val="28"/>
          <w:lang w:eastAsia="ru-RU"/>
        </w:rPr>
        <w:t>• систему специальных условий реализации АООП ООО в соответствии с требованиями Стандарта.</w:t>
      </w:r>
    </w:p>
    <w:p w:rsidR="0076133C" w:rsidRPr="0076133C" w:rsidRDefault="0076133C" w:rsidP="0076133C">
      <w:pPr>
        <w:spacing w:after="0" w:line="240" w:lineRule="auto"/>
        <w:ind w:firstLine="426"/>
        <w:jc w:val="both"/>
        <w:rPr>
          <w:rFonts w:ascii="Times New Roman" w:eastAsia="Times New Roman" w:hAnsi="Times New Roman" w:cs="Times New Roman"/>
          <w:sz w:val="28"/>
          <w:szCs w:val="28"/>
          <w:lang w:eastAsia="ru-RU"/>
        </w:rPr>
      </w:pPr>
      <w:r w:rsidRPr="0076133C">
        <w:rPr>
          <w:rFonts w:ascii="Times New Roman" w:eastAsia="Times New Roman" w:hAnsi="Times New Roman" w:cs="Times New Roman"/>
          <w:sz w:val="28"/>
          <w:szCs w:val="28"/>
          <w:lang w:eastAsia="ru-RU"/>
        </w:rPr>
        <w:t>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w:t>
      </w:r>
    </w:p>
    <w:p w:rsidR="00DC2779" w:rsidRDefault="0076133C" w:rsidP="0076133C">
      <w:pPr>
        <w:pStyle w:val="a3"/>
        <w:ind w:firstLine="426"/>
        <w:jc w:val="both"/>
        <w:rPr>
          <w:rFonts w:ascii="Times New Roman" w:hAnsi="Times New Roman" w:cs="Times New Roman"/>
          <w:sz w:val="28"/>
          <w:szCs w:val="28"/>
        </w:rPr>
      </w:pPr>
      <w:r w:rsidRPr="0076133C">
        <w:rPr>
          <w:rFonts w:ascii="Times New Roman" w:hAnsi="Times New Roman" w:cs="Times New Roman"/>
          <w:sz w:val="28"/>
          <w:szCs w:val="28"/>
        </w:rPr>
        <w:t>Срок получения основного общего образования при обучении по адаптированным основным общеобразовательным программам для обучающихся с задержкой психического развития – 5 лет (5-9 классы).</w:t>
      </w: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76133C" w:rsidRDefault="0076133C" w:rsidP="0076133C">
      <w:pPr>
        <w:pStyle w:val="a3"/>
        <w:rPr>
          <w:rFonts w:ascii="Times New Roman" w:hAnsi="Times New Roman" w:cs="Times New Roman"/>
          <w:sz w:val="28"/>
          <w:szCs w:val="28"/>
        </w:rPr>
      </w:pPr>
    </w:p>
    <w:p w:rsidR="004442F7" w:rsidRPr="00DC2779" w:rsidRDefault="00DC2779" w:rsidP="00DC2779">
      <w:pPr>
        <w:pStyle w:val="a5"/>
        <w:rPr>
          <w:rFonts w:ascii="Georgia" w:hAnsi="Georgia" w:cs="Times New Roman"/>
          <w:i w:val="0"/>
          <w:color w:val="auto"/>
          <w:sz w:val="28"/>
          <w:szCs w:val="28"/>
        </w:rPr>
      </w:pPr>
      <w:r w:rsidRPr="00DC2779">
        <w:rPr>
          <w:rFonts w:ascii="Georgia" w:hAnsi="Georgia" w:cs="Times New Roman"/>
          <w:i w:val="0"/>
          <w:color w:val="auto"/>
          <w:sz w:val="28"/>
          <w:szCs w:val="28"/>
          <w:lang w:val="en-US"/>
        </w:rPr>
        <w:lastRenderedPageBreak/>
        <w:t>II</w:t>
      </w:r>
      <w:r w:rsidRPr="00DC2779">
        <w:rPr>
          <w:rFonts w:ascii="Georgia" w:hAnsi="Georgia" w:cs="Times New Roman"/>
          <w:i w:val="0"/>
          <w:color w:val="auto"/>
          <w:sz w:val="28"/>
          <w:szCs w:val="28"/>
        </w:rPr>
        <w:t>. ЦЕЛЕВОЙ РАЗДЕЛ</w:t>
      </w:r>
    </w:p>
    <w:p w:rsidR="004442F7" w:rsidRDefault="0076133C" w:rsidP="0076133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2.1. </w:t>
      </w:r>
      <w:r w:rsidRPr="004442F7">
        <w:rPr>
          <w:rFonts w:ascii="Times New Roman" w:hAnsi="Times New Roman" w:cs="Times New Roman"/>
          <w:b/>
          <w:sz w:val="28"/>
          <w:szCs w:val="28"/>
        </w:rPr>
        <w:t>ПОЯСНИТЕЛЬНАЯ ЗАПИСКА.</w:t>
      </w:r>
    </w:p>
    <w:p w:rsidR="004442F7" w:rsidRPr="004442F7" w:rsidRDefault="0076133C" w:rsidP="004442F7">
      <w:pPr>
        <w:pStyle w:val="a3"/>
        <w:ind w:firstLine="426"/>
        <w:jc w:val="both"/>
        <w:rPr>
          <w:rFonts w:ascii="Times New Roman" w:hAnsi="Times New Roman" w:cs="Times New Roman"/>
          <w:b/>
          <w:sz w:val="28"/>
          <w:szCs w:val="28"/>
        </w:rPr>
      </w:pPr>
      <w:r>
        <w:rPr>
          <w:rFonts w:ascii="Times New Roman" w:hAnsi="Times New Roman" w:cs="Times New Roman"/>
          <w:b/>
          <w:sz w:val="28"/>
          <w:szCs w:val="28"/>
        </w:rPr>
        <w:t>2.</w:t>
      </w:r>
      <w:r w:rsidR="004442F7" w:rsidRPr="004442F7">
        <w:rPr>
          <w:rFonts w:ascii="Times New Roman" w:hAnsi="Times New Roman" w:cs="Times New Roman"/>
          <w:b/>
          <w:sz w:val="28"/>
          <w:szCs w:val="28"/>
        </w:rPr>
        <w:t>1.1. Цели и задачи программы</w:t>
      </w:r>
    </w:p>
    <w:p w:rsidR="004442F7" w:rsidRDefault="004442F7" w:rsidP="004442F7">
      <w:pPr>
        <w:pStyle w:val="a3"/>
        <w:ind w:firstLine="426"/>
        <w:jc w:val="both"/>
        <w:rPr>
          <w:rFonts w:ascii="Times New Roman" w:hAnsi="Times New Roman" w:cs="Times New Roman"/>
          <w:sz w:val="28"/>
          <w:szCs w:val="28"/>
        </w:rPr>
      </w:pPr>
      <w:r w:rsidRPr="004442F7">
        <w:rPr>
          <w:rFonts w:ascii="Times New Roman" w:hAnsi="Times New Roman" w:cs="Times New Roman"/>
          <w:b/>
          <w:i/>
          <w:sz w:val="28"/>
          <w:szCs w:val="28"/>
        </w:rPr>
        <w:t>Целями</w:t>
      </w:r>
      <w:r w:rsidRPr="004442F7">
        <w:rPr>
          <w:rFonts w:ascii="Times New Roman" w:hAnsi="Times New Roman" w:cs="Times New Roman"/>
          <w:sz w:val="28"/>
          <w:szCs w:val="28"/>
        </w:rPr>
        <w:t xml:space="preserve"> реализации ФАОП ООО для обучающихся с ЗПР являются:</w:t>
      </w:r>
    </w:p>
    <w:p w:rsidR="004442F7" w:rsidRPr="004442F7" w:rsidRDefault="004442F7" w:rsidP="004442F7">
      <w:pPr>
        <w:pStyle w:val="a3"/>
        <w:numPr>
          <w:ilvl w:val="0"/>
          <w:numId w:val="2"/>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4442F7" w:rsidRPr="004442F7" w:rsidRDefault="004442F7" w:rsidP="004442F7">
      <w:pPr>
        <w:pStyle w:val="a3"/>
        <w:numPr>
          <w:ilvl w:val="0"/>
          <w:numId w:val="2"/>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создание условий для становления и формирования личности обучающегося;</w:t>
      </w:r>
    </w:p>
    <w:p w:rsidR="004442F7" w:rsidRDefault="004442F7" w:rsidP="004442F7">
      <w:pPr>
        <w:pStyle w:val="a3"/>
        <w:numPr>
          <w:ilvl w:val="0"/>
          <w:numId w:val="2"/>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4442F7" w:rsidRPr="004442F7" w:rsidRDefault="004442F7" w:rsidP="004442F7">
      <w:pPr>
        <w:pStyle w:val="a3"/>
        <w:ind w:firstLine="426"/>
        <w:jc w:val="both"/>
        <w:rPr>
          <w:rFonts w:ascii="Times New Roman" w:hAnsi="Times New Roman" w:cs="Times New Roman"/>
          <w:sz w:val="28"/>
          <w:szCs w:val="28"/>
        </w:rPr>
      </w:pPr>
      <w:r w:rsidRPr="004442F7">
        <w:rPr>
          <w:rFonts w:ascii="Times New Roman" w:hAnsi="Times New Roman" w:cs="Times New Roman"/>
          <w:sz w:val="28"/>
          <w:szCs w:val="28"/>
        </w:rPr>
        <w:t>Достижение поставленных целей реализации</w:t>
      </w:r>
      <w:r>
        <w:rPr>
          <w:rFonts w:ascii="Times New Roman" w:hAnsi="Times New Roman" w:cs="Times New Roman"/>
          <w:sz w:val="28"/>
          <w:szCs w:val="28"/>
        </w:rPr>
        <w:t xml:space="preserve"> </w:t>
      </w:r>
      <w:r w:rsidRPr="004442F7">
        <w:rPr>
          <w:rFonts w:ascii="Times New Roman" w:hAnsi="Times New Roman" w:cs="Times New Roman"/>
          <w:sz w:val="28"/>
          <w:szCs w:val="28"/>
        </w:rPr>
        <w:t>А</w:t>
      </w:r>
      <w:r>
        <w:rPr>
          <w:rFonts w:ascii="Times New Roman" w:hAnsi="Times New Roman" w:cs="Times New Roman"/>
          <w:sz w:val="28"/>
          <w:szCs w:val="28"/>
        </w:rPr>
        <w:t>О</w:t>
      </w:r>
      <w:r w:rsidRPr="004442F7">
        <w:rPr>
          <w:rFonts w:ascii="Times New Roman" w:hAnsi="Times New Roman" w:cs="Times New Roman"/>
          <w:sz w:val="28"/>
          <w:szCs w:val="28"/>
        </w:rPr>
        <w:t xml:space="preserve">ОП ООО для обучающихся с ЗПР предусматривает решение следующих основных </w:t>
      </w:r>
      <w:r w:rsidRPr="004442F7">
        <w:rPr>
          <w:rFonts w:ascii="Times New Roman" w:hAnsi="Times New Roman" w:cs="Times New Roman"/>
          <w:b/>
          <w:i/>
          <w:sz w:val="28"/>
          <w:szCs w:val="28"/>
        </w:rPr>
        <w:t>задач:</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обеспечение преемственности начального общего, основного общего и среднего общего образования;</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достижение планируемых результатов освоения ФАОП ООО обучающимися с ЗПР;</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обеспечение доступности получения качественного основного общего образования;</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w:t>
      </w:r>
      <w:r w:rsidR="00DC2779">
        <w:rPr>
          <w:rFonts w:ascii="Times New Roman" w:hAnsi="Times New Roman" w:cs="Times New Roman"/>
          <w:sz w:val="28"/>
          <w:szCs w:val="28"/>
        </w:rPr>
        <w:t>-</w:t>
      </w:r>
      <w:r w:rsidRPr="004442F7">
        <w:rPr>
          <w:rFonts w:ascii="Times New Roman" w:hAnsi="Times New Roman" w:cs="Times New Roman"/>
          <w:sz w:val="28"/>
          <w:szCs w:val="28"/>
        </w:rPr>
        <w:t>педагогического сопровождения каждого обучающегося с ЗПР на уровне основного общего образования;</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4442F7" w:rsidRPr="004442F7" w:rsidRDefault="004442F7" w:rsidP="00DC2779">
      <w:pPr>
        <w:pStyle w:val="a3"/>
        <w:numPr>
          <w:ilvl w:val="0"/>
          <w:numId w:val="4"/>
        </w:numPr>
        <w:ind w:left="0" w:firstLine="426"/>
        <w:jc w:val="both"/>
        <w:rPr>
          <w:rFonts w:ascii="Times New Roman" w:hAnsi="Times New Roman" w:cs="Times New Roman"/>
          <w:sz w:val="28"/>
          <w:szCs w:val="28"/>
        </w:rPr>
      </w:pPr>
      <w:r w:rsidRPr="004442F7">
        <w:rPr>
          <w:rFonts w:ascii="Times New Roman" w:hAnsi="Times New Roman" w:cs="Times New Roman"/>
          <w:sz w:val="28"/>
          <w:szCs w:val="28"/>
        </w:rPr>
        <w:lastRenderedPageBreak/>
        <w:t>организация творческих конкурсов, проектной и учебно-исследовательской деятельности;</w:t>
      </w:r>
    </w:p>
    <w:p w:rsidR="00DC2779" w:rsidRDefault="004442F7" w:rsidP="004442F7">
      <w:pPr>
        <w:pStyle w:val="a3"/>
        <w:numPr>
          <w:ilvl w:val="0"/>
          <w:numId w:val="4"/>
        </w:numPr>
        <w:ind w:left="0" w:firstLine="426"/>
        <w:jc w:val="both"/>
        <w:rPr>
          <w:rFonts w:ascii="Times New Roman" w:hAnsi="Times New Roman" w:cs="Times New Roman"/>
          <w:sz w:val="28"/>
          <w:szCs w:val="28"/>
        </w:rPr>
      </w:pPr>
      <w:r w:rsidRPr="00DC2779">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r w:rsidR="00DC2779" w:rsidRPr="00DC2779">
        <w:rPr>
          <w:rFonts w:ascii="Times New Roman" w:hAnsi="Times New Roman" w:cs="Times New Roman"/>
          <w:sz w:val="28"/>
          <w:szCs w:val="28"/>
        </w:rPr>
        <w:t xml:space="preserve"> </w:t>
      </w:r>
    </w:p>
    <w:p w:rsidR="00DC2779" w:rsidRDefault="004442F7" w:rsidP="004442F7">
      <w:pPr>
        <w:pStyle w:val="a3"/>
        <w:numPr>
          <w:ilvl w:val="0"/>
          <w:numId w:val="4"/>
        </w:numPr>
        <w:ind w:left="0" w:firstLine="426"/>
        <w:jc w:val="both"/>
        <w:rPr>
          <w:rFonts w:ascii="Times New Roman" w:hAnsi="Times New Roman" w:cs="Times New Roman"/>
          <w:sz w:val="28"/>
          <w:szCs w:val="28"/>
        </w:rPr>
      </w:pPr>
      <w:r w:rsidRPr="00DC2779">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r w:rsidR="00DC2779" w:rsidRPr="00DC2779">
        <w:rPr>
          <w:rFonts w:ascii="Times New Roman" w:hAnsi="Times New Roman" w:cs="Times New Roman"/>
          <w:sz w:val="28"/>
          <w:szCs w:val="28"/>
        </w:rPr>
        <w:t xml:space="preserve"> </w:t>
      </w:r>
    </w:p>
    <w:p w:rsidR="00DC2779" w:rsidRDefault="004442F7" w:rsidP="004442F7">
      <w:pPr>
        <w:pStyle w:val="a3"/>
        <w:numPr>
          <w:ilvl w:val="0"/>
          <w:numId w:val="4"/>
        </w:numPr>
        <w:ind w:left="0" w:firstLine="426"/>
        <w:jc w:val="both"/>
        <w:rPr>
          <w:rFonts w:ascii="Times New Roman" w:hAnsi="Times New Roman" w:cs="Times New Roman"/>
          <w:sz w:val="28"/>
          <w:szCs w:val="28"/>
        </w:rPr>
      </w:pPr>
      <w:r w:rsidRPr="00DC2779">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r w:rsidR="00DC2779" w:rsidRPr="00DC2779">
        <w:rPr>
          <w:rFonts w:ascii="Times New Roman" w:hAnsi="Times New Roman" w:cs="Times New Roman"/>
          <w:sz w:val="28"/>
          <w:szCs w:val="28"/>
        </w:rPr>
        <w:t xml:space="preserve"> </w:t>
      </w:r>
    </w:p>
    <w:p w:rsidR="004442F7" w:rsidRDefault="004442F7" w:rsidP="004442F7">
      <w:pPr>
        <w:pStyle w:val="a3"/>
        <w:numPr>
          <w:ilvl w:val="0"/>
          <w:numId w:val="4"/>
        </w:numPr>
        <w:ind w:left="0" w:firstLine="426"/>
        <w:jc w:val="both"/>
        <w:rPr>
          <w:rFonts w:ascii="Times New Roman" w:hAnsi="Times New Roman" w:cs="Times New Roman"/>
          <w:sz w:val="28"/>
          <w:szCs w:val="28"/>
        </w:rPr>
      </w:pPr>
      <w:r w:rsidRPr="00DC2779">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C2779" w:rsidRPr="00DC2779" w:rsidRDefault="00DC2779" w:rsidP="00DC2779">
      <w:pPr>
        <w:pStyle w:val="a3"/>
        <w:jc w:val="both"/>
        <w:rPr>
          <w:rFonts w:ascii="Times New Roman" w:hAnsi="Times New Roman" w:cs="Times New Roman"/>
          <w:b/>
          <w:i/>
          <w:sz w:val="16"/>
          <w:szCs w:val="16"/>
        </w:rPr>
      </w:pPr>
    </w:p>
    <w:p w:rsidR="0076133C" w:rsidRPr="0076133C" w:rsidRDefault="0076133C" w:rsidP="0076133C">
      <w:pPr>
        <w:pStyle w:val="a3"/>
        <w:ind w:firstLine="426"/>
        <w:jc w:val="both"/>
        <w:rPr>
          <w:rFonts w:ascii="Times New Roman" w:hAnsi="Times New Roman" w:cs="Times New Roman"/>
          <w:b/>
          <w:sz w:val="28"/>
          <w:szCs w:val="28"/>
          <w:lang w:eastAsia="ru-RU"/>
        </w:rPr>
      </w:pPr>
      <w:r w:rsidRPr="0076133C">
        <w:rPr>
          <w:rFonts w:ascii="Times New Roman" w:hAnsi="Times New Roman" w:cs="Times New Roman"/>
          <w:b/>
          <w:sz w:val="28"/>
          <w:szCs w:val="28"/>
        </w:rPr>
        <w:t>2.</w:t>
      </w:r>
      <w:r w:rsidR="00DC2779" w:rsidRPr="0076133C">
        <w:rPr>
          <w:rFonts w:ascii="Times New Roman" w:hAnsi="Times New Roman" w:cs="Times New Roman"/>
          <w:b/>
          <w:sz w:val="28"/>
          <w:szCs w:val="28"/>
        </w:rPr>
        <w:t xml:space="preserve">1.2.  </w:t>
      </w:r>
      <w:r w:rsidRPr="0076133C">
        <w:rPr>
          <w:rFonts w:ascii="Times New Roman" w:hAnsi="Times New Roman" w:cs="Times New Roman"/>
          <w:b/>
          <w:sz w:val="28"/>
          <w:szCs w:val="28"/>
          <w:lang w:eastAsia="ru-RU"/>
        </w:rPr>
        <w:t>Принципы и подходы к формированию адаптированной основной образовательной программы основного общего образования обучающихся с задержкой психического развития</w:t>
      </w:r>
    </w:p>
    <w:p w:rsidR="00DC2779" w:rsidRPr="00DC2779" w:rsidRDefault="00DC2779" w:rsidP="00DC2779">
      <w:pPr>
        <w:pStyle w:val="a3"/>
        <w:ind w:firstLine="426"/>
        <w:jc w:val="both"/>
        <w:rPr>
          <w:rFonts w:ascii="Times New Roman" w:hAnsi="Times New Roman" w:cs="Times New Roman"/>
          <w:b/>
          <w:i/>
          <w:sz w:val="28"/>
          <w:szCs w:val="28"/>
        </w:rPr>
      </w:pPr>
      <w:r w:rsidRPr="00DC2779">
        <w:rPr>
          <w:rFonts w:ascii="Times New Roman" w:hAnsi="Times New Roman" w:cs="Times New Roman"/>
          <w:sz w:val="28"/>
          <w:szCs w:val="28"/>
        </w:rPr>
        <w:t>АО</w:t>
      </w:r>
      <w:r>
        <w:rPr>
          <w:rFonts w:ascii="Times New Roman" w:hAnsi="Times New Roman" w:cs="Times New Roman"/>
          <w:sz w:val="28"/>
          <w:szCs w:val="28"/>
        </w:rPr>
        <w:t>О</w:t>
      </w:r>
      <w:r w:rsidRPr="00DC2779">
        <w:rPr>
          <w:rFonts w:ascii="Times New Roman" w:hAnsi="Times New Roman" w:cs="Times New Roman"/>
          <w:sz w:val="28"/>
          <w:szCs w:val="28"/>
        </w:rPr>
        <w:t xml:space="preserve">П ООО для обучающихся с ЗПР учитывает следующие </w:t>
      </w:r>
      <w:r w:rsidRPr="00DC2779">
        <w:rPr>
          <w:rFonts w:ascii="Times New Roman" w:hAnsi="Times New Roman" w:cs="Times New Roman"/>
          <w:b/>
          <w:i/>
          <w:sz w:val="28"/>
          <w:szCs w:val="28"/>
        </w:rPr>
        <w:t>принципы и подходы:</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r w:rsidRPr="00DC2779">
        <w:rPr>
          <w:rFonts w:ascii="Times New Roman" w:hAnsi="Times New Roman" w:cs="Times New Roman"/>
          <w:b/>
          <w:i/>
          <w:sz w:val="28"/>
          <w:szCs w:val="28"/>
        </w:rPr>
        <w:t>принцип учета ФГОС ООО:</w:t>
      </w:r>
      <w:r w:rsidRPr="003C708C">
        <w:rPr>
          <w:rFonts w:ascii="Times New Roman" w:hAnsi="Times New Roman" w:cs="Times New Roman"/>
          <w:sz w:val="28"/>
          <w:szCs w:val="28"/>
        </w:rPr>
        <w:t xml:space="preserve">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0" w:name="119450"/>
      <w:bookmarkEnd w:id="0"/>
      <w:r w:rsidRPr="00DC2779">
        <w:rPr>
          <w:rFonts w:ascii="Times New Roman" w:hAnsi="Times New Roman" w:cs="Times New Roman"/>
          <w:b/>
          <w:i/>
          <w:sz w:val="28"/>
          <w:szCs w:val="28"/>
        </w:rPr>
        <w:t>принцип учета языка обучения:</w:t>
      </w:r>
      <w:r w:rsidRPr="003C708C">
        <w:rPr>
          <w:rFonts w:ascii="Times New Roman" w:hAnsi="Times New Roman" w:cs="Times New Roman"/>
          <w:sz w:val="28"/>
          <w:szCs w:val="28"/>
        </w:rPr>
        <w:t xml:space="preserve">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1" w:name="119451"/>
      <w:bookmarkEnd w:id="1"/>
      <w:r w:rsidRPr="00DC2779">
        <w:rPr>
          <w:rFonts w:ascii="Times New Roman" w:hAnsi="Times New Roman" w:cs="Times New Roman"/>
          <w:b/>
          <w:i/>
          <w:sz w:val="28"/>
          <w:szCs w:val="28"/>
        </w:rPr>
        <w:t>принцип учета ведущей деятельности обучающегося:</w:t>
      </w:r>
      <w:r w:rsidRPr="003C708C">
        <w:rPr>
          <w:rFonts w:ascii="Times New Roman" w:hAnsi="Times New Roman" w:cs="Times New Roman"/>
          <w:sz w:val="28"/>
          <w:szCs w:val="28"/>
        </w:rPr>
        <w:t xml:space="preserve">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2" w:name="119452"/>
      <w:bookmarkEnd w:id="2"/>
      <w:r w:rsidRPr="00DC2779">
        <w:rPr>
          <w:rFonts w:ascii="Times New Roman" w:hAnsi="Times New Roman" w:cs="Times New Roman"/>
          <w:b/>
          <w:i/>
          <w:sz w:val="28"/>
          <w:szCs w:val="28"/>
        </w:rPr>
        <w:t>принцип индивидуализации обучения:</w:t>
      </w:r>
      <w:r w:rsidRPr="003C708C">
        <w:rPr>
          <w:rFonts w:ascii="Times New Roman" w:hAnsi="Times New Roman" w:cs="Times New Roman"/>
          <w:sz w:val="28"/>
          <w:szCs w:val="28"/>
        </w:rPr>
        <w:t xml:space="preserve">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3" w:name="119453"/>
      <w:bookmarkEnd w:id="3"/>
      <w:r w:rsidRPr="00DC2779">
        <w:rPr>
          <w:rFonts w:ascii="Times New Roman" w:hAnsi="Times New Roman" w:cs="Times New Roman"/>
          <w:b/>
          <w:i/>
          <w:sz w:val="28"/>
          <w:szCs w:val="28"/>
        </w:rPr>
        <w:t>системно-деятельностный подход,</w:t>
      </w:r>
      <w:r w:rsidRPr="003C708C">
        <w:rPr>
          <w:rFonts w:ascii="Times New Roman" w:hAnsi="Times New Roman" w:cs="Times New Roman"/>
          <w:sz w:val="28"/>
          <w:szCs w:val="28"/>
        </w:rPr>
        <w:t xml:space="preserve">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4" w:name="119454"/>
      <w:bookmarkEnd w:id="4"/>
      <w:r w:rsidRPr="00DC2779">
        <w:rPr>
          <w:rFonts w:ascii="Times New Roman" w:hAnsi="Times New Roman" w:cs="Times New Roman"/>
          <w:b/>
          <w:i/>
          <w:sz w:val="28"/>
          <w:szCs w:val="28"/>
        </w:rPr>
        <w:lastRenderedPageBreak/>
        <w:t>принцип учета индивидуальных возрастных, психологических и физиологических особенностей обучающихся с ЗПР</w:t>
      </w:r>
      <w:r w:rsidRPr="003C708C">
        <w:rPr>
          <w:rFonts w:ascii="Times New Roman" w:hAnsi="Times New Roman" w:cs="Times New Roman"/>
          <w:sz w:val="28"/>
          <w:szCs w:val="28"/>
        </w:rPr>
        <w:t xml:space="preserve"> при построении образовательного процесса и определении образовательно-воспитательных целей и путей их достижения;</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5" w:name="119455"/>
      <w:bookmarkEnd w:id="5"/>
      <w:r w:rsidRPr="00DC2779">
        <w:rPr>
          <w:rFonts w:ascii="Times New Roman" w:hAnsi="Times New Roman" w:cs="Times New Roman"/>
          <w:b/>
          <w:i/>
          <w:sz w:val="28"/>
          <w:szCs w:val="28"/>
        </w:rPr>
        <w:t>принцип обеспечения фундаментального характера образования</w:t>
      </w:r>
      <w:r w:rsidRPr="003C708C">
        <w:rPr>
          <w:rFonts w:ascii="Times New Roman" w:hAnsi="Times New Roman" w:cs="Times New Roman"/>
          <w:sz w:val="28"/>
          <w:szCs w:val="28"/>
        </w:rPr>
        <w:t>, учета специфики изучаемых учебных предметов;</w:t>
      </w:r>
    </w:p>
    <w:p w:rsidR="004442F7" w:rsidRPr="003C708C" w:rsidRDefault="004442F7" w:rsidP="004442F7">
      <w:pPr>
        <w:pStyle w:val="a3"/>
        <w:numPr>
          <w:ilvl w:val="0"/>
          <w:numId w:val="3"/>
        </w:numPr>
        <w:ind w:left="0" w:firstLine="360"/>
        <w:jc w:val="both"/>
        <w:rPr>
          <w:rFonts w:ascii="Times New Roman" w:hAnsi="Times New Roman" w:cs="Times New Roman"/>
          <w:sz w:val="28"/>
          <w:szCs w:val="28"/>
        </w:rPr>
      </w:pPr>
      <w:bookmarkStart w:id="6" w:name="119456"/>
      <w:bookmarkEnd w:id="6"/>
      <w:r w:rsidRPr="00DC2779">
        <w:rPr>
          <w:rFonts w:ascii="Times New Roman" w:hAnsi="Times New Roman" w:cs="Times New Roman"/>
          <w:b/>
          <w:i/>
          <w:sz w:val="28"/>
          <w:szCs w:val="28"/>
        </w:rPr>
        <w:t>принцип интеграции</w:t>
      </w:r>
      <w:r w:rsidRPr="00DC2779">
        <w:rPr>
          <w:rFonts w:ascii="Times New Roman" w:hAnsi="Times New Roman" w:cs="Times New Roman"/>
          <w:b/>
          <w:sz w:val="28"/>
          <w:szCs w:val="28"/>
        </w:rPr>
        <w:t xml:space="preserve"> </w:t>
      </w:r>
      <w:r w:rsidRPr="00DC2779">
        <w:rPr>
          <w:rFonts w:ascii="Times New Roman" w:hAnsi="Times New Roman" w:cs="Times New Roman"/>
          <w:b/>
          <w:i/>
          <w:sz w:val="28"/>
          <w:szCs w:val="28"/>
        </w:rPr>
        <w:t>обучения и воспитания:</w:t>
      </w:r>
      <w:r w:rsidRPr="003C708C">
        <w:rPr>
          <w:rFonts w:ascii="Times New Roman" w:hAnsi="Times New Roman" w:cs="Times New Roman"/>
          <w:sz w:val="28"/>
          <w:szCs w:val="28"/>
        </w:rPr>
        <w:t xml:space="preserve">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4442F7" w:rsidRDefault="004442F7" w:rsidP="004442F7">
      <w:pPr>
        <w:pStyle w:val="a3"/>
        <w:numPr>
          <w:ilvl w:val="0"/>
          <w:numId w:val="3"/>
        </w:numPr>
        <w:ind w:left="0" w:firstLine="360"/>
        <w:jc w:val="both"/>
        <w:rPr>
          <w:rFonts w:ascii="Times New Roman" w:hAnsi="Times New Roman" w:cs="Times New Roman"/>
          <w:sz w:val="28"/>
          <w:szCs w:val="28"/>
        </w:rPr>
      </w:pPr>
      <w:bookmarkStart w:id="7" w:name="119457"/>
      <w:bookmarkEnd w:id="7"/>
      <w:r w:rsidRPr="00DC2779">
        <w:rPr>
          <w:rFonts w:ascii="Times New Roman" w:hAnsi="Times New Roman" w:cs="Times New Roman"/>
          <w:b/>
          <w:i/>
          <w:sz w:val="28"/>
          <w:szCs w:val="28"/>
        </w:rPr>
        <w:t>принцип здоровьесбережения:</w:t>
      </w:r>
      <w:r w:rsidRPr="003C708C">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DC2779" w:rsidRPr="00DC2779" w:rsidRDefault="00DC2779" w:rsidP="00DC2779">
      <w:pPr>
        <w:pStyle w:val="a3"/>
        <w:ind w:firstLine="360"/>
        <w:jc w:val="both"/>
        <w:rPr>
          <w:rFonts w:ascii="Times New Roman" w:hAnsi="Times New Roman" w:cs="Times New Roman"/>
          <w:sz w:val="28"/>
          <w:szCs w:val="28"/>
        </w:rPr>
      </w:pPr>
      <w:r w:rsidRPr="00DC2779">
        <w:rPr>
          <w:rFonts w:ascii="Times New Roman" w:hAnsi="Times New Roman" w:cs="Times New Roman"/>
          <w:sz w:val="28"/>
          <w:szCs w:val="28"/>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DC2779" w:rsidRDefault="00DC2779" w:rsidP="00DC2779">
      <w:pPr>
        <w:pStyle w:val="a3"/>
        <w:ind w:firstLine="360"/>
        <w:jc w:val="both"/>
        <w:rPr>
          <w:rFonts w:ascii="Times New Roman" w:hAnsi="Times New Roman" w:cs="Times New Roman"/>
          <w:sz w:val="28"/>
          <w:szCs w:val="28"/>
        </w:rPr>
      </w:pPr>
      <w:r w:rsidRPr="00DC2779">
        <w:rPr>
          <w:rFonts w:ascii="Times New Roman" w:hAnsi="Times New Roman" w:cs="Times New Roman"/>
          <w:sz w:val="28"/>
          <w:szCs w:val="28"/>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76133C" w:rsidRPr="0076133C" w:rsidRDefault="0076133C" w:rsidP="00DC2779">
      <w:pPr>
        <w:pStyle w:val="a3"/>
        <w:ind w:firstLine="360"/>
        <w:jc w:val="both"/>
        <w:rPr>
          <w:rFonts w:ascii="Times New Roman" w:hAnsi="Times New Roman" w:cs="Times New Roman"/>
          <w:sz w:val="16"/>
          <w:szCs w:val="16"/>
        </w:rPr>
      </w:pPr>
    </w:p>
    <w:p w:rsidR="0076133C" w:rsidRPr="0076133C" w:rsidRDefault="0076133C" w:rsidP="00DC2779">
      <w:pPr>
        <w:pStyle w:val="a3"/>
        <w:ind w:firstLine="360"/>
        <w:jc w:val="both"/>
        <w:rPr>
          <w:rFonts w:ascii="Times New Roman" w:hAnsi="Times New Roman" w:cs="Times New Roman"/>
          <w:b/>
          <w:sz w:val="28"/>
          <w:szCs w:val="28"/>
        </w:rPr>
      </w:pPr>
      <w:r w:rsidRPr="0076133C">
        <w:rPr>
          <w:rFonts w:ascii="Times New Roman" w:hAnsi="Times New Roman" w:cs="Times New Roman"/>
          <w:b/>
          <w:sz w:val="28"/>
          <w:szCs w:val="28"/>
        </w:rPr>
        <w:t>2.1.</w:t>
      </w:r>
      <w:r>
        <w:rPr>
          <w:rFonts w:ascii="Times New Roman" w:hAnsi="Times New Roman" w:cs="Times New Roman"/>
          <w:b/>
          <w:sz w:val="28"/>
          <w:szCs w:val="28"/>
        </w:rPr>
        <w:t>3</w:t>
      </w:r>
      <w:r w:rsidRPr="0076133C">
        <w:rPr>
          <w:rFonts w:ascii="Times New Roman" w:hAnsi="Times New Roman" w:cs="Times New Roman"/>
          <w:b/>
          <w:sz w:val="28"/>
          <w:szCs w:val="28"/>
        </w:rPr>
        <w:t xml:space="preserve">. Общая характеристика адаптированной основной общеобразовательной программы </w:t>
      </w:r>
      <w:r w:rsidR="009020B5" w:rsidRPr="009020B5">
        <w:rPr>
          <w:rFonts w:ascii="Times New Roman" w:hAnsi="Times New Roman" w:cs="Times New Roman"/>
          <w:b/>
          <w:sz w:val="28"/>
          <w:szCs w:val="28"/>
        </w:rPr>
        <w:t>основного</w:t>
      </w:r>
      <w:r w:rsidRPr="009020B5">
        <w:rPr>
          <w:rFonts w:ascii="Times New Roman" w:hAnsi="Times New Roman" w:cs="Times New Roman"/>
          <w:b/>
          <w:sz w:val="28"/>
          <w:szCs w:val="28"/>
        </w:rPr>
        <w:t xml:space="preserve"> </w:t>
      </w:r>
      <w:r w:rsidRPr="0076133C">
        <w:rPr>
          <w:rFonts w:ascii="Times New Roman" w:hAnsi="Times New Roman" w:cs="Times New Roman"/>
          <w:b/>
          <w:sz w:val="28"/>
          <w:szCs w:val="28"/>
        </w:rPr>
        <w:t>общего образования обучающихся с ЗПР.</w:t>
      </w:r>
    </w:p>
    <w:p w:rsidR="0076133C" w:rsidRDefault="00643019" w:rsidP="00DC2779">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6133C" w:rsidRPr="0076133C">
        <w:rPr>
          <w:rFonts w:ascii="Times New Roman" w:hAnsi="Times New Roman" w:cs="Times New Roman"/>
          <w:sz w:val="28"/>
          <w:szCs w:val="28"/>
        </w:rPr>
        <w:t>А</w:t>
      </w:r>
      <w:r>
        <w:rPr>
          <w:rFonts w:ascii="Times New Roman" w:hAnsi="Times New Roman" w:cs="Times New Roman"/>
          <w:sz w:val="28"/>
          <w:szCs w:val="28"/>
        </w:rPr>
        <w:t>О</w:t>
      </w:r>
      <w:r w:rsidR="0076133C" w:rsidRPr="0076133C">
        <w:rPr>
          <w:rFonts w:ascii="Times New Roman" w:hAnsi="Times New Roman" w:cs="Times New Roman"/>
          <w:sz w:val="28"/>
          <w:szCs w:val="28"/>
        </w:rPr>
        <w:t>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w:t>
      </w:r>
      <w:r w:rsidR="0076133C">
        <w:rPr>
          <w:rFonts w:ascii="Times New Roman" w:hAnsi="Times New Roman" w:cs="Times New Roman"/>
          <w:sz w:val="28"/>
          <w:szCs w:val="28"/>
        </w:rPr>
        <w:t xml:space="preserve"> не более, чем до шести лет</w:t>
      </w:r>
      <w:r w:rsidR="0076133C" w:rsidRPr="0076133C">
        <w:rPr>
          <w:rFonts w:ascii="Times New Roman" w:hAnsi="Times New Roman" w:cs="Times New Roman"/>
          <w:sz w:val="28"/>
          <w:szCs w:val="28"/>
        </w:rPr>
        <w: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E46122" w:rsidRDefault="00E46122" w:rsidP="00DC2779">
      <w:pPr>
        <w:pStyle w:val="a3"/>
        <w:ind w:firstLine="360"/>
        <w:jc w:val="both"/>
        <w:rPr>
          <w:rFonts w:ascii="Times New Roman" w:hAnsi="Times New Roman" w:cs="Times New Roman"/>
          <w:b/>
          <w:sz w:val="28"/>
          <w:szCs w:val="28"/>
        </w:rPr>
      </w:pPr>
      <w:r w:rsidRPr="00E46122">
        <w:rPr>
          <w:rFonts w:ascii="Times New Roman" w:hAnsi="Times New Roman" w:cs="Times New Roman"/>
          <w:b/>
          <w:sz w:val="28"/>
          <w:szCs w:val="28"/>
        </w:rPr>
        <w:lastRenderedPageBreak/>
        <w:t>2.1.</w:t>
      </w:r>
      <w:r>
        <w:rPr>
          <w:rFonts w:ascii="Times New Roman" w:hAnsi="Times New Roman" w:cs="Times New Roman"/>
          <w:b/>
          <w:sz w:val="28"/>
          <w:szCs w:val="28"/>
        </w:rPr>
        <w:t>4</w:t>
      </w:r>
      <w:r w:rsidRPr="00E46122">
        <w:rPr>
          <w:rFonts w:ascii="Times New Roman" w:hAnsi="Times New Roman" w:cs="Times New Roman"/>
          <w:b/>
          <w:sz w:val="28"/>
          <w:szCs w:val="28"/>
        </w:rPr>
        <w:t>. Психолого-педагогическая характеристика обучающихся с ЗПР.</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Общими для всех детей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детей и подростков с ЗПР типичен дефицит социально-перцептивных и коммуникативных способностей, нередко сопряженный с проблемами эмоциональной регуляции, что в совокупности затрудняет их продуктивное взаимодействие с окружающими.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Переход от совместных учебных действий под руководством учителя (характерных для начальной школы) к самостоятельным (на уровне основной школы) предъявляет к подростку с ЗПР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инициативы в организации учебного сотрудничества. По мере взросления у подростка происходит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временной перспективе. Характерной особенностью подросткового периода становится развитие форм понятийного мышления, усложнение используемых коммуникативных средств и способов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подростка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с ЗПР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способа общения и социальных взаимодействий. Процесс взросления у детей с ЗПР осложняется характерными для данной категории особенностями. У подростков с ЗПР часто наблюдаются признаки личностной незрелости, многие из них внушаемы, легко поддаются убеждению, не могут отстоять собственную позицию. Особые сложности могут создавать нарушения произвольной регуляции: для них характерны частые импульсивные реакции, они не могут сдерживать свои стремления и порывы, бывают не сдержаны в проявлении своих эмоций, склонны к переменчивости настроения. В целом у всех </w:t>
      </w:r>
      <w:r w:rsidRPr="00E46122">
        <w:rPr>
          <w:rFonts w:ascii="Times New Roman" w:eastAsia="Times New Roman" w:hAnsi="Times New Roman" w:cs="Times New Roman"/>
          <w:bCs/>
          <w:sz w:val="28"/>
          <w:szCs w:val="28"/>
          <w:lang w:eastAsia="ru-RU"/>
        </w:rPr>
        <w:lastRenderedPageBreak/>
        <w:t xml:space="preserve">обучающихся с ЗПР отмечается слабость волевых процессов, что проявляется в невозможности сделать волевое усилие при учебных и иных трудностях.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 к неопределенности интересов и жизненных перспектив.</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E46122" w:rsidRPr="00E46122" w:rsidRDefault="00E46122" w:rsidP="00E46122">
      <w:pPr>
        <w:spacing w:after="0" w:line="240" w:lineRule="auto"/>
        <w:ind w:firstLine="426"/>
        <w:jc w:val="both"/>
        <w:rPr>
          <w:rFonts w:ascii="Times New Roman" w:eastAsia="Times New Roman" w:hAnsi="Times New Roman" w:cs="Times New Roman"/>
          <w:b/>
          <w:bCs/>
          <w:i/>
          <w:sz w:val="28"/>
          <w:szCs w:val="28"/>
          <w:lang w:eastAsia="ru-RU"/>
        </w:rPr>
      </w:pPr>
      <w:r w:rsidRPr="00E46122">
        <w:rPr>
          <w:rFonts w:ascii="Times New Roman" w:eastAsia="Times New Roman" w:hAnsi="Times New Roman" w:cs="Times New Roman"/>
          <w:b/>
          <w:bCs/>
          <w:i/>
          <w:sz w:val="28"/>
          <w:szCs w:val="28"/>
          <w:lang w:eastAsia="ru-RU"/>
        </w:rPr>
        <w:t>Особенности познавательной сферы</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Своеобразие познавательной деятельности при ЗПР является основной характеристикой в структуре нарушения, поскольку связана с первичным состоянием функциональной и / или органической недостаточности ЦНС. У подростков с ЗПР отмечается снижение уровня по степени сформированности структуры познавательной деятельности. Познавательные процессы снижены по уровню продуктивности, затруднен процесс их формирования и компенсации.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Сохраняется неустойчивость внимания, снижение объема, переключаемости и концентрации, трудности переключения с одного вида деятельности на другой. Отличительными особенностями внимания подростков с ЗПР являются повышенная истощаемость и пресыщаемость, выраженная зависимость от внешних посторонних воздействия, сниженная помехоустойчивость, сложность удержания при необходимости выполнения длинного ряда операций. Школьники не могут дифференцировать раздражители по степени важности, сосредотачиваться на существенных признаках, быстро отвлекаются.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Смысловые приемы запоминания долго не формируются, школьники с ЗПР чаще используют механическое заучивание, но по причине слабости следов памяти и снижения объема непрочно запоминают материал.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В большей степени оказывается нарушена мыслительная деятельность обучающихся с ЗПР. В мотивационном компоненте школьники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операциональной основе мыслительной деятельности наблюдаются трудности при выполнении логических действий анализа и синтеза, классификации, сравнения и обобщения.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Обучающимся с ЗПР сложно самостоятельно проводить анализ на основе выделения и сопоставления признаков объектов, явлений и понятий, </w:t>
      </w:r>
      <w:r w:rsidRPr="00E46122">
        <w:rPr>
          <w:rFonts w:ascii="Times New Roman" w:eastAsia="Times New Roman" w:hAnsi="Times New Roman" w:cs="Times New Roman"/>
          <w:bCs/>
          <w:sz w:val="28"/>
          <w:szCs w:val="28"/>
          <w:lang w:eastAsia="ru-RU"/>
        </w:rPr>
        <w:lastRenderedPageBreak/>
        <w:t>определять существенные признаки, опираться на них при умозаключениях. Трудности вызывают построение логических рассуждений, включающих установление причинно-следственных связей, доказательство и обоснование ответа, умение делать вывод на основе анализа информации, подводить вывод. Подросток с ЗПР затрудняется обобщать понятия, осуществляя логическую операцию перехода от видовых признаков к родовому понятию, от понятия с меньшим объемом к понятию с большим объемом, обобщать, интегрировать информацию из различных источников и делать простейшие прогнозы.</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Затруднения могут вызвать задания на построение рассуждения на основе сравнения предметов и явлений, выделяя при этом общие признаки, на выполнение сравнения объектов по наиболее характерным признакам и формулировка выводов по результатам сравнения. 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и вербальном обозначении.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Выраженные трудности обучающийся с ЗПР испытывает при необходимости давать определение понятию на основе оперирования существенными и второстепенными признаками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Понятийные формы мышления долгое время не достигают уровня соответствующего развития, затрудняется процесс абстрагирования, оперирования понятиями, включения понятий в разные системы обобщения.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Для подростков с ЗПР характерна слабость речевой регуляции действий, они испытывают затруднения в речевом оформлении, не могут спланировать свой действия и рассказать о них, дать вербальный отчет.</w:t>
      </w:r>
    </w:p>
    <w:p w:rsidR="00E46122" w:rsidRPr="00E46122" w:rsidRDefault="00E46122" w:rsidP="00E46122">
      <w:pPr>
        <w:spacing w:after="0" w:line="240" w:lineRule="auto"/>
        <w:ind w:firstLine="426"/>
        <w:jc w:val="both"/>
        <w:rPr>
          <w:rFonts w:ascii="Times New Roman" w:eastAsia="Times New Roman" w:hAnsi="Times New Roman" w:cs="Times New Roman"/>
          <w:b/>
          <w:bCs/>
          <w:i/>
          <w:sz w:val="28"/>
          <w:szCs w:val="28"/>
          <w:lang w:eastAsia="ru-RU"/>
        </w:rPr>
      </w:pPr>
      <w:r w:rsidRPr="00E46122">
        <w:rPr>
          <w:rFonts w:ascii="Times New Roman" w:eastAsia="Times New Roman" w:hAnsi="Times New Roman" w:cs="Times New Roman"/>
          <w:b/>
          <w:bCs/>
          <w:i/>
          <w:sz w:val="28"/>
          <w:szCs w:val="28"/>
          <w:lang w:eastAsia="ru-RU"/>
        </w:rPr>
        <w:t>Особенности речевого развития</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У подростков с ЗПР сохраняются недостатки фонематической стороны речи, они продолжают смешивать оппозиционные звуки, затрудняются выполнить фонематический разбор слова, остаются нестойкие замены и смешения букв на письме, нечеткая дикция и отдельные нарушения звуко-слоговой структуры в малознакомых сложных словах.</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Навыки словообразования формируются специфично и запозданием, им сложно образовывать новые слова приставочным и суффиксальным способами в различных частях речи, они допускают аграмматизм, как в устной, так и в письменной речи.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они чаще используют упрощенные речевые конструкции. По причине недостаточности словарного запаса они часто испытывают трудности в коммуникации.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lastRenderedPageBreak/>
        <w:t>Употребление частей речи характеризуется преимущественным использованием существительных и глаголов, другие части речи используются реже. Крайне редко дети используют оценочные прилагательные, часто заменяют слова «штампами», но по смыслу они не всегда подходят. Различение причастий и деепричастий затруднено.</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В самостоятельной речи детям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У подростков с ЗПР сохраняются нарушения письма, наличие специфических ошибок сопровождается большим количеством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дети допускают синтаксические, грамматические и стилистические ошибки.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При повышении степени самостоятельности письменных работ количество ошибок увеличивается.</w:t>
      </w:r>
    </w:p>
    <w:p w:rsidR="00E46122" w:rsidRPr="00E46122" w:rsidRDefault="00E46122" w:rsidP="00E46122">
      <w:pPr>
        <w:spacing w:after="0" w:line="240" w:lineRule="auto"/>
        <w:ind w:firstLine="426"/>
        <w:jc w:val="both"/>
        <w:rPr>
          <w:rFonts w:ascii="Times New Roman" w:eastAsia="Times New Roman" w:hAnsi="Times New Roman" w:cs="Times New Roman"/>
          <w:b/>
          <w:bCs/>
          <w:i/>
          <w:sz w:val="28"/>
          <w:szCs w:val="28"/>
          <w:lang w:eastAsia="ru-RU"/>
        </w:rPr>
      </w:pPr>
      <w:r w:rsidRPr="00E46122">
        <w:rPr>
          <w:rFonts w:ascii="Times New Roman" w:eastAsia="Times New Roman" w:hAnsi="Times New Roman" w:cs="Times New Roman"/>
          <w:b/>
          <w:bCs/>
          <w:i/>
          <w:sz w:val="28"/>
          <w:szCs w:val="28"/>
          <w:lang w:eastAsia="ru-RU"/>
        </w:rPr>
        <w:t>Особенности эмоционально-личностной и регулятивной сферы</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Выраженной особенностью нарушений при ЗПР является своеобразие развития регулятивной сферы. Даже в подростковом возрасте произвольная регуляция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поэтому не замечают своих ошибок. Школьникам бывает трудно долго сосредотачивать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По причине слабой регуляции деятельности обучающиеся с ЗПР нуждаются в постоянной поддержке со стороны взрослого, организующей и направляющей помощи, а иногда руководящем контроле.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Трудности развития у подростков с ЗПР волевых процессов приводят к невозможности  мотивированного управления своим поведением. У детей и подростков с ЗПР низкая эмоциональная регуляция проявляется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У обучающихся с ЗПР наблюдается недостаточное развитие эмоциональной сферы, которое характеризуются поверхностностью и </w:t>
      </w:r>
      <w:r w:rsidRPr="00E46122">
        <w:rPr>
          <w:rFonts w:ascii="Times New Roman" w:eastAsia="Times New Roman" w:hAnsi="Times New Roman" w:cs="Times New Roman"/>
          <w:bCs/>
          <w:sz w:val="28"/>
          <w:szCs w:val="28"/>
          <w:lang w:eastAsia="ru-RU"/>
        </w:rPr>
        <w:lastRenderedPageBreak/>
        <w:t>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выражения эмоций и эмоционального реагирования в различных жизненных ситуациях.</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У учащихся с ЗПР нарушено развитие самосознания, для них характерна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Несмотря на способность понимать моральные и социальные нормы социума, подростки с ЗПР затрудняются в выстраивании поведения с учетом этих требований.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Существенные трудности наблюдаются у подростков с ЗПР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снижением стремления улучшить свои результаты.</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Особенности коммуникации и социального взаимодействия, социальные отношения</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У подростков с ЗПР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Коммуникативные контакты у подростков с ЗПР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у них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w:t>
      </w:r>
      <w:r w:rsidRPr="00E46122">
        <w:rPr>
          <w:rFonts w:ascii="Times New Roman" w:eastAsia="Times New Roman" w:hAnsi="Times New Roman" w:cs="Times New Roman"/>
          <w:bCs/>
          <w:sz w:val="28"/>
          <w:szCs w:val="28"/>
          <w:lang w:eastAsia="ru-RU"/>
        </w:rPr>
        <w:lastRenderedPageBreak/>
        <w:t>трудностях вступления в контакт, его поддержания и завершения, а в случае возникновения конфликта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их высказываний и действий со стороны взрослых и сверстников.</w:t>
      </w:r>
    </w:p>
    <w:p w:rsidR="00E46122" w:rsidRPr="00E46122" w:rsidRDefault="00E46122" w:rsidP="00E46122">
      <w:pPr>
        <w:spacing w:after="0" w:line="240" w:lineRule="auto"/>
        <w:ind w:firstLine="426"/>
        <w:jc w:val="both"/>
        <w:rPr>
          <w:rFonts w:ascii="Times New Roman" w:eastAsia="Times New Roman" w:hAnsi="Times New Roman" w:cs="Times New Roman"/>
          <w:b/>
          <w:bCs/>
          <w:i/>
          <w:sz w:val="28"/>
          <w:szCs w:val="28"/>
          <w:lang w:eastAsia="ru-RU"/>
        </w:rPr>
      </w:pPr>
      <w:r w:rsidRPr="00E46122">
        <w:rPr>
          <w:rFonts w:ascii="Times New Roman" w:eastAsia="Times New Roman" w:hAnsi="Times New Roman" w:cs="Times New Roman"/>
          <w:b/>
          <w:bCs/>
          <w:i/>
          <w:sz w:val="28"/>
          <w:szCs w:val="28"/>
          <w:lang w:eastAsia="ru-RU"/>
        </w:rPr>
        <w:t>Особенности учебной деятельности и специфики усвоения учебного материала</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На уровне основного общего образования существенно возрастают требования к учебной деятельности обучающихся: целенаправленности, самостоятельности, осуществлению познавательного поиска, постановки учебных целей и задач, освоению контрольных и оценочных действий. У обучающихся с ЗПР на уровне основного образования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Учебная мотивация у школьников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улучшению своих учебных достижений, не пытаются осмыслить работу в целом, понять причины ошибок.</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Результативность учебной работы у обучающихся с ЗПР снижена вследствие импульсивности и слабого контроля, что приводит к многочисленным ошибочным действиям и ошибкам. </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сохраняют продуктивную работоспособность в течение всего урока. При выполнении знакомых учебных заданий, не требующих волевого усилия, подростки с ЗПР могут оставаться работоспособными до конца урока.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 xml:space="preserve">Особенности освоение учебного материала связаны у школьников с ЗПР с неравномерной обучаемостью, замедленностью восприятия и переработки </w:t>
      </w:r>
      <w:r w:rsidRPr="00E46122">
        <w:rPr>
          <w:rFonts w:ascii="Times New Roman" w:eastAsia="Times New Roman" w:hAnsi="Times New Roman" w:cs="Times New Roman"/>
          <w:bCs/>
          <w:sz w:val="28"/>
          <w:szCs w:val="28"/>
          <w:lang w:eastAsia="ru-RU"/>
        </w:rPr>
        <w:lastRenderedPageBreak/>
        <w:t>учебной информации, непрочность следов при запоминании материала, неточностью и ошибками воспроизведения.</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Для обучающихся с ЗПР характерны трудности усвоения и оперирования понятиями. Они склонны к смешению понятий, семантическим замена, с трудом запоминают определения. Подростки с ЗПР продуктивнее усваивают материал с опорой на алгоритм, визуальной поддержкой, наличием смысловых схем.</w:t>
      </w:r>
    </w:p>
    <w:p w:rsidR="00E46122" w:rsidRPr="00E46122" w:rsidRDefault="00E46122" w:rsidP="00E46122">
      <w:pPr>
        <w:spacing w:after="0" w:line="240" w:lineRule="auto"/>
        <w:ind w:firstLine="426"/>
        <w:jc w:val="both"/>
        <w:rPr>
          <w:rFonts w:ascii="Times New Roman" w:eastAsia="Times New Roman" w:hAnsi="Times New Roman" w:cs="Times New Roman"/>
          <w:bCs/>
          <w:sz w:val="28"/>
          <w:szCs w:val="28"/>
          <w:lang w:eastAsia="ru-RU"/>
        </w:rPr>
      </w:pPr>
      <w:r w:rsidRPr="00E46122">
        <w:rPr>
          <w:rFonts w:ascii="Times New Roman" w:eastAsia="Times New Roman" w:hAnsi="Times New Roman" w:cs="Times New Roman"/>
          <w:bCs/>
          <w:sz w:val="28"/>
          <w:szCs w:val="28"/>
          <w:lang w:eastAsia="ru-RU"/>
        </w:rPr>
        <w:t>Школьникам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применения известного способа решения в новых условиях или одновременно использования двух и более простых алгоритмов.</w:t>
      </w:r>
    </w:p>
    <w:p w:rsidR="00E46122" w:rsidRPr="00E46122" w:rsidRDefault="00E46122" w:rsidP="00E46122">
      <w:pPr>
        <w:spacing w:after="0" w:line="240" w:lineRule="auto"/>
        <w:ind w:firstLine="426"/>
        <w:jc w:val="both"/>
        <w:rPr>
          <w:rFonts w:ascii="Times New Roman" w:eastAsia="Times New Roman" w:hAnsi="Times New Roman" w:cs="Times New Roman"/>
          <w:b/>
          <w:sz w:val="28"/>
          <w:szCs w:val="28"/>
          <w:lang w:eastAsia="ru-RU"/>
        </w:rPr>
      </w:pPr>
      <w:r w:rsidRPr="00E46122">
        <w:rPr>
          <w:rFonts w:ascii="Times New Roman" w:eastAsia="Times New Roman" w:hAnsi="Times New Roman" w:cs="Times New Roman"/>
          <w:b/>
          <w:sz w:val="28"/>
          <w:szCs w:val="28"/>
          <w:lang w:eastAsia="ru-RU"/>
        </w:rPr>
        <w:t>Особые образовательные потребности обучающихся с задержкой психического развития на уровне основного общего образования</w:t>
      </w:r>
    </w:p>
    <w:p w:rsidR="00E46122" w:rsidRPr="00E46122" w:rsidRDefault="00E46122" w:rsidP="00E46122">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46122">
        <w:rPr>
          <w:rFonts w:ascii="Times New Roman" w:eastAsia="Times New Roman" w:hAnsi="Times New Roman" w:cs="Times New Roman"/>
          <w:color w:val="000000" w:themeColor="text1"/>
          <w:sz w:val="28"/>
          <w:szCs w:val="28"/>
          <w:lang w:eastAsia="ru-RU"/>
        </w:rPr>
        <w:t>Выделяют общие для всех обучающихся с ОВЗ образовательные потребности и специфические, удовлетворение которых особенно важно для конкретной группы детей.</w:t>
      </w:r>
    </w:p>
    <w:p w:rsidR="00E46122" w:rsidRPr="00E46122" w:rsidRDefault="00E46122" w:rsidP="00E46122">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46122">
        <w:rPr>
          <w:rFonts w:ascii="Times New Roman" w:eastAsia="Times New Roman" w:hAnsi="Times New Roman" w:cs="Times New Roman"/>
          <w:color w:val="000000" w:themeColor="text1"/>
          <w:sz w:val="28"/>
          <w:szCs w:val="28"/>
          <w:lang w:eastAsia="ru-RU"/>
        </w:rPr>
        <w:t xml:space="preserve">На этапе основного образования для обучающихся с ЗПР актуальны следующие </w:t>
      </w:r>
      <w:r w:rsidRPr="00E46122">
        <w:rPr>
          <w:rFonts w:ascii="Times New Roman" w:eastAsia="Times New Roman" w:hAnsi="Times New Roman" w:cs="Times New Roman"/>
          <w:i/>
          <w:color w:val="000000" w:themeColor="text1"/>
          <w:sz w:val="28"/>
          <w:szCs w:val="28"/>
          <w:lang w:eastAsia="ru-RU"/>
        </w:rPr>
        <w:t>общие</w:t>
      </w:r>
      <w:r w:rsidRPr="00E46122">
        <w:rPr>
          <w:rFonts w:ascii="Times New Roman" w:eastAsia="Times New Roman" w:hAnsi="Times New Roman" w:cs="Times New Roman"/>
          <w:color w:val="000000" w:themeColor="text1"/>
          <w:sz w:val="28"/>
          <w:szCs w:val="28"/>
          <w:lang w:eastAsia="ru-RU"/>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школы, потребность в согласованном участии в образовательном процессе команды квалифицированных специалистов и родителей ребенка с ЗПР. </w:t>
      </w:r>
    </w:p>
    <w:p w:rsidR="00E46122" w:rsidRPr="00E46122" w:rsidRDefault="00E46122" w:rsidP="00E46122">
      <w:pPr>
        <w:spacing w:after="0" w:line="240" w:lineRule="auto"/>
        <w:ind w:left="-142" w:firstLine="426"/>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Для обучающихся с ЗПР, осваивающих АООП ООО, характерны следующие </w:t>
      </w:r>
      <w:r w:rsidRPr="00E46122">
        <w:rPr>
          <w:rFonts w:ascii="Times New Roman" w:eastAsia="Times New Roman" w:hAnsi="Times New Roman" w:cs="Times New Roman"/>
          <w:i/>
          <w:sz w:val="28"/>
          <w:szCs w:val="28"/>
          <w:lang w:eastAsia="ru-RU"/>
        </w:rPr>
        <w:t>специфические</w:t>
      </w:r>
      <w:r w:rsidRPr="00E46122">
        <w:rPr>
          <w:rFonts w:ascii="Times New Roman" w:eastAsia="Times New Roman" w:hAnsi="Times New Roman" w:cs="Times New Roman"/>
          <w:sz w:val="28"/>
          <w:szCs w:val="28"/>
          <w:lang w:eastAsia="ru-RU"/>
        </w:rPr>
        <w:t xml:space="preserve"> образовательные потребности:</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bookmarkStart w:id="8" w:name="_Hlk39599667"/>
      <w:r w:rsidRPr="00E46122">
        <w:rPr>
          <w:rFonts w:ascii="Times New Roman" w:eastAsia="Times New Roman" w:hAnsi="Times New Roman" w:cs="Times New Roman"/>
          <w:sz w:val="28"/>
          <w:szCs w:val="28"/>
          <w:lang w:eastAsia="ru-RU"/>
        </w:rP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8"/>
      <w:r w:rsidRPr="00E46122">
        <w:rPr>
          <w:rFonts w:ascii="Times New Roman" w:eastAsia="Times New Roman" w:hAnsi="Times New Roman" w:cs="Times New Roman"/>
          <w:sz w:val="28"/>
          <w:szCs w:val="28"/>
          <w:lang w:eastAsia="ru-RU"/>
        </w:rP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w:t>
      </w:r>
      <w:r w:rsidRPr="00E46122">
        <w:rPr>
          <w:rFonts w:ascii="Times New Roman" w:eastAsia="Times New Roman" w:hAnsi="Times New Roman" w:cs="Times New Roman"/>
          <w:sz w:val="28"/>
          <w:szCs w:val="28"/>
          <w:lang w:eastAsia="ru-RU"/>
        </w:rPr>
        <w:lastRenderedPageBreak/>
        <w:t xml:space="preserve">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подростку с ЗПР в осознании социально приемлемого и одобряемого поведения, в избирательности в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rsidR="00E46122" w:rsidRPr="00E46122" w:rsidRDefault="00E46122" w:rsidP="00E46122">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46122">
        <w:rPr>
          <w:rFonts w:ascii="Times New Roman" w:eastAsia="Times New Roman" w:hAnsi="Times New Roman" w:cs="Times New Roman"/>
          <w:color w:val="000000" w:themeColor="text1"/>
          <w:sz w:val="28"/>
          <w:szCs w:val="28"/>
          <w:lang w:eastAsia="ru-RU"/>
        </w:rPr>
        <w:lastRenderedPageBreak/>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(ООП) учащихся с ОВЗ.</w:t>
      </w:r>
    </w:p>
    <w:p w:rsidR="00E46122" w:rsidRPr="00E46122" w:rsidRDefault="00E46122" w:rsidP="00E46122">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46122">
        <w:rPr>
          <w:rFonts w:ascii="Times New Roman" w:eastAsia="Times New Roman" w:hAnsi="Times New Roman" w:cs="Times New Roman"/>
          <w:color w:val="000000" w:themeColor="text1"/>
          <w:sz w:val="28"/>
          <w:szCs w:val="28"/>
          <w:lang w:eastAsia="ru-RU"/>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П.3 Закона об образовании в Российской Федерации №273-ФЗ). </w:t>
      </w:r>
    </w:p>
    <w:p w:rsidR="00E46122" w:rsidRPr="00E46122" w:rsidRDefault="00E46122" w:rsidP="00E46122">
      <w:pPr>
        <w:spacing w:after="0" w:line="240" w:lineRule="auto"/>
        <w:ind w:firstLine="426"/>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Совокупность</w:t>
      </w:r>
      <w:r w:rsidRPr="00E46122">
        <w:rPr>
          <w:rFonts w:ascii="Times New Roman" w:eastAsia="Times New Roman" w:hAnsi="Times New Roman" w:cs="Times New Roman"/>
          <w:i/>
          <w:sz w:val="28"/>
          <w:szCs w:val="28"/>
          <w:lang w:eastAsia="ru-RU"/>
        </w:rPr>
        <w:t xml:space="preserve"> специальных образовательных условий, </w:t>
      </w:r>
      <w:r w:rsidRPr="00E46122">
        <w:rPr>
          <w:rFonts w:ascii="Times New Roman" w:eastAsia="Times New Roman" w:hAnsi="Times New Roman" w:cs="Times New Roman"/>
          <w:sz w:val="28"/>
          <w:szCs w:val="28"/>
          <w:lang w:eastAsia="ru-RU"/>
        </w:rPr>
        <w:t>соответствующих особыми образовательными потребностями обучающихся с ЗПР на уровне основного общего образования:</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обучение на уровне основного общего образования, предусматривающее преемственность в содержании образования и коррекционно-развивающей помощи, соответствующих особым образовательным потребностям обучающегося с ЗПР;</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реализация адаптированной основной общеобразовательной программы основного общего образования обучающихся с ЗПР;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особая пространственная и временная организации образовательной среды и процесса обучения с учетом особенностей подростка с ЗПР;</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введение специальных разделов коррекционного обучения, направленных на компенсацию недостатков познавательного, эмоционального и коммуникативного развития;</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 xml:space="preserve">организация психолого-педагогического сопровождения, направленного на коррекцию и ослабление имеющихся нарушений в </w:t>
      </w:r>
      <w:r w:rsidRPr="00E46122">
        <w:rPr>
          <w:rFonts w:ascii="Times New Roman" w:eastAsia="Times New Roman" w:hAnsi="Times New Roman" w:cs="Times New Roman"/>
          <w:sz w:val="28"/>
          <w:szCs w:val="28"/>
          <w:lang w:eastAsia="ru-RU"/>
        </w:rPr>
        <w:lastRenderedPageBreak/>
        <w:t xml:space="preserve">познавательной, речевой, эмоциональной, коммуникативной, регулятивной сферах;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i/>
          <w:color w:val="0070C0"/>
          <w:sz w:val="28"/>
          <w:szCs w:val="28"/>
          <w:lang w:eastAsia="ru-RU"/>
        </w:rPr>
      </w:pPr>
      <w:r w:rsidRPr="00E46122">
        <w:rPr>
          <w:rFonts w:ascii="Times New Roman" w:eastAsia="Times New Roman" w:hAnsi="Times New Roman" w:cs="Times New Roman"/>
          <w:sz w:val="28"/>
          <w:szCs w:val="28"/>
          <w:lang w:eastAsia="ru-RU"/>
        </w:rPr>
        <w:t xml:space="preserve">осуществление психологического и социального сопровождения обучающегося с ЗПР, направленное на его </w:t>
      </w:r>
      <w:bookmarkStart w:id="9" w:name="_Hlk39584317"/>
      <w:r w:rsidRPr="00E46122">
        <w:rPr>
          <w:rFonts w:ascii="Times New Roman" w:eastAsia="Times New Roman" w:hAnsi="Times New Roman" w:cs="Times New Roman"/>
          <w:sz w:val="28"/>
          <w:szCs w:val="28"/>
          <w:lang w:eastAsia="ru-RU"/>
        </w:rPr>
        <w:t>личностное становление и профессиональное самоопределение, на профилактику социально нежелательного поведения, </w:t>
      </w:r>
      <w:bookmarkEnd w:id="9"/>
      <w:r w:rsidRPr="00E46122">
        <w:rPr>
          <w:rFonts w:ascii="Times New Roman" w:eastAsia="Times New Roman" w:hAnsi="Times New Roman" w:cs="Times New Roman"/>
          <w:sz w:val="28"/>
          <w:szCs w:val="28"/>
          <w:lang w:eastAsia="ru-RU"/>
        </w:rPr>
        <w:t xml:space="preserve">развитие навыков соблюдения правил кибербезопасности при общении в социальных сетях; </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психологическое сопровождение, оптимизирующее взаимодействие семьи и ребенка; поддержка и включении семьи в процесс абилитации подростка средствами образования и ее особая подготовка силами специалистов;</w:t>
      </w:r>
    </w:p>
    <w:p w:rsidR="00E46122" w:rsidRPr="00E46122" w:rsidRDefault="00E46122" w:rsidP="00E46122">
      <w:pPr>
        <w:numPr>
          <w:ilvl w:val="0"/>
          <w:numId w:val="5"/>
        </w:numPr>
        <w:suppressAutoHyphens/>
        <w:spacing w:after="0" w:line="240" w:lineRule="auto"/>
        <w:ind w:left="0" w:firstLine="426"/>
        <w:contextualSpacing/>
        <w:jc w:val="both"/>
        <w:rPr>
          <w:rFonts w:ascii="Times New Roman" w:eastAsia="Times New Roman" w:hAnsi="Times New Roman" w:cs="Times New Roman"/>
          <w:sz w:val="28"/>
          <w:szCs w:val="28"/>
          <w:lang w:eastAsia="ru-RU"/>
        </w:rPr>
      </w:pPr>
      <w:r w:rsidRPr="00E46122">
        <w:rPr>
          <w:rFonts w:ascii="Times New Roman" w:eastAsia="Times New Roman" w:hAnsi="Times New Roman" w:cs="Times New Roman"/>
          <w:sz w:val="28"/>
          <w:szCs w:val="28"/>
          <w:lang w:eastAsia="ru-RU"/>
        </w:rPr>
        <w:t>мониторинг динамики индивидуальных образовательных достижений и уровня психофизического развития обучающегося с ЗПР; мониторинг соответствия созданных условий особым образовательным потребностям подростка с ЗПР на уровне основного общего образования.</w:t>
      </w:r>
    </w:p>
    <w:p w:rsidR="00E46122" w:rsidRDefault="00E46122" w:rsidP="00E46122">
      <w:pPr>
        <w:spacing w:after="0" w:line="240" w:lineRule="auto"/>
        <w:ind w:firstLine="426"/>
        <w:jc w:val="both"/>
        <w:rPr>
          <w:rFonts w:ascii="Times New Roman" w:eastAsia="Times New Roman" w:hAnsi="Times New Roman" w:cs="Times New Roman"/>
          <w:color w:val="000000" w:themeColor="text1"/>
          <w:sz w:val="28"/>
          <w:szCs w:val="28"/>
          <w:lang w:eastAsia="ru-RU"/>
        </w:rPr>
      </w:pPr>
      <w:r w:rsidRPr="00E46122">
        <w:rPr>
          <w:rFonts w:ascii="Times New Roman" w:eastAsia="Times New Roman" w:hAnsi="Times New Roman" w:cs="Times New Roman"/>
          <w:color w:val="000000" w:themeColor="text1"/>
          <w:sz w:val="28"/>
          <w:szCs w:val="28"/>
          <w:lang w:eastAsia="ru-RU"/>
        </w:rPr>
        <w:t>Совокупность специальных образовательных условий позволяет реализовать единую образовательную и социокультурную среду школы,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младших подростков с ЗПР и обеспечивать дифференцированный психолого-педагогический подход к образованию обучающихся.</w:t>
      </w:r>
    </w:p>
    <w:p w:rsidR="00E46122" w:rsidRPr="00E46122" w:rsidRDefault="00E46122" w:rsidP="00E46122">
      <w:pPr>
        <w:spacing w:after="0" w:line="240" w:lineRule="auto"/>
        <w:ind w:firstLine="426"/>
        <w:jc w:val="both"/>
        <w:rPr>
          <w:rFonts w:ascii="Times New Roman" w:eastAsia="Times New Roman" w:hAnsi="Times New Roman" w:cs="Times New Roman"/>
          <w:color w:val="000000" w:themeColor="text1"/>
          <w:sz w:val="16"/>
          <w:szCs w:val="16"/>
          <w:lang w:eastAsia="ru-RU"/>
        </w:rPr>
      </w:pPr>
    </w:p>
    <w:p w:rsidR="00E46122" w:rsidRDefault="00E46122" w:rsidP="00E46122">
      <w:pPr>
        <w:pStyle w:val="a3"/>
        <w:jc w:val="center"/>
        <w:rPr>
          <w:rFonts w:ascii="Times New Roman" w:hAnsi="Times New Roman" w:cs="Times New Roman"/>
          <w:b/>
          <w:sz w:val="28"/>
          <w:szCs w:val="28"/>
        </w:rPr>
      </w:pPr>
      <w:r w:rsidRPr="00E46122">
        <w:rPr>
          <w:rFonts w:ascii="Times New Roman" w:hAnsi="Times New Roman" w:cs="Times New Roman"/>
          <w:b/>
          <w:sz w:val="28"/>
          <w:szCs w:val="28"/>
        </w:rPr>
        <w:t>2.2.</w:t>
      </w:r>
      <w:r w:rsidRPr="00E46122">
        <w:rPr>
          <w:rFonts w:ascii="Times New Roman" w:hAnsi="Times New Roman" w:cs="Times New Roman"/>
          <w:b/>
          <w:sz w:val="28"/>
          <w:szCs w:val="28"/>
        </w:rPr>
        <w:tab/>
        <w:t xml:space="preserve">Планируемые результаты освоения обучающимися с задержкой психического развития адаптированной основной общеобразовательной программы </w:t>
      </w:r>
      <w:r>
        <w:rPr>
          <w:rFonts w:ascii="Times New Roman" w:hAnsi="Times New Roman" w:cs="Times New Roman"/>
          <w:b/>
          <w:sz w:val="28"/>
          <w:szCs w:val="28"/>
        </w:rPr>
        <w:t>основного</w:t>
      </w:r>
      <w:r w:rsidRPr="00E46122">
        <w:rPr>
          <w:rFonts w:ascii="Times New Roman" w:hAnsi="Times New Roman" w:cs="Times New Roman"/>
          <w:b/>
          <w:sz w:val="28"/>
          <w:szCs w:val="28"/>
        </w:rPr>
        <w:t xml:space="preserve"> общего образования</w:t>
      </w:r>
      <w:r>
        <w:rPr>
          <w:rFonts w:ascii="Times New Roman" w:hAnsi="Times New Roman" w:cs="Times New Roman"/>
          <w:b/>
          <w:sz w:val="28"/>
          <w:szCs w:val="28"/>
        </w:rPr>
        <w:t xml:space="preserve"> (Вариант 7)</w:t>
      </w:r>
      <w:r w:rsidRPr="00E46122">
        <w:rPr>
          <w:rFonts w:ascii="Times New Roman" w:hAnsi="Times New Roman" w:cs="Times New Roman"/>
          <w:b/>
          <w:sz w:val="28"/>
          <w:szCs w:val="28"/>
        </w:rPr>
        <w:t>.</w:t>
      </w:r>
    </w:p>
    <w:p w:rsidR="00600197" w:rsidRPr="00600197" w:rsidRDefault="00600197" w:rsidP="00E46122">
      <w:pPr>
        <w:pStyle w:val="a3"/>
        <w:ind w:firstLine="426"/>
        <w:rPr>
          <w:rFonts w:ascii="Times New Roman" w:hAnsi="Times New Roman" w:cs="Times New Roman"/>
          <w:b/>
          <w:bCs/>
          <w:sz w:val="10"/>
          <w:szCs w:val="10"/>
        </w:rPr>
      </w:pPr>
    </w:p>
    <w:p w:rsidR="00E25DD4" w:rsidRPr="00E25DD4" w:rsidRDefault="00E25DD4" w:rsidP="00762975">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Общая характеристика планируемых результатов освоения АООП ООО вариант 7</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обучающихся с ЗПР (далее - Планируемые результаты) соответствует Основной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 xml:space="preserve">образовательной программе основного общего </w:t>
      </w:r>
      <w:r w:rsidRPr="00762975">
        <w:rPr>
          <w:rFonts w:ascii="Times New Roman" w:hAnsi="Times New Roman" w:cs="Times New Roman"/>
          <w:bCs/>
          <w:sz w:val="28"/>
          <w:szCs w:val="28"/>
        </w:rPr>
        <w:t>образова</w:t>
      </w:r>
      <w:r w:rsidR="00762975" w:rsidRPr="00762975">
        <w:rPr>
          <w:rFonts w:ascii="Times New Roman" w:hAnsi="Times New Roman" w:cs="Times New Roman"/>
          <w:bCs/>
          <w:sz w:val="28"/>
          <w:szCs w:val="28"/>
        </w:rPr>
        <w:t>ния (далее ООП ООО) Учреждения.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Структура планируемых результатов АООП ООО вариант 7 дополняется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коррекционно-развивающей областью в психофизическом развитии обучающихся: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в программах курсов коррекционно-развивающей области,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lastRenderedPageBreak/>
        <w:t>- в ходе мониторинговых процедур (стартовая, текущая, итоговая диагностика),</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в оценке динамики преодоления отклонений развития обучающегося (учитывается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положительная динамика).</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Результаты освоения коррекционно-развивающей области должны отражать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сформированность социальных (жизненных) компетенций в различных средах.</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Требования к личностным, метапредметным и предметным результатам освоения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АООП ООО вариант 7 соответствуют требованиям к личностным, метапредметным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предметным результатам освоения ООП ООО Учреждения.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Планируемые результаты освоения обучающимися АООП ООО вариант 7</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дополняются требованиями к результатам освоения коррекционно-развивающей области: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1) результатами достижения каждым обучающимся сформированности конкретных</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качеств личности с учетом социокультурных норм и правил, жизненных компетенций,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способности к социальной адаптации в обществе, в том числе:</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обязанностей гражданина Российской Федерации; социальные компетенции, включая,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способность к осознанию российской идентичности в поликультурном социуме,</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значимость расширения социальных контактов, развития межличностных отношений при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соблюдении социальных норм, правил поведения, ролей и форм взаимодействия в</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социуме;</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сформированность мотивации к качественному образованию и целенаправленной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познавательной деятельности;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освоение социальных норм, правил поведения, ролей и форм социальной жизни в группах</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 сообществах, включая взрослые и социальные сообщества;</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способность повышать уровень своей компетентности через практическую деятельность,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в том числе умение учиться у других людей;</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формирование умений продуктивной коммуникации со сверстниками, детьми старшего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младшего возраста, взрослыми в ходе образовательной, общественно полезной, учебноисследовательской, творческой и других видов деятельности;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способность осознавать стрессовую ситуацию, оценивать происходящие изменения и их</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последствия; формулировать и оценивать риски, формировать опыт, уметь находить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позитивное в произошедшей ситуации; быть готовым действовать в отсутствие гарантий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успеха;</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lastRenderedPageBreak/>
        <w:t>• способность обучающихся с ЗПР к осознанию своих дефицитов (в речевом, двигательном,</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коммуникативном, волевом развитии) и проявление стремления к их преодолению;</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способность к саморазвитию и личностному самоопределению, умение ставить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достижимые цели и строить реальные жизненные планы.</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Значимым личностным результатом освоения АООП ООО для обучающихся с ЗПР,</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отражающим результаты освоения коррекционных курсов и Программы воспитания, является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сформированность социальных (жизненных) компетенций, необходимых для решения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практико-ориентированных задач и обеспечивающих становление социальных отношений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обучающихся с ЗПР в различных средах, обеспечивающих адаптацию обучающегося с ЗПР к</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изменяющимся условиям социальной и природной среды;</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2) результатами овладения универсальными учебными действиями, в том числе:</w:t>
      </w:r>
      <w:r w:rsidR="00762975">
        <w:rPr>
          <w:rFonts w:ascii="Times New Roman" w:hAnsi="Times New Roman" w:cs="Times New Roman"/>
          <w:bCs/>
          <w:sz w:val="28"/>
          <w:szCs w:val="28"/>
        </w:rPr>
        <w:t xml:space="preserve"> </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самостоятельным мотивированным определением цели образования, задач собственной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учебной и познавательной деятельности;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планированием путей достижения целей, выбора наиболее эффективных способов</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решения учебных, познавательных и задач, а также задач социальной практики;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самостоятельным соотнесением собственных действий с планируемыми результатами,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осуществлением самоконтроля и самооценки собственной деятельности и деятельности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других обучающихся в процессе достижения результата, определением способов</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действий в рамках предложенных условий и требований; принятием решений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осуществления осознанного выбора в учебной и познавательной деятельности;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корректированием собственных действий с учетом изменяющейся ситуации;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оцениванием правильности выполнения учебной задачи, собственных возможностей её</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решения;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планированием и регуляцией собственной деятельности; умением использовать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смысловое чтение для извлечения, обобщения и систематизации информации из одного</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или нескольких источников с учетом поставленных целей, для решения учебных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познавательных задач;</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умением определять понятия, создавать обобщения, устанавливать аналогии,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классифицировать, самостоятельно выбирать основания и критерии для классификации,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устанавливать причинно-следственные связи, осуществлять логическое рассуждение,</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делать умозаключения (индуктивные, дедуктивные и по аналогии), формулировать</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выводы;</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созданием, применением и преобразованием знаков и символов, моделей и схем для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решения учебных и познавательных задач;</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организацией учебного сотрудничества и совместной деятельности с педагогическим</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работником и сверстниками; осуществлением учебной и внеурочной деятельности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индивидуально и в группе;</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lastRenderedPageBreak/>
        <w:t>• соблюдением речевого этикета, в том числе реализация требований к культуре общения с</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учётом коммуникативной ситуации и речевых партнеров;</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использованием речевых средств в соответствии с задачей коммуникации для выражения</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своих чувств, мыслей и потребностей;</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активным участием в диалоге (полилоге) при инициировании собственных высказываний,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аргументации и доказательстве собственного мнения;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самостоятельным разрешением конфликтных ситуаций на основе согласования позиций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учёта интересов; формулированием, аргументацией и отстаиванием собственного мнения;</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распознаванием невербальных средств общения, умением прогнозировать возможные</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конфликтные ситуации, смягчая конфликты;</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владением устной и письменной речью, монологической контекстной речью;</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использованием информационно-коммуникационных технологий; экологическим</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мышлением, его применением в познавательной, коммуникативной, социальной практике</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и профессиональной ориентации;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3) достижениями планируемых предметных результатов образования и результатов</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коррекционно-развивающих курсов по Программе коррекционной работы, в том числе:</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освоением в ходе изучения учебных предметов умений, специфических для данной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предметной области, видов деятельности по получению нового знания в рамках учебного</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предмета, его преобразованию применению в учебных, учебно-проектных и социально</w:t>
      </w:r>
      <w:r w:rsidR="009020B5">
        <w:rPr>
          <w:rFonts w:ascii="Times New Roman" w:hAnsi="Times New Roman" w:cs="Times New Roman"/>
          <w:bCs/>
          <w:sz w:val="28"/>
          <w:szCs w:val="28"/>
        </w:rPr>
        <w:t xml:space="preserve"> </w:t>
      </w:r>
      <w:r w:rsidRPr="00E25DD4">
        <w:rPr>
          <w:rFonts w:ascii="Times New Roman" w:hAnsi="Times New Roman" w:cs="Times New Roman"/>
          <w:bCs/>
          <w:sz w:val="28"/>
          <w:szCs w:val="28"/>
        </w:rPr>
        <w:t>проектных ситуациях;</w:t>
      </w:r>
    </w:p>
    <w:p w:rsidR="00E25DD4" w:rsidRPr="00E25DD4" w:rsidRDefault="00E25DD4" w:rsidP="00762975">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формированием и развитием научного типа мышления, научных представлений о</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ключевых теориях, типах и видах отношений, владение научной терминологией,</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 xml:space="preserve">ключевыми </w:t>
      </w:r>
      <w:r w:rsidR="00762975">
        <w:rPr>
          <w:rFonts w:ascii="Times New Roman" w:hAnsi="Times New Roman" w:cs="Times New Roman"/>
          <w:bCs/>
          <w:sz w:val="28"/>
          <w:szCs w:val="28"/>
        </w:rPr>
        <w:t>понятиями, методами и приемами;</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освоением междисциплинарных учебных программ: “Формирование универсальных</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учебных действий”, “Формирование ИКТ-компетентности обучающихся”, “Основы</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учебно-исследовательской и проектной деятельности”; учебных программ по предметам</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учебного плана;</w:t>
      </w:r>
    </w:p>
    <w:p w:rsidR="00E25DD4" w:rsidRPr="00E25DD4" w:rsidRDefault="00E25DD4" w:rsidP="00E25DD4">
      <w:pPr>
        <w:pStyle w:val="a3"/>
        <w:ind w:firstLine="426"/>
        <w:jc w:val="both"/>
        <w:rPr>
          <w:rFonts w:ascii="Times New Roman" w:hAnsi="Times New Roman" w:cs="Times New Roman"/>
          <w:bCs/>
          <w:sz w:val="28"/>
          <w:szCs w:val="28"/>
        </w:rPr>
      </w:pPr>
      <w:r w:rsidRPr="00E25DD4">
        <w:rPr>
          <w:rFonts w:ascii="Times New Roman" w:hAnsi="Times New Roman" w:cs="Times New Roman"/>
          <w:bCs/>
          <w:sz w:val="28"/>
          <w:szCs w:val="28"/>
        </w:rPr>
        <w:t>• применением различных способов поиска (в справочных источниках и в сети Интернет),</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обработки и передачи информации в соответствии с коммуникативными и</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познавательными задачами, в том числе при подготовке презентаций для устных ответов</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(например, выступлений).</w:t>
      </w:r>
    </w:p>
    <w:p w:rsidR="00B83653" w:rsidRPr="00762975" w:rsidRDefault="00E25DD4" w:rsidP="00E25DD4">
      <w:pPr>
        <w:pStyle w:val="a3"/>
        <w:ind w:firstLine="426"/>
        <w:jc w:val="both"/>
        <w:rPr>
          <w:rFonts w:ascii="Times New Roman" w:hAnsi="Times New Roman" w:cs="Times New Roman"/>
          <w:sz w:val="16"/>
          <w:szCs w:val="16"/>
        </w:rPr>
      </w:pPr>
      <w:r w:rsidRPr="00E25DD4">
        <w:rPr>
          <w:rFonts w:ascii="Times New Roman" w:hAnsi="Times New Roman" w:cs="Times New Roman"/>
          <w:bCs/>
          <w:sz w:val="28"/>
          <w:szCs w:val="28"/>
        </w:rPr>
        <w:t>Требования к результатам освоения программы коррекционной работы</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конкретизируются применительно к каждому обучающемуся с ЗПР в соответствии с его</w:t>
      </w:r>
      <w:r w:rsidR="00762975">
        <w:rPr>
          <w:rFonts w:ascii="Times New Roman" w:hAnsi="Times New Roman" w:cs="Times New Roman"/>
          <w:bCs/>
          <w:sz w:val="28"/>
          <w:szCs w:val="28"/>
        </w:rPr>
        <w:t xml:space="preserve"> </w:t>
      </w:r>
      <w:r w:rsidRPr="00E25DD4">
        <w:rPr>
          <w:rFonts w:ascii="Times New Roman" w:hAnsi="Times New Roman" w:cs="Times New Roman"/>
          <w:bCs/>
          <w:sz w:val="28"/>
          <w:szCs w:val="28"/>
        </w:rPr>
        <w:t>потенциальными возможностями и особыми образовательными потребностями.</w:t>
      </w:r>
      <w:r w:rsidRPr="00E25DD4">
        <w:rPr>
          <w:rFonts w:ascii="Times New Roman" w:hAnsi="Times New Roman" w:cs="Times New Roman"/>
          <w:bCs/>
          <w:sz w:val="28"/>
          <w:szCs w:val="28"/>
        </w:rPr>
        <w:cr/>
      </w:r>
    </w:p>
    <w:p w:rsidR="000D12CF" w:rsidRDefault="000D12CF" w:rsidP="00234F39">
      <w:pPr>
        <w:pStyle w:val="a3"/>
        <w:jc w:val="center"/>
        <w:rPr>
          <w:rFonts w:ascii="Times New Roman" w:hAnsi="Times New Roman" w:cs="Times New Roman"/>
          <w:b/>
          <w:sz w:val="28"/>
          <w:szCs w:val="28"/>
        </w:rPr>
      </w:pPr>
    </w:p>
    <w:p w:rsidR="000D12CF" w:rsidRDefault="000D12CF" w:rsidP="00234F39">
      <w:pPr>
        <w:pStyle w:val="a3"/>
        <w:jc w:val="center"/>
        <w:rPr>
          <w:rFonts w:ascii="Times New Roman" w:hAnsi="Times New Roman" w:cs="Times New Roman"/>
          <w:b/>
          <w:sz w:val="28"/>
          <w:szCs w:val="28"/>
        </w:rPr>
      </w:pPr>
    </w:p>
    <w:p w:rsidR="000D12CF" w:rsidRDefault="000D12CF" w:rsidP="00234F39">
      <w:pPr>
        <w:pStyle w:val="a3"/>
        <w:jc w:val="center"/>
        <w:rPr>
          <w:rFonts w:ascii="Times New Roman" w:hAnsi="Times New Roman" w:cs="Times New Roman"/>
          <w:b/>
          <w:sz w:val="28"/>
          <w:szCs w:val="28"/>
        </w:rPr>
      </w:pPr>
    </w:p>
    <w:p w:rsidR="000D12CF" w:rsidRDefault="000D12CF" w:rsidP="00234F39">
      <w:pPr>
        <w:pStyle w:val="a3"/>
        <w:jc w:val="center"/>
        <w:rPr>
          <w:rFonts w:ascii="Times New Roman" w:hAnsi="Times New Roman" w:cs="Times New Roman"/>
          <w:b/>
          <w:sz w:val="28"/>
          <w:szCs w:val="28"/>
        </w:rPr>
      </w:pPr>
    </w:p>
    <w:p w:rsidR="00C62BBF" w:rsidRDefault="00234F39" w:rsidP="00C62BBF">
      <w:pPr>
        <w:pStyle w:val="a3"/>
        <w:jc w:val="center"/>
        <w:rPr>
          <w:rFonts w:ascii="Times New Roman" w:hAnsi="Times New Roman" w:cs="Times New Roman"/>
          <w:b/>
          <w:sz w:val="28"/>
          <w:szCs w:val="28"/>
        </w:rPr>
      </w:pPr>
      <w:r w:rsidRPr="00234F39">
        <w:rPr>
          <w:rFonts w:ascii="Times New Roman" w:hAnsi="Times New Roman" w:cs="Times New Roman"/>
          <w:b/>
          <w:sz w:val="28"/>
          <w:szCs w:val="28"/>
        </w:rPr>
        <w:lastRenderedPageBreak/>
        <w:t xml:space="preserve">2.3. </w:t>
      </w:r>
      <w:r w:rsidR="00C62BBF" w:rsidRPr="00C62BBF">
        <w:rPr>
          <w:rFonts w:ascii="Times New Roman" w:hAnsi="Times New Roman" w:cs="Times New Roman"/>
          <w:b/>
          <w:sz w:val="28"/>
          <w:szCs w:val="28"/>
        </w:rPr>
        <w:t xml:space="preserve">Система оценки достижения планируемых результатов </w:t>
      </w:r>
    </w:p>
    <w:p w:rsidR="00C62BBF" w:rsidRDefault="00C62BBF" w:rsidP="00C62BBF">
      <w:pPr>
        <w:pStyle w:val="a3"/>
        <w:jc w:val="center"/>
        <w:rPr>
          <w:rFonts w:ascii="Times New Roman" w:hAnsi="Times New Roman" w:cs="Times New Roman"/>
          <w:b/>
          <w:sz w:val="28"/>
          <w:szCs w:val="28"/>
        </w:rPr>
      </w:pPr>
      <w:r w:rsidRPr="00C62BBF">
        <w:rPr>
          <w:rFonts w:ascii="Times New Roman" w:hAnsi="Times New Roman" w:cs="Times New Roman"/>
          <w:b/>
          <w:sz w:val="28"/>
          <w:szCs w:val="28"/>
        </w:rPr>
        <w:t xml:space="preserve">освоения </w:t>
      </w:r>
      <w:r>
        <w:rPr>
          <w:rFonts w:ascii="Times New Roman" w:hAnsi="Times New Roman" w:cs="Times New Roman"/>
          <w:b/>
          <w:sz w:val="28"/>
          <w:szCs w:val="28"/>
        </w:rPr>
        <w:t xml:space="preserve">адаптированной </w:t>
      </w:r>
      <w:r w:rsidRPr="00C62BBF">
        <w:rPr>
          <w:rFonts w:ascii="Times New Roman" w:hAnsi="Times New Roman" w:cs="Times New Roman"/>
          <w:b/>
          <w:sz w:val="28"/>
          <w:szCs w:val="28"/>
        </w:rPr>
        <w:t>основной</w:t>
      </w:r>
      <w:r>
        <w:rPr>
          <w:rFonts w:ascii="Times New Roman" w:hAnsi="Times New Roman" w:cs="Times New Roman"/>
          <w:b/>
          <w:sz w:val="28"/>
          <w:szCs w:val="28"/>
        </w:rPr>
        <w:t xml:space="preserve"> </w:t>
      </w:r>
      <w:r w:rsidRPr="00C62BBF">
        <w:rPr>
          <w:rFonts w:ascii="Times New Roman" w:hAnsi="Times New Roman" w:cs="Times New Roman"/>
          <w:b/>
          <w:sz w:val="28"/>
          <w:szCs w:val="28"/>
        </w:rPr>
        <w:t xml:space="preserve">образовательной программы </w:t>
      </w:r>
    </w:p>
    <w:p w:rsidR="00B83653" w:rsidRDefault="00C62BBF" w:rsidP="00C62BBF">
      <w:pPr>
        <w:pStyle w:val="a3"/>
        <w:jc w:val="center"/>
        <w:rPr>
          <w:rFonts w:ascii="Times New Roman" w:hAnsi="Times New Roman" w:cs="Times New Roman"/>
          <w:b/>
          <w:sz w:val="28"/>
          <w:szCs w:val="28"/>
        </w:rPr>
      </w:pPr>
      <w:r w:rsidRPr="00C62BBF">
        <w:rPr>
          <w:rFonts w:ascii="Times New Roman" w:hAnsi="Times New Roman" w:cs="Times New Roman"/>
          <w:b/>
          <w:sz w:val="28"/>
          <w:szCs w:val="28"/>
        </w:rPr>
        <w:t>основного общего образования</w:t>
      </w:r>
    </w:p>
    <w:p w:rsidR="00234F39" w:rsidRDefault="00C807AB" w:rsidP="00234F3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2.3.1. </w:t>
      </w:r>
      <w:r w:rsidR="00234F39" w:rsidRPr="00234F39">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C807AB" w:rsidRDefault="00C807AB" w:rsidP="00234F3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2.3.2. </w:t>
      </w:r>
      <w:r w:rsidRPr="00C807AB">
        <w:rPr>
          <w:rFonts w:ascii="Times New Roman" w:hAnsi="Times New Roman" w:cs="Times New Roman"/>
          <w:sz w:val="28"/>
          <w:szCs w:val="28"/>
        </w:rPr>
        <w:t>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w:t>
      </w:r>
      <w:r>
        <w:rPr>
          <w:rFonts w:ascii="Times New Roman" w:hAnsi="Times New Roman" w:cs="Times New Roman"/>
          <w:sz w:val="28"/>
          <w:szCs w:val="28"/>
        </w:rPr>
        <w:t>анные условия</w:t>
      </w:r>
      <w:r w:rsidRPr="00C807AB">
        <w:rPr>
          <w:rFonts w:ascii="Times New Roman" w:hAnsi="Times New Roman" w:cs="Times New Roman"/>
          <w:sz w:val="28"/>
          <w:szCs w:val="28"/>
        </w:rPr>
        <w:t xml:space="preserve"> включа</w:t>
      </w:r>
      <w:r>
        <w:rPr>
          <w:rFonts w:ascii="Times New Roman" w:hAnsi="Times New Roman" w:cs="Times New Roman"/>
          <w:sz w:val="28"/>
          <w:szCs w:val="28"/>
        </w:rPr>
        <w:t>ют:</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присутствие мотивационного этапа, способствующего психологическому настрою на работу;</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организующую помощь педагогического работника в рационализации распределения времени, отводимого на выполнение работы;</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отслеживание действий обучающегося с ЗПР для оценки понимания им инструкции и, при необходимости, ее уточнение;</w:t>
      </w:r>
    </w:p>
    <w:p w:rsidR="00C807AB" w:rsidRPr="00C807AB" w:rsidRDefault="00C807AB" w:rsidP="00C807AB">
      <w:pPr>
        <w:pStyle w:val="a3"/>
        <w:numPr>
          <w:ilvl w:val="0"/>
          <w:numId w:val="23"/>
        </w:numPr>
        <w:tabs>
          <w:tab w:val="left" w:pos="709"/>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увеличение времени на выполнение заданий;</w:t>
      </w:r>
    </w:p>
    <w:p w:rsidR="00C807AB" w:rsidRDefault="00C807AB" w:rsidP="00C807AB">
      <w:pPr>
        <w:pStyle w:val="a3"/>
        <w:numPr>
          <w:ilvl w:val="0"/>
          <w:numId w:val="23"/>
        </w:numPr>
        <w:tabs>
          <w:tab w:val="left" w:pos="709"/>
          <w:tab w:val="left" w:pos="851"/>
        </w:tabs>
        <w:ind w:left="0" w:firstLine="426"/>
        <w:jc w:val="both"/>
        <w:rPr>
          <w:rFonts w:ascii="Times New Roman" w:hAnsi="Times New Roman" w:cs="Times New Roman"/>
          <w:sz w:val="28"/>
          <w:szCs w:val="28"/>
        </w:rPr>
      </w:pPr>
      <w:r w:rsidRPr="00C807AB">
        <w:rPr>
          <w:rFonts w:ascii="Times New Roman" w:hAnsi="Times New Roman" w:cs="Times New Roman"/>
          <w:sz w:val="28"/>
          <w:szCs w:val="28"/>
        </w:rPr>
        <w:t>возможность организации короткого перерыва при нарастании в поведении обучающегося проявлений утомления, истощения.</w:t>
      </w:r>
    </w:p>
    <w:p w:rsidR="00844926" w:rsidRPr="00844926" w:rsidRDefault="00844926" w:rsidP="00844926">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2.3.3. </w:t>
      </w:r>
      <w:r w:rsidRPr="00844926">
        <w:rPr>
          <w:rFonts w:ascii="Times New Roman" w:hAnsi="Times New Roman" w:cs="Times New Roman"/>
          <w:sz w:val="28"/>
          <w:szCs w:val="28"/>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844926" w:rsidRPr="00844926" w:rsidRDefault="00844926" w:rsidP="00844926">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2.3.4.</w:t>
      </w:r>
      <w:r w:rsidRPr="00844926">
        <w:rPr>
          <w:rFonts w:ascii="Times New Roman" w:hAnsi="Times New Roman" w:cs="Times New Roman"/>
          <w:sz w:val="28"/>
          <w:szCs w:val="28"/>
        </w:rPr>
        <w:t xml:space="preserve"> Основными направлениями и целями оценочной деятельности в образовательной организации являются:</w:t>
      </w:r>
    </w:p>
    <w:p w:rsidR="00844926" w:rsidRPr="00844926" w:rsidRDefault="00844926" w:rsidP="00844926">
      <w:pPr>
        <w:pStyle w:val="a3"/>
        <w:numPr>
          <w:ilvl w:val="0"/>
          <w:numId w:val="24"/>
        </w:numPr>
        <w:tabs>
          <w:tab w:val="left" w:pos="709"/>
          <w:tab w:val="left" w:pos="851"/>
        </w:tabs>
        <w:ind w:left="0" w:firstLine="426"/>
        <w:jc w:val="both"/>
        <w:rPr>
          <w:rFonts w:ascii="Times New Roman" w:hAnsi="Times New Roman" w:cs="Times New Roman"/>
          <w:sz w:val="28"/>
          <w:szCs w:val="28"/>
        </w:rPr>
      </w:pPr>
      <w:r w:rsidRPr="00844926">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44926" w:rsidRPr="00844926" w:rsidRDefault="00844926" w:rsidP="00844926">
      <w:pPr>
        <w:pStyle w:val="a3"/>
        <w:numPr>
          <w:ilvl w:val="0"/>
          <w:numId w:val="24"/>
        </w:numPr>
        <w:tabs>
          <w:tab w:val="left" w:pos="709"/>
          <w:tab w:val="left" w:pos="851"/>
        </w:tabs>
        <w:ind w:left="0" w:firstLine="426"/>
        <w:jc w:val="both"/>
        <w:rPr>
          <w:rFonts w:ascii="Times New Roman" w:hAnsi="Times New Roman" w:cs="Times New Roman"/>
          <w:sz w:val="28"/>
          <w:szCs w:val="28"/>
        </w:rPr>
      </w:pPr>
      <w:r w:rsidRPr="00844926">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844926" w:rsidRDefault="00844926" w:rsidP="00844926">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2.3.5.</w:t>
      </w:r>
      <w:r w:rsidRPr="00844926">
        <w:rPr>
          <w:rFonts w:ascii="Times New Roman" w:hAnsi="Times New Roman" w:cs="Times New Roman"/>
          <w:sz w:val="28"/>
          <w:szCs w:val="28"/>
        </w:rPr>
        <w:t xml:space="preserve">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w:t>
      </w:r>
    </w:p>
    <w:p w:rsidR="00C807AB" w:rsidRDefault="00844926" w:rsidP="00844926">
      <w:pPr>
        <w:pStyle w:val="a3"/>
        <w:tabs>
          <w:tab w:val="left" w:pos="709"/>
          <w:tab w:val="left" w:pos="851"/>
        </w:tabs>
        <w:ind w:firstLine="426"/>
        <w:jc w:val="both"/>
        <w:rPr>
          <w:rFonts w:ascii="Times New Roman" w:hAnsi="Times New Roman" w:cs="Times New Roman"/>
          <w:b/>
          <w:i/>
          <w:sz w:val="28"/>
          <w:szCs w:val="28"/>
        </w:rPr>
      </w:pPr>
      <w:r>
        <w:rPr>
          <w:rFonts w:ascii="Times New Roman" w:hAnsi="Times New Roman" w:cs="Times New Roman"/>
          <w:sz w:val="28"/>
          <w:szCs w:val="28"/>
        </w:rPr>
        <w:t xml:space="preserve">2.3.6. </w:t>
      </w:r>
      <w:r w:rsidRPr="00844926">
        <w:rPr>
          <w:rFonts w:ascii="Times New Roman" w:hAnsi="Times New Roman" w:cs="Times New Roman"/>
          <w:sz w:val="28"/>
          <w:szCs w:val="28"/>
        </w:rPr>
        <w:t xml:space="preserve">Система оценки включает процедуры </w:t>
      </w:r>
      <w:r w:rsidRPr="00844926">
        <w:rPr>
          <w:rFonts w:ascii="Times New Roman" w:hAnsi="Times New Roman" w:cs="Times New Roman"/>
          <w:b/>
          <w:i/>
          <w:sz w:val="28"/>
          <w:szCs w:val="28"/>
        </w:rPr>
        <w:t>внутренней и внешней оценки.</w:t>
      </w:r>
    </w:p>
    <w:p w:rsidR="00844926" w:rsidRPr="00844926" w:rsidRDefault="00844926" w:rsidP="00844926">
      <w:pPr>
        <w:pStyle w:val="a3"/>
        <w:tabs>
          <w:tab w:val="left" w:pos="709"/>
          <w:tab w:val="left" w:pos="851"/>
        </w:tabs>
        <w:ind w:firstLine="426"/>
        <w:jc w:val="both"/>
        <w:rPr>
          <w:rFonts w:ascii="Times New Roman" w:hAnsi="Times New Roman" w:cs="Times New Roman"/>
          <w:b/>
          <w:i/>
          <w:sz w:val="28"/>
          <w:szCs w:val="28"/>
        </w:rPr>
      </w:pPr>
      <w:r w:rsidRPr="00844926">
        <w:rPr>
          <w:rFonts w:ascii="Times New Roman" w:hAnsi="Times New Roman" w:cs="Times New Roman"/>
          <w:b/>
          <w:i/>
          <w:sz w:val="28"/>
          <w:szCs w:val="28"/>
        </w:rPr>
        <w:t>Внутренняя оценка включает:</w:t>
      </w:r>
    </w:p>
    <w:p w:rsidR="00844926" w:rsidRPr="00844926" w:rsidRDefault="00844926" w:rsidP="00844926">
      <w:pPr>
        <w:pStyle w:val="a3"/>
        <w:numPr>
          <w:ilvl w:val="0"/>
          <w:numId w:val="24"/>
        </w:numPr>
        <w:tabs>
          <w:tab w:val="left" w:pos="709"/>
          <w:tab w:val="left" w:pos="851"/>
        </w:tabs>
        <w:jc w:val="both"/>
        <w:rPr>
          <w:rFonts w:ascii="Times New Roman" w:hAnsi="Times New Roman" w:cs="Times New Roman"/>
          <w:sz w:val="28"/>
          <w:szCs w:val="28"/>
        </w:rPr>
      </w:pPr>
      <w:r w:rsidRPr="00844926">
        <w:rPr>
          <w:rFonts w:ascii="Times New Roman" w:hAnsi="Times New Roman" w:cs="Times New Roman"/>
          <w:sz w:val="28"/>
          <w:szCs w:val="28"/>
        </w:rPr>
        <w:t>стартовую диагностику;</w:t>
      </w:r>
    </w:p>
    <w:p w:rsidR="00844926" w:rsidRPr="00844926" w:rsidRDefault="00844926" w:rsidP="00844926">
      <w:pPr>
        <w:pStyle w:val="a3"/>
        <w:numPr>
          <w:ilvl w:val="0"/>
          <w:numId w:val="24"/>
        </w:numPr>
        <w:tabs>
          <w:tab w:val="left" w:pos="709"/>
          <w:tab w:val="left" w:pos="851"/>
        </w:tabs>
        <w:jc w:val="both"/>
        <w:rPr>
          <w:rFonts w:ascii="Times New Roman" w:hAnsi="Times New Roman" w:cs="Times New Roman"/>
          <w:sz w:val="28"/>
          <w:szCs w:val="28"/>
        </w:rPr>
      </w:pPr>
      <w:r w:rsidRPr="00844926">
        <w:rPr>
          <w:rFonts w:ascii="Times New Roman" w:hAnsi="Times New Roman" w:cs="Times New Roman"/>
          <w:sz w:val="28"/>
          <w:szCs w:val="28"/>
        </w:rPr>
        <w:t>текущую и тематическую оценку;</w:t>
      </w:r>
    </w:p>
    <w:p w:rsidR="00844926" w:rsidRPr="00844926" w:rsidRDefault="00844926" w:rsidP="00844926">
      <w:pPr>
        <w:pStyle w:val="a3"/>
        <w:numPr>
          <w:ilvl w:val="0"/>
          <w:numId w:val="24"/>
        </w:numPr>
        <w:tabs>
          <w:tab w:val="left" w:pos="709"/>
          <w:tab w:val="left" w:pos="851"/>
        </w:tabs>
        <w:jc w:val="both"/>
        <w:rPr>
          <w:rFonts w:ascii="Times New Roman" w:hAnsi="Times New Roman" w:cs="Times New Roman"/>
          <w:sz w:val="28"/>
          <w:szCs w:val="28"/>
        </w:rPr>
      </w:pPr>
      <w:r w:rsidRPr="00844926">
        <w:rPr>
          <w:rFonts w:ascii="Times New Roman" w:hAnsi="Times New Roman" w:cs="Times New Roman"/>
          <w:sz w:val="28"/>
          <w:szCs w:val="28"/>
        </w:rPr>
        <w:t>психолого-педагогическое наблюдение;</w:t>
      </w:r>
    </w:p>
    <w:p w:rsidR="00844926" w:rsidRPr="00844926" w:rsidRDefault="00844926" w:rsidP="00844926">
      <w:pPr>
        <w:pStyle w:val="a3"/>
        <w:numPr>
          <w:ilvl w:val="0"/>
          <w:numId w:val="24"/>
        </w:numPr>
        <w:tabs>
          <w:tab w:val="left" w:pos="709"/>
          <w:tab w:val="left" w:pos="851"/>
        </w:tabs>
        <w:jc w:val="both"/>
        <w:rPr>
          <w:rFonts w:ascii="Times New Roman" w:hAnsi="Times New Roman" w:cs="Times New Roman"/>
          <w:sz w:val="28"/>
          <w:szCs w:val="28"/>
        </w:rPr>
      </w:pPr>
      <w:r w:rsidRPr="00844926">
        <w:rPr>
          <w:rFonts w:ascii="Times New Roman" w:hAnsi="Times New Roman" w:cs="Times New Roman"/>
          <w:sz w:val="28"/>
          <w:szCs w:val="28"/>
        </w:rPr>
        <w:t>внутренний мониторинг образовательных достижений обучающихся.</w:t>
      </w:r>
    </w:p>
    <w:p w:rsidR="00844926" w:rsidRPr="00844926" w:rsidRDefault="00844926" w:rsidP="00844926">
      <w:pPr>
        <w:pStyle w:val="a3"/>
        <w:tabs>
          <w:tab w:val="left" w:pos="709"/>
          <w:tab w:val="left" w:pos="851"/>
        </w:tabs>
        <w:ind w:firstLine="426"/>
        <w:jc w:val="both"/>
        <w:rPr>
          <w:rFonts w:ascii="Times New Roman" w:hAnsi="Times New Roman" w:cs="Times New Roman"/>
          <w:b/>
          <w:i/>
          <w:sz w:val="28"/>
          <w:szCs w:val="28"/>
        </w:rPr>
      </w:pPr>
      <w:r w:rsidRPr="00844926">
        <w:rPr>
          <w:rFonts w:ascii="Times New Roman" w:hAnsi="Times New Roman" w:cs="Times New Roman"/>
          <w:b/>
          <w:i/>
          <w:sz w:val="28"/>
          <w:szCs w:val="28"/>
        </w:rPr>
        <w:t>Внешняя оценка включает:</w:t>
      </w:r>
    </w:p>
    <w:p w:rsidR="00844926" w:rsidRDefault="00844926" w:rsidP="00844926">
      <w:pPr>
        <w:pStyle w:val="a3"/>
        <w:numPr>
          <w:ilvl w:val="0"/>
          <w:numId w:val="25"/>
        </w:numPr>
        <w:tabs>
          <w:tab w:val="left" w:pos="709"/>
          <w:tab w:val="left" w:pos="851"/>
        </w:tabs>
        <w:ind w:left="0" w:firstLine="426"/>
        <w:jc w:val="both"/>
        <w:rPr>
          <w:rFonts w:ascii="Times New Roman" w:hAnsi="Times New Roman" w:cs="Times New Roman"/>
          <w:sz w:val="28"/>
          <w:szCs w:val="28"/>
        </w:rPr>
      </w:pPr>
      <w:r w:rsidRPr="00844926">
        <w:rPr>
          <w:rFonts w:ascii="Times New Roman" w:hAnsi="Times New Roman" w:cs="Times New Roman"/>
          <w:sz w:val="28"/>
          <w:szCs w:val="28"/>
        </w:rPr>
        <w:t>независимую оценку качеств</w:t>
      </w:r>
      <w:r>
        <w:rPr>
          <w:rFonts w:ascii="Times New Roman" w:hAnsi="Times New Roman" w:cs="Times New Roman"/>
          <w:sz w:val="28"/>
          <w:szCs w:val="28"/>
        </w:rPr>
        <w:t>а образования</w:t>
      </w:r>
      <w:r w:rsidRPr="00844926">
        <w:rPr>
          <w:rFonts w:ascii="Times New Roman" w:hAnsi="Times New Roman" w:cs="Times New Roman"/>
          <w:sz w:val="28"/>
          <w:szCs w:val="28"/>
        </w:rPr>
        <w:t>;</w:t>
      </w:r>
    </w:p>
    <w:p w:rsidR="00844926" w:rsidRDefault="00844926" w:rsidP="00844926">
      <w:pPr>
        <w:pStyle w:val="a3"/>
        <w:numPr>
          <w:ilvl w:val="0"/>
          <w:numId w:val="25"/>
        </w:numPr>
        <w:tabs>
          <w:tab w:val="left" w:pos="709"/>
          <w:tab w:val="left" w:pos="851"/>
        </w:tabs>
        <w:ind w:left="0" w:firstLine="426"/>
        <w:jc w:val="both"/>
        <w:rPr>
          <w:rFonts w:ascii="Times New Roman" w:hAnsi="Times New Roman" w:cs="Times New Roman"/>
          <w:sz w:val="28"/>
          <w:szCs w:val="28"/>
        </w:rPr>
      </w:pPr>
      <w:r w:rsidRPr="00844926">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2.3.7. </w:t>
      </w:r>
      <w:r w:rsidRPr="0027101C">
        <w:rPr>
          <w:rFonts w:ascii="Times New Roman" w:hAnsi="Times New Roman" w:cs="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b/>
          <w:i/>
          <w:sz w:val="28"/>
          <w:szCs w:val="28"/>
        </w:rPr>
        <w:t>Системно-деятельностный подход</w:t>
      </w:r>
      <w:r w:rsidRPr="0027101C">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b/>
          <w:i/>
          <w:sz w:val="28"/>
          <w:szCs w:val="28"/>
        </w:rPr>
        <w:lastRenderedPageBreak/>
        <w:t>Уровневый подход</w:t>
      </w:r>
      <w:r w:rsidRPr="0027101C">
        <w:rPr>
          <w:rFonts w:ascii="Times New Roman" w:hAnsi="Times New Roman" w:cs="Times New Roman"/>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b/>
          <w:i/>
          <w:sz w:val="28"/>
          <w:szCs w:val="28"/>
        </w:rPr>
        <w:t>Комплексный подход</w:t>
      </w:r>
      <w:r w:rsidRPr="0027101C">
        <w:rPr>
          <w:rFonts w:ascii="Times New Roman" w:hAnsi="Times New Roman" w:cs="Times New Roman"/>
          <w:sz w:val="28"/>
          <w:szCs w:val="28"/>
        </w:rPr>
        <w:t xml:space="preserve"> к оценке образовательных достижений реализуется через:</w:t>
      </w:r>
    </w:p>
    <w:p w:rsidR="0027101C" w:rsidRPr="0027101C" w:rsidRDefault="0027101C" w:rsidP="0027101C">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оценку предметных и метапредметных результатов;</w:t>
      </w:r>
    </w:p>
    <w:p w:rsidR="0027101C" w:rsidRPr="0027101C" w:rsidRDefault="0027101C" w:rsidP="0027101C">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7101C" w:rsidRPr="0027101C" w:rsidRDefault="0027101C" w:rsidP="0027101C">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7101C" w:rsidRPr="0027101C" w:rsidRDefault="0027101C" w:rsidP="0027101C">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7101C" w:rsidRPr="0027101C" w:rsidRDefault="0027101C" w:rsidP="0027101C">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2.3.8.</w:t>
      </w:r>
      <w:r w:rsidRPr="0027101C">
        <w:rPr>
          <w:rFonts w:ascii="Times New Roman" w:hAnsi="Times New Roman" w:cs="Times New Roman"/>
          <w:sz w:val="28"/>
          <w:szCs w:val="28"/>
        </w:rPr>
        <w:t xml:space="preserve"> </w:t>
      </w:r>
      <w:r w:rsidRPr="0027101C">
        <w:rPr>
          <w:rFonts w:ascii="Times New Roman" w:hAnsi="Times New Roman" w:cs="Times New Roman"/>
          <w:b/>
          <w:i/>
          <w:sz w:val="28"/>
          <w:szCs w:val="28"/>
        </w:rPr>
        <w:t>Оценка личностных результатов</w:t>
      </w:r>
      <w:r w:rsidRPr="0027101C">
        <w:rPr>
          <w:rFonts w:ascii="Times New Roman" w:hAnsi="Times New Roman" w:cs="Times New Roman"/>
          <w:sz w:val="28"/>
          <w:szCs w:val="28"/>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27101C">
        <w:rPr>
          <w:rFonts w:ascii="Times New Roman" w:hAnsi="Times New Roman" w:cs="Times New Roman"/>
          <w:sz w:val="28"/>
          <w:szCs w:val="28"/>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w:t>
      </w:r>
      <w:r w:rsidRPr="0027101C">
        <w:rPr>
          <w:rFonts w:ascii="Times New Roman" w:hAnsi="Times New Roman" w:cs="Times New Roman"/>
          <w:sz w:val="28"/>
          <w:szCs w:val="28"/>
        </w:rPr>
        <w:lastRenderedPageBreak/>
        <w:t>профессии; ценностно-смысловых установках обучающихся, формируемых средствами учебных предметов.</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27101C">
        <w:rPr>
          <w:rFonts w:ascii="Times New Roman" w:hAnsi="Times New Roman" w:cs="Times New Roman"/>
          <w:sz w:val="28"/>
          <w:szCs w:val="28"/>
        </w:rPr>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2.3.9. </w:t>
      </w:r>
      <w:r w:rsidRPr="0027101C">
        <w:rPr>
          <w:rFonts w:ascii="Times New Roman" w:hAnsi="Times New Roman" w:cs="Times New Roman"/>
          <w:b/>
          <w:i/>
          <w:sz w:val="28"/>
          <w:szCs w:val="28"/>
        </w:rPr>
        <w:t>Оценка метапредметных результатов</w:t>
      </w:r>
      <w:r w:rsidRPr="0027101C">
        <w:rPr>
          <w:rFonts w:ascii="Times New Roman" w:hAnsi="Times New Roman" w:cs="Times New Roman"/>
          <w:sz w:val="28"/>
          <w:szCs w:val="28"/>
        </w:rPr>
        <w:t xml:space="preserve">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27101C">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sz w:val="28"/>
          <w:szCs w:val="28"/>
        </w:rPr>
        <w:t>Основным объектом оценки метапредметных результатов является овладение:</w:t>
      </w:r>
    </w:p>
    <w:p w:rsidR="0027101C" w:rsidRPr="0027101C" w:rsidRDefault="0027101C"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27101C" w:rsidRPr="0027101C" w:rsidRDefault="0027101C"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27101C" w:rsidRPr="0027101C" w:rsidRDefault="0027101C"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27101C">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27101C" w:rsidRPr="0027101C" w:rsidRDefault="0027101C" w:rsidP="0027101C">
      <w:pPr>
        <w:pStyle w:val="a3"/>
        <w:tabs>
          <w:tab w:val="left" w:pos="709"/>
          <w:tab w:val="left" w:pos="851"/>
        </w:tabs>
        <w:ind w:firstLine="426"/>
        <w:jc w:val="both"/>
        <w:rPr>
          <w:rFonts w:ascii="Times New Roman" w:hAnsi="Times New Roman" w:cs="Times New Roman"/>
          <w:sz w:val="28"/>
          <w:szCs w:val="28"/>
        </w:rPr>
      </w:pPr>
      <w:r w:rsidRPr="0027101C">
        <w:rPr>
          <w:rFonts w:ascii="Times New Roman" w:hAnsi="Times New Roman" w:cs="Times New Roman"/>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44926" w:rsidRDefault="00D7579F" w:rsidP="0027101C">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2.3.11. </w:t>
      </w:r>
      <w:r w:rsidR="0027101C" w:rsidRPr="0027101C">
        <w:rPr>
          <w:rFonts w:ascii="Times New Roman" w:hAnsi="Times New Roman" w:cs="Times New Roman"/>
          <w:sz w:val="28"/>
          <w:szCs w:val="28"/>
        </w:rPr>
        <w:t>Оценка формирования сферы жизненной (социальной) компетенции может проходить на основе метода экспертных оценок.</w:t>
      </w:r>
    </w:p>
    <w:p w:rsidR="00D7579F" w:rsidRPr="00D7579F" w:rsidRDefault="00D7579F" w:rsidP="00D7579F">
      <w:pPr>
        <w:pStyle w:val="a3"/>
        <w:tabs>
          <w:tab w:val="left" w:pos="709"/>
          <w:tab w:val="left" w:pos="851"/>
        </w:tabs>
        <w:ind w:firstLine="426"/>
        <w:rPr>
          <w:rFonts w:ascii="Times New Roman" w:hAnsi="Times New Roman" w:cs="Times New Roman"/>
          <w:b/>
          <w:i/>
          <w:sz w:val="28"/>
          <w:szCs w:val="28"/>
        </w:rPr>
      </w:pPr>
      <w:r w:rsidRPr="00D7579F">
        <w:rPr>
          <w:rFonts w:ascii="Times New Roman" w:hAnsi="Times New Roman" w:cs="Times New Roman"/>
          <w:sz w:val="28"/>
          <w:szCs w:val="28"/>
        </w:rPr>
        <w:t xml:space="preserve">2.3.12. </w:t>
      </w:r>
      <w:r w:rsidRPr="00D7579F">
        <w:rPr>
          <w:rFonts w:ascii="Times New Roman" w:hAnsi="Times New Roman" w:cs="Times New Roman"/>
          <w:b/>
          <w:i/>
          <w:sz w:val="28"/>
          <w:szCs w:val="28"/>
        </w:rPr>
        <w:t>Рекомендуемые формы оценки:</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Д</w:t>
      </w:r>
      <w:r w:rsidRPr="00D7579F">
        <w:rPr>
          <w:rFonts w:ascii="Times New Roman" w:hAnsi="Times New Roman" w:cs="Times New Roman"/>
          <w:sz w:val="28"/>
          <w:szCs w:val="28"/>
        </w:rPr>
        <w:t xml:space="preserve">ля проверки читательской грамотности </w:t>
      </w:r>
      <w:r>
        <w:rPr>
          <w:rFonts w:ascii="Times New Roman" w:hAnsi="Times New Roman" w:cs="Times New Roman"/>
          <w:sz w:val="28"/>
          <w:szCs w:val="28"/>
        </w:rPr>
        <w:t>–</w:t>
      </w:r>
      <w:r w:rsidRPr="00D7579F">
        <w:rPr>
          <w:rFonts w:ascii="Times New Roman" w:hAnsi="Times New Roman" w:cs="Times New Roman"/>
          <w:sz w:val="28"/>
          <w:szCs w:val="28"/>
        </w:rPr>
        <w:t xml:space="preserve"> письменная работа на межпредметной основе с учетом особых образовательных потребностей обучающихся с ЗПР;</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 xml:space="preserve">для проверки цифровой грамотности </w:t>
      </w:r>
      <w:r>
        <w:rPr>
          <w:rFonts w:ascii="Times New Roman" w:hAnsi="Times New Roman" w:cs="Times New Roman"/>
          <w:sz w:val="28"/>
          <w:szCs w:val="28"/>
        </w:rPr>
        <w:t>–</w:t>
      </w:r>
      <w:r w:rsidRPr="00D7579F">
        <w:rPr>
          <w:rFonts w:ascii="Times New Roman" w:hAnsi="Times New Roman" w:cs="Times New Roman"/>
          <w:sz w:val="28"/>
          <w:szCs w:val="28"/>
        </w:rPr>
        <w:t xml:space="preserve"> практическая работа в сочетании с письменной (компьютеризованной) частью;</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 xml:space="preserve">для проверки сформированности регулятивных, коммуникативных и познавательных универсальных учебных действий </w:t>
      </w:r>
      <w:r>
        <w:rPr>
          <w:rFonts w:ascii="Times New Roman" w:hAnsi="Times New Roman" w:cs="Times New Roman"/>
          <w:sz w:val="28"/>
          <w:szCs w:val="28"/>
        </w:rPr>
        <w:t>–</w:t>
      </w:r>
      <w:r w:rsidRPr="00D7579F">
        <w:rPr>
          <w:rFonts w:ascii="Times New Roman" w:hAnsi="Times New Roman" w:cs="Times New Roman"/>
          <w:sz w:val="28"/>
          <w:szCs w:val="28"/>
        </w:rPr>
        <w:t xml:space="preserve"> экспертная оценка процесса и результатов выполнения групповых и (или) индивидуальных учебных проектов.</w:t>
      </w:r>
    </w:p>
    <w:p w:rsid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2.3.13.</w:t>
      </w:r>
      <w:r w:rsidRPr="00D7579F">
        <w:rPr>
          <w:rFonts w:ascii="Times New Roman" w:hAnsi="Times New Roman" w:cs="Times New Roman"/>
          <w:sz w:val="28"/>
          <w:szCs w:val="28"/>
        </w:rPr>
        <w:t xml:space="preserve">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2.3.14. </w:t>
      </w:r>
      <w:r w:rsidRPr="00D7579F">
        <w:rPr>
          <w:rFonts w:ascii="Times New Roman" w:hAnsi="Times New Roman" w:cs="Times New Roman"/>
          <w:sz w:val="28"/>
          <w:szCs w:val="28"/>
        </w:rPr>
        <w:t xml:space="preserve"> Выбор темы проекта осуществляется обучающимися.</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2.3.15. </w:t>
      </w:r>
      <w:r w:rsidRPr="00D7579F">
        <w:rPr>
          <w:rFonts w:ascii="Times New Roman" w:hAnsi="Times New Roman" w:cs="Times New Roman"/>
          <w:sz w:val="28"/>
          <w:szCs w:val="28"/>
        </w:rPr>
        <w:t xml:space="preserve"> Результатом проекта является одна из следующих работ:</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материальный объект, макет, иное конструкторское изделие;</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отчетные материалы по социальному проекту.</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2.3.16. </w:t>
      </w:r>
      <w:r w:rsidRPr="00D7579F">
        <w:rPr>
          <w:rFonts w:ascii="Times New Roman" w:hAnsi="Times New Roman" w:cs="Times New Roman"/>
          <w:sz w:val="28"/>
          <w:szCs w:val="28"/>
        </w:rPr>
        <w:t xml:space="preserve">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2.3.17. </w:t>
      </w:r>
      <w:r w:rsidRPr="00D7579F">
        <w:rPr>
          <w:rFonts w:ascii="Times New Roman" w:hAnsi="Times New Roman" w:cs="Times New Roman"/>
          <w:sz w:val="28"/>
          <w:szCs w:val="28"/>
        </w:rPr>
        <w:t xml:space="preserve"> Проект оценивается по следующим критериям:</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lastRenderedPageBreak/>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2.3.18. </w:t>
      </w:r>
      <w:r w:rsidRPr="00D7579F">
        <w:rPr>
          <w:rFonts w:ascii="Times New Roman" w:hAnsi="Times New Roman" w:cs="Times New Roman"/>
          <w:sz w:val="28"/>
          <w:szCs w:val="28"/>
        </w:rPr>
        <w:t xml:space="preserve"> </w:t>
      </w:r>
      <w:r w:rsidRPr="00D7579F">
        <w:rPr>
          <w:rFonts w:ascii="Times New Roman" w:hAnsi="Times New Roman" w:cs="Times New Roman"/>
          <w:b/>
          <w:i/>
          <w:sz w:val="28"/>
          <w:szCs w:val="28"/>
        </w:rPr>
        <w:t>Предметные результаты</w:t>
      </w:r>
      <w:r w:rsidRPr="00D7579F">
        <w:rPr>
          <w:rFonts w:ascii="Times New Roman" w:hAnsi="Times New Roman" w:cs="Times New Roman"/>
          <w:sz w:val="28"/>
          <w:szCs w:val="28"/>
        </w:rPr>
        <w:t xml:space="preserve"> освоения </w:t>
      </w:r>
      <w:r>
        <w:rPr>
          <w:rFonts w:ascii="Times New Roman" w:hAnsi="Times New Roman" w:cs="Times New Roman"/>
          <w:sz w:val="28"/>
          <w:szCs w:val="28"/>
        </w:rPr>
        <w:t xml:space="preserve"> </w:t>
      </w:r>
      <w:r w:rsidRPr="00D7579F">
        <w:rPr>
          <w:rFonts w:ascii="Times New Roman" w:hAnsi="Times New Roman" w:cs="Times New Roman"/>
          <w:sz w:val="28"/>
          <w:szCs w:val="28"/>
        </w:rPr>
        <w:t>А</w:t>
      </w:r>
      <w:r>
        <w:rPr>
          <w:rFonts w:ascii="Times New Roman" w:hAnsi="Times New Roman" w:cs="Times New Roman"/>
          <w:sz w:val="28"/>
          <w:szCs w:val="28"/>
        </w:rPr>
        <w:t>О</w:t>
      </w:r>
      <w:r w:rsidRPr="00D7579F">
        <w:rPr>
          <w:rFonts w:ascii="Times New Roman" w:hAnsi="Times New Roman" w:cs="Times New Roman"/>
          <w:sz w:val="28"/>
          <w:szCs w:val="28"/>
        </w:rPr>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Для оценки предметных результатов используются критерии: знание и понимание, применение, функциональность.</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Обобщенный критерий "применение" включает:</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7579F" w:rsidRPr="00D7579F" w:rsidRDefault="00D7579F" w:rsidP="00D7579F">
      <w:pPr>
        <w:pStyle w:val="a3"/>
        <w:numPr>
          <w:ilvl w:val="0"/>
          <w:numId w:val="25"/>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lastRenderedPageBreak/>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Особенности оценки по отдельному учебному предмету фиксируются в приложении к АООП ООО.</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Описание оценки предметных результатов по отдельному учебному предмету включает:</w:t>
      </w:r>
    </w:p>
    <w:p w:rsidR="00D7579F" w:rsidRPr="00D7579F" w:rsidRDefault="00D7579F" w:rsidP="00D7579F">
      <w:pPr>
        <w:pStyle w:val="a3"/>
        <w:numPr>
          <w:ilvl w:val="0"/>
          <w:numId w:val="25"/>
        </w:numPr>
        <w:tabs>
          <w:tab w:val="left" w:pos="709"/>
          <w:tab w:val="left" w:pos="851"/>
        </w:tabs>
        <w:ind w:left="0" w:firstLine="567"/>
        <w:jc w:val="both"/>
        <w:rPr>
          <w:rFonts w:ascii="Times New Roman" w:hAnsi="Times New Roman" w:cs="Times New Roman"/>
          <w:sz w:val="28"/>
          <w:szCs w:val="28"/>
        </w:rPr>
      </w:pPr>
      <w:r w:rsidRPr="00D7579F">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7579F" w:rsidRDefault="00D7579F" w:rsidP="00D7579F">
      <w:pPr>
        <w:pStyle w:val="a3"/>
        <w:numPr>
          <w:ilvl w:val="0"/>
          <w:numId w:val="25"/>
        </w:numPr>
        <w:tabs>
          <w:tab w:val="left" w:pos="709"/>
          <w:tab w:val="left" w:pos="851"/>
        </w:tabs>
        <w:ind w:left="0" w:firstLine="567"/>
        <w:jc w:val="both"/>
        <w:rPr>
          <w:rFonts w:ascii="Times New Roman" w:hAnsi="Times New Roman" w:cs="Times New Roman"/>
          <w:sz w:val="28"/>
          <w:szCs w:val="28"/>
        </w:rPr>
      </w:pPr>
      <w:r w:rsidRPr="00D7579F">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7579F" w:rsidRDefault="00D7579F" w:rsidP="00D7579F">
      <w:pPr>
        <w:pStyle w:val="a3"/>
        <w:numPr>
          <w:ilvl w:val="0"/>
          <w:numId w:val="25"/>
        </w:numPr>
        <w:tabs>
          <w:tab w:val="left" w:pos="709"/>
          <w:tab w:val="left" w:pos="851"/>
        </w:tabs>
        <w:ind w:hanging="720"/>
        <w:jc w:val="both"/>
        <w:rPr>
          <w:rFonts w:ascii="Times New Roman" w:hAnsi="Times New Roman" w:cs="Times New Roman"/>
          <w:sz w:val="28"/>
          <w:szCs w:val="28"/>
        </w:rPr>
      </w:pPr>
      <w:r w:rsidRPr="00D7579F">
        <w:rPr>
          <w:rFonts w:ascii="Times New Roman" w:hAnsi="Times New Roman" w:cs="Times New Roman"/>
          <w:sz w:val="28"/>
          <w:szCs w:val="28"/>
        </w:rPr>
        <w:t>график контрольных мероприятий.</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2.3.19. </w:t>
      </w:r>
      <w:r w:rsidRPr="00D7579F">
        <w:rPr>
          <w:rFonts w:ascii="Times New Roman" w:hAnsi="Times New Roman" w:cs="Times New Roman"/>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2.3.20.</w:t>
      </w:r>
      <w:r w:rsidRPr="00D7579F">
        <w:rPr>
          <w:rFonts w:ascii="Times New Roman" w:hAnsi="Times New Roman" w:cs="Times New Roman"/>
          <w:sz w:val="28"/>
          <w:szCs w:val="28"/>
        </w:rPr>
        <w:t xml:space="preserve">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2.3.21.</w:t>
      </w:r>
      <w:r w:rsidRPr="00D7579F">
        <w:rPr>
          <w:rFonts w:ascii="Times New Roman" w:hAnsi="Times New Roman" w:cs="Times New Roman"/>
          <w:sz w:val="28"/>
          <w:szCs w:val="28"/>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2.3.22.</w:t>
      </w:r>
      <w:r w:rsidRPr="00D7579F">
        <w:rPr>
          <w:rFonts w:ascii="Times New Roman" w:hAnsi="Times New Roman" w:cs="Times New Roman"/>
          <w:sz w:val="28"/>
          <w:szCs w:val="28"/>
        </w:rPr>
        <w:t xml:space="preserve"> </w:t>
      </w:r>
      <w:r w:rsidRPr="00D7579F">
        <w:rPr>
          <w:rFonts w:ascii="Times New Roman" w:hAnsi="Times New Roman" w:cs="Times New Roman"/>
          <w:b/>
          <w:sz w:val="28"/>
          <w:szCs w:val="28"/>
        </w:rPr>
        <w:t>Стартовая диагностика</w:t>
      </w:r>
      <w:r w:rsidRPr="00D7579F">
        <w:rPr>
          <w:rFonts w:ascii="Times New Roman" w:hAnsi="Times New Roman" w:cs="Times New Roman"/>
          <w:sz w:val="28"/>
          <w:szCs w:val="28"/>
        </w:rPr>
        <w:t xml:space="preserve">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2.3.23.</w:t>
      </w:r>
      <w:r w:rsidRPr="00D7579F">
        <w:rPr>
          <w:rFonts w:ascii="Times New Roman" w:hAnsi="Times New Roman" w:cs="Times New Roman"/>
          <w:sz w:val="28"/>
          <w:szCs w:val="28"/>
        </w:rPr>
        <w:t xml:space="preserve"> </w:t>
      </w:r>
      <w:r w:rsidRPr="00D7579F">
        <w:rPr>
          <w:rFonts w:ascii="Times New Roman" w:hAnsi="Times New Roman" w:cs="Times New Roman"/>
          <w:b/>
          <w:sz w:val="28"/>
          <w:szCs w:val="28"/>
        </w:rPr>
        <w:t>Текущая оценка</w:t>
      </w:r>
      <w:r w:rsidRPr="00D7579F">
        <w:rPr>
          <w:rFonts w:ascii="Times New Roman" w:hAnsi="Times New Roman" w:cs="Times New Roman"/>
          <w:sz w:val="28"/>
          <w:szCs w:val="28"/>
        </w:rPr>
        <w:t xml:space="preserve"> представляет собой процедуру оценки индивидуального продвижения обучающегося с ЗПР в освоении программы учебного предмета.</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 xml:space="preserve">2.3.24. </w:t>
      </w:r>
      <w:r w:rsidRPr="00D7579F">
        <w:rPr>
          <w:rFonts w:ascii="Times New Roman" w:hAnsi="Times New Roman" w:cs="Times New Roman"/>
          <w:sz w:val="28"/>
          <w:szCs w:val="28"/>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w:t>
      </w:r>
      <w:r w:rsidRPr="00D7579F">
        <w:rPr>
          <w:rFonts w:ascii="Times New Roman" w:hAnsi="Times New Roman" w:cs="Times New Roman"/>
          <w:sz w:val="28"/>
          <w:szCs w:val="28"/>
        </w:rPr>
        <w:lastRenderedPageBreak/>
        <w:t>осознанию педагогическим работником и обучающимся существующих проблем в обучении.</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2.3.25.</w:t>
      </w:r>
      <w:r w:rsidRPr="00D7579F">
        <w:rPr>
          <w:rFonts w:ascii="Times New Roman" w:hAnsi="Times New Roman" w:cs="Times New Roman"/>
          <w:sz w:val="28"/>
          <w:szCs w:val="28"/>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2.3.26.</w:t>
      </w:r>
      <w:r w:rsidRPr="00D7579F">
        <w:rPr>
          <w:rFonts w:ascii="Times New Roman" w:hAnsi="Times New Roman" w:cs="Times New Roman"/>
          <w:sz w:val="28"/>
          <w:szCs w:val="28"/>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2.3.27.</w:t>
      </w:r>
      <w:r w:rsidRPr="00D7579F">
        <w:rPr>
          <w:rFonts w:ascii="Times New Roman" w:hAnsi="Times New Roman" w:cs="Times New Roman"/>
          <w:sz w:val="28"/>
          <w:szCs w:val="28"/>
        </w:rPr>
        <w:t xml:space="preserve"> Результаты текущей оценки являются основой для индивидуализации учебного процесса.</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2.3.28.</w:t>
      </w:r>
      <w:r w:rsidRPr="00D7579F">
        <w:rPr>
          <w:rFonts w:ascii="Times New Roman" w:hAnsi="Times New Roman" w:cs="Times New Roman"/>
          <w:sz w:val="28"/>
          <w:szCs w:val="28"/>
        </w:rPr>
        <w:t xml:space="preserve"> </w:t>
      </w:r>
      <w:r w:rsidRPr="00D7579F">
        <w:rPr>
          <w:rFonts w:ascii="Times New Roman" w:hAnsi="Times New Roman" w:cs="Times New Roman"/>
          <w:b/>
          <w:sz w:val="28"/>
          <w:szCs w:val="28"/>
        </w:rPr>
        <w:t>Тематическая оценка</w:t>
      </w:r>
      <w:r w:rsidRPr="00D7579F">
        <w:rPr>
          <w:rFonts w:ascii="Times New Roman" w:hAnsi="Times New Roman" w:cs="Times New Roman"/>
          <w:sz w:val="28"/>
          <w:szCs w:val="28"/>
        </w:rPr>
        <w:t xml:space="preserve"> представляет собой процедуру оценки уровня достижения тематических планируемых результатов по учебному предмету.</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2.3.29.</w:t>
      </w:r>
      <w:r w:rsidR="00D7579F" w:rsidRPr="00D7579F">
        <w:rPr>
          <w:rFonts w:ascii="Times New Roman" w:hAnsi="Times New Roman" w:cs="Times New Roman"/>
          <w:sz w:val="28"/>
          <w:szCs w:val="28"/>
        </w:rPr>
        <w:t xml:space="preserve"> </w:t>
      </w:r>
      <w:r w:rsidR="00D7579F" w:rsidRPr="00D7579F">
        <w:rPr>
          <w:rFonts w:ascii="Times New Roman" w:hAnsi="Times New Roman" w:cs="Times New Roman"/>
          <w:b/>
          <w:sz w:val="28"/>
          <w:szCs w:val="28"/>
        </w:rPr>
        <w:t>Внутренний мониторинг</w:t>
      </w:r>
      <w:r w:rsidR="00D7579F" w:rsidRPr="00D7579F">
        <w:rPr>
          <w:rFonts w:ascii="Times New Roman" w:hAnsi="Times New Roman" w:cs="Times New Roman"/>
          <w:sz w:val="28"/>
          <w:szCs w:val="28"/>
        </w:rPr>
        <w:t xml:space="preserve"> представляет собой следующие процедуры:</w:t>
      </w:r>
    </w:p>
    <w:p w:rsidR="00D7579F" w:rsidRPr="00D7579F" w:rsidRDefault="00D7579F" w:rsidP="00D7579F">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стартовая диагностика;</w:t>
      </w:r>
    </w:p>
    <w:p w:rsidR="00D7579F" w:rsidRPr="00D7579F" w:rsidRDefault="00D7579F" w:rsidP="00D7579F">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оценка уровня достижения предметных и метапредметных результатов;</w:t>
      </w:r>
    </w:p>
    <w:p w:rsidR="00D7579F" w:rsidRPr="00D7579F" w:rsidRDefault="00D7579F" w:rsidP="00D7579F">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оценка уровня функциональной грамотности;</w:t>
      </w:r>
    </w:p>
    <w:p w:rsidR="00D7579F" w:rsidRPr="00D7579F" w:rsidRDefault="00D7579F" w:rsidP="00D7579F">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7579F" w:rsidRPr="00D7579F" w:rsidRDefault="00D7579F" w:rsidP="00D7579F">
      <w:pPr>
        <w:pStyle w:val="a3"/>
        <w:tabs>
          <w:tab w:val="left" w:pos="709"/>
          <w:tab w:val="left" w:pos="851"/>
        </w:tabs>
        <w:ind w:firstLine="426"/>
        <w:jc w:val="both"/>
        <w:rPr>
          <w:rFonts w:ascii="Times New Roman" w:hAnsi="Times New Roman" w:cs="Times New Roman"/>
          <w:sz w:val="28"/>
          <w:szCs w:val="28"/>
        </w:rPr>
      </w:pPr>
      <w:r w:rsidRPr="00D7579F">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2.3.30.</w:t>
      </w:r>
      <w:r w:rsidR="00D7579F" w:rsidRPr="00D7579F">
        <w:rPr>
          <w:rFonts w:ascii="Times New Roman" w:hAnsi="Times New Roman" w:cs="Times New Roman"/>
          <w:sz w:val="28"/>
          <w:szCs w:val="28"/>
        </w:rPr>
        <w:t xml:space="preserve"> 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w:t>
      </w:r>
      <w:r w:rsidR="00D7579F" w:rsidRPr="00D7579F">
        <w:rPr>
          <w:rFonts w:ascii="Times New Roman" w:hAnsi="Times New Roman" w:cs="Times New Roman"/>
          <w:sz w:val="28"/>
          <w:szCs w:val="28"/>
        </w:rPr>
        <w:t>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2.3.32.</w:t>
      </w:r>
      <w:r w:rsidR="00D7579F" w:rsidRPr="00D7579F">
        <w:rPr>
          <w:rFonts w:ascii="Times New Roman" w:hAnsi="Times New Roman" w:cs="Times New Roman"/>
          <w:sz w:val="28"/>
          <w:szCs w:val="28"/>
        </w:rPr>
        <w:t xml:space="preserve"> Мониторинг достижения обучающимися планируемых результатов ПКР предполагает:</w:t>
      </w:r>
    </w:p>
    <w:p w:rsidR="00D7579F" w:rsidRPr="00D7579F" w:rsidRDefault="00D7579F" w:rsidP="0062787E">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 xml:space="preserve">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w:t>
      </w:r>
      <w:r w:rsidRPr="00D7579F">
        <w:rPr>
          <w:rFonts w:ascii="Times New Roman" w:hAnsi="Times New Roman" w:cs="Times New Roman"/>
          <w:sz w:val="28"/>
          <w:szCs w:val="28"/>
        </w:rPr>
        <w:lastRenderedPageBreak/>
        <w:t>общего образования (стартовая диагностика в начале обучения в пятом классе), а также не реже одного раза в полугодие;</w:t>
      </w:r>
    </w:p>
    <w:p w:rsidR="00D7579F" w:rsidRPr="00D7579F" w:rsidRDefault="00D7579F" w:rsidP="0062787E">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систематическое осуществление психолого-педагогических наблюдений в учебной и внеурочной деятельности;</w:t>
      </w:r>
    </w:p>
    <w:p w:rsidR="00D7579F" w:rsidRPr="00D7579F" w:rsidRDefault="00D7579F" w:rsidP="0062787E">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7579F" w:rsidRPr="00D7579F" w:rsidRDefault="00D7579F" w:rsidP="0062787E">
      <w:pPr>
        <w:pStyle w:val="a3"/>
        <w:numPr>
          <w:ilvl w:val="0"/>
          <w:numId w:val="28"/>
        </w:numPr>
        <w:tabs>
          <w:tab w:val="left" w:pos="709"/>
          <w:tab w:val="left" w:pos="851"/>
        </w:tabs>
        <w:ind w:left="0" w:firstLine="426"/>
        <w:jc w:val="both"/>
        <w:rPr>
          <w:rFonts w:ascii="Times New Roman" w:hAnsi="Times New Roman" w:cs="Times New Roman"/>
          <w:sz w:val="28"/>
          <w:szCs w:val="28"/>
        </w:rPr>
      </w:pPr>
      <w:r w:rsidRPr="00D7579F">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2.3.33.</w:t>
      </w:r>
      <w:r w:rsidR="00D7579F" w:rsidRPr="00D7579F">
        <w:rPr>
          <w:rFonts w:ascii="Times New Roman" w:hAnsi="Times New Roman" w:cs="Times New Roman"/>
          <w:sz w:val="28"/>
          <w:szCs w:val="28"/>
        </w:rPr>
        <w:t xml:space="preserve">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7579F" w:rsidRP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2.3.34.</w:t>
      </w:r>
      <w:r w:rsidR="00D7579F" w:rsidRPr="00D7579F">
        <w:rPr>
          <w:rFonts w:ascii="Times New Roman" w:hAnsi="Times New Roman" w:cs="Times New Roman"/>
          <w:sz w:val="28"/>
          <w:szCs w:val="28"/>
        </w:rPr>
        <w:t xml:space="preserve">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D7579F" w:rsidRDefault="0062787E" w:rsidP="00D7579F">
      <w:pPr>
        <w:pStyle w:val="a3"/>
        <w:tabs>
          <w:tab w:val="left" w:pos="709"/>
          <w:tab w:val="left" w:pos="851"/>
        </w:tabs>
        <w:ind w:firstLine="426"/>
        <w:jc w:val="both"/>
        <w:rPr>
          <w:rFonts w:ascii="Times New Roman" w:hAnsi="Times New Roman" w:cs="Times New Roman"/>
          <w:sz w:val="28"/>
          <w:szCs w:val="28"/>
        </w:rPr>
      </w:pPr>
      <w:r>
        <w:rPr>
          <w:rFonts w:ascii="Times New Roman" w:hAnsi="Times New Roman" w:cs="Times New Roman"/>
          <w:sz w:val="28"/>
          <w:szCs w:val="28"/>
        </w:rPr>
        <w:t>2.3.35.</w:t>
      </w:r>
      <w:r w:rsidR="00D7579F" w:rsidRPr="00D7579F">
        <w:rPr>
          <w:rFonts w:ascii="Times New Roman" w:hAnsi="Times New Roman" w:cs="Times New Roman"/>
          <w:sz w:val="28"/>
          <w:szCs w:val="28"/>
        </w:rPr>
        <w:t xml:space="preserve">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62787E" w:rsidRDefault="0062787E"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0D12CF" w:rsidRDefault="000D12CF" w:rsidP="00D7579F">
      <w:pPr>
        <w:pStyle w:val="a3"/>
        <w:tabs>
          <w:tab w:val="left" w:pos="709"/>
          <w:tab w:val="left" w:pos="851"/>
        </w:tabs>
        <w:ind w:firstLine="426"/>
        <w:jc w:val="both"/>
        <w:rPr>
          <w:rFonts w:ascii="Times New Roman" w:hAnsi="Times New Roman" w:cs="Times New Roman"/>
          <w:sz w:val="28"/>
          <w:szCs w:val="28"/>
        </w:rPr>
      </w:pPr>
    </w:p>
    <w:p w:rsidR="0062787E" w:rsidRPr="00EA46E1" w:rsidRDefault="00514A6A" w:rsidP="00EA46E1">
      <w:pPr>
        <w:pStyle w:val="a5"/>
        <w:rPr>
          <w:rFonts w:ascii="Georgia" w:hAnsi="Georgia"/>
          <w:i w:val="0"/>
          <w:color w:val="auto"/>
          <w:sz w:val="32"/>
          <w:szCs w:val="32"/>
        </w:rPr>
      </w:pPr>
      <w:r>
        <w:rPr>
          <w:rFonts w:ascii="Georgia" w:hAnsi="Georgia"/>
          <w:i w:val="0"/>
          <w:color w:val="auto"/>
          <w:sz w:val="32"/>
          <w:szCs w:val="32"/>
          <w:lang w:val="en-US"/>
        </w:rPr>
        <w:lastRenderedPageBreak/>
        <w:t>III</w:t>
      </w:r>
      <w:r>
        <w:rPr>
          <w:rFonts w:ascii="Georgia" w:hAnsi="Georgia"/>
          <w:i w:val="0"/>
          <w:color w:val="auto"/>
          <w:sz w:val="32"/>
          <w:szCs w:val="32"/>
        </w:rPr>
        <w:t xml:space="preserve">. </w:t>
      </w:r>
      <w:r w:rsidR="00EA46E1" w:rsidRPr="00EA46E1">
        <w:rPr>
          <w:rFonts w:ascii="Georgia" w:hAnsi="Georgia"/>
          <w:i w:val="0"/>
          <w:color w:val="auto"/>
          <w:sz w:val="32"/>
          <w:szCs w:val="32"/>
        </w:rPr>
        <w:t>Содержательный раздел</w:t>
      </w:r>
    </w:p>
    <w:p w:rsidR="00FE0429" w:rsidRDefault="000D12CF" w:rsidP="00234F39">
      <w:pPr>
        <w:pStyle w:val="a3"/>
        <w:jc w:val="center"/>
        <w:rPr>
          <w:rFonts w:ascii="Times New Roman" w:hAnsi="Times New Roman" w:cs="Times New Roman"/>
          <w:b/>
          <w:sz w:val="28"/>
          <w:szCs w:val="28"/>
        </w:rPr>
      </w:pPr>
      <w:r>
        <w:rPr>
          <w:rFonts w:ascii="Times New Roman" w:hAnsi="Times New Roman" w:cs="Times New Roman"/>
          <w:b/>
          <w:sz w:val="28"/>
          <w:szCs w:val="28"/>
        </w:rPr>
        <w:t>3</w:t>
      </w:r>
      <w:r w:rsidR="00514A6A" w:rsidRPr="00514A6A">
        <w:rPr>
          <w:rFonts w:ascii="Times New Roman" w:hAnsi="Times New Roman" w:cs="Times New Roman"/>
          <w:b/>
          <w:sz w:val="28"/>
          <w:szCs w:val="28"/>
        </w:rPr>
        <w:t>.</w:t>
      </w:r>
      <w:r w:rsidR="004178C5">
        <w:rPr>
          <w:rFonts w:ascii="Times New Roman" w:hAnsi="Times New Roman" w:cs="Times New Roman"/>
          <w:b/>
          <w:sz w:val="28"/>
          <w:szCs w:val="28"/>
        </w:rPr>
        <w:t>1</w:t>
      </w:r>
      <w:r w:rsidR="00514A6A" w:rsidRPr="00514A6A">
        <w:rPr>
          <w:rFonts w:ascii="Times New Roman" w:hAnsi="Times New Roman" w:cs="Times New Roman"/>
          <w:b/>
          <w:sz w:val="28"/>
          <w:szCs w:val="28"/>
        </w:rPr>
        <w:t>. РАБОЧИЕ ПРОГРАММЫ УЧЕБНЫХ ПРЕДМЕТОВ, УЧЕБНЫХ КУРСОВ (В ТОМ ЧИСЛЕ ВНЕУРОЧНОЙ ДЕЯТЕЛЬНОСТИ И ДОПОЛНИТЕЛЬНОГО ОБРАЗОВАНИЯ), УЧЕБНЫХ МОДУЛЕЙ</w:t>
      </w:r>
    </w:p>
    <w:p w:rsidR="00514A6A" w:rsidRDefault="00514A6A" w:rsidP="00514A6A">
      <w:pPr>
        <w:pStyle w:val="a3"/>
        <w:ind w:firstLine="426"/>
        <w:jc w:val="both"/>
        <w:rPr>
          <w:rFonts w:ascii="Times New Roman" w:hAnsi="Times New Roman" w:cs="Times New Roman"/>
          <w:sz w:val="28"/>
          <w:szCs w:val="28"/>
        </w:rPr>
      </w:pPr>
      <w:r w:rsidRPr="00514A6A">
        <w:rPr>
          <w:rFonts w:ascii="Times New Roman" w:hAnsi="Times New Roman" w:cs="Times New Roman"/>
          <w:sz w:val="28"/>
          <w:szCs w:val="28"/>
        </w:rPr>
        <w:t>Рабочие программы учебных предметов, курсов, модулей</w:t>
      </w:r>
      <w:r w:rsidR="009F39C4">
        <w:rPr>
          <w:rFonts w:ascii="Times New Roman" w:hAnsi="Times New Roman" w:cs="Times New Roman"/>
          <w:sz w:val="28"/>
          <w:szCs w:val="28"/>
        </w:rPr>
        <w:t xml:space="preserve"> являются приложением данной ос</w:t>
      </w:r>
      <w:r w:rsidRPr="00514A6A">
        <w:rPr>
          <w:rFonts w:ascii="Times New Roman" w:hAnsi="Times New Roman" w:cs="Times New Roman"/>
          <w:sz w:val="28"/>
          <w:szCs w:val="28"/>
        </w:rPr>
        <w:t>новной образовательной программы МБОУ СОШ№7 г. Вязьмы Смоленской области:</w:t>
      </w:r>
    </w:p>
    <w:tbl>
      <w:tblPr>
        <w:tblStyle w:val="ac"/>
        <w:tblW w:w="9606" w:type="dxa"/>
        <w:tblLayout w:type="fixed"/>
        <w:tblLook w:val="04A0" w:firstRow="1" w:lastRow="0" w:firstColumn="1" w:lastColumn="0" w:noHBand="0" w:noVBand="1"/>
      </w:tblPr>
      <w:tblGrid>
        <w:gridCol w:w="6487"/>
        <w:gridCol w:w="3119"/>
      </w:tblGrid>
      <w:tr w:rsidR="009F39C4" w:rsidRPr="00170EC9" w:rsidTr="009F39C4">
        <w:tc>
          <w:tcPr>
            <w:tcW w:w="6487" w:type="dxa"/>
          </w:tcPr>
          <w:p w:rsidR="009F39C4" w:rsidRPr="00170EC9" w:rsidRDefault="009F39C4" w:rsidP="009F39C4">
            <w:pPr>
              <w:jc w:val="center"/>
              <w:rPr>
                <w:rFonts w:ascii="Times New Roman" w:hAnsi="Times New Roman" w:cs="Times New Roman"/>
                <w:b/>
                <w:sz w:val="24"/>
                <w:szCs w:val="24"/>
              </w:rPr>
            </w:pPr>
            <w:r w:rsidRPr="00170EC9">
              <w:rPr>
                <w:rFonts w:ascii="Times New Roman" w:hAnsi="Times New Roman" w:cs="Times New Roman"/>
                <w:b/>
                <w:sz w:val="24"/>
                <w:szCs w:val="24"/>
              </w:rPr>
              <w:t xml:space="preserve">Наименование рабочей </w:t>
            </w:r>
          </w:p>
          <w:p w:rsidR="009F39C4" w:rsidRPr="00170EC9" w:rsidRDefault="009F39C4" w:rsidP="009F39C4">
            <w:pPr>
              <w:jc w:val="center"/>
              <w:rPr>
                <w:rFonts w:ascii="Times New Roman" w:hAnsi="Times New Roman" w:cs="Times New Roman"/>
                <w:b/>
                <w:sz w:val="24"/>
                <w:szCs w:val="24"/>
              </w:rPr>
            </w:pPr>
            <w:r w:rsidRPr="00170EC9">
              <w:rPr>
                <w:rFonts w:ascii="Times New Roman" w:hAnsi="Times New Roman" w:cs="Times New Roman"/>
                <w:b/>
                <w:sz w:val="24"/>
                <w:szCs w:val="24"/>
              </w:rPr>
              <w:t>программы</w:t>
            </w:r>
          </w:p>
        </w:tc>
        <w:tc>
          <w:tcPr>
            <w:tcW w:w="3119" w:type="dxa"/>
          </w:tcPr>
          <w:p w:rsidR="009F39C4" w:rsidRPr="00170EC9" w:rsidRDefault="009F39C4" w:rsidP="009F39C4">
            <w:pPr>
              <w:jc w:val="center"/>
              <w:rPr>
                <w:rFonts w:ascii="Times New Roman" w:hAnsi="Times New Roman" w:cs="Times New Roman"/>
                <w:b/>
                <w:sz w:val="24"/>
                <w:szCs w:val="24"/>
              </w:rPr>
            </w:pPr>
            <w:r w:rsidRPr="00170EC9">
              <w:rPr>
                <w:rFonts w:ascii="Times New Roman" w:hAnsi="Times New Roman" w:cs="Times New Roman"/>
                <w:b/>
                <w:sz w:val="24"/>
                <w:szCs w:val="24"/>
              </w:rPr>
              <w:t>Ссылка на приложение</w:t>
            </w: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«Русский язык»</w:t>
            </w:r>
          </w:p>
        </w:tc>
        <w:tc>
          <w:tcPr>
            <w:tcW w:w="3119" w:type="dxa"/>
            <w:vMerge w:val="restart"/>
          </w:tcPr>
          <w:p w:rsidR="009F39C4" w:rsidRPr="002E07C0" w:rsidRDefault="009020B5" w:rsidP="009F39C4">
            <w:pPr>
              <w:rPr>
                <w:rFonts w:ascii="Times New Roman" w:hAnsi="Times New Roman" w:cs="Times New Roman"/>
                <w:sz w:val="20"/>
                <w:szCs w:val="20"/>
              </w:rPr>
            </w:pPr>
            <w:hyperlink r:id="rId8" w:history="1">
              <w:r w:rsidR="009F39C4" w:rsidRPr="002E07C0">
                <w:rPr>
                  <w:rStyle w:val="ab"/>
                  <w:rFonts w:ascii="Times New Roman" w:hAnsi="Times New Roman" w:cs="Times New Roman"/>
                  <w:sz w:val="20"/>
                  <w:szCs w:val="20"/>
                </w:rPr>
                <w:t>https://sh7-vyazma-r66.gosweb.gosuslugi.ru/svedeniya-ob-obrazovatelnoy-organizatsii/obrazovanie/</w:t>
              </w:r>
            </w:hyperlink>
            <w:r w:rsidR="009F39C4" w:rsidRPr="002E07C0">
              <w:rPr>
                <w:rFonts w:ascii="Times New Roman" w:hAnsi="Times New Roman" w:cs="Times New Roman"/>
                <w:sz w:val="20"/>
                <w:szCs w:val="20"/>
              </w:rPr>
              <w:t xml:space="preserve"> </w:t>
            </w: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«Литература»</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«Иностранный язык (английский)»</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«Математика» (базовый уровень)</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учебного курса «Алгебра» в 7-9 классах</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учебного курса «Геометрия» в 7-9 классах</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учебного курса «Вероятность и статистика» в 7-9 классах</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«Информатика» (базовый уровень)</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«История»</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«Обществознание»</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«География»</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«Физика» (базовый уровень)</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«Химия» (базовый уровень)</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«Биология» (базовый уровень)</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курсу «Основы духовно-нравственной культуры народов России»</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«Изобразительное искусство»</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«Музыка»</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 Труд (технология)»</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«Физическая культура»</w:t>
            </w:r>
          </w:p>
        </w:tc>
        <w:tc>
          <w:tcPr>
            <w:tcW w:w="3119" w:type="dxa"/>
            <w:vMerge/>
          </w:tcPr>
          <w:p w:rsidR="009F39C4" w:rsidRPr="00170EC9" w:rsidRDefault="009F39C4" w:rsidP="009F39C4">
            <w:pPr>
              <w:rPr>
                <w:rFonts w:ascii="Times New Roman" w:hAnsi="Times New Roman" w:cs="Times New Roman"/>
                <w:sz w:val="24"/>
                <w:szCs w:val="24"/>
              </w:rPr>
            </w:pPr>
          </w:p>
        </w:tc>
      </w:tr>
      <w:tr w:rsidR="009F39C4" w:rsidRPr="00170EC9" w:rsidTr="009F39C4">
        <w:tc>
          <w:tcPr>
            <w:tcW w:w="6487" w:type="dxa"/>
          </w:tcPr>
          <w:p w:rsidR="009F39C4" w:rsidRPr="00170EC9" w:rsidRDefault="009F39C4" w:rsidP="009F39C4">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«Основы безопасности и защиты Родины»</w:t>
            </w:r>
          </w:p>
        </w:tc>
        <w:tc>
          <w:tcPr>
            <w:tcW w:w="3119" w:type="dxa"/>
            <w:vMerge/>
          </w:tcPr>
          <w:p w:rsidR="009F39C4" w:rsidRPr="00170EC9" w:rsidRDefault="009F39C4" w:rsidP="009F39C4">
            <w:pPr>
              <w:rPr>
                <w:rFonts w:ascii="Times New Roman" w:hAnsi="Times New Roman" w:cs="Times New Roman"/>
                <w:sz w:val="24"/>
                <w:szCs w:val="24"/>
              </w:rPr>
            </w:pPr>
          </w:p>
        </w:tc>
      </w:tr>
    </w:tbl>
    <w:p w:rsidR="00514A6A" w:rsidRPr="00925FA7" w:rsidRDefault="00514A6A" w:rsidP="00514A6A">
      <w:pPr>
        <w:pStyle w:val="a3"/>
        <w:rPr>
          <w:rFonts w:ascii="Times New Roman" w:hAnsi="Times New Roman" w:cs="Times New Roman"/>
          <w:sz w:val="10"/>
          <w:szCs w:val="10"/>
        </w:rPr>
      </w:pPr>
    </w:p>
    <w:p w:rsidR="009E444C" w:rsidRDefault="009E444C" w:rsidP="009E444C">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Согласно заключению ТПМПК обучающимся с ЗПР (вариант 7) рекомендовано обучение по программа общеобразовательного </w:t>
      </w:r>
      <w:r w:rsidRPr="00925FA7">
        <w:rPr>
          <w:rFonts w:ascii="Times New Roman" w:hAnsi="Times New Roman" w:cs="Times New Roman"/>
          <w:sz w:val="28"/>
          <w:szCs w:val="28"/>
        </w:rPr>
        <w:t>класса.</w:t>
      </w:r>
      <w:r>
        <w:rPr>
          <w:rFonts w:ascii="Times New Roman" w:hAnsi="Times New Roman" w:cs="Times New Roman"/>
          <w:sz w:val="28"/>
          <w:szCs w:val="28"/>
        </w:rPr>
        <w:t xml:space="preserve"> </w:t>
      </w:r>
    </w:p>
    <w:p w:rsidR="00925FA7" w:rsidRDefault="00925FA7" w:rsidP="00925FA7">
      <w:pPr>
        <w:pStyle w:val="a3"/>
        <w:ind w:firstLine="426"/>
        <w:jc w:val="both"/>
        <w:rPr>
          <w:rFonts w:ascii="Times New Roman" w:hAnsi="Times New Roman" w:cs="Times New Roman"/>
          <w:sz w:val="28"/>
          <w:szCs w:val="28"/>
        </w:rPr>
      </w:pPr>
      <w:r w:rsidRPr="00925FA7">
        <w:rPr>
          <w:rFonts w:ascii="Times New Roman" w:hAnsi="Times New Roman" w:cs="Times New Roman"/>
          <w:sz w:val="28"/>
          <w:szCs w:val="28"/>
        </w:rPr>
        <w:lastRenderedPageBreak/>
        <w:t>Программы по отдельным учебным дисциплинам могут быть адаптированы с учётом</w:t>
      </w:r>
      <w:r>
        <w:rPr>
          <w:rFonts w:ascii="Times New Roman" w:hAnsi="Times New Roman" w:cs="Times New Roman"/>
          <w:sz w:val="28"/>
          <w:szCs w:val="28"/>
        </w:rPr>
        <w:t xml:space="preserve"> </w:t>
      </w:r>
      <w:r w:rsidRPr="00925FA7">
        <w:rPr>
          <w:rFonts w:ascii="Times New Roman" w:hAnsi="Times New Roman" w:cs="Times New Roman"/>
          <w:sz w:val="28"/>
          <w:szCs w:val="28"/>
        </w:rPr>
        <w:t>особых образовательных потребностей обучающихся, их возможностей и ограничений,</w:t>
      </w:r>
      <w:r>
        <w:rPr>
          <w:rFonts w:ascii="Times New Roman" w:hAnsi="Times New Roman" w:cs="Times New Roman"/>
          <w:sz w:val="28"/>
          <w:szCs w:val="28"/>
        </w:rPr>
        <w:t xml:space="preserve"> </w:t>
      </w:r>
      <w:r w:rsidRPr="00925FA7">
        <w:rPr>
          <w:rFonts w:ascii="Times New Roman" w:hAnsi="Times New Roman" w:cs="Times New Roman"/>
          <w:sz w:val="28"/>
          <w:szCs w:val="28"/>
        </w:rPr>
        <w:t>обусловленных ЗПР.</w:t>
      </w:r>
    </w:p>
    <w:p w:rsidR="00CB6D03" w:rsidRPr="00CB6D03" w:rsidRDefault="00CB6D03" w:rsidP="00925FA7">
      <w:pPr>
        <w:pStyle w:val="a3"/>
        <w:ind w:firstLine="426"/>
        <w:jc w:val="both"/>
        <w:rPr>
          <w:rFonts w:ascii="Times New Roman" w:hAnsi="Times New Roman" w:cs="Times New Roman"/>
          <w:sz w:val="16"/>
          <w:szCs w:val="16"/>
        </w:rPr>
      </w:pPr>
    </w:p>
    <w:p w:rsidR="00CB6D03" w:rsidRPr="008458B9" w:rsidRDefault="008458B9" w:rsidP="008458B9">
      <w:pPr>
        <w:pStyle w:val="a3"/>
        <w:ind w:firstLine="426"/>
        <w:jc w:val="center"/>
        <w:rPr>
          <w:rFonts w:ascii="Times New Roman" w:hAnsi="Times New Roman" w:cs="Times New Roman"/>
          <w:b/>
          <w:sz w:val="28"/>
          <w:szCs w:val="28"/>
        </w:rPr>
      </w:pPr>
      <w:r w:rsidRPr="008458B9">
        <w:rPr>
          <w:rFonts w:ascii="Times New Roman" w:hAnsi="Times New Roman" w:cs="Times New Roman"/>
          <w:b/>
          <w:sz w:val="28"/>
          <w:szCs w:val="28"/>
        </w:rPr>
        <w:t>3.2. РАБОЧИЕ ПРОГРАММЫ КУРСОВ ВНЕУРОЧНОЙ ДЕЯТЕЛЬНОСТИ</w:t>
      </w:r>
    </w:p>
    <w:p w:rsidR="00CB6D03" w:rsidRDefault="00CB6D03" w:rsidP="00CB6D03">
      <w:pPr>
        <w:pStyle w:val="a3"/>
        <w:ind w:firstLine="426"/>
        <w:jc w:val="both"/>
        <w:rPr>
          <w:rFonts w:ascii="Times New Roman" w:hAnsi="Times New Roman" w:cs="Times New Roman"/>
          <w:sz w:val="28"/>
          <w:szCs w:val="28"/>
        </w:rPr>
      </w:pPr>
      <w:r w:rsidRPr="00CB6D03">
        <w:rPr>
          <w:rFonts w:ascii="Times New Roman" w:hAnsi="Times New Roman" w:cs="Times New Roman"/>
          <w:sz w:val="28"/>
          <w:szCs w:val="28"/>
        </w:rPr>
        <w:t>Рабочие программы курсов внеурочной деятельности</w:t>
      </w:r>
      <w:r w:rsidR="009F39C4">
        <w:rPr>
          <w:rFonts w:ascii="Times New Roman" w:hAnsi="Times New Roman" w:cs="Times New Roman"/>
          <w:sz w:val="28"/>
          <w:szCs w:val="28"/>
        </w:rPr>
        <w:t xml:space="preserve"> являются приложением данной ос</w:t>
      </w:r>
      <w:r w:rsidRPr="00CB6D03">
        <w:rPr>
          <w:rFonts w:ascii="Times New Roman" w:hAnsi="Times New Roman" w:cs="Times New Roman"/>
          <w:sz w:val="28"/>
          <w:szCs w:val="28"/>
        </w:rPr>
        <w:t>новной образовательной программы МБОУ СОШ№7 г. Вязьмы Смоленской области:</w:t>
      </w:r>
    </w:p>
    <w:p w:rsidR="009F39C4" w:rsidRPr="009F39C4" w:rsidRDefault="009F39C4" w:rsidP="00CB6D03">
      <w:pPr>
        <w:pStyle w:val="a3"/>
        <w:ind w:firstLine="426"/>
        <w:jc w:val="both"/>
        <w:rPr>
          <w:rFonts w:ascii="Times New Roman" w:hAnsi="Times New Roman" w:cs="Times New Roman"/>
          <w:sz w:val="10"/>
          <w:szCs w:val="10"/>
        </w:rPr>
      </w:pPr>
    </w:p>
    <w:tbl>
      <w:tblPr>
        <w:tblStyle w:val="ac"/>
        <w:tblW w:w="0" w:type="auto"/>
        <w:tblLayout w:type="fixed"/>
        <w:tblLook w:val="04A0" w:firstRow="1" w:lastRow="0" w:firstColumn="1" w:lastColumn="0" w:noHBand="0" w:noVBand="1"/>
      </w:tblPr>
      <w:tblGrid>
        <w:gridCol w:w="4503"/>
        <w:gridCol w:w="4961"/>
      </w:tblGrid>
      <w:tr w:rsidR="009F39C4" w:rsidRPr="00170EC9" w:rsidTr="009F39C4">
        <w:tc>
          <w:tcPr>
            <w:tcW w:w="4503" w:type="dxa"/>
          </w:tcPr>
          <w:p w:rsidR="009F39C4" w:rsidRPr="00170EC9" w:rsidRDefault="009F39C4" w:rsidP="009F39C4">
            <w:pPr>
              <w:jc w:val="center"/>
              <w:rPr>
                <w:rFonts w:ascii="Times New Roman" w:hAnsi="Times New Roman" w:cs="Times New Roman"/>
                <w:b/>
                <w:sz w:val="24"/>
                <w:szCs w:val="24"/>
              </w:rPr>
            </w:pPr>
            <w:r w:rsidRPr="00170EC9">
              <w:rPr>
                <w:rFonts w:ascii="Times New Roman" w:hAnsi="Times New Roman" w:cs="Times New Roman"/>
                <w:b/>
                <w:sz w:val="24"/>
                <w:szCs w:val="24"/>
              </w:rPr>
              <w:t xml:space="preserve">Наименование рабочей </w:t>
            </w:r>
          </w:p>
          <w:p w:rsidR="009F39C4" w:rsidRPr="00170EC9" w:rsidRDefault="009F39C4" w:rsidP="009F39C4">
            <w:pPr>
              <w:jc w:val="center"/>
              <w:rPr>
                <w:rFonts w:ascii="Times New Roman" w:hAnsi="Times New Roman" w:cs="Times New Roman"/>
                <w:b/>
                <w:sz w:val="24"/>
                <w:szCs w:val="24"/>
              </w:rPr>
            </w:pPr>
            <w:r w:rsidRPr="00170EC9">
              <w:rPr>
                <w:rFonts w:ascii="Times New Roman" w:hAnsi="Times New Roman" w:cs="Times New Roman"/>
                <w:b/>
                <w:sz w:val="24"/>
                <w:szCs w:val="24"/>
              </w:rPr>
              <w:t>программы</w:t>
            </w:r>
          </w:p>
        </w:tc>
        <w:tc>
          <w:tcPr>
            <w:tcW w:w="4961" w:type="dxa"/>
          </w:tcPr>
          <w:p w:rsidR="009F39C4" w:rsidRPr="00170EC9" w:rsidRDefault="009F39C4" w:rsidP="009F39C4">
            <w:pPr>
              <w:jc w:val="center"/>
              <w:rPr>
                <w:rFonts w:ascii="Times New Roman" w:hAnsi="Times New Roman" w:cs="Times New Roman"/>
                <w:b/>
                <w:sz w:val="24"/>
                <w:szCs w:val="24"/>
              </w:rPr>
            </w:pPr>
            <w:r w:rsidRPr="00170EC9">
              <w:rPr>
                <w:rFonts w:ascii="Times New Roman" w:hAnsi="Times New Roman" w:cs="Times New Roman"/>
                <w:b/>
                <w:sz w:val="24"/>
                <w:szCs w:val="24"/>
              </w:rPr>
              <w:t>Ссылка на приложения</w:t>
            </w:r>
          </w:p>
        </w:tc>
      </w:tr>
      <w:tr w:rsidR="009F39C4" w:rsidRPr="00170EC9" w:rsidTr="009F39C4">
        <w:tc>
          <w:tcPr>
            <w:tcW w:w="4503" w:type="dxa"/>
          </w:tcPr>
          <w:p w:rsidR="009F39C4" w:rsidRPr="00170EC9" w:rsidRDefault="009F39C4" w:rsidP="009F39C4">
            <w:pPr>
              <w:rPr>
                <w:rFonts w:ascii="Times New Roman" w:hAnsi="Times New Roman" w:cs="Times New Roman"/>
                <w:sz w:val="24"/>
                <w:szCs w:val="24"/>
              </w:rPr>
            </w:pPr>
            <w:r w:rsidRPr="00EA65CB">
              <w:rPr>
                <w:rFonts w:ascii="Times New Roman" w:hAnsi="Times New Roman" w:cs="Times New Roman"/>
                <w:sz w:val="24"/>
                <w:szCs w:val="24"/>
              </w:rPr>
              <w:t>«Разговоры о важном»</w:t>
            </w:r>
          </w:p>
        </w:tc>
        <w:tc>
          <w:tcPr>
            <w:tcW w:w="4961" w:type="dxa"/>
            <w:vMerge w:val="restart"/>
          </w:tcPr>
          <w:p w:rsidR="009F39C4" w:rsidRPr="00170EC9" w:rsidRDefault="009020B5" w:rsidP="009F39C4">
            <w:pPr>
              <w:rPr>
                <w:rFonts w:ascii="Times New Roman" w:hAnsi="Times New Roman" w:cs="Times New Roman"/>
                <w:sz w:val="24"/>
                <w:szCs w:val="24"/>
              </w:rPr>
            </w:pPr>
            <w:hyperlink r:id="rId9" w:history="1">
              <w:r w:rsidR="009F39C4" w:rsidRPr="009B0222">
                <w:rPr>
                  <w:rStyle w:val="ab"/>
                  <w:rFonts w:ascii="Times New Roman" w:hAnsi="Times New Roman" w:cs="Times New Roman"/>
                  <w:sz w:val="24"/>
                  <w:szCs w:val="24"/>
                </w:rPr>
                <w:t>https://sh7-vyazma-r66.gosweb.gosuslugi.ru/svedeniya-ob-obrazovatelnoy-organizatsii/obrazovanie/</w:t>
              </w:r>
            </w:hyperlink>
            <w:r w:rsidR="009F39C4">
              <w:rPr>
                <w:rFonts w:ascii="Times New Roman" w:hAnsi="Times New Roman" w:cs="Times New Roman"/>
                <w:sz w:val="24"/>
                <w:szCs w:val="24"/>
              </w:rPr>
              <w:t xml:space="preserve"> </w:t>
            </w:r>
          </w:p>
        </w:tc>
      </w:tr>
      <w:tr w:rsidR="009F39C4" w:rsidRPr="00170EC9" w:rsidTr="009F39C4">
        <w:tc>
          <w:tcPr>
            <w:tcW w:w="4503" w:type="dxa"/>
          </w:tcPr>
          <w:p w:rsidR="009F39C4" w:rsidRPr="00170EC9" w:rsidRDefault="009F39C4" w:rsidP="009F39C4">
            <w:pPr>
              <w:rPr>
                <w:rFonts w:ascii="Times New Roman" w:hAnsi="Times New Roman" w:cs="Times New Roman"/>
                <w:sz w:val="24"/>
                <w:szCs w:val="24"/>
              </w:rPr>
            </w:pPr>
            <w:r w:rsidRPr="00EA65CB">
              <w:rPr>
                <w:rFonts w:ascii="Times New Roman" w:hAnsi="Times New Roman" w:cs="Times New Roman"/>
                <w:sz w:val="24"/>
                <w:szCs w:val="24"/>
              </w:rPr>
              <w:t>«Билет в будущее»</w:t>
            </w:r>
          </w:p>
        </w:tc>
        <w:tc>
          <w:tcPr>
            <w:tcW w:w="4961" w:type="dxa"/>
            <w:vMerge/>
          </w:tcPr>
          <w:p w:rsidR="009F39C4" w:rsidRPr="00170EC9" w:rsidRDefault="009F39C4" w:rsidP="009F39C4">
            <w:pPr>
              <w:jc w:val="center"/>
              <w:rPr>
                <w:rFonts w:ascii="Times New Roman" w:hAnsi="Times New Roman" w:cs="Times New Roman"/>
                <w:sz w:val="24"/>
                <w:szCs w:val="24"/>
              </w:rPr>
            </w:pPr>
          </w:p>
        </w:tc>
      </w:tr>
      <w:tr w:rsidR="009F39C4" w:rsidRPr="00170EC9" w:rsidTr="009F39C4">
        <w:tc>
          <w:tcPr>
            <w:tcW w:w="4503" w:type="dxa"/>
          </w:tcPr>
          <w:p w:rsidR="009F39C4" w:rsidRPr="00170EC9" w:rsidRDefault="009F39C4" w:rsidP="009F39C4">
            <w:pPr>
              <w:rPr>
                <w:rFonts w:ascii="Times New Roman" w:hAnsi="Times New Roman" w:cs="Times New Roman"/>
                <w:sz w:val="24"/>
                <w:szCs w:val="24"/>
              </w:rPr>
            </w:pPr>
            <w:r w:rsidRPr="00EA65CB">
              <w:rPr>
                <w:rFonts w:ascii="Times New Roman" w:hAnsi="Times New Roman" w:cs="Times New Roman"/>
                <w:sz w:val="24"/>
                <w:szCs w:val="24"/>
              </w:rPr>
              <w:t>«Начальная военная подготовка»</w:t>
            </w:r>
          </w:p>
        </w:tc>
        <w:tc>
          <w:tcPr>
            <w:tcW w:w="4961" w:type="dxa"/>
            <w:vMerge/>
          </w:tcPr>
          <w:p w:rsidR="009F39C4" w:rsidRPr="00170EC9" w:rsidRDefault="009F39C4" w:rsidP="009F39C4">
            <w:pPr>
              <w:jc w:val="center"/>
              <w:rPr>
                <w:rFonts w:ascii="Times New Roman" w:hAnsi="Times New Roman" w:cs="Times New Roman"/>
                <w:sz w:val="24"/>
                <w:szCs w:val="24"/>
              </w:rPr>
            </w:pPr>
          </w:p>
        </w:tc>
      </w:tr>
      <w:tr w:rsidR="009F39C4" w:rsidRPr="00170EC9" w:rsidTr="009F39C4">
        <w:tc>
          <w:tcPr>
            <w:tcW w:w="4503" w:type="dxa"/>
          </w:tcPr>
          <w:p w:rsidR="009F39C4" w:rsidRPr="00170EC9" w:rsidRDefault="009F39C4" w:rsidP="009F39C4">
            <w:pPr>
              <w:rPr>
                <w:rFonts w:ascii="Times New Roman" w:hAnsi="Times New Roman" w:cs="Times New Roman"/>
                <w:sz w:val="24"/>
                <w:szCs w:val="24"/>
              </w:rPr>
            </w:pPr>
            <w:r w:rsidRPr="00EA65CB">
              <w:rPr>
                <w:rFonts w:ascii="Times New Roman" w:hAnsi="Times New Roman" w:cs="Times New Roman"/>
                <w:sz w:val="24"/>
                <w:szCs w:val="24"/>
              </w:rPr>
              <w:t>«Россия – мои горизонты»</w:t>
            </w:r>
          </w:p>
        </w:tc>
        <w:tc>
          <w:tcPr>
            <w:tcW w:w="4961" w:type="dxa"/>
            <w:vMerge/>
          </w:tcPr>
          <w:p w:rsidR="009F39C4" w:rsidRPr="00170EC9" w:rsidRDefault="009F39C4" w:rsidP="009F39C4">
            <w:pPr>
              <w:jc w:val="center"/>
              <w:rPr>
                <w:rFonts w:ascii="Times New Roman" w:hAnsi="Times New Roman" w:cs="Times New Roman"/>
                <w:sz w:val="24"/>
                <w:szCs w:val="24"/>
              </w:rPr>
            </w:pPr>
          </w:p>
        </w:tc>
      </w:tr>
      <w:tr w:rsidR="009F39C4" w:rsidRPr="00170EC9" w:rsidTr="009F39C4">
        <w:tc>
          <w:tcPr>
            <w:tcW w:w="4503" w:type="dxa"/>
          </w:tcPr>
          <w:p w:rsidR="009F39C4" w:rsidRPr="00170EC9" w:rsidRDefault="009F39C4" w:rsidP="009F39C4">
            <w:pPr>
              <w:rPr>
                <w:rFonts w:ascii="Times New Roman" w:hAnsi="Times New Roman" w:cs="Times New Roman"/>
                <w:sz w:val="24"/>
                <w:szCs w:val="24"/>
              </w:rPr>
            </w:pPr>
            <w:r w:rsidRPr="00EA65CB">
              <w:rPr>
                <w:rFonts w:ascii="Times New Roman" w:hAnsi="Times New Roman" w:cs="Times New Roman"/>
                <w:sz w:val="24"/>
                <w:szCs w:val="24"/>
              </w:rPr>
              <w:t>«Функциональная грамотность»</w:t>
            </w:r>
          </w:p>
        </w:tc>
        <w:tc>
          <w:tcPr>
            <w:tcW w:w="4961" w:type="dxa"/>
            <w:vMerge/>
          </w:tcPr>
          <w:p w:rsidR="009F39C4" w:rsidRPr="00170EC9" w:rsidRDefault="009F39C4" w:rsidP="009F39C4">
            <w:pPr>
              <w:jc w:val="center"/>
              <w:rPr>
                <w:rFonts w:ascii="Times New Roman" w:hAnsi="Times New Roman" w:cs="Times New Roman"/>
                <w:sz w:val="24"/>
                <w:szCs w:val="24"/>
              </w:rPr>
            </w:pPr>
          </w:p>
        </w:tc>
      </w:tr>
    </w:tbl>
    <w:p w:rsidR="00CB6D03" w:rsidRPr="00CB6D03" w:rsidRDefault="00CB6D03" w:rsidP="00CB6D03">
      <w:pPr>
        <w:pStyle w:val="a3"/>
        <w:ind w:firstLine="426"/>
        <w:jc w:val="both"/>
        <w:rPr>
          <w:rFonts w:ascii="Times New Roman" w:hAnsi="Times New Roman" w:cs="Times New Roman"/>
          <w:sz w:val="16"/>
          <w:szCs w:val="16"/>
        </w:rPr>
      </w:pPr>
    </w:p>
    <w:p w:rsidR="009E444C" w:rsidRPr="009E444C" w:rsidRDefault="009E444C" w:rsidP="0080714F">
      <w:pPr>
        <w:pStyle w:val="a3"/>
        <w:ind w:firstLine="426"/>
        <w:jc w:val="both"/>
        <w:rPr>
          <w:rFonts w:ascii="Times New Roman" w:hAnsi="Times New Roman" w:cs="Times New Roman"/>
          <w:b/>
          <w:sz w:val="16"/>
          <w:szCs w:val="16"/>
        </w:rPr>
      </w:pPr>
    </w:p>
    <w:p w:rsidR="008458B9" w:rsidRPr="008458B9" w:rsidRDefault="008458B9" w:rsidP="008458B9">
      <w:pPr>
        <w:pStyle w:val="a3"/>
        <w:jc w:val="center"/>
        <w:rPr>
          <w:rFonts w:ascii="Times New Roman" w:hAnsi="Times New Roman" w:cs="Times New Roman"/>
          <w:b/>
          <w:sz w:val="28"/>
          <w:szCs w:val="28"/>
        </w:rPr>
      </w:pPr>
      <w:r w:rsidRPr="008458B9">
        <w:rPr>
          <w:rFonts w:ascii="Times New Roman" w:hAnsi="Times New Roman" w:cs="Times New Roman"/>
          <w:b/>
          <w:sz w:val="28"/>
          <w:szCs w:val="28"/>
        </w:rPr>
        <w:t>3.3.</w:t>
      </w:r>
      <w:r w:rsidRPr="008458B9">
        <w:rPr>
          <w:rFonts w:ascii="Times New Roman" w:hAnsi="Times New Roman" w:cs="Times New Roman"/>
          <w:b/>
          <w:sz w:val="28"/>
          <w:szCs w:val="28"/>
        </w:rPr>
        <w:t> </w:t>
      </w:r>
      <w:r w:rsidRPr="008458B9">
        <w:rPr>
          <w:rFonts w:ascii="Times New Roman" w:hAnsi="Times New Roman" w:cs="Times New Roman"/>
          <w:b/>
          <w:sz w:val="28"/>
          <w:szCs w:val="28"/>
        </w:rPr>
        <w:t>РАБОЧИЕ ПРОГРАММЫ ДОПОЛНИТЕЛЬНОГО ОБРАЗОВАНИЯ</w:t>
      </w:r>
    </w:p>
    <w:p w:rsidR="008458B9" w:rsidRDefault="008458B9" w:rsidP="008458B9">
      <w:pPr>
        <w:pStyle w:val="a3"/>
        <w:ind w:firstLine="426"/>
        <w:jc w:val="both"/>
        <w:rPr>
          <w:rFonts w:ascii="Times New Roman" w:hAnsi="Times New Roman" w:cs="Times New Roman"/>
          <w:sz w:val="28"/>
          <w:szCs w:val="28"/>
        </w:rPr>
      </w:pPr>
      <w:r w:rsidRPr="00EA2E47">
        <w:rPr>
          <w:rFonts w:ascii="Times New Roman" w:hAnsi="Times New Roman" w:cs="Times New Roman"/>
          <w:sz w:val="28"/>
          <w:szCs w:val="28"/>
        </w:rPr>
        <w:t>Рабочие программы дополнительного образования являются приложением данной основной образовательной программы МБОУ СОШ№7 г. Вязьмы Смоленской области.</w:t>
      </w:r>
    </w:p>
    <w:tbl>
      <w:tblPr>
        <w:tblStyle w:val="ac"/>
        <w:tblW w:w="0" w:type="auto"/>
        <w:tblLook w:val="04A0" w:firstRow="1" w:lastRow="0" w:firstColumn="1" w:lastColumn="0" w:noHBand="0" w:noVBand="1"/>
      </w:tblPr>
      <w:tblGrid>
        <w:gridCol w:w="4785"/>
        <w:gridCol w:w="4786"/>
      </w:tblGrid>
      <w:tr w:rsidR="008458B9" w:rsidTr="009020B5">
        <w:tc>
          <w:tcPr>
            <w:tcW w:w="4785" w:type="dxa"/>
            <w:vAlign w:val="center"/>
          </w:tcPr>
          <w:p w:rsidR="008458B9" w:rsidRPr="00EA2E47" w:rsidRDefault="008458B9" w:rsidP="009020B5">
            <w:pPr>
              <w:pStyle w:val="a3"/>
              <w:jc w:val="center"/>
              <w:rPr>
                <w:rFonts w:ascii="Times New Roman" w:hAnsi="Times New Roman" w:cs="Times New Roman"/>
                <w:b/>
                <w:sz w:val="24"/>
                <w:szCs w:val="24"/>
              </w:rPr>
            </w:pPr>
            <w:r w:rsidRPr="00EA2E47">
              <w:rPr>
                <w:rFonts w:ascii="Times New Roman" w:hAnsi="Times New Roman" w:cs="Times New Roman"/>
                <w:b/>
                <w:sz w:val="24"/>
                <w:szCs w:val="24"/>
              </w:rPr>
              <w:t>Наименование рабочей</w:t>
            </w:r>
          </w:p>
          <w:p w:rsidR="008458B9" w:rsidRPr="00EA2E47" w:rsidRDefault="008458B9" w:rsidP="009020B5">
            <w:pPr>
              <w:pStyle w:val="a3"/>
              <w:jc w:val="center"/>
              <w:rPr>
                <w:rFonts w:ascii="Times New Roman" w:hAnsi="Times New Roman" w:cs="Times New Roman"/>
                <w:b/>
                <w:sz w:val="24"/>
                <w:szCs w:val="24"/>
              </w:rPr>
            </w:pPr>
            <w:r w:rsidRPr="00EA2E47">
              <w:rPr>
                <w:rFonts w:ascii="Times New Roman" w:hAnsi="Times New Roman" w:cs="Times New Roman"/>
                <w:b/>
                <w:sz w:val="24"/>
                <w:szCs w:val="24"/>
              </w:rPr>
              <w:t>программы</w:t>
            </w:r>
          </w:p>
        </w:tc>
        <w:tc>
          <w:tcPr>
            <w:tcW w:w="4786" w:type="dxa"/>
            <w:vAlign w:val="center"/>
          </w:tcPr>
          <w:p w:rsidR="008458B9" w:rsidRPr="00EA2E47" w:rsidRDefault="008458B9" w:rsidP="009020B5">
            <w:pPr>
              <w:pStyle w:val="a3"/>
              <w:jc w:val="center"/>
              <w:rPr>
                <w:rFonts w:ascii="Times New Roman" w:hAnsi="Times New Roman" w:cs="Times New Roman"/>
                <w:b/>
                <w:sz w:val="24"/>
                <w:szCs w:val="24"/>
              </w:rPr>
            </w:pPr>
            <w:r w:rsidRPr="00EA2E47">
              <w:rPr>
                <w:rFonts w:ascii="Times New Roman" w:hAnsi="Times New Roman" w:cs="Times New Roman"/>
                <w:b/>
                <w:sz w:val="24"/>
                <w:szCs w:val="24"/>
              </w:rPr>
              <w:t>Ссылка на приложения</w:t>
            </w:r>
          </w:p>
          <w:p w:rsidR="008458B9" w:rsidRPr="00EA2E47" w:rsidRDefault="008458B9" w:rsidP="009020B5">
            <w:pPr>
              <w:pStyle w:val="a3"/>
              <w:jc w:val="center"/>
              <w:rPr>
                <w:rFonts w:ascii="Times New Roman" w:hAnsi="Times New Roman" w:cs="Times New Roman"/>
                <w:b/>
                <w:sz w:val="24"/>
                <w:szCs w:val="24"/>
              </w:rPr>
            </w:pPr>
          </w:p>
        </w:tc>
      </w:tr>
      <w:tr w:rsidR="008458B9" w:rsidTr="009020B5">
        <w:tc>
          <w:tcPr>
            <w:tcW w:w="4785" w:type="dxa"/>
          </w:tcPr>
          <w:p w:rsidR="008458B9" w:rsidRPr="00EA2E47" w:rsidRDefault="008458B9" w:rsidP="009020B5">
            <w:pPr>
              <w:pStyle w:val="a3"/>
              <w:jc w:val="both"/>
              <w:rPr>
                <w:rFonts w:ascii="Times New Roman" w:hAnsi="Times New Roman" w:cs="Times New Roman"/>
                <w:sz w:val="24"/>
                <w:szCs w:val="24"/>
              </w:rPr>
            </w:pPr>
            <w:r w:rsidRPr="00EA2E47">
              <w:rPr>
                <w:rFonts w:ascii="Times New Roman" w:hAnsi="Times New Roman" w:cs="Times New Roman"/>
                <w:sz w:val="24"/>
                <w:szCs w:val="24"/>
              </w:rPr>
              <w:t>«Азбука права»</w:t>
            </w:r>
          </w:p>
        </w:tc>
        <w:tc>
          <w:tcPr>
            <w:tcW w:w="4786" w:type="dxa"/>
            <w:vMerge w:val="restart"/>
          </w:tcPr>
          <w:p w:rsidR="008458B9" w:rsidRPr="00EA2E47" w:rsidRDefault="009020B5" w:rsidP="009020B5">
            <w:pPr>
              <w:pStyle w:val="a3"/>
              <w:jc w:val="both"/>
              <w:rPr>
                <w:rFonts w:ascii="Times New Roman" w:hAnsi="Times New Roman" w:cs="Times New Roman"/>
                <w:sz w:val="24"/>
                <w:szCs w:val="24"/>
              </w:rPr>
            </w:pPr>
            <w:hyperlink r:id="rId10" w:history="1">
              <w:r w:rsidR="008458B9" w:rsidRPr="00EA2E47">
                <w:rPr>
                  <w:rStyle w:val="ab"/>
                  <w:rFonts w:ascii="Times New Roman" w:hAnsi="Times New Roman" w:cs="Times New Roman"/>
                  <w:sz w:val="24"/>
                  <w:szCs w:val="24"/>
                </w:rPr>
                <w:t>https://sh7-vyazma-r66.gosweb.gosuslugi.ru/svedeniya-ob-obrazovatelnoy-organizatsii/obrazovanie/</w:t>
              </w:r>
            </w:hyperlink>
            <w:r w:rsidR="008458B9" w:rsidRPr="00EA2E47">
              <w:rPr>
                <w:rFonts w:ascii="Times New Roman" w:hAnsi="Times New Roman" w:cs="Times New Roman"/>
                <w:sz w:val="24"/>
                <w:szCs w:val="24"/>
              </w:rPr>
              <w:t xml:space="preserve"> </w:t>
            </w:r>
          </w:p>
        </w:tc>
      </w:tr>
      <w:tr w:rsidR="008458B9" w:rsidTr="009020B5">
        <w:tc>
          <w:tcPr>
            <w:tcW w:w="4785" w:type="dxa"/>
          </w:tcPr>
          <w:p w:rsidR="008458B9" w:rsidRPr="00EA2E47" w:rsidRDefault="008458B9" w:rsidP="009020B5">
            <w:pPr>
              <w:pStyle w:val="Default"/>
            </w:pPr>
            <w:r w:rsidRPr="00EA2E47">
              <w:t xml:space="preserve">«Волейбол»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«ДОБРОволец»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«Здоровье»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«Золотое перо»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«Математика для всех»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«Настольный теннис»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«Пигмалион»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«Пионербол»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«По ступеням творчества»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«Секреты орфографии»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«Смоленщина – родина моих предков»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«Английский клуб»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«Город мастеров» </w:t>
            </w:r>
          </w:p>
        </w:tc>
        <w:tc>
          <w:tcPr>
            <w:tcW w:w="4786" w:type="dxa"/>
            <w:vMerge/>
          </w:tcPr>
          <w:p w:rsidR="008458B9" w:rsidRDefault="008458B9" w:rsidP="009020B5">
            <w:pPr>
              <w:pStyle w:val="a3"/>
              <w:jc w:val="both"/>
              <w:rPr>
                <w:rFonts w:ascii="Times New Roman" w:hAnsi="Times New Roman" w:cs="Times New Roman"/>
                <w:sz w:val="28"/>
                <w:szCs w:val="28"/>
              </w:rPr>
            </w:pPr>
          </w:p>
        </w:tc>
      </w:tr>
      <w:tr w:rsidR="008458B9" w:rsidTr="009020B5">
        <w:tc>
          <w:tcPr>
            <w:tcW w:w="4785" w:type="dxa"/>
          </w:tcPr>
          <w:p w:rsidR="008458B9" w:rsidRPr="00EA2E47" w:rsidRDefault="008458B9" w:rsidP="009020B5">
            <w:pPr>
              <w:pStyle w:val="Default"/>
            </w:pPr>
            <w:r w:rsidRPr="00EA2E47">
              <w:t xml:space="preserve">«Юнармия» </w:t>
            </w:r>
          </w:p>
        </w:tc>
        <w:tc>
          <w:tcPr>
            <w:tcW w:w="4786" w:type="dxa"/>
            <w:vMerge/>
          </w:tcPr>
          <w:p w:rsidR="008458B9" w:rsidRDefault="008458B9" w:rsidP="009020B5">
            <w:pPr>
              <w:pStyle w:val="a3"/>
              <w:jc w:val="both"/>
              <w:rPr>
                <w:rFonts w:ascii="Times New Roman" w:hAnsi="Times New Roman" w:cs="Times New Roman"/>
                <w:sz w:val="28"/>
                <w:szCs w:val="28"/>
              </w:rPr>
            </w:pPr>
          </w:p>
        </w:tc>
      </w:tr>
    </w:tbl>
    <w:p w:rsidR="008458B9" w:rsidRDefault="008458B9" w:rsidP="004178C5">
      <w:pPr>
        <w:pStyle w:val="a3"/>
        <w:jc w:val="center"/>
        <w:rPr>
          <w:rFonts w:ascii="Times New Roman" w:hAnsi="Times New Roman" w:cs="Times New Roman"/>
          <w:b/>
          <w:sz w:val="28"/>
          <w:szCs w:val="28"/>
        </w:rPr>
      </w:pPr>
    </w:p>
    <w:p w:rsidR="008458B9" w:rsidRDefault="008458B9" w:rsidP="004178C5">
      <w:pPr>
        <w:pStyle w:val="a3"/>
        <w:jc w:val="center"/>
        <w:rPr>
          <w:rFonts w:ascii="Times New Roman" w:hAnsi="Times New Roman" w:cs="Times New Roman"/>
          <w:b/>
          <w:sz w:val="28"/>
          <w:szCs w:val="28"/>
        </w:rPr>
      </w:pPr>
    </w:p>
    <w:p w:rsidR="008458B9" w:rsidRDefault="008458B9" w:rsidP="004178C5">
      <w:pPr>
        <w:pStyle w:val="a3"/>
        <w:jc w:val="center"/>
        <w:rPr>
          <w:rFonts w:ascii="Times New Roman" w:hAnsi="Times New Roman" w:cs="Times New Roman"/>
          <w:b/>
          <w:sz w:val="28"/>
          <w:szCs w:val="28"/>
        </w:rPr>
      </w:pPr>
    </w:p>
    <w:p w:rsidR="008458B9" w:rsidRDefault="008458B9" w:rsidP="004178C5">
      <w:pPr>
        <w:pStyle w:val="a3"/>
        <w:jc w:val="center"/>
        <w:rPr>
          <w:rFonts w:ascii="Times New Roman" w:hAnsi="Times New Roman" w:cs="Times New Roman"/>
          <w:b/>
          <w:sz w:val="28"/>
          <w:szCs w:val="28"/>
        </w:rPr>
      </w:pPr>
    </w:p>
    <w:p w:rsidR="008458B9" w:rsidRDefault="008458B9" w:rsidP="004178C5">
      <w:pPr>
        <w:pStyle w:val="a3"/>
        <w:jc w:val="center"/>
        <w:rPr>
          <w:rFonts w:ascii="Times New Roman" w:hAnsi="Times New Roman" w:cs="Times New Roman"/>
          <w:b/>
          <w:sz w:val="28"/>
          <w:szCs w:val="28"/>
        </w:rPr>
      </w:pPr>
    </w:p>
    <w:p w:rsidR="008458B9" w:rsidRDefault="008458B9" w:rsidP="004178C5">
      <w:pPr>
        <w:pStyle w:val="a3"/>
        <w:jc w:val="center"/>
        <w:rPr>
          <w:rFonts w:ascii="Times New Roman" w:hAnsi="Times New Roman" w:cs="Times New Roman"/>
          <w:b/>
          <w:sz w:val="28"/>
          <w:szCs w:val="28"/>
        </w:rPr>
      </w:pPr>
    </w:p>
    <w:p w:rsidR="008458B9" w:rsidRDefault="008458B9" w:rsidP="004178C5">
      <w:pPr>
        <w:pStyle w:val="a3"/>
        <w:jc w:val="center"/>
        <w:rPr>
          <w:rFonts w:ascii="Times New Roman" w:hAnsi="Times New Roman" w:cs="Times New Roman"/>
          <w:b/>
          <w:sz w:val="28"/>
          <w:szCs w:val="28"/>
        </w:rPr>
      </w:pPr>
    </w:p>
    <w:p w:rsidR="008458B9" w:rsidRDefault="008458B9" w:rsidP="004178C5">
      <w:pPr>
        <w:pStyle w:val="a3"/>
        <w:jc w:val="center"/>
        <w:rPr>
          <w:rFonts w:ascii="Times New Roman" w:hAnsi="Times New Roman" w:cs="Times New Roman"/>
          <w:b/>
          <w:sz w:val="28"/>
          <w:szCs w:val="28"/>
        </w:rPr>
      </w:pPr>
    </w:p>
    <w:p w:rsidR="004178C5" w:rsidRDefault="008458B9" w:rsidP="004178C5">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3.4. </w:t>
      </w:r>
      <w:r w:rsidR="004178C5" w:rsidRPr="004178C5">
        <w:rPr>
          <w:rFonts w:ascii="Times New Roman" w:hAnsi="Times New Roman" w:cs="Times New Roman"/>
          <w:b/>
          <w:sz w:val="28"/>
          <w:szCs w:val="28"/>
        </w:rPr>
        <w:t xml:space="preserve">ПРОГРАММА ФОРМИРОВАНИЯ </w:t>
      </w:r>
    </w:p>
    <w:p w:rsidR="00196CA5" w:rsidRPr="004178C5" w:rsidRDefault="004178C5" w:rsidP="004178C5">
      <w:pPr>
        <w:pStyle w:val="a3"/>
        <w:jc w:val="center"/>
        <w:rPr>
          <w:rFonts w:ascii="Times New Roman" w:hAnsi="Times New Roman" w:cs="Times New Roman"/>
          <w:b/>
          <w:sz w:val="28"/>
          <w:szCs w:val="28"/>
        </w:rPr>
      </w:pPr>
      <w:r w:rsidRPr="004178C5">
        <w:rPr>
          <w:rFonts w:ascii="Times New Roman" w:hAnsi="Times New Roman" w:cs="Times New Roman"/>
          <w:b/>
          <w:sz w:val="28"/>
          <w:szCs w:val="28"/>
        </w:rPr>
        <w:t xml:space="preserve">УНИВЕРСАЛЬНЫХ </w:t>
      </w:r>
      <w:r>
        <w:rPr>
          <w:rFonts w:ascii="Times New Roman" w:hAnsi="Times New Roman" w:cs="Times New Roman"/>
          <w:b/>
          <w:sz w:val="28"/>
          <w:szCs w:val="28"/>
        </w:rPr>
        <w:t xml:space="preserve"> У</w:t>
      </w:r>
      <w:r w:rsidRPr="004178C5">
        <w:rPr>
          <w:rFonts w:ascii="Times New Roman" w:hAnsi="Times New Roman" w:cs="Times New Roman"/>
          <w:b/>
          <w:sz w:val="28"/>
          <w:szCs w:val="28"/>
        </w:rPr>
        <w:t>ЧЕБНЫХ</w:t>
      </w:r>
      <w:r>
        <w:rPr>
          <w:rFonts w:ascii="Times New Roman" w:hAnsi="Times New Roman" w:cs="Times New Roman"/>
          <w:b/>
          <w:sz w:val="28"/>
          <w:szCs w:val="28"/>
        </w:rPr>
        <w:t xml:space="preserve"> </w:t>
      </w:r>
      <w:r w:rsidRPr="004178C5">
        <w:rPr>
          <w:rFonts w:ascii="Times New Roman" w:hAnsi="Times New Roman" w:cs="Times New Roman"/>
          <w:b/>
          <w:sz w:val="28"/>
          <w:szCs w:val="28"/>
        </w:rPr>
        <w:t>ДЕЙСТВИЙ</w:t>
      </w:r>
    </w:p>
    <w:p w:rsidR="004178C5" w:rsidRPr="004178C5" w:rsidRDefault="004178C5" w:rsidP="004178C5">
      <w:pPr>
        <w:pStyle w:val="a3"/>
        <w:ind w:firstLine="426"/>
        <w:jc w:val="center"/>
        <w:rPr>
          <w:rFonts w:ascii="Times New Roman" w:hAnsi="Times New Roman" w:cs="Times New Roman"/>
          <w:b/>
          <w:sz w:val="28"/>
          <w:szCs w:val="28"/>
        </w:rPr>
      </w:pPr>
      <w:r w:rsidRPr="004178C5">
        <w:rPr>
          <w:rFonts w:ascii="Times New Roman" w:hAnsi="Times New Roman" w:cs="Times New Roman"/>
          <w:b/>
          <w:sz w:val="28"/>
          <w:szCs w:val="28"/>
        </w:rPr>
        <w:t>I. Целевой раздел</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Программа формирования универсальных учебных действий (далее - УУД) у</w:t>
      </w:r>
      <w:r>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 с ограниченными возможностями здоровья (далее - ОВЗ) обеспечивает:</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развитие способности к саморазвитию и самосовершенствованию; формирование</w:t>
      </w:r>
      <w:r>
        <w:rPr>
          <w:rFonts w:ascii="Times New Roman" w:hAnsi="Times New Roman" w:cs="Times New Roman"/>
          <w:sz w:val="28"/>
          <w:szCs w:val="28"/>
        </w:rPr>
        <w:t xml:space="preserve"> </w:t>
      </w:r>
      <w:r w:rsidRPr="004178C5">
        <w:rPr>
          <w:rFonts w:ascii="Times New Roman" w:hAnsi="Times New Roman" w:cs="Times New Roman"/>
          <w:sz w:val="28"/>
          <w:szCs w:val="28"/>
        </w:rPr>
        <w:t>внутренней позиции личности, регулятивных, познавательных, коммуникативных УУД у</w:t>
      </w:r>
      <w:r>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опыта применения УУД в жизненных ситуациях для решения задач</w:t>
      </w:r>
      <w:r>
        <w:rPr>
          <w:rFonts w:ascii="Times New Roman" w:hAnsi="Times New Roman" w:cs="Times New Roman"/>
          <w:sz w:val="28"/>
          <w:szCs w:val="28"/>
        </w:rPr>
        <w:t xml:space="preserve"> </w:t>
      </w:r>
      <w:r w:rsidRPr="004178C5">
        <w:rPr>
          <w:rFonts w:ascii="Times New Roman" w:hAnsi="Times New Roman" w:cs="Times New Roman"/>
          <w:sz w:val="28"/>
          <w:szCs w:val="28"/>
        </w:rPr>
        <w:t>общекультурного, личностного и познавательного развития обучающихся, готовности к</w:t>
      </w:r>
      <w:r>
        <w:rPr>
          <w:rFonts w:ascii="Times New Roman" w:hAnsi="Times New Roman" w:cs="Times New Roman"/>
          <w:sz w:val="28"/>
          <w:szCs w:val="28"/>
        </w:rPr>
        <w:t xml:space="preserve"> </w:t>
      </w:r>
      <w:r w:rsidRPr="004178C5">
        <w:rPr>
          <w:rFonts w:ascii="Times New Roman" w:hAnsi="Times New Roman" w:cs="Times New Roman"/>
          <w:sz w:val="28"/>
          <w:szCs w:val="28"/>
        </w:rPr>
        <w:t>решению практических задач;</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повышение эффективности усвоения знаний и учебных действий, формирования</w:t>
      </w:r>
      <w:r>
        <w:rPr>
          <w:rFonts w:ascii="Times New Roman" w:hAnsi="Times New Roman" w:cs="Times New Roman"/>
          <w:sz w:val="28"/>
          <w:szCs w:val="28"/>
        </w:rPr>
        <w:t xml:space="preserve"> </w:t>
      </w:r>
      <w:r w:rsidRPr="004178C5">
        <w:rPr>
          <w:rFonts w:ascii="Times New Roman" w:hAnsi="Times New Roman" w:cs="Times New Roman"/>
          <w:sz w:val="28"/>
          <w:szCs w:val="28"/>
        </w:rPr>
        <w:t>компетенций в предметных областях, учебно-исследовательской и проектной</w:t>
      </w:r>
      <w:r>
        <w:rPr>
          <w:rFonts w:ascii="Times New Roman" w:hAnsi="Times New Roman" w:cs="Times New Roman"/>
          <w:sz w:val="28"/>
          <w:szCs w:val="28"/>
        </w:rPr>
        <w:t xml:space="preserve"> </w:t>
      </w:r>
      <w:r w:rsidRPr="004178C5">
        <w:rPr>
          <w:rFonts w:ascii="Times New Roman" w:hAnsi="Times New Roman" w:cs="Times New Roman"/>
          <w:sz w:val="28"/>
          <w:szCs w:val="28"/>
        </w:rPr>
        <w:t>деятельности;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навыка участия в различных формах организации учебноисследовательской и проектной деятельности, в том числе творческих конкурсах,</w:t>
      </w:r>
      <w:r>
        <w:rPr>
          <w:rFonts w:ascii="Times New Roman" w:hAnsi="Times New Roman" w:cs="Times New Roman"/>
          <w:sz w:val="28"/>
          <w:szCs w:val="28"/>
        </w:rPr>
        <w:t xml:space="preserve"> </w:t>
      </w:r>
      <w:r w:rsidRPr="004178C5">
        <w:rPr>
          <w:rFonts w:ascii="Times New Roman" w:hAnsi="Times New Roman" w:cs="Times New Roman"/>
          <w:sz w:val="28"/>
          <w:szCs w:val="28"/>
        </w:rPr>
        <w:t>олимпиадах, научных обществах, научно-практических конференциях, олимпиадах;</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овладение приемами учебного сотрудничества и социального взаимодействия со</w:t>
      </w:r>
      <w:r>
        <w:rPr>
          <w:rFonts w:ascii="Times New Roman" w:hAnsi="Times New Roman" w:cs="Times New Roman"/>
          <w:sz w:val="28"/>
          <w:szCs w:val="28"/>
        </w:rPr>
        <w:t xml:space="preserve"> </w:t>
      </w:r>
      <w:r w:rsidRPr="004178C5">
        <w:rPr>
          <w:rFonts w:ascii="Times New Roman" w:hAnsi="Times New Roman" w:cs="Times New Roman"/>
          <w:sz w:val="28"/>
          <w:szCs w:val="28"/>
        </w:rPr>
        <w:t>сверстниками, обучающимися младшего и старшего возраста и взрослыми в совместной</w:t>
      </w:r>
      <w:r>
        <w:rPr>
          <w:rFonts w:ascii="Times New Roman" w:hAnsi="Times New Roman" w:cs="Times New Roman"/>
          <w:sz w:val="28"/>
          <w:szCs w:val="28"/>
        </w:rPr>
        <w:t xml:space="preserve"> </w:t>
      </w:r>
      <w:r w:rsidRPr="004178C5">
        <w:rPr>
          <w:rFonts w:ascii="Times New Roman" w:hAnsi="Times New Roman" w:cs="Times New Roman"/>
          <w:sz w:val="28"/>
          <w:szCs w:val="28"/>
        </w:rPr>
        <w:t>учебно-исследовательской и проектной деятельности;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и развитие компетенций обучающихся в области использования ИКТ;</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на уровне общего пользования, включая владение ИКТ, поиском, анализом и передачей</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презентацией выполненных работ, основами информационной</w:t>
      </w:r>
      <w:r>
        <w:rPr>
          <w:rFonts w:ascii="Times New Roman" w:hAnsi="Times New Roman" w:cs="Times New Roman"/>
          <w:sz w:val="28"/>
          <w:szCs w:val="28"/>
        </w:rPr>
        <w:t xml:space="preserve"> </w:t>
      </w:r>
      <w:r w:rsidRPr="004178C5">
        <w:rPr>
          <w:rFonts w:ascii="Times New Roman" w:hAnsi="Times New Roman" w:cs="Times New Roman"/>
          <w:sz w:val="28"/>
          <w:szCs w:val="28"/>
        </w:rPr>
        <w:t>безопасности, умением безопасного использования средств ИКТ и сети Интернет</w:t>
      </w:r>
      <w:r>
        <w:rPr>
          <w:rFonts w:ascii="Times New Roman" w:hAnsi="Times New Roman" w:cs="Times New Roman"/>
          <w:sz w:val="28"/>
          <w:szCs w:val="28"/>
        </w:rPr>
        <w:t xml:space="preserve"> </w:t>
      </w:r>
      <w:r w:rsidRPr="004178C5">
        <w:rPr>
          <w:rFonts w:ascii="Times New Roman" w:hAnsi="Times New Roman" w:cs="Times New Roman"/>
          <w:sz w:val="28"/>
          <w:szCs w:val="28"/>
        </w:rPr>
        <w:t>формирование культуры пользования ИКТ;</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знаний и навыков в области финансовой грамотности и устойчивого</w:t>
      </w:r>
      <w:r>
        <w:rPr>
          <w:rFonts w:ascii="Times New Roman" w:hAnsi="Times New Roman" w:cs="Times New Roman"/>
          <w:sz w:val="28"/>
          <w:szCs w:val="28"/>
        </w:rPr>
        <w:t xml:space="preserve"> </w:t>
      </w:r>
      <w:r w:rsidRPr="004178C5">
        <w:rPr>
          <w:rFonts w:ascii="Times New Roman" w:hAnsi="Times New Roman" w:cs="Times New Roman"/>
          <w:sz w:val="28"/>
          <w:szCs w:val="28"/>
        </w:rPr>
        <w:t>развития общества;</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развитие учебного сотрудничества, коммуникативных учебных действий, активизация</w:t>
      </w:r>
      <w:r>
        <w:rPr>
          <w:rFonts w:ascii="Times New Roman" w:hAnsi="Times New Roman" w:cs="Times New Roman"/>
          <w:sz w:val="28"/>
          <w:szCs w:val="28"/>
        </w:rPr>
        <w:t xml:space="preserve"> </w:t>
      </w:r>
      <w:r w:rsidRPr="004178C5">
        <w:rPr>
          <w:rFonts w:ascii="Times New Roman" w:hAnsi="Times New Roman" w:cs="Times New Roman"/>
          <w:sz w:val="28"/>
          <w:szCs w:val="28"/>
        </w:rPr>
        <w:t>взаимодействия со взрослыми и сверстниками при расширении социальных практик при</w:t>
      </w:r>
      <w:r>
        <w:rPr>
          <w:rFonts w:ascii="Times New Roman" w:hAnsi="Times New Roman" w:cs="Times New Roman"/>
          <w:sz w:val="28"/>
          <w:szCs w:val="28"/>
        </w:rPr>
        <w:t xml:space="preserve"> </w:t>
      </w:r>
      <w:r w:rsidRPr="004178C5">
        <w:rPr>
          <w:rFonts w:ascii="Times New Roman" w:hAnsi="Times New Roman" w:cs="Times New Roman"/>
          <w:sz w:val="28"/>
          <w:szCs w:val="28"/>
        </w:rPr>
        <w:t>общении с окружающими людьми.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УУД позволяют решать широкий круг задач в различных предметных областях и</w:t>
      </w:r>
      <w:r>
        <w:rPr>
          <w:rFonts w:ascii="Times New Roman" w:hAnsi="Times New Roman" w:cs="Times New Roman"/>
          <w:sz w:val="28"/>
          <w:szCs w:val="28"/>
        </w:rPr>
        <w:t xml:space="preserve"> </w:t>
      </w:r>
      <w:r w:rsidRPr="004178C5">
        <w:rPr>
          <w:rFonts w:ascii="Times New Roman" w:hAnsi="Times New Roman" w:cs="Times New Roman"/>
          <w:sz w:val="28"/>
          <w:szCs w:val="28"/>
        </w:rPr>
        <w:t xml:space="preserve">являющиеся результатами </w:t>
      </w:r>
      <w:r>
        <w:rPr>
          <w:rFonts w:ascii="Times New Roman" w:hAnsi="Times New Roman" w:cs="Times New Roman"/>
          <w:sz w:val="28"/>
          <w:szCs w:val="28"/>
        </w:rPr>
        <w:t>освоения обучающимися АООП ООО.</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Достижения обучающихся, полученные в результате изучения учебных предметов,</w:t>
      </w:r>
      <w:r>
        <w:rPr>
          <w:rFonts w:ascii="Times New Roman" w:hAnsi="Times New Roman" w:cs="Times New Roman"/>
          <w:sz w:val="28"/>
          <w:szCs w:val="28"/>
        </w:rPr>
        <w:t xml:space="preserve"> </w:t>
      </w:r>
      <w:r w:rsidRPr="004178C5">
        <w:rPr>
          <w:rFonts w:ascii="Times New Roman" w:hAnsi="Times New Roman" w:cs="Times New Roman"/>
          <w:sz w:val="28"/>
          <w:szCs w:val="28"/>
        </w:rPr>
        <w:t>учебных курсов, модулей, характеризующие совокупность познавательных,</w:t>
      </w:r>
      <w:r>
        <w:rPr>
          <w:rFonts w:ascii="Times New Roman" w:hAnsi="Times New Roman" w:cs="Times New Roman"/>
          <w:sz w:val="28"/>
          <w:szCs w:val="28"/>
        </w:rPr>
        <w:t xml:space="preserve"> </w:t>
      </w:r>
      <w:r w:rsidRPr="004178C5">
        <w:rPr>
          <w:rFonts w:ascii="Times New Roman" w:hAnsi="Times New Roman" w:cs="Times New Roman"/>
          <w:sz w:val="28"/>
          <w:szCs w:val="28"/>
        </w:rPr>
        <w:t>коммуникативных и регулятивных УУД отражают способность обучающихся использовать на</w:t>
      </w:r>
      <w:r>
        <w:rPr>
          <w:rFonts w:ascii="Times New Roman" w:hAnsi="Times New Roman" w:cs="Times New Roman"/>
          <w:sz w:val="28"/>
          <w:szCs w:val="28"/>
        </w:rPr>
        <w:t xml:space="preserve"> </w:t>
      </w:r>
      <w:r w:rsidRPr="004178C5">
        <w:rPr>
          <w:rFonts w:ascii="Times New Roman" w:hAnsi="Times New Roman" w:cs="Times New Roman"/>
          <w:sz w:val="28"/>
          <w:szCs w:val="28"/>
        </w:rPr>
        <w:t>практике УУД, составляющие умение овладевать учебными знаково-символическими</w:t>
      </w:r>
      <w:r>
        <w:rPr>
          <w:rFonts w:ascii="Times New Roman" w:hAnsi="Times New Roman" w:cs="Times New Roman"/>
          <w:sz w:val="28"/>
          <w:szCs w:val="28"/>
        </w:rPr>
        <w:t xml:space="preserve"> </w:t>
      </w:r>
      <w:r w:rsidRPr="004178C5">
        <w:rPr>
          <w:rFonts w:ascii="Times New Roman" w:hAnsi="Times New Roman" w:cs="Times New Roman"/>
          <w:sz w:val="28"/>
          <w:szCs w:val="28"/>
        </w:rPr>
        <w:t>средствами, направленными на:</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 овладение умениями замещения, моделирования, кодирования и декодирования</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логическими операциями, включая общие приемы решения задач</w:t>
      </w:r>
      <w:r>
        <w:rPr>
          <w:rFonts w:ascii="Times New Roman" w:hAnsi="Times New Roman" w:cs="Times New Roman"/>
          <w:sz w:val="28"/>
          <w:szCs w:val="28"/>
        </w:rPr>
        <w:t xml:space="preserve"> </w:t>
      </w:r>
      <w:r w:rsidRPr="004178C5">
        <w:rPr>
          <w:rFonts w:ascii="Times New Roman" w:hAnsi="Times New Roman" w:cs="Times New Roman"/>
          <w:sz w:val="28"/>
          <w:szCs w:val="28"/>
        </w:rPr>
        <w:t>(универсальные учебные познавательные действия);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приобретение ими умения учитывать позицию собеседника, организовывать и</w:t>
      </w:r>
      <w:r>
        <w:rPr>
          <w:rFonts w:ascii="Times New Roman" w:hAnsi="Times New Roman" w:cs="Times New Roman"/>
          <w:sz w:val="28"/>
          <w:szCs w:val="28"/>
        </w:rPr>
        <w:t xml:space="preserve"> </w:t>
      </w:r>
      <w:r w:rsidRPr="004178C5">
        <w:rPr>
          <w:rFonts w:ascii="Times New Roman" w:hAnsi="Times New Roman" w:cs="Times New Roman"/>
          <w:sz w:val="28"/>
          <w:szCs w:val="28"/>
        </w:rPr>
        <w:t>осуществлять сотрудничество, коррекцию с педагогическими работниками и со</w:t>
      </w:r>
      <w:r>
        <w:rPr>
          <w:rFonts w:ascii="Times New Roman" w:hAnsi="Times New Roman" w:cs="Times New Roman"/>
          <w:sz w:val="28"/>
          <w:szCs w:val="28"/>
        </w:rPr>
        <w:t xml:space="preserve"> </w:t>
      </w:r>
      <w:r w:rsidRPr="004178C5">
        <w:rPr>
          <w:rFonts w:ascii="Times New Roman" w:hAnsi="Times New Roman" w:cs="Times New Roman"/>
          <w:sz w:val="28"/>
          <w:szCs w:val="28"/>
        </w:rPr>
        <w:t>сверстниками, адекватно передавать информацию и отображать предметное содержание и</w:t>
      </w:r>
      <w:r>
        <w:rPr>
          <w:rFonts w:ascii="Times New Roman" w:hAnsi="Times New Roman" w:cs="Times New Roman"/>
          <w:sz w:val="28"/>
          <w:szCs w:val="28"/>
        </w:rPr>
        <w:t xml:space="preserve"> </w:t>
      </w:r>
      <w:r w:rsidRPr="004178C5">
        <w:rPr>
          <w:rFonts w:ascii="Times New Roman" w:hAnsi="Times New Roman" w:cs="Times New Roman"/>
          <w:sz w:val="28"/>
          <w:szCs w:val="28"/>
        </w:rPr>
        <w:t>условия деятельности и речи, учитывать разные мнения и интересы, аргументировать и</w:t>
      </w:r>
      <w:r>
        <w:rPr>
          <w:rFonts w:ascii="Times New Roman" w:hAnsi="Times New Roman" w:cs="Times New Roman"/>
          <w:sz w:val="28"/>
          <w:szCs w:val="28"/>
        </w:rPr>
        <w:t xml:space="preserve"> </w:t>
      </w:r>
      <w:r w:rsidRPr="004178C5">
        <w:rPr>
          <w:rFonts w:ascii="Times New Roman" w:hAnsi="Times New Roman" w:cs="Times New Roman"/>
          <w:sz w:val="28"/>
          <w:szCs w:val="28"/>
        </w:rPr>
        <w:t>обосновывать свою позицию, задавать вопросы, необходимые для организации</w:t>
      </w:r>
      <w:r>
        <w:rPr>
          <w:rFonts w:ascii="Times New Roman" w:hAnsi="Times New Roman" w:cs="Times New Roman"/>
          <w:sz w:val="28"/>
          <w:szCs w:val="28"/>
        </w:rPr>
        <w:t xml:space="preserve"> </w:t>
      </w:r>
      <w:r w:rsidRPr="004178C5">
        <w:rPr>
          <w:rFonts w:ascii="Times New Roman" w:hAnsi="Times New Roman" w:cs="Times New Roman"/>
          <w:sz w:val="28"/>
          <w:szCs w:val="28"/>
        </w:rPr>
        <w:t>собственной деятельности и сотрудничества с партнером (универсальные учебные</w:t>
      </w:r>
      <w:r>
        <w:rPr>
          <w:rFonts w:ascii="Times New Roman" w:hAnsi="Times New Roman" w:cs="Times New Roman"/>
          <w:sz w:val="28"/>
          <w:szCs w:val="28"/>
        </w:rPr>
        <w:t xml:space="preserve"> </w:t>
      </w:r>
      <w:r w:rsidRPr="004178C5">
        <w:rPr>
          <w:rFonts w:ascii="Times New Roman" w:hAnsi="Times New Roman" w:cs="Times New Roman"/>
          <w:sz w:val="28"/>
          <w:szCs w:val="28"/>
        </w:rPr>
        <w:t>коммуникативные действия);</w:t>
      </w:r>
    </w:p>
    <w:p w:rsidR="00196CA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включающими способность принимать и сохранять учебную цель и задачу, планировать ее</w:t>
      </w:r>
      <w:r>
        <w:rPr>
          <w:rFonts w:ascii="Times New Roman" w:hAnsi="Times New Roman" w:cs="Times New Roman"/>
          <w:sz w:val="28"/>
          <w:szCs w:val="28"/>
        </w:rPr>
        <w:t xml:space="preserve"> </w:t>
      </w:r>
      <w:r w:rsidRPr="004178C5">
        <w:rPr>
          <w:rFonts w:ascii="Times New Roman" w:hAnsi="Times New Roman" w:cs="Times New Roman"/>
          <w:sz w:val="28"/>
          <w:szCs w:val="28"/>
        </w:rPr>
        <w:t>реализацию, контролировать и оценивать свои действия, вносить соответствующие</w:t>
      </w:r>
      <w:r>
        <w:rPr>
          <w:rFonts w:ascii="Times New Roman" w:hAnsi="Times New Roman" w:cs="Times New Roman"/>
          <w:sz w:val="28"/>
          <w:szCs w:val="28"/>
        </w:rPr>
        <w:t xml:space="preserve"> </w:t>
      </w:r>
      <w:r w:rsidRPr="004178C5">
        <w:rPr>
          <w:rFonts w:ascii="Times New Roman" w:hAnsi="Times New Roman" w:cs="Times New Roman"/>
          <w:sz w:val="28"/>
          <w:szCs w:val="28"/>
        </w:rPr>
        <w:t>коррективы в их выполнение, ставить новые учебные задачи, проявлять познавательную</w:t>
      </w:r>
      <w:r>
        <w:rPr>
          <w:rFonts w:ascii="Times New Roman" w:hAnsi="Times New Roman" w:cs="Times New Roman"/>
          <w:sz w:val="28"/>
          <w:szCs w:val="28"/>
        </w:rPr>
        <w:t xml:space="preserve"> </w:t>
      </w:r>
      <w:r w:rsidRPr="004178C5">
        <w:rPr>
          <w:rFonts w:ascii="Times New Roman" w:hAnsi="Times New Roman" w:cs="Times New Roman"/>
          <w:sz w:val="28"/>
          <w:szCs w:val="28"/>
        </w:rPr>
        <w:t>инициативу в учебном сотрудничестве, осуществлять констатирующий и</w:t>
      </w:r>
      <w:r>
        <w:rPr>
          <w:rFonts w:ascii="Times New Roman" w:hAnsi="Times New Roman" w:cs="Times New Roman"/>
          <w:sz w:val="28"/>
          <w:szCs w:val="28"/>
        </w:rPr>
        <w:t xml:space="preserve"> </w:t>
      </w:r>
      <w:r w:rsidRPr="004178C5">
        <w:rPr>
          <w:rFonts w:ascii="Times New Roman" w:hAnsi="Times New Roman" w:cs="Times New Roman"/>
          <w:sz w:val="28"/>
          <w:szCs w:val="28"/>
        </w:rPr>
        <w:t>предвосхищающий контроль по результату и способу действия, актуальный контроль на</w:t>
      </w:r>
      <w:r>
        <w:rPr>
          <w:rFonts w:ascii="Times New Roman" w:hAnsi="Times New Roman" w:cs="Times New Roman"/>
          <w:sz w:val="28"/>
          <w:szCs w:val="28"/>
        </w:rPr>
        <w:t xml:space="preserve"> </w:t>
      </w:r>
      <w:r w:rsidRPr="004178C5">
        <w:rPr>
          <w:rFonts w:ascii="Times New Roman" w:hAnsi="Times New Roman" w:cs="Times New Roman"/>
          <w:sz w:val="28"/>
          <w:szCs w:val="28"/>
        </w:rPr>
        <w:t>уровне произвольного внимания (универсальные регулятивные действия).</w:t>
      </w:r>
    </w:p>
    <w:p w:rsidR="004178C5" w:rsidRPr="00762975" w:rsidRDefault="004178C5" w:rsidP="004178C5">
      <w:pPr>
        <w:pStyle w:val="a3"/>
        <w:jc w:val="both"/>
        <w:rPr>
          <w:rFonts w:ascii="Times New Roman" w:hAnsi="Times New Roman" w:cs="Times New Roman"/>
          <w:sz w:val="10"/>
          <w:szCs w:val="10"/>
        </w:rPr>
      </w:pPr>
    </w:p>
    <w:p w:rsidR="004178C5" w:rsidRPr="004178C5" w:rsidRDefault="004178C5" w:rsidP="004178C5">
      <w:pPr>
        <w:pStyle w:val="a3"/>
        <w:jc w:val="center"/>
        <w:rPr>
          <w:rFonts w:ascii="Times New Roman" w:hAnsi="Times New Roman" w:cs="Times New Roman"/>
          <w:b/>
          <w:sz w:val="28"/>
          <w:szCs w:val="28"/>
        </w:rPr>
      </w:pPr>
      <w:r w:rsidRPr="004178C5">
        <w:rPr>
          <w:rFonts w:ascii="Times New Roman" w:hAnsi="Times New Roman" w:cs="Times New Roman"/>
          <w:b/>
          <w:sz w:val="28"/>
          <w:szCs w:val="28"/>
        </w:rPr>
        <w:t>II. Содержательный раздел</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Описание взаимосвязи УУД с содержанием учебных предметов.</w:t>
      </w:r>
    </w:p>
    <w:p w:rsid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Разработанные по всем учебным предметам федеральные рабочие программы отражают</w:t>
      </w:r>
      <w:r>
        <w:rPr>
          <w:rFonts w:ascii="Times New Roman" w:hAnsi="Times New Roman" w:cs="Times New Roman"/>
          <w:sz w:val="28"/>
          <w:szCs w:val="28"/>
        </w:rPr>
        <w:t xml:space="preserve"> </w:t>
      </w:r>
      <w:r w:rsidRPr="004178C5">
        <w:rPr>
          <w:rFonts w:ascii="Times New Roman" w:hAnsi="Times New Roman" w:cs="Times New Roman"/>
          <w:sz w:val="28"/>
          <w:szCs w:val="28"/>
        </w:rPr>
        <w:t>определенные во ФГОС ООО универсальные учебные действия в трех своих компонентах,</w:t>
      </w:r>
      <w:r>
        <w:rPr>
          <w:rFonts w:ascii="Times New Roman" w:hAnsi="Times New Roman" w:cs="Times New Roman"/>
          <w:sz w:val="28"/>
          <w:szCs w:val="28"/>
        </w:rPr>
        <w:t xml:space="preserve"> </w:t>
      </w:r>
      <w:r w:rsidRPr="004178C5">
        <w:rPr>
          <w:rFonts w:ascii="Times New Roman" w:hAnsi="Times New Roman" w:cs="Times New Roman"/>
          <w:sz w:val="28"/>
          <w:szCs w:val="28"/>
        </w:rPr>
        <w:t>учитывают особые образовательные потребности обучающихся с ОВЗ, в том числе в</w:t>
      </w:r>
      <w:r>
        <w:rPr>
          <w:rFonts w:ascii="Times New Roman" w:hAnsi="Times New Roman" w:cs="Times New Roman"/>
          <w:sz w:val="28"/>
          <w:szCs w:val="28"/>
        </w:rPr>
        <w:t xml:space="preserve"> </w:t>
      </w:r>
      <w:r w:rsidRPr="004178C5">
        <w:rPr>
          <w:rFonts w:ascii="Times New Roman" w:hAnsi="Times New Roman" w:cs="Times New Roman"/>
          <w:sz w:val="28"/>
          <w:szCs w:val="28"/>
        </w:rPr>
        <w:t>целенаправленном развитии речи - устной и письменной.</w:t>
      </w:r>
      <w:r w:rsidRPr="004178C5">
        <w:rPr>
          <w:rFonts w:ascii="Times New Roman" w:hAnsi="Times New Roman" w:cs="Times New Roman"/>
          <w:sz w:val="28"/>
          <w:szCs w:val="28"/>
        </w:rPr>
        <w:cr/>
      </w:r>
    </w:p>
    <w:p w:rsidR="004178C5" w:rsidRPr="004178C5" w:rsidRDefault="004178C5" w:rsidP="004178C5">
      <w:pPr>
        <w:pStyle w:val="a3"/>
        <w:ind w:firstLine="426"/>
        <w:jc w:val="center"/>
        <w:rPr>
          <w:rFonts w:ascii="Times New Roman" w:hAnsi="Times New Roman" w:cs="Times New Roman"/>
          <w:b/>
          <w:sz w:val="28"/>
          <w:szCs w:val="28"/>
        </w:rPr>
      </w:pPr>
      <w:r w:rsidRPr="004178C5">
        <w:rPr>
          <w:rFonts w:ascii="Times New Roman" w:hAnsi="Times New Roman" w:cs="Times New Roman"/>
          <w:b/>
          <w:sz w:val="28"/>
          <w:szCs w:val="28"/>
        </w:rPr>
        <w:t>Описание реализации требований формирования УУД в предметных результатах</w:t>
      </w:r>
    </w:p>
    <w:p w:rsidR="004178C5" w:rsidRPr="00FE3053" w:rsidRDefault="00FE3053" w:rsidP="004178C5">
      <w:pPr>
        <w:pStyle w:val="a3"/>
        <w:ind w:firstLine="426"/>
        <w:jc w:val="both"/>
        <w:rPr>
          <w:rFonts w:ascii="Times New Roman" w:hAnsi="Times New Roman" w:cs="Times New Roman"/>
          <w:b/>
          <w:sz w:val="28"/>
          <w:szCs w:val="28"/>
        </w:rPr>
      </w:pPr>
      <w:r>
        <w:rPr>
          <w:rFonts w:ascii="Times New Roman" w:hAnsi="Times New Roman" w:cs="Times New Roman"/>
          <w:b/>
          <w:sz w:val="28"/>
          <w:szCs w:val="28"/>
        </w:rPr>
        <w:t xml:space="preserve">1. </w:t>
      </w:r>
      <w:r w:rsidR="004178C5" w:rsidRPr="00FE3053">
        <w:rPr>
          <w:rFonts w:ascii="Times New Roman" w:hAnsi="Times New Roman" w:cs="Times New Roman"/>
          <w:b/>
          <w:sz w:val="28"/>
          <w:szCs w:val="28"/>
        </w:rPr>
        <w:t>Русский язык и литература</w:t>
      </w:r>
    </w:p>
    <w:p w:rsidR="004178C5" w:rsidRPr="00FE3053" w:rsidRDefault="004178C5" w:rsidP="004178C5">
      <w:pPr>
        <w:pStyle w:val="a3"/>
        <w:ind w:firstLine="426"/>
        <w:jc w:val="both"/>
        <w:rPr>
          <w:rFonts w:ascii="Times New Roman" w:hAnsi="Times New Roman" w:cs="Times New Roman"/>
          <w:b/>
          <w:sz w:val="28"/>
          <w:szCs w:val="28"/>
        </w:rPr>
      </w:pPr>
      <w:r w:rsidRPr="00FE3053">
        <w:rPr>
          <w:rFonts w:ascii="Times New Roman" w:hAnsi="Times New Roman" w:cs="Times New Roman"/>
          <w:b/>
          <w:sz w:val="28"/>
          <w:szCs w:val="28"/>
        </w:rPr>
        <w:t>Формирование универсальных учебных познавательных действий.</w:t>
      </w:r>
    </w:p>
    <w:p w:rsidR="004178C5" w:rsidRPr="00FE3053" w:rsidRDefault="004178C5" w:rsidP="004178C5">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базовых логических действий: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анализировать, классифицировать, сравнивать языковые единицы, а также тексты</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различных функциональных разновидностей языка, функционально-смысловых типов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речи и жанров;</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и характеризовать существенные признаки классификации, основания для</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обобщения и сравнения, критерии проводимого анализа языковых единиц, текстов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различных функциональных разновидностей языка, функционально-смысловых типов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речи и жанров;</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устанавливать существенный признак классификации и классифицировать литературные</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объекты, устанавливать основания для их обобщения и сравнения, определять критерии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проводимого анализа;</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и комментировать закономерности при изучении языковых процессов;</w:t>
      </w:r>
    </w:p>
    <w:p w:rsidR="004178C5" w:rsidRPr="004178C5" w:rsidRDefault="004178C5" w:rsidP="00FE3053">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формулировать выводы с использованием дедуктивных и индуктивных умозаключений,</w:t>
      </w:r>
      <w:r w:rsidR="00FE3053">
        <w:rPr>
          <w:rFonts w:ascii="Times New Roman" w:hAnsi="Times New Roman" w:cs="Times New Roman"/>
          <w:sz w:val="28"/>
          <w:szCs w:val="28"/>
        </w:rPr>
        <w:t xml:space="preserve"> умозаключений по аналогии;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выбирать способ решения учебной задачи при работе с разными единицами языка,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разными типами текстов, сравнивая варианты решения и выбирая оптимальный вариант с</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учётом выделенных критериев;</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выявлять (в рамках предложенной задачи) критерии определения</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закономерностей и противоречий в рассматриваемых литературных фактах 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наблюдениях над текстом;</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дефицит информации, данных, необходимых для решения поставленной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учебной задачи;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устанавливать причинно-следственные связи при изучении литературных явлений 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процессов.</w:t>
      </w:r>
    </w:p>
    <w:p w:rsidR="004178C5" w:rsidRPr="00FE3053" w:rsidRDefault="004178C5" w:rsidP="004178C5">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базовых исследовательских действий: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определять и формулировать цели лингвистических миниисследований,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формулировать и использовать вопросы как исследовательский инструмент;</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в устной и письменной форме гипотезу предстоящего исследования</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(исследовательского проекта) языкового материала; осуществлять проверку гипотезы;</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аргументировать свою позицию, мнение;</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проводить по самостоятельно составленному плану небольшое исследование по</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установлению особенностей языковых единиц, языковых процессов, особенностей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причинно-следственных связей и зависимостей объектов между собой;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формулировать обобщения и выводы по результатам проведённого</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форме, в виде электронной презентации, схемы, таблицы, диаграммы;</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гипотезу об истинности собственных суждений и суждений других,</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аргументировать свою позицию в выборе и интерпретации литературного объекта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исследования;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составлять план исследования особенностей литературного объекта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изучения, причинно-следственных связей и зависимостей объектов между собой;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овладеть инструментами оценки достоверности полученных выводов и обобщений;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прогнозировать возможное дальнейшее развитие событий и их последствия 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аналогичных или сходных ситуациях, а также выдвигать предположения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об их развитии в новых условиях и контекстах, в том числе в литературных</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произведениях;</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 публично представлять результаты учебного исследования проектной деятельности на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уроках или во внеурочной деятельности, в том числе в устных и стендовых докладах на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конференциях.</w:t>
      </w:r>
    </w:p>
    <w:p w:rsidR="004178C5" w:rsidRPr="00FE3053" w:rsidRDefault="004178C5" w:rsidP="004178C5">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Работа с информацией: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выбирать, анализировать, обобщать, систематизировать, интерпретировать 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комментировать информацию, представленную в текстах, таблицах, схемах; представлять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текст в виде таблицы, графики; извлекать информацию из различных источников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(энциклопедий, словарей, справочников; СМИ, государственных электронных ресурсов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учебного назначения), передавать информацию в сжатом и развёрнутом виде 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соответствии с учебной задачей;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использовать различные виды аудирования - выборочное, ознакомительное, детальное (с</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учетом особых образовательных потребностей и особенностей речевого развития</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 и чтения - изучающее, ознакомительное, просмотровое, поисковое, в</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зависимости от поставленной учебной задачи (цели); извлекать необходимую</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информацию из прослушанных и прочитанных т</w:t>
      </w:r>
      <w:r w:rsidR="00FE3053">
        <w:rPr>
          <w:rFonts w:ascii="Times New Roman" w:hAnsi="Times New Roman" w:cs="Times New Roman"/>
          <w:sz w:val="28"/>
          <w:szCs w:val="28"/>
        </w:rPr>
        <w:t xml:space="preserve">екстов различных функциональных </w:t>
      </w:r>
      <w:r w:rsidRPr="004178C5">
        <w:rPr>
          <w:rFonts w:ascii="Times New Roman" w:hAnsi="Times New Roman" w:cs="Times New Roman"/>
          <w:sz w:val="28"/>
          <w:szCs w:val="28"/>
        </w:rPr>
        <w:t>разновидностей языка и жанров; оценивать прочитанный или прослушанный текст с</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точки зрения использованных в нем языковых средств; оценивать достоверность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содержащейся в тексте информации;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выделять главную и дополнительную информацию текстов; выявлять дефицит</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текста, необходимой для решения поставленной задачи, и восполнять его</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путем использования других источников информации;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 процессе чтения текста прогнозировать его содержание (в том числе по названию,</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ключевым словам, по первому и последнему абзацу), выдвигать предположения о</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дальнейшем развитии мысли автора и проверять их в процессе чтения текста;</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находить и формулировать аргументы, подтверждающую или опровергающую позицию</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автора текста и собственную точку зрения на проблему текста, в анализируемом тексте 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других источниках;</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выбирать оптимальную форму представления литературной и другой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(текст, презентация, таблица, схема) в зависимости от коммуникативной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установки;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оценивать надежность литературной и другой информации по критериям, предложенным</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педагогическим работником или сформулированным самостоятельно; эффективно</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запоминать и систематизировать эту информацию.</w:t>
      </w:r>
    </w:p>
    <w:p w:rsidR="004178C5" w:rsidRPr="00FE3053" w:rsidRDefault="004178C5" w:rsidP="004178C5">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универсальных учебных коммуникативных действий: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владеть различными видами монолога и диалога, формулировать в устной и письменной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форме суждения на социально-культурные, нравственно-этические, бытовые, учебные</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темы в соответствии с темой, целью, сферой и ситуацией общения;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 правильно, логично, аргументированно излагать свою точку зрения по поставленной</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проблеме;</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выражать свою точку зрения и аргументировать ее в диалогах и дискуссиях; сопоставлять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свои суждения с суждениями других участников диалога и полилога, обнаруживать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различие и сходство позиций; корректно выражать свое отношение к суждениям</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собеседников;</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цель учебной деятельности, планировать ее, осуществлять самоконтроль,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самооценку, самокоррекцию; объяснять причины достижения (недостижения) результата</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деятельности;</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осуществлять речевую рефлексию (выявлять коммуникативные неудачи и их причины,</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уметь предупреждать их), давать оценку приобретенному речевому опыту и</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корректировать собственную речь с учетом целей и условий общения;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оценивать соответствие результата поставленной цели и условиям общения; управлять</w:t>
      </w:r>
      <w:r w:rsidR="00FE3053">
        <w:rPr>
          <w:rFonts w:ascii="Times New Roman" w:hAnsi="Times New Roman" w:cs="Times New Roman"/>
          <w:sz w:val="28"/>
          <w:szCs w:val="28"/>
        </w:rPr>
        <w:t xml:space="preserve"> </w:t>
      </w:r>
      <w:r w:rsidRPr="004178C5">
        <w:rPr>
          <w:rFonts w:ascii="Times New Roman" w:hAnsi="Times New Roman" w:cs="Times New Roman"/>
          <w:sz w:val="28"/>
          <w:szCs w:val="28"/>
        </w:rPr>
        <w:t>собственными эмоциями, корректно выражать их в процессе речевого общения.</w:t>
      </w:r>
    </w:p>
    <w:p w:rsidR="004178C5" w:rsidRPr="00FE3053" w:rsidRDefault="004178C5" w:rsidP="004178C5">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универсальных учебных регулятивных действий:</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владеть социокультурными нормами и нормами речевого поведения в актуальных сферах</w:t>
      </w:r>
      <w:r>
        <w:rPr>
          <w:rFonts w:ascii="Times New Roman" w:hAnsi="Times New Roman" w:cs="Times New Roman"/>
          <w:sz w:val="28"/>
          <w:szCs w:val="28"/>
        </w:rPr>
        <w:t xml:space="preserve"> </w:t>
      </w:r>
      <w:r w:rsidRPr="004178C5">
        <w:rPr>
          <w:rFonts w:ascii="Times New Roman" w:hAnsi="Times New Roman" w:cs="Times New Roman"/>
          <w:sz w:val="28"/>
          <w:szCs w:val="28"/>
        </w:rPr>
        <w:t>речевого общения;</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соблюдать нормы современного русского литературного языка и нормы речевого этикета;</w:t>
      </w:r>
    </w:p>
    <w:p w:rsidR="004178C5" w:rsidRP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уместно пользоваться в процессе устной коммуникации внеязыковыми средствами</w:t>
      </w:r>
      <w:r>
        <w:rPr>
          <w:rFonts w:ascii="Times New Roman" w:hAnsi="Times New Roman" w:cs="Times New Roman"/>
          <w:sz w:val="28"/>
          <w:szCs w:val="28"/>
        </w:rPr>
        <w:t xml:space="preserve"> </w:t>
      </w:r>
      <w:r w:rsidRPr="004178C5">
        <w:rPr>
          <w:rFonts w:ascii="Times New Roman" w:hAnsi="Times New Roman" w:cs="Times New Roman"/>
          <w:sz w:val="28"/>
          <w:szCs w:val="28"/>
        </w:rPr>
        <w:t>общения (в том числе естественными жестами, мимикой лица);</w:t>
      </w:r>
    </w:p>
    <w:p w:rsidR="004178C5" w:rsidRDefault="004178C5" w:rsidP="004178C5">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публично представлять результаты проведенного языкового анализа или проекта при</w:t>
      </w:r>
      <w:r>
        <w:rPr>
          <w:rFonts w:ascii="Times New Roman" w:hAnsi="Times New Roman" w:cs="Times New Roman"/>
          <w:sz w:val="28"/>
          <w:szCs w:val="28"/>
        </w:rPr>
        <w:t xml:space="preserve"> </w:t>
      </w:r>
      <w:r w:rsidRPr="004178C5">
        <w:rPr>
          <w:rFonts w:ascii="Times New Roman" w:hAnsi="Times New Roman" w:cs="Times New Roman"/>
          <w:sz w:val="28"/>
          <w:szCs w:val="28"/>
        </w:rPr>
        <w:t>использовании устной речи, самостоятельно составленной компьютерной презентации</w:t>
      </w:r>
      <w:r>
        <w:rPr>
          <w:rFonts w:ascii="Times New Roman" w:hAnsi="Times New Roman" w:cs="Times New Roman"/>
          <w:sz w:val="28"/>
          <w:szCs w:val="28"/>
        </w:rPr>
        <w:t xml:space="preserve"> </w:t>
      </w:r>
      <w:r w:rsidRPr="004178C5">
        <w:rPr>
          <w:rFonts w:ascii="Times New Roman" w:hAnsi="Times New Roman" w:cs="Times New Roman"/>
          <w:sz w:val="28"/>
          <w:szCs w:val="28"/>
        </w:rPr>
        <w:t>выполненного лингвистического исследования, проекта.</w:t>
      </w:r>
    </w:p>
    <w:p w:rsidR="00FE3053" w:rsidRDefault="00FE3053" w:rsidP="00FE3053">
      <w:pPr>
        <w:pStyle w:val="a3"/>
        <w:tabs>
          <w:tab w:val="left" w:pos="0"/>
        </w:tabs>
        <w:ind w:firstLine="426"/>
        <w:rPr>
          <w:rFonts w:ascii="Times New Roman" w:hAnsi="Times New Roman" w:cs="Times New Roman"/>
          <w:b/>
          <w:sz w:val="28"/>
          <w:szCs w:val="28"/>
        </w:rPr>
      </w:pPr>
      <w:r w:rsidRPr="00B16911">
        <w:rPr>
          <w:rFonts w:ascii="Times New Roman" w:hAnsi="Times New Roman" w:cs="Times New Roman"/>
          <w:b/>
          <w:sz w:val="28"/>
          <w:szCs w:val="28"/>
        </w:rPr>
        <w:t>2. Иностранный язык</w:t>
      </w:r>
      <w:r>
        <w:rPr>
          <w:rFonts w:ascii="Times New Roman" w:hAnsi="Times New Roman" w:cs="Times New Roman"/>
          <w:b/>
          <w:sz w:val="28"/>
          <w:szCs w:val="28"/>
        </w:rPr>
        <w:t xml:space="preserve"> </w:t>
      </w:r>
      <w:r w:rsidRPr="00B16911">
        <w:rPr>
          <w:rFonts w:ascii="Times New Roman" w:hAnsi="Times New Roman" w:cs="Times New Roman"/>
          <w:b/>
          <w:sz w:val="28"/>
          <w:szCs w:val="28"/>
        </w:rPr>
        <w:t>(английский).</w:t>
      </w:r>
    </w:p>
    <w:p w:rsidR="00FE3053" w:rsidRPr="00B16911" w:rsidRDefault="00FE3053" w:rsidP="00FE3053">
      <w:pPr>
        <w:pStyle w:val="a3"/>
        <w:ind w:firstLine="426"/>
        <w:rPr>
          <w:rFonts w:ascii="Times New Roman" w:hAnsi="Times New Roman" w:cs="Times New Roman"/>
          <w:b/>
          <w:i/>
          <w:sz w:val="28"/>
          <w:szCs w:val="28"/>
        </w:rPr>
      </w:pPr>
      <w:r>
        <w:rPr>
          <w:rFonts w:ascii="Times New Roman" w:hAnsi="Times New Roman" w:cs="Times New Roman"/>
          <w:b/>
          <w:i/>
          <w:sz w:val="28"/>
          <w:szCs w:val="28"/>
        </w:rPr>
        <w:t xml:space="preserve">2.1. </w:t>
      </w:r>
      <w:r w:rsidRPr="00B16911">
        <w:rPr>
          <w:rFonts w:ascii="Times New Roman" w:hAnsi="Times New Roman" w:cs="Times New Roman"/>
          <w:b/>
          <w:i/>
          <w:sz w:val="28"/>
          <w:szCs w:val="28"/>
        </w:rPr>
        <w:t>Формирование универсальных учебных познавательных действий.</w:t>
      </w:r>
    </w:p>
    <w:p w:rsidR="00FE3053" w:rsidRDefault="00FE3053" w:rsidP="00FE3053">
      <w:pPr>
        <w:pStyle w:val="a3"/>
        <w:ind w:firstLine="426"/>
        <w:rPr>
          <w:rFonts w:ascii="Times New Roman" w:hAnsi="Times New Roman" w:cs="Times New Roman"/>
          <w:i/>
          <w:sz w:val="28"/>
          <w:szCs w:val="28"/>
        </w:rPr>
      </w:pPr>
      <w:r w:rsidRPr="00B16911">
        <w:rPr>
          <w:rFonts w:ascii="Times New Roman" w:hAnsi="Times New Roman" w:cs="Times New Roman"/>
          <w:i/>
          <w:sz w:val="28"/>
          <w:szCs w:val="28"/>
        </w:rPr>
        <w:t xml:space="preserve"> 2.1.1. Формирование базовых логических действий:</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и использовать словообразовательные элементы;</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классифицировать языковые единицы иностранного языка;</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проводить аналогии и устанавливать различия между языковыми средствами родного и иностранных языков;</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FE3053" w:rsidRPr="002B0515"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типы высказываний на иностранном языке;</w:t>
      </w:r>
    </w:p>
    <w:p w:rsidR="00FE3053" w:rsidRDefault="00FE3053" w:rsidP="00FE3053">
      <w:pPr>
        <w:pStyle w:val="a3"/>
        <w:numPr>
          <w:ilvl w:val="0"/>
          <w:numId w:val="10"/>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FE3053" w:rsidRPr="002B0515" w:rsidRDefault="00FE3053" w:rsidP="00FE3053">
      <w:pPr>
        <w:pStyle w:val="a3"/>
        <w:ind w:left="426"/>
        <w:jc w:val="both"/>
        <w:rPr>
          <w:rFonts w:ascii="Times New Roman" w:hAnsi="Times New Roman" w:cs="Times New Roman"/>
          <w:i/>
          <w:sz w:val="28"/>
          <w:szCs w:val="28"/>
        </w:rPr>
      </w:pPr>
      <w:r w:rsidRPr="002B0515">
        <w:rPr>
          <w:rFonts w:ascii="Times New Roman" w:hAnsi="Times New Roman" w:cs="Times New Roman"/>
          <w:i/>
          <w:sz w:val="28"/>
          <w:szCs w:val="28"/>
        </w:rPr>
        <w:t>2.1.2. Работа с информацией:</w:t>
      </w:r>
    </w:p>
    <w:p w:rsidR="00FE3053" w:rsidRPr="002B0515"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lastRenderedPageBreak/>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FE3053" w:rsidRPr="002B0515"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FE3053" w:rsidRPr="002B0515"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FE3053" w:rsidRPr="002B0515"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значение нового слова по контексту;</w:t>
      </w:r>
    </w:p>
    <w:p w:rsidR="00FE3053" w:rsidRPr="002B0515"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FE3053" w:rsidRDefault="00FE3053" w:rsidP="00FE3053">
      <w:pPr>
        <w:pStyle w:val="a3"/>
        <w:numPr>
          <w:ilvl w:val="0"/>
          <w:numId w:val="11"/>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FE3053" w:rsidRPr="00792193" w:rsidRDefault="00FE3053" w:rsidP="00FE3053">
      <w:pPr>
        <w:pStyle w:val="a3"/>
        <w:ind w:left="426"/>
        <w:jc w:val="both"/>
        <w:rPr>
          <w:rFonts w:ascii="Times New Roman" w:hAnsi="Times New Roman" w:cs="Times New Roman"/>
          <w:b/>
          <w:sz w:val="28"/>
          <w:szCs w:val="28"/>
        </w:rPr>
      </w:pPr>
      <w:r w:rsidRPr="00792193">
        <w:rPr>
          <w:rFonts w:ascii="Times New Roman" w:hAnsi="Times New Roman" w:cs="Times New Roman"/>
          <w:b/>
          <w:sz w:val="28"/>
          <w:szCs w:val="28"/>
        </w:rPr>
        <w:t>2.2. Формирование универсальных учебных коммуникативных действий:</w:t>
      </w:r>
    </w:p>
    <w:p w:rsidR="00FE3053" w:rsidRPr="0079219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FE3053" w:rsidRPr="0079219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адекватно выбирать языковые средства для решения коммуникативных задач;</w:t>
      </w:r>
    </w:p>
    <w:p w:rsidR="00FE3053" w:rsidRPr="0079219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FE3053" w:rsidRPr="0079219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FE3053" w:rsidRPr="0079219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FE3053" w:rsidRDefault="00FE3053" w:rsidP="00FE3053">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FE3053" w:rsidRPr="00792193" w:rsidRDefault="00FE3053" w:rsidP="00FE3053">
      <w:pPr>
        <w:pStyle w:val="a3"/>
        <w:ind w:firstLine="426"/>
        <w:jc w:val="both"/>
        <w:rPr>
          <w:rFonts w:ascii="Times New Roman" w:hAnsi="Times New Roman" w:cs="Times New Roman"/>
          <w:b/>
          <w:sz w:val="28"/>
          <w:szCs w:val="28"/>
        </w:rPr>
      </w:pPr>
      <w:r w:rsidRPr="00792193">
        <w:rPr>
          <w:rFonts w:ascii="Times New Roman" w:hAnsi="Times New Roman" w:cs="Times New Roman"/>
          <w:b/>
          <w:sz w:val="28"/>
          <w:szCs w:val="28"/>
        </w:rPr>
        <w:t>2.3. Формирование универсальных учебных регулятивных действий:</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FE305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FE3053" w:rsidRDefault="00FE3053" w:rsidP="00FE3053">
      <w:pPr>
        <w:pStyle w:val="a3"/>
        <w:ind w:firstLine="426"/>
        <w:rPr>
          <w:rFonts w:ascii="Times New Roman" w:hAnsi="Times New Roman" w:cs="Times New Roman"/>
          <w:b/>
          <w:sz w:val="28"/>
          <w:szCs w:val="28"/>
        </w:rPr>
      </w:pPr>
      <w:r>
        <w:rPr>
          <w:rFonts w:ascii="Times New Roman" w:hAnsi="Times New Roman" w:cs="Times New Roman"/>
          <w:b/>
          <w:sz w:val="28"/>
          <w:szCs w:val="28"/>
        </w:rPr>
        <w:t xml:space="preserve"> </w:t>
      </w:r>
      <w:r w:rsidRPr="00792193">
        <w:rPr>
          <w:rFonts w:ascii="Times New Roman" w:hAnsi="Times New Roman" w:cs="Times New Roman"/>
          <w:b/>
          <w:sz w:val="28"/>
          <w:szCs w:val="28"/>
        </w:rPr>
        <w:t>3. Математика и информатика.</w:t>
      </w:r>
    </w:p>
    <w:p w:rsidR="00FE3053" w:rsidRPr="00792193" w:rsidRDefault="00FE3053" w:rsidP="00FE3053">
      <w:pPr>
        <w:pStyle w:val="a3"/>
        <w:ind w:firstLine="426"/>
        <w:jc w:val="both"/>
        <w:rPr>
          <w:rFonts w:ascii="Times New Roman" w:hAnsi="Times New Roman" w:cs="Times New Roman"/>
          <w:b/>
          <w:i/>
          <w:sz w:val="28"/>
          <w:szCs w:val="28"/>
        </w:rPr>
      </w:pPr>
      <w:r w:rsidRPr="00792193">
        <w:rPr>
          <w:rFonts w:ascii="Times New Roman" w:hAnsi="Times New Roman" w:cs="Times New Roman"/>
          <w:b/>
          <w:i/>
          <w:sz w:val="28"/>
          <w:szCs w:val="28"/>
        </w:rPr>
        <w:t>3.1. Формирование универсальных учебных познавательных действий.</w:t>
      </w:r>
    </w:p>
    <w:p w:rsidR="00FE3053" w:rsidRPr="00792193" w:rsidRDefault="00FE3053" w:rsidP="00FE3053">
      <w:pPr>
        <w:pStyle w:val="a3"/>
        <w:ind w:firstLine="426"/>
        <w:rPr>
          <w:rFonts w:ascii="Times New Roman" w:hAnsi="Times New Roman" w:cs="Times New Roman"/>
          <w:i/>
          <w:sz w:val="28"/>
          <w:szCs w:val="28"/>
        </w:rPr>
      </w:pPr>
      <w:r w:rsidRPr="00792193">
        <w:rPr>
          <w:rFonts w:ascii="Times New Roman" w:hAnsi="Times New Roman" w:cs="Times New Roman"/>
          <w:i/>
          <w:sz w:val="28"/>
          <w:szCs w:val="28"/>
        </w:rPr>
        <w:t xml:space="preserve"> 3.1.1. Формирование базовых логических действий:</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lastRenderedPageBreak/>
        <w:t>выявлять качества, свойства, характеристики математических объектов;</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различать свойства и признаки объектов;</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анализировать изменения и находить закономерности;</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использовать логические связки "и", "или", "если..., то...";</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использовать кванторы "все", "всякий", "любой", "некоторый", "существует"; приводить пример и контрпример;</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различать, распознавать верные и неверные утверждения;</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выражать отношения, зависимости, правила, закономерности с помощью формул;</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воспроизводить и строить логические цепочки утверждений, прямые и от противного;</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устанавливать противоречия в рассуждениях;</w:t>
      </w:r>
    </w:p>
    <w:p w:rsidR="00FE3053" w:rsidRPr="0079219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FE3053" w:rsidRDefault="00FE3053" w:rsidP="00FE3053">
      <w:pPr>
        <w:pStyle w:val="a3"/>
        <w:numPr>
          <w:ilvl w:val="0"/>
          <w:numId w:val="12"/>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E3053" w:rsidRPr="00792193" w:rsidRDefault="00FE3053" w:rsidP="00FE3053">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3.1.2. Формирование базовых исследовательских действий:</w:t>
      </w:r>
    </w:p>
    <w:p w:rsidR="00FE3053" w:rsidRPr="00792193" w:rsidRDefault="00FE3053" w:rsidP="00FE3053">
      <w:pPr>
        <w:pStyle w:val="a3"/>
        <w:numPr>
          <w:ilvl w:val="0"/>
          <w:numId w:val="13"/>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FE3053" w:rsidRPr="00792193" w:rsidRDefault="00FE3053" w:rsidP="00FE3053">
      <w:pPr>
        <w:pStyle w:val="a3"/>
        <w:numPr>
          <w:ilvl w:val="0"/>
          <w:numId w:val="13"/>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FE3053" w:rsidRPr="00792193" w:rsidRDefault="00FE3053" w:rsidP="00FE3053">
      <w:pPr>
        <w:pStyle w:val="a3"/>
        <w:numPr>
          <w:ilvl w:val="0"/>
          <w:numId w:val="13"/>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FE3053" w:rsidRPr="00792193" w:rsidRDefault="00FE3053" w:rsidP="00FE3053">
      <w:pPr>
        <w:pStyle w:val="a3"/>
        <w:numPr>
          <w:ilvl w:val="0"/>
          <w:numId w:val="13"/>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FE3053" w:rsidRPr="00792193" w:rsidRDefault="00FE3053" w:rsidP="00FE3053">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3.1.3. Работа с информацией:</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lastRenderedPageBreak/>
        <w:t>переводить вербальную информацию в графическую форму и наоборот;</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находить ошибки в неверных утверждениях и исправлять их;</w:t>
      </w:r>
    </w:p>
    <w:p w:rsidR="00FE3053" w:rsidRPr="00792193" w:rsidRDefault="00FE3053" w:rsidP="00FE3053">
      <w:pPr>
        <w:pStyle w:val="a3"/>
        <w:numPr>
          <w:ilvl w:val="0"/>
          <w:numId w:val="14"/>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FE3053" w:rsidRPr="00792193" w:rsidRDefault="00FE3053" w:rsidP="00FE3053">
      <w:pPr>
        <w:pStyle w:val="a3"/>
        <w:ind w:firstLine="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3.2. Формирование универсальных учебных коммуникативных действий:</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FE3053" w:rsidRPr="00792193" w:rsidRDefault="00FE3053" w:rsidP="00FE3053">
      <w:pPr>
        <w:pStyle w:val="a3"/>
        <w:numPr>
          <w:ilvl w:val="0"/>
          <w:numId w:val="15"/>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FE3053" w:rsidRPr="00792193" w:rsidRDefault="00FE3053" w:rsidP="00FE3053">
      <w:pPr>
        <w:pStyle w:val="a3"/>
        <w:ind w:left="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3.3. Формирование универсальных учебных регулятивных действий:</w:t>
      </w:r>
    </w:p>
    <w:p w:rsidR="00FE3053" w:rsidRPr="00792193" w:rsidRDefault="00FE3053" w:rsidP="00FE3053">
      <w:pPr>
        <w:pStyle w:val="a3"/>
        <w:numPr>
          <w:ilvl w:val="0"/>
          <w:numId w:val="1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удерживать цель деятельности;</w:t>
      </w:r>
    </w:p>
    <w:p w:rsidR="00FE3053" w:rsidRPr="00792193" w:rsidRDefault="00FE3053" w:rsidP="00FE3053">
      <w:pPr>
        <w:pStyle w:val="a3"/>
        <w:numPr>
          <w:ilvl w:val="0"/>
          <w:numId w:val="1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FE3053" w:rsidRPr="00792193" w:rsidRDefault="00FE3053" w:rsidP="00FE3053">
      <w:pPr>
        <w:pStyle w:val="a3"/>
        <w:numPr>
          <w:ilvl w:val="0"/>
          <w:numId w:val="1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FE3053" w:rsidRDefault="00FE3053" w:rsidP="00FE3053">
      <w:pPr>
        <w:pStyle w:val="a3"/>
        <w:numPr>
          <w:ilvl w:val="0"/>
          <w:numId w:val="1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анализировать и оценивать собственную работу, например: меру собственной самостоятельности</w:t>
      </w:r>
      <w:r>
        <w:rPr>
          <w:rFonts w:ascii="Times New Roman" w:hAnsi="Times New Roman" w:cs="Times New Roman"/>
          <w:sz w:val="28"/>
          <w:szCs w:val="28"/>
        </w:rPr>
        <w:t>, затруднения, дефициты, ошибки.</w:t>
      </w:r>
    </w:p>
    <w:p w:rsidR="00FE3053" w:rsidRPr="00792193" w:rsidRDefault="00FE3053" w:rsidP="00FE3053">
      <w:pPr>
        <w:pStyle w:val="a3"/>
        <w:ind w:left="426"/>
        <w:jc w:val="both"/>
        <w:rPr>
          <w:rFonts w:ascii="Times New Roman" w:hAnsi="Times New Roman" w:cs="Times New Roman"/>
          <w:b/>
          <w:sz w:val="28"/>
          <w:szCs w:val="28"/>
        </w:rPr>
      </w:pPr>
      <w:r w:rsidRPr="00792193">
        <w:rPr>
          <w:rFonts w:ascii="Times New Roman" w:hAnsi="Times New Roman" w:cs="Times New Roman"/>
          <w:b/>
          <w:sz w:val="28"/>
          <w:szCs w:val="28"/>
        </w:rPr>
        <w:t>4. Естественно-научные предметы.</w:t>
      </w:r>
    </w:p>
    <w:p w:rsidR="00FE3053" w:rsidRDefault="00FE3053" w:rsidP="00FE3053">
      <w:pPr>
        <w:pStyle w:val="a3"/>
        <w:ind w:left="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4.1. Формирование универсальных </w:t>
      </w:r>
      <w:r>
        <w:rPr>
          <w:rFonts w:ascii="Times New Roman" w:hAnsi="Times New Roman" w:cs="Times New Roman"/>
          <w:b/>
          <w:i/>
          <w:sz w:val="28"/>
          <w:szCs w:val="28"/>
        </w:rPr>
        <w:t>учебных познавательных действий:</w:t>
      </w:r>
    </w:p>
    <w:p w:rsidR="00FE3053" w:rsidRPr="00792193" w:rsidRDefault="00FE3053" w:rsidP="00FE3053">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4.1.1. Формирование базовых логических действий:</w:t>
      </w:r>
    </w:p>
    <w:p w:rsidR="00FE3053" w:rsidRPr="00792193" w:rsidRDefault="00FE3053" w:rsidP="00FE3053">
      <w:pPr>
        <w:pStyle w:val="a3"/>
        <w:numPr>
          <w:ilvl w:val="0"/>
          <w:numId w:val="1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выдвигать гипотезы, объясняющие простые явления;</w:t>
      </w:r>
    </w:p>
    <w:p w:rsidR="00FE3053" w:rsidRPr="00792193" w:rsidRDefault="00FE3053" w:rsidP="00FE3053">
      <w:pPr>
        <w:pStyle w:val="a3"/>
        <w:numPr>
          <w:ilvl w:val="0"/>
          <w:numId w:val="1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lastRenderedPageBreak/>
        <w:t>строить простейшие модели физических явлений (в виде рисунков или схем);</w:t>
      </w:r>
    </w:p>
    <w:p w:rsidR="00FE3053" w:rsidRPr="00792193" w:rsidRDefault="00FE3053" w:rsidP="00FE3053">
      <w:pPr>
        <w:pStyle w:val="a3"/>
        <w:numPr>
          <w:ilvl w:val="0"/>
          <w:numId w:val="1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rsidR="00FE3053" w:rsidRDefault="00FE3053" w:rsidP="00FE3053">
      <w:pPr>
        <w:pStyle w:val="a3"/>
        <w:numPr>
          <w:ilvl w:val="0"/>
          <w:numId w:val="1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FE3053" w:rsidRPr="00E76064" w:rsidRDefault="00FE3053" w:rsidP="00FE3053">
      <w:pPr>
        <w:pStyle w:val="a3"/>
        <w:ind w:left="426"/>
        <w:jc w:val="both"/>
        <w:rPr>
          <w:rFonts w:ascii="Times New Roman" w:hAnsi="Times New Roman" w:cs="Times New Roman"/>
          <w:i/>
          <w:sz w:val="28"/>
          <w:szCs w:val="28"/>
        </w:rPr>
      </w:pPr>
      <w:r w:rsidRPr="00E76064">
        <w:rPr>
          <w:rFonts w:ascii="Times New Roman" w:hAnsi="Times New Roman" w:cs="Times New Roman"/>
          <w:i/>
          <w:sz w:val="28"/>
          <w:szCs w:val="28"/>
        </w:rPr>
        <w:t>4.1.2. Формирование базовых исследовательских действий:</w:t>
      </w:r>
    </w:p>
    <w:p w:rsidR="00FE3053" w:rsidRPr="00E76064" w:rsidRDefault="00FE3053" w:rsidP="00FE3053">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исследование явления теплообмена при смешивании холодной и горячей воды;</w:t>
      </w:r>
    </w:p>
    <w:p w:rsidR="00FE3053" w:rsidRPr="00E76064" w:rsidRDefault="00FE3053" w:rsidP="00FE3053">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исследование процесса испарения различных жидкостей;</w:t>
      </w:r>
    </w:p>
    <w:p w:rsidR="00FE3053" w:rsidRDefault="00FE3053" w:rsidP="00FE3053">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FE3053" w:rsidRPr="00E76064" w:rsidRDefault="00FE3053" w:rsidP="00FE3053">
      <w:pPr>
        <w:pStyle w:val="a3"/>
        <w:ind w:firstLine="426"/>
        <w:jc w:val="both"/>
        <w:rPr>
          <w:rFonts w:ascii="Times New Roman" w:hAnsi="Times New Roman" w:cs="Times New Roman"/>
          <w:i/>
          <w:sz w:val="28"/>
          <w:szCs w:val="28"/>
        </w:rPr>
      </w:pPr>
      <w:r w:rsidRPr="00E76064">
        <w:rPr>
          <w:rFonts w:ascii="Times New Roman" w:hAnsi="Times New Roman" w:cs="Times New Roman"/>
          <w:i/>
          <w:sz w:val="28"/>
          <w:szCs w:val="28"/>
        </w:rPr>
        <w:t>4.1.3. Работа с информацией:</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выполнять задания по тексту (смысловое чтение);</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FE3053"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FE3053" w:rsidRPr="00E74171" w:rsidRDefault="00FE3053" w:rsidP="00FE3053">
      <w:pPr>
        <w:pStyle w:val="a3"/>
        <w:ind w:firstLine="426"/>
        <w:jc w:val="both"/>
        <w:rPr>
          <w:rFonts w:ascii="Times New Roman" w:hAnsi="Times New Roman" w:cs="Times New Roman"/>
          <w:b/>
          <w:i/>
          <w:sz w:val="28"/>
          <w:szCs w:val="28"/>
        </w:rPr>
      </w:pPr>
      <w:r w:rsidRPr="00E74171">
        <w:rPr>
          <w:rFonts w:ascii="Times New Roman" w:hAnsi="Times New Roman" w:cs="Times New Roman"/>
          <w:b/>
          <w:i/>
          <w:sz w:val="28"/>
          <w:szCs w:val="28"/>
        </w:rPr>
        <w:t>4.2. Формирование универсальных учебных коммуникативных действий:</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FE3053" w:rsidRPr="00E76064" w:rsidRDefault="00FE3053" w:rsidP="00FE3053">
      <w:pPr>
        <w:pStyle w:val="a3"/>
        <w:numPr>
          <w:ilvl w:val="0"/>
          <w:numId w:val="18"/>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оценивать собственный вклад в решение естественно-научной проблемы.</w:t>
      </w:r>
    </w:p>
    <w:p w:rsidR="00FE3053" w:rsidRPr="00E74171" w:rsidRDefault="00FE3053" w:rsidP="00FE3053">
      <w:pPr>
        <w:pStyle w:val="a3"/>
        <w:ind w:left="426"/>
        <w:jc w:val="both"/>
        <w:rPr>
          <w:rFonts w:ascii="Times New Roman" w:hAnsi="Times New Roman" w:cs="Times New Roman"/>
          <w:b/>
          <w:i/>
          <w:sz w:val="28"/>
          <w:szCs w:val="28"/>
        </w:rPr>
      </w:pPr>
      <w:r w:rsidRPr="00E74171">
        <w:rPr>
          <w:rFonts w:ascii="Times New Roman" w:hAnsi="Times New Roman" w:cs="Times New Roman"/>
          <w:b/>
          <w:i/>
          <w:sz w:val="28"/>
          <w:szCs w:val="28"/>
        </w:rPr>
        <w:lastRenderedPageBreak/>
        <w:t xml:space="preserve"> 4.3. Формирование универсальных учебных регулятивных действий:</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FE3053" w:rsidRPr="00E76064"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FE3053" w:rsidRDefault="00FE3053" w:rsidP="00FE3053">
      <w:pPr>
        <w:pStyle w:val="a3"/>
        <w:numPr>
          <w:ilvl w:val="0"/>
          <w:numId w:val="19"/>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FE3053" w:rsidRPr="00FE0429" w:rsidRDefault="00FE3053" w:rsidP="00FE3053">
      <w:pPr>
        <w:pStyle w:val="a3"/>
        <w:rPr>
          <w:rFonts w:ascii="Times New Roman" w:hAnsi="Times New Roman" w:cs="Times New Roman"/>
          <w:sz w:val="16"/>
          <w:szCs w:val="16"/>
        </w:rPr>
      </w:pPr>
    </w:p>
    <w:p w:rsidR="00FE3053" w:rsidRDefault="00FE3053" w:rsidP="00FE3053">
      <w:pPr>
        <w:pStyle w:val="a3"/>
        <w:ind w:firstLine="426"/>
        <w:rPr>
          <w:rFonts w:ascii="Times New Roman" w:hAnsi="Times New Roman" w:cs="Times New Roman"/>
          <w:b/>
          <w:sz w:val="28"/>
          <w:szCs w:val="28"/>
        </w:rPr>
      </w:pPr>
      <w:r w:rsidRPr="00FE0429">
        <w:rPr>
          <w:rFonts w:ascii="Times New Roman" w:hAnsi="Times New Roman" w:cs="Times New Roman"/>
          <w:b/>
          <w:sz w:val="28"/>
          <w:szCs w:val="28"/>
        </w:rPr>
        <w:t>5. Общественно-научные предметы.</w:t>
      </w:r>
    </w:p>
    <w:p w:rsidR="00FE3053" w:rsidRPr="00FE0429" w:rsidRDefault="00FE3053" w:rsidP="00FE3053">
      <w:pPr>
        <w:pStyle w:val="a3"/>
        <w:ind w:firstLine="426"/>
        <w:jc w:val="both"/>
        <w:rPr>
          <w:rFonts w:ascii="Times New Roman" w:hAnsi="Times New Roman" w:cs="Times New Roman"/>
          <w:b/>
          <w:i/>
          <w:sz w:val="28"/>
          <w:szCs w:val="28"/>
        </w:rPr>
      </w:pPr>
      <w:r w:rsidRPr="00FE0429">
        <w:rPr>
          <w:rFonts w:ascii="Times New Roman" w:hAnsi="Times New Roman" w:cs="Times New Roman"/>
          <w:b/>
          <w:i/>
          <w:sz w:val="28"/>
          <w:szCs w:val="28"/>
        </w:rPr>
        <w:t>5.1. Формирование универсальных учебных познавательных действий.</w:t>
      </w:r>
    </w:p>
    <w:p w:rsidR="00FE3053" w:rsidRPr="00FE0429" w:rsidRDefault="00FE3053" w:rsidP="00FE3053">
      <w:pPr>
        <w:pStyle w:val="a3"/>
        <w:ind w:firstLine="426"/>
        <w:jc w:val="both"/>
        <w:rPr>
          <w:rFonts w:ascii="Times New Roman" w:hAnsi="Times New Roman" w:cs="Times New Roman"/>
          <w:i/>
          <w:sz w:val="28"/>
          <w:szCs w:val="28"/>
        </w:rPr>
      </w:pPr>
      <w:r w:rsidRPr="00FE0429">
        <w:rPr>
          <w:rFonts w:ascii="Times New Roman" w:hAnsi="Times New Roman" w:cs="Times New Roman"/>
          <w:i/>
          <w:sz w:val="28"/>
          <w:szCs w:val="28"/>
        </w:rPr>
        <w:t xml:space="preserve"> 5.1.1. Формирование базовых логических действий:</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систематизировать, классифицировать и обобщать исторические факты;</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составлять синхронистические и систематические таблицы;</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выявлять и характеризовать существенные признаки исторических явлений, процессов;</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выявлять причины и следствия исторических событий и процессов;</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lastRenderedPageBreak/>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преобразовывать статистическую и визуальную информацию в текст;</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вносить коррективы в моделируемую экономическую деятельность на основе изменившихся ситуаций;</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классифицировать формы рельефа суши по высоте и по внешнему облику.</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классифицировать острова по происхождению.</w:t>
      </w:r>
    </w:p>
    <w:p w:rsidR="00FE3053" w:rsidRPr="00FE0429"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FE3053" w:rsidRDefault="00FE3053" w:rsidP="00FE3053">
      <w:pPr>
        <w:pStyle w:val="a3"/>
        <w:numPr>
          <w:ilvl w:val="0"/>
          <w:numId w:val="19"/>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самостоятельно составлять план решения учебной географической задачи.</w:t>
      </w:r>
    </w:p>
    <w:p w:rsidR="00FE3053" w:rsidRPr="00FE0429" w:rsidRDefault="00FE3053" w:rsidP="00FE3053">
      <w:pPr>
        <w:pStyle w:val="a3"/>
        <w:ind w:left="426"/>
        <w:jc w:val="both"/>
        <w:rPr>
          <w:rFonts w:ascii="Times New Roman" w:hAnsi="Times New Roman" w:cs="Times New Roman"/>
          <w:i/>
          <w:sz w:val="28"/>
          <w:szCs w:val="28"/>
        </w:rPr>
      </w:pPr>
      <w:r w:rsidRPr="00FE0429">
        <w:rPr>
          <w:rFonts w:ascii="Times New Roman" w:hAnsi="Times New Roman" w:cs="Times New Roman"/>
          <w:i/>
          <w:sz w:val="28"/>
          <w:szCs w:val="28"/>
        </w:rPr>
        <w:t>5.1.2. Формирование базовых исследовательских действий:</w:t>
      </w:r>
    </w:p>
    <w:p w:rsidR="00FE3053" w:rsidRPr="00FE0429" w:rsidRDefault="00FE3053" w:rsidP="00FE3053">
      <w:pPr>
        <w:pStyle w:val="a3"/>
        <w:numPr>
          <w:ilvl w:val="0"/>
          <w:numId w:val="20"/>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результаты наблюдений в табличной и (или) графической форме;</w:t>
      </w:r>
    </w:p>
    <w:p w:rsidR="00FE3053" w:rsidRPr="00FE0429" w:rsidRDefault="00FE3053" w:rsidP="00FE3053">
      <w:pPr>
        <w:pStyle w:val="a3"/>
        <w:numPr>
          <w:ilvl w:val="0"/>
          <w:numId w:val="20"/>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FE3053" w:rsidRPr="00FE0429" w:rsidRDefault="00FE3053" w:rsidP="00FE3053">
      <w:pPr>
        <w:pStyle w:val="a3"/>
        <w:numPr>
          <w:ilvl w:val="0"/>
          <w:numId w:val="20"/>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E3053" w:rsidRPr="00FE0429" w:rsidRDefault="00FE3053" w:rsidP="00FE3053">
      <w:pPr>
        <w:pStyle w:val="a3"/>
        <w:numPr>
          <w:ilvl w:val="0"/>
          <w:numId w:val="20"/>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FE3053" w:rsidRPr="00FE0429" w:rsidRDefault="00FE3053" w:rsidP="00FE3053">
      <w:pPr>
        <w:pStyle w:val="a3"/>
        <w:numPr>
          <w:ilvl w:val="0"/>
          <w:numId w:val="20"/>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lastRenderedPageBreak/>
        <w:t>проводить изучение несложных практических ситуаций, связанных с использованием различных способов повышения эффективности производства.</w:t>
      </w:r>
    </w:p>
    <w:p w:rsidR="00FE3053" w:rsidRPr="00FE0429" w:rsidRDefault="00FE3053" w:rsidP="00FE3053">
      <w:pPr>
        <w:pStyle w:val="a3"/>
        <w:ind w:left="426"/>
        <w:jc w:val="both"/>
        <w:rPr>
          <w:rFonts w:ascii="Times New Roman" w:hAnsi="Times New Roman" w:cs="Times New Roman"/>
          <w:i/>
          <w:sz w:val="28"/>
          <w:szCs w:val="28"/>
        </w:rPr>
      </w:pPr>
      <w:r w:rsidRPr="00FE0429">
        <w:rPr>
          <w:rFonts w:ascii="Times New Roman" w:hAnsi="Times New Roman" w:cs="Times New Roman"/>
          <w:i/>
          <w:sz w:val="28"/>
          <w:szCs w:val="28"/>
        </w:rPr>
        <w:t xml:space="preserve"> 5.1.3. Работа с информацией:</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определять информацию, недостающую для решения той или иной задачи;</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извлекать информацию о правах и обязанностях обучающегося, заполнять соответствующие таблицы, составлять план;</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информацию в виде кратких выводов и обобщений;</w:t>
      </w:r>
    </w:p>
    <w:p w:rsidR="00FE3053" w:rsidRPr="00FE0429"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осуществлять поиск информации о роли непрерывного образования в современном обществе в разных источниках информации;</w:t>
      </w:r>
    </w:p>
    <w:p w:rsidR="00FE3053" w:rsidRDefault="00FE3053" w:rsidP="00FE3053">
      <w:pPr>
        <w:pStyle w:val="a3"/>
        <w:numPr>
          <w:ilvl w:val="0"/>
          <w:numId w:val="21"/>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FE3053" w:rsidRDefault="00FE3053" w:rsidP="00FE3053">
      <w:pPr>
        <w:pStyle w:val="a3"/>
        <w:ind w:firstLine="426"/>
        <w:jc w:val="both"/>
        <w:rPr>
          <w:rFonts w:ascii="Times New Roman" w:hAnsi="Times New Roman" w:cs="Times New Roman"/>
          <w:sz w:val="28"/>
          <w:szCs w:val="28"/>
        </w:rPr>
      </w:pPr>
    </w:p>
    <w:p w:rsidR="00FE3053" w:rsidRPr="00FE3053" w:rsidRDefault="00FE3053" w:rsidP="00FE3053">
      <w:pPr>
        <w:pStyle w:val="a3"/>
        <w:ind w:firstLine="426"/>
        <w:jc w:val="both"/>
        <w:rPr>
          <w:rFonts w:ascii="Times New Roman" w:hAnsi="Times New Roman" w:cs="Times New Roman"/>
          <w:sz w:val="28"/>
          <w:szCs w:val="28"/>
        </w:rPr>
      </w:pPr>
      <w:r w:rsidRPr="00FE3053">
        <w:rPr>
          <w:rFonts w:ascii="Times New Roman" w:hAnsi="Times New Roman" w:cs="Times New Roman"/>
          <w:sz w:val="28"/>
          <w:szCs w:val="28"/>
        </w:rPr>
        <w:t>Одним из важнейших путей формирования УУД на уровне основного общего</w:t>
      </w:r>
      <w:r>
        <w:rPr>
          <w:rFonts w:ascii="Times New Roman" w:hAnsi="Times New Roman" w:cs="Times New Roman"/>
          <w:sz w:val="28"/>
          <w:szCs w:val="28"/>
        </w:rPr>
        <w:t xml:space="preserve"> </w:t>
      </w:r>
      <w:r w:rsidRPr="00FE3053">
        <w:rPr>
          <w:rFonts w:ascii="Times New Roman" w:hAnsi="Times New Roman" w:cs="Times New Roman"/>
          <w:sz w:val="28"/>
          <w:szCs w:val="28"/>
        </w:rPr>
        <w:t>образования является включение обучающихся с ОВЗ в учебно-исследовательскую и</w:t>
      </w:r>
      <w:r>
        <w:rPr>
          <w:rFonts w:ascii="Times New Roman" w:hAnsi="Times New Roman" w:cs="Times New Roman"/>
          <w:sz w:val="28"/>
          <w:szCs w:val="28"/>
        </w:rPr>
        <w:t xml:space="preserve"> </w:t>
      </w:r>
      <w:r w:rsidRPr="00FE3053">
        <w:rPr>
          <w:rFonts w:ascii="Times New Roman" w:hAnsi="Times New Roman" w:cs="Times New Roman"/>
          <w:sz w:val="28"/>
          <w:szCs w:val="28"/>
        </w:rPr>
        <w:t>проектную деятельность, которая организуется на основе программы формирования УУД.</w:t>
      </w:r>
    </w:p>
    <w:p w:rsidR="00FE3053" w:rsidRPr="00FE3053" w:rsidRDefault="00FE3053" w:rsidP="00FE3053">
      <w:pPr>
        <w:pStyle w:val="a3"/>
        <w:ind w:firstLine="426"/>
        <w:jc w:val="both"/>
        <w:rPr>
          <w:rFonts w:ascii="Times New Roman" w:hAnsi="Times New Roman" w:cs="Times New Roman"/>
          <w:sz w:val="28"/>
          <w:szCs w:val="28"/>
        </w:rPr>
      </w:pPr>
      <w:r w:rsidRPr="00FE3053">
        <w:rPr>
          <w:rFonts w:ascii="Times New Roman" w:hAnsi="Times New Roman" w:cs="Times New Roman"/>
          <w:sz w:val="28"/>
          <w:szCs w:val="28"/>
        </w:rPr>
        <w:lastRenderedPageBreak/>
        <w:t>Учебно-исследовательская и проектная деятельность в Учреждении осуществляется в</w:t>
      </w:r>
      <w:r>
        <w:rPr>
          <w:rFonts w:ascii="Times New Roman" w:hAnsi="Times New Roman" w:cs="Times New Roman"/>
          <w:sz w:val="28"/>
          <w:szCs w:val="28"/>
        </w:rPr>
        <w:t xml:space="preserve"> </w:t>
      </w:r>
      <w:r w:rsidRPr="00FE3053">
        <w:rPr>
          <w:rFonts w:ascii="Times New Roman" w:hAnsi="Times New Roman" w:cs="Times New Roman"/>
          <w:sz w:val="28"/>
          <w:szCs w:val="28"/>
        </w:rPr>
        <w:t>соответствии с Положением об итоговом индивидуальном проекте учащихся МБОУ</w:t>
      </w:r>
      <w:r>
        <w:rPr>
          <w:rFonts w:ascii="Times New Roman" w:hAnsi="Times New Roman" w:cs="Times New Roman"/>
          <w:sz w:val="28"/>
          <w:szCs w:val="28"/>
        </w:rPr>
        <w:t xml:space="preserve"> СОШ №7.</w:t>
      </w:r>
    </w:p>
    <w:p w:rsidR="00FE3053" w:rsidRDefault="00FE3053" w:rsidP="00FE3053">
      <w:pPr>
        <w:pStyle w:val="a3"/>
        <w:ind w:firstLine="426"/>
        <w:jc w:val="both"/>
        <w:rPr>
          <w:rFonts w:ascii="Times New Roman" w:hAnsi="Times New Roman" w:cs="Times New Roman"/>
          <w:sz w:val="28"/>
          <w:szCs w:val="28"/>
        </w:rPr>
      </w:pPr>
      <w:r w:rsidRPr="00FE3053">
        <w:rPr>
          <w:rFonts w:ascii="Times New Roman" w:hAnsi="Times New Roman" w:cs="Times New Roman"/>
          <w:sz w:val="28"/>
          <w:szCs w:val="28"/>
        </w:rPr>
        <w:t>Учебно-исследовательская и проектная деятельность обучающихся с ОВЗ</w:t>
      </w:r>
      <w:r>
        <w:rPr>
          <w:rFonts w:ascii="Times New Roman" w:hAnsi="Times New Roman" w:cs="Times New Roman"/>
          <w:sz w:val="28"/>
          <w:szCs w:val="28"/>
        </w:rPr>
        <w:t xml:space="preserve"> </w:t>
      </w:r>
      <w:r w:rsidRPr="00FE3053">
        <w:rPr>
          <w:rFonts w:ascii="Times New Roman" w:hAnsi="Times New Roman" w:cs="Times New Roman"/>
          <w:sz w:val="28"/>
          <w:szCs w:val="28"/>
        </w:rPr>
        <w:t>сориентирована на формирование и развитие научного способа мышления, устойчивого</w:t>
      </w:r>
      <w:r>
        <w:rPr>
          <w:rFonts w:ascii="Times New Roman" w:hAnsi="Times New Roman" w:cs="Times New Roman"/>
          <w:sz w:val="28"/>
          <w:szCs w:val="28"/>
        </w:rPr>
        <w:t xml:space="preserve"> </w:t>
      </w:r>
      <w:r w:rsidRPr="00FE3053">
        <w:rPr>
          <w:rFonts w:ascii="Times New Roman" w:hAnsi="Times New Roman" w:cs="Times New Roman"/>
          <w:sz w:val="28"/>
          <w:szCs w:val="28"/>
        </w:rPr>
        <w:t>познавательного интереса, готовности к постоянному саморазвитию и самообразованию,</w:t>
      </w:r>
      <w:r>
        <w:rPr>
          <w:rFonts w:ascii="Times New Roman" w:hAnsi="Times New Roman" w:cs="Times New Roman"/>
          <w:sz w:val="28"/>
          <w:szCs w:val="28"/>
        </w:rPr>
        <w:t xml:space="preserve"> </w:t>
      </w:r>
      <w:r w:rsidRPr="00FE3053">
        <w:rPr>
          <w:rFonts w:ascii="Times New Roman" w:hAnsi="Times New Roman" w:cs="Times New Roman"/>
          <w:sz w:val="28"/>
          <w:szCs w:val="28"/>
        </w:rPr>
        <w:t>способности к проявлению самостоятельности и творчества при решении личностно и</w:t>
      </w:r>
      <w:r>
        <w:rPr>
          <w:rFonts w:ascii="Times New Roman" w:hAnsi="Times New Roman" w:cs="Times New Roman"/>
          <w:sz w:val="28"/>
          <w:szCs w:val="28"/>
        </w:rPr>
        <w:t xml:space="preserve"> </w:t>
      </w:r>
      <w:r w:rsidRPr="00FE3053">
        <w:rPr>
          <w:rFonts w:ascii="Times New Roman" w:hAnsi="Times New Roman" w:cs="Times New Roman"/>
          <w:sz w:val="28"/>
          <w:szCs w:val="28"/>
        </w:rPr>
        <w:t>социально значимых проблем.</w:t>
      </w:r>
      <w:r w:rsidRPr="00FE3053">
        <w:rPr>
          <w:rFonts w:ascii="Times New Roman" w:hAnsi="Times New Roman" w:cs="Times New Roman"/>
          <w:sz w:val="28"/>
          <w:szCs w:val="28"/>
        </w:rPr>
        <w:cr/>
      </w:r>
    </w:p>
    <w:p w:rsidR="00A75C39" w:rsidRPr="00A75C39" w:rsidRDefault="000D12CF" w:rsidP="00A75C39">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w:t>
      </w:r>
      <w:r w:rsidR="00A75C39">
        <w:rPr>
          <w:rFonts w:ascii="Times New Roman" w:hAnsi="Times New Roman" w:cs="Times New Roman"/>
          <w:b/>
          <w:sz w:val="28"/>
          <w:szCs w:val="28"/>
        </w:rPr>
        <w:t>.</w:t>
      </w:r>
      <w:r w:rsidR="008458B9">
        <w:rPr>
          <w:rFonts w:ascii="Times New Roman" w:hAnsi="Times New Roman" w:cs="Times New Roman"/>
          <w:b/>
          <w:sz w:val="28"/>
          <w:szCs w:val="28"/>
        </w:rPr>
        <w:t>5</w:t>
      </w:r>
      <w:r w:rsidR="00A75C39">
        <w:rPr>
          <w:rFonts w:ascii="Times New Roman" w:hAnsi="Times New Roman" w:cs="Times New Roman"/>
          <w:b/>
          <w:sz w:val="28"/>
          <w:szCs w:val="28"/>
        </w:rPr>
        <w:t xml:space="preserve">. </w:t>
      </w:r>
      <w:r w:rsidR="00A75C39" w:rsidRPr="00A75C39">
        <w:rPr>
          <w:rFonts w:ascii="Times New Roman" w:hAnsi="Times New Roman" w:cs="Times New Roman"/>
          <w:b/>
          <w:sz w:val="28"/>
          <w:szCs w:val="28"/>
        </w:rPr>
        <w:t>ПРОГРАММА КОРРЕКЦИОННОЙ РАБОТЫ</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Программа коррекционной работы (ПКР) в соответствии с требованиями ФГОС ООО</w:t>
      </w:r>
      <w:r>
        <w:rPr>
          <w:rFonts w:ascii="Times New Roman" w:hAnsi="Times New Roman" w:cs="Times New Roman"/>
          <w:sz w:val="28"/>
          <w:szCs w:val="28"/>
        </w:rPr>
        <w:t xml:space="preserve"> </w:t>
      </w:r>
      <w:r w:rsidRPr="00A75C39">
        <w:rPr>
          <w:rFonts w:ascii="Times New Roman" w:hAnsi="Times New Roman" w:cs="Times New Roman"/>
          <w:sz w:val="28"/>
          <w:szCs w:val="28"/>
        </w:rPr>
        <w:t>обучающихся с ЗПР направлена на создание системы комплексной помощи обучающимся в</w:t>
      </w:r>
      <w:r>
        <w:rPr>
          <w:rFonts w:ascii="Times New Roman" w:hAnsi="Times New Roman" w:cs="Times New Roman"/>
          <w:sz w:val="28"/>
          <w:szCs w:val="28"/>
        </w:rPr>
        <w:t xml:space="preserve"> </w:t>
      </w:r>
      <w:r w:rsidRPr="00A75C39">
        <w:rPr>
          <w:rFonts w:ascii="Times New Roman" w:hAnsi="Times New Roman" w:cs="Times New Roman"/>
          <w:sz w:val="28"/>
          <w:szCs w:val="28"/>
        </w:rPr>
        <w:t>освоении АООП ООО вариант 7, коррекцию недостатков в физическом и (или) психическом</w:t>
      </w:r>
      <w:r>
        <w:rPr>
          <w:rFonts w:ascii="Times New Roman" w:hAnsi="Times New Roman" w:cs="Times New Roman"/>
          <w:sz w:val="28"/>
          <w:szCs w:val="28"/>
        </w:rPr>
        <w:t xml:space="preserve"> </w:t>
      </w:r>
      <w:r w:rsidRPr="00A75C39">
        <w:rPr>
          <w:rFonts w:ascii="Times New Roman" w:hAnsi="Times New Roman" w:cs="Times New Roman"/>
          <w:sz w:val="28"/>
          <w:szCs w:val="28"/>
        </w:rPr>
        <w:t>развитии обучающихся, их социальную адаптацию.</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Коррекционная работа осуществляется в ходе всей учебно-образовательной</w:t>
      </w:r>
      <w:r>
        <w:rPr>
          <w:rFonts w:ascii="Times New Roman" w:hAnsi="Times New Roman" w:cs="Times New Roman"/>
          <w:sz w:val="28"/>
          <w:szCs w:val="28"/>
        </w:rPr>
        <w:t xml:space="preserve"> </w:t>
      </w:r>
      <w:r w:rsidRPr="00A75C39">
        <w:rPr>
          <w:rFonts w:ascii="Times New Roman" w:hAnsi="Times New Roman" w:cs="Times New Roman"/>
          <w:sz w:val="28"/>
          <w:szCs w:val="28"/>
        </w:rPr>
        <w:t>деятельности, при изучении предметов учебного плана и на специальных коррекционно</w:t>
      </w:r>
      <w:r>
        <w:rPr>
          <w:rFonts w:ascii="Times New Roman" w:hAnsi="Times New Roman" w:cs="Times New Roman"/>
          <w:sz w:val="28"/>
          <w:szCs w:val="28"/>
        </w:rPr>
        <w:t>-</w:t>
      </w:r>
      <w:r w:rsidRPr="00A75C39">
        <w:rPr>
          <w:rFonts w:ascii="Times New Roman" w:hAnsi="Times New Roman" w:cs="Times New Roman"/>
          <w:sz w:val="28"/>
          <w:szCs w:val="28"/>
        </w:rPr>
        <w:t>развивающих занятиях.</w:t>
      </w:r>
    </w:p>
    <w:p w:rsidR="00711B5B" w:rsidRDefault="000D12CF" w:rsidP="00711B5B">
      <w:pPr>
        <w:pStyle w:val="a3"/>
        <w:jc w:val="center"/>
        <w:rPr>
          <w:rFonts w:ascii="Times New Roman" w:hAnsi="Times New Roman" w:cs="Times New Roman"/>
          <w:b/>
          <w:sz w:val="28"/>
          <w:szCs w:val="28"/>
        </w:rPr>
      </w:pPr>
      <w:r>
        <w:rPr>
          <w:rFonts w:ascii="Times New Roman" w:hAnsi="Times New Roman" w:cs="Times New Roman"/>
          <w:b/>
          <w:sz w:val="28"/>
          <w:szCs w:val="28"/>
        </w:rPr>
        <w:t>3</w:t>
      </w:r>
      <w:r w:rsidR="00711B5B">
        <w:rPr>
          <w:rFonts w:ascii="Times New Roman" w:hAnsi="Times New Roman" w:cs="Times New Roman"/>
          <w:b/>
          <w:sz w:val="28"/>
          <w:szCs w:val="28"/>
        </w:rPr>
        <w:t>.3.1. Цели и задачи Программы</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b/>
          <w:sz w:val="28"/>
          <w:szCs w:val="28"/>
        </w:rPr>
        <w:t>Цель программы:</w:t>
      </w:r>
      <w:r w:rsidRPr="00A75C39">
        <w:rPr>
          <w:rFonts w:ascii="Times New Roman" w:hAnsi="Times New Roman" w:cs="Times New Roman"/>
          <w:sz w:val="28"/>
          <w:szCs w:val="28"/>
        </w:rPr>
        <w:t xml:space="preserve"> проектирование и реализация комплексной системы психологопедагогического сопровождения, предоставление специализированной помощи обучающимся</w:t>
      </w:r>
      <w:r>
        <w:rPr>
          <w:rFonts w:ascii="Times New Roman" w:hAnsi="Times New Roman" w:cs="Times New Roman"/>
          <w:sz w:val="28"/>
          <w:szCs w:val="28"/>
        </w:rPr>
        <w:t xml:space="preserve"> </w:t>
      </w:r>
      <w:r w:rsidRPr="00A75C39">
        <w:rPr>
          <w:rFonts w:ascii="Times New Roman" w:hAnsi="Times New Roman" w:cs="Times New Roman"/>
          <w:sz w:val="28"/>
          <w:szCs w:val="28"/>
        </w:rPr>
        <w:t>с ЗПР для преодоления (ослабления) недостатков в психическом развитии, успешной</w:t>
      </w:r>
      <w:r>
        <w:rPr>
          <w:rFonts w:ascii="Times New Roman" w:hAnsi="Times New Roman" w:cs="Times New Roman"/>
          <w:sz w:val="28"/>
          <w:szCs w:val="28"/>
        </w:rPr>
        <w:t xml:space="preserve"> </w:t>
      </w:r>
      <w:r w:rsidRPr="00A75C39">
        <w:rPr>
          <w:rFonts w:ascii="Times New Roman" w:hAnsi="Times New Roman" w:cs="Times New Roman"/>
          <w:sz w:val="28"/>
          <w:szCs w:val="28"/>
        </w:rPr>
        <w:t>школьной и социальной адаптации, результативного освоения адаптированной</w:t>
      </w:r>
      <w:r>
        <w:rPr>
          <w:rFonts w:ascii="Times New Roman" w:hAnsi="Times New Roman" w:cs="Times New Roman"/>
          <w:sz w:val="28"/>
          <w:szCs w:val="28"/>
        </w:rPr>
        <w:t xml:space="preserve"> </w:t>
      </w:r>
      <w:r w:rsidRPr="00A75C39">
        <w:rPr>
          <w:rFonts w:ascii="Times New Roman" w:hAnsi="Times New Roman" w:cs="Times New Roman"/>
          <w:sz w:val="28"/>
          <w:szCs w:val="28"/>
        </w:rPr>
        <w:t>образовательной программы основного общего образования.</w:t>
      </w:r>
    </w:p>
    <w:p w:rsidR="00A75C39" w:rsidRPr="00A75C39" w:rsidRDefault="00A75C39" w:rsidP="00A75C39">
      <w:pPr>
        <w:pStyle w:val="a3"/>
        <w:ind w:firstLine="426"/>
        <w:jc w:val="both"/>
        <w:rPr>
          <w:rFonts w:ascii="Times New Roman" w:hAnsi="Times New Roman" w:cs="Times New Roman"/>
          <w:b/>
          <w:sz w:val="28"/>
          <w:szCs w:val="28"/>
        </w:rPr>
      </w:pPr>
      <w:r w:rsidRPr="00A75C39">
        <w:rPr>
          <w:rFonts w:ascii="Times New Roman" w:hAnsi="Times New Roman" w:cs="Times New Roman"/>
          <w:b/>
          <w:sz w:val="28"/>
          <w:szCs w:val="28"/>
        </w:rPr>
        <w:t>Задачи программы:</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выявление особых образовательных потребностей и индивидуальных особенностей</w:t>
      </w:r>
      <w:r>
        <w:rPr>
          <w:rFonts w:ascii="Times New Roman" w:hAnsi="Times New Roman" w:cs="Times New Roman"/>
          <w:sz w:val="28"/>
          <w:szCs w:val="28"/>
        </w:rPr>
        <w:t xml:space="preserve"> </w:t>
      </w:r>
      <w:r w:rsidRPr="00A75C39">
        <w:rPr>
          <w:rFonts w:ascii="Times New Roman" w:hAnsi="Times New Roman" w:cs="Times New Roman"/>
          <w:sz w:val="28"/>
          <w:szCs w:val="28"/>
        </w:rPr>
        <w:t>обучающихся с ЗПР в ходе комплексного психолого-педагогического обследования;</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обеспечение специальных условий обучения, воспитания и развития в соответствии с</w:t>
      </w:r>
      <w:r>
        <w:rPr>
          <w:rFonts w:ascii="Times New Roman" w:hAnsi="Times New Roman" w:cs="Times New Roman"/>
          <w:sz w:val="28"/>
          <w:szCs w:val="28"/>
        </w:rPr>
        <w:t xml:space="preserve"> </w:t>
      </w:r>
      <w:r w:rsidRPr="00A75C39">
        <w:rPr>
          <w:rFonts w:ascii="Times New Roman" w:hAnsi="Times New Roman" w:cs="Times New Roman"/>
          <w:sz w:val="28"/>
          <w:szCs w:val="28"/>
        </w:rPr>
        <w:t>индивидуальными особенностями и возможностями обучающихся с ЗПР;</w:t>
      </w:r>
      <w:r>
        <w:rPr>
          <w:rFonts w:ascii="Times New Roman" w:hAnsi="Times New Roman" w:cs="Times New Roman"/>
          <w:sz w:val="28"/>
          <w:szCs w:val="28"/>
        </w:rPr>
        <w:t xml:space="preserve"> </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оказание комплексной коррекционно-педагогической, психологической и социальной</w:t>
      </w:r>
      <w:r>
        <w:rPr>
          <w:rFonts w:ascii="Times New Roman" w:hAnsi="Times New Roman" w:cs="Times New Roman"/>
          <w:sz w:val="28"/>
          <w:szCs w:val="28"/>
        </w:rPr>
        <w:t xml:space="preserve"> </w:t>
      </w:r>
      <w:r w:rsidRPr="00A75C39">
        <w:rPr>
          <w:rFonts w:ascii="Times New Roman" w:hAnsi="Times New Roman" w:cs="Times New Roman"/>
          <w:sz w:val="28"/>
          <w:szCs w:val="28"/>
        </w:rPr>
        <w:t>помощи обучающимся с ЗПР;</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осуществление индивидуально-ориентированного психолого-педагогического</w:t>
      </w:r>
      <w:r>
        <w:rPr>
          <w:rFonts w:ascii="Times New Roman" w:hAnsi="Times New Roman" w:cs="Times New Roman"/>
          <w:sz w:val="28"/>
          <w:szCs w:val="28"/>
        </w:rPr>
        <w:t xml:space="preserve"> </w:t>
      </w:r>
      <w:r w:rsidRPr="00A75C39">
        <w:rPr>
          <w:rFonts w:ascii="Times New Roman" w:hAnsi="Times New Roman" w:cs="Times New Roman"/>
          <w:sz w:val="28"/>
          <w:szCs w:val="28"/>
        </w:rPr>
        <w:t>сопровождения обучающихся с ЗПР с учетом их особых образовательных потребностей;</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разработка и проведение коррекционных курсов, реализуемых в процессе внеурочной</w:t>
      </w:r>
      <w:r>
        <w:rPr>
          <w:rFonts w:ascii="Times New Roman" w:hAnsi="Times New Roman" w:cs="Times New Roman"/>
          <w:sz w:val="28"/>
          <w:szCs w:val="28"/>
        </w:rPr>
        <w:t xml:space="preserve"> </w:t>
      </w:r>
      <w:r w:rsidRPr="00A75C39">
        <w:rPr>
          <w:rFonts w:ascii="Times New Roman" w:hAnsi="Times New Roman" w:cs="Times New Roman"/>
          <w:sz w:val="28"/>
          <w:szCs w:val="28"/>
        </w:rPr>
        <w:t>деятельности;</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w:t>
      </w:r>
      <w:r>
        <w:rPr>
          <w:rFonts w:ascii="Times New Roman" w:hAnsi="Times New Roman" w:cs="Times New Roman"/>
          <w:sz w:val="28"/>
          <w:szCs w:val="28"/>
        </w:rPr>
        <w:t xml:space="preserve"> </w:t>
      </w:r>
      <w:r w:rsidRPr="00A75C39">
        <w:rPr>
          <w:rFonts w:ascii="Times New Roman" w:hAnsi="Times New Roman" w:cs="Times New Roman"/>
          <w:sz w:val="28"/>
          <w:szCs w:val="28"/>
        </w:rPr>
        <w:t>ЗПР в контексте достижения ими планируемых результатов образования;</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lastRenderedPageBreak/>
        <w:t>• развитие коммуникации, социальных и бытовых навыков, адекватного учебного</w:t>
      </w:r>
      <w:r>
        <w:rPr>
          <w:rFonts w:ascii="Times New Roman" w:hAnsi="Times New Roman" w:cs="Times New Roman"/>
          <w:sz w:val="28"/>
          <w:szCs w:val="28"/>
        </w:rPr>
        <w:t xml:space="preserve"> </w:t>
      </w:r>
      <w:r w:rsidRPr="00A75C39">
        <w:rPr>
          <w:rFonts w:ascii="Times New Roman" w:hAnsi="Times New Roman" w:cs="Times New Roman"/>
          <w:sz w:val="28"/>
          <w:szCs w:val="28"/>
        </w:rPr>
        <w:t>поведения, навыков взаимодействия со взрослыми и обучающимися, совершенствование</w:t>
      </w:r>
      <w:r>
        <w:rPr>
          <w:rFonts w:ascii="Times New Roman" w:hAnsi="Times New Roman" w:cs="Times New Roman"/>
          <w:sz w:val="28"/>
          <w:szCs w:val="28"/>
        </w:rPr>
        <w:t xml:space="preserve"> </w:t>
      </w:r>
      <w:r w:rsidRPr="00A75C39">
        <w:rPr>
          <w:rFonts w:ascii="Times New Roman" w:hAnsi="Times New Roman" w:cs="Times New Roman"/>
          <w:sz w:val="28"/>
          <w:szCs w:val="28"/>
        </w:rPr>
        <w:t>представлений о социуме и собственных возможностях;</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реализация системы мероприятий по социальной адаптации обучающихся с ЗПР;</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обеспечение сетевого взаимодействия специалистов разного профиля в процессе</w:t>
      </w:r>
      <w:r>
        <w:rPr>
          <w:rFonts w:ascii="Times New Roman" w:hAnsi="Times New Roman" w:cs="Times New Roman"/>
          <w:sz w:val="28"/>
          <w:szCs w:val="28"/>
        </w:rPr>
        <w:t xml:space="preserve"> </w:t>
      </w:r>
      <w:r w:rsidRPr="00A75C39">
        <w:rPr>
          <w:rFonts w:ascii="Times New Roman" w:hAnsi="Times New Roman" w:cs="Times New Roman"/>
          <w:sz w:val="28"/>
          <w:szCs w:val="28"/>
        </w:rPr>
        <w:t>комплексного сопровождения обучающихся с ЗПР;</w:t>
      </w:r>
    </w:p>
    <w:p w:rsidR="00762975"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осуществление информационно-просветительской и консультативной работы с</w:t>
      </w:r>
      <w:r>
        <w:rPr>
          <w:rFonts w:ascii="Times New Roman" w:hAnsi="Times New Roman" w:cs="Times New Roman"/>
          <w:sz w:val="28"/>
          <w:szCs w:val="28"/>
        </w:rPr>
        <w:t xml:space="preserve"> </w:t>
      </w:r>
      <w:r w:rsidRPr="00A75C39">
        <w:rPr>
          <w:rFonts w:ascii="Times New Roman" w:hAnsi="Times New Roman" w:cs="Times New Roman"/>
          <w:sz w:val="28"/>
          <w:szCs w:val="28"/>
        </w:rPr>
        <w:t>обучающимися с ЗПР, их родителями (законными представителями), с педагогическими</w:t>
      </w:r>
      <w:r>
        <w:rPr>
          <w:rFonts w:ascii="Times New Roman" w:hAnsi="Times New Roman" w:cs="Times New Roman"/>
          <w:sz w:val="28"/>
          <w:szCs w:val="28"/>
        </w:rPr>
        <w:t xml:space="preserve"> </w:t>
      </w:r>
      <w:r w:rsidRPr="00A75C39">
        <w:rPr>
          <w:rFonts w:ascii="Times New Roman" w:hAnsi="Times New Roman" w:cs="Times New Roman"/>
          <w:sz w:val="28"/>
          <w:szCs w:val="28"/>
        </w:rPr>
        <w:t>работниками образовательной организации и организаций дополнительного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в также с другими обучающимися, со специалистами разного профиля, которые активно</w:t>
      </w:r>
      <w:r>
        <w:rPr>
          <w:rFonts w:ascii="Times New Roman" w:hAnsi="Times New Roman" w:cs="Times New Roman"/>
          <w:sz w:val="28"/>
          <w:szCs w:val="28"/>
        </w:rPr>
        <w:t xml:space="preserve"> </w:t>
      </w:r>
      <w:r w:rsidRPr="00A75C39">
        <w:rPr>
          <w:rFonts w:ascii="Times New Roman" w:hAnsi="Times New Roman" w:cs="Times New Roman"/>
          <w:sz w:val="28"/>
          <w:szCs w:val="28"/>
        </w:rPr>
        <w:t>взаимодействуют с обучающимися с ЗПР в процессе образования и в различных видах</w:t>
      </w:r>
      <w:r>
        <w:rPr>
          <w:rFonts w:ascii="Times New Roman" w:hAnsi="Times New Roman" w:cs="Times New Roman"/>
          <w:sz w:val="28"/>
          <w:szCs w:val="28"/>
        </w:rPr>
        <w:t xml:space="preserve"> </w:t>
      </w:r>
      <w:r w:rsidRPr="00A75C39">
        <w:rPr>
          <w:rFonts w:ascii="Times New Roman" w:hAnsi="Times New Roman" w:cs="Times New Roman"/>
          <w:sz w:val="28"/>
          <w:szCs w:val="28"/>
        </w:rPr>
        <w:t>совместной социокультурной деятельности вне образовательной организации.</w:t>
      </w:r>
    </w:p>
    <w:p w:rsidR="00711B5B" w:rsidRPr="00711B5B" w:rsidRDefault="00711B5B" w:rsidP="00A75C39">
      <w:pPr>
        <w:pStyle w:val="a3"/>
        <w:ind w:firstLine="426"/>
        <w:jc w:val="both"/>
        <w:rPr>
          <w:rFonts w:ascii="Times New Roman" w:hAnsi="Times New Roman" w:cs="Times New Roman"/>
          <w:sz w:val="10"/>
          <w:szCs w:val="10"/>
        </w:rPr>
      </w:pPr>
    </w:p>
    <w:p w:rsidR="00A75C39" w:rsidRPr="00A75C39" w:rsidRDefault="000D12CF" w:rsidP="00711B5B">
      <w:pPr>
        <w:pStyle w:val="a3"/>
        <w:jc w:val="center"/>
        <w:rPr>
          <w:rFonts w:ascii="Times New Roman" w:hAnsi="Times New Roman" w:cs="Times New Roman"/>
          <w:b/>
          <w:i/>
          <w:sz w:val="28"/>
          <w:szCs w:val="28"/>
        </w:rPr>
      </w:pPr>
      <w:r>
        <w:rPr>
          <w:rFonts w:ascii="Times New Roman" w:hAnsi="Times New Roman" w:cs="Times New Roman"/>
          <w:b/>
          <w:i/>
          <w:sz w:val="28"/>
          <w:szCs w:val="28"/>
        </w:rPr>
        <w:t>3</w:t>
      </w:r>
      <w:r w:rsidR="00711B5B">
        <w:rPr>
          <w:rFonts w:ascii="Times New Roman" w:hAnsi="Times New Roman" w:cs="Times New Roman"/>
          <w:b/>
          <w:i/>
          <w:sz w:val="28"/>
          <w:szCs w:val="28"/>
        </w:rPr>
        <w:t xml:space="preserve">.3.2. </w:t>
      </w:r>
      <w:r w:rsidR="00A75C39" w:rsidRPr="00A75C39">
        <w:rPr>
          <w:rFonts w:ascii="Times New Roman" w:hAnsi="Times New Roman" w:cs="Times New Roman"/>
          <w:b/>
          <w:i/>
          <w:sz w:val="28"/>
          <w:szCs w:val="28"/>
        </w:rPr>
        <w:t>Содержание программы коррекционной работы определяют следующие принципы:</w:t>
      </w:r>
    </w:p>
    <w:p w:rsidR="00A75C39" w:rsidRPr="00A75C39" w:rsidRDefault="00A75C39" w:rsidP="00A75C39">
      <w:pPr>
        <w:pStyle w:val="a3"/>
        <w:ind w:firstLine="426"/>
        <w:jc w:val="both"/>
        <w:rPr>
          <w:rFonts w:ascii="Times New Roman" w:hAnsi="Times New Roman" w:cs="Times New Roman"/>
          <w:b/>
          <w:sz w:val="28"/>
          <w:szCs w:val="28"/>
        </w:rPr>
      </w:pPr>
      <w:r w:rsidRPr="00A75C39">
        <w:rPr>
          <w:rFonts w:ascii="Times New Roman" w:hAnsi="Times New Roman" w:cs="Times New Roman"/>
          <w:b/>
          <w:sz w:val="28"/>
          <w:szCs w:val="28"/>
        </w:rPr>
        <w:t>Преемственность.</w:t>
      </w:r>
    </w:p>
    <w:p w:rsid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обеспечивает создание единого образовательно-коррекционного пространства</w:t>
      </w:r>
      <w:r>
        <w:rPr>
          <w:rFonts w:ascii="Times New Roman" w:hAnsi="Times New Roman" w:cs="Times New Roman"/>
          <w:sz w:val="28"/>
          <w:szCs w:val="28"/>
        </w:rPr>
        <w:t xml:space="preserve"> </w:t>
      </w:r>
      <w:r w:rsidRPr="00A75C39">
        <w:rPr>
          <w:rFonts w:ascii="Times New Roman" w:hAnsi="Times New Roman" w:cs="Times New Roman"/>
          <w:sz w:val="28"/>
          <w:szCs w:val="28"/>
        </w:rPr>
        <w:t>при переходе от уровня начального общего образования к основному общему образованию,</w:t>
      </w:r>
      <w:r>
        <w:rPr>
          <w:rFonts w:ascii="Times New Roman" w:hAnsi="Times New Roman" w:cs="Times New Roman"/>
          <w:sz w:val="28"/>
          <w:szCs w:val="28"/>
        </w:rPr>
        <w:t xml:space="preserve"> </w:t>
      </w:r>
      <w:r w:rsidRPr="00A75C39">
        <w:rPr>
          <w:rFonts w:ascii="Times New Roman" w:hAnsi="Times New Roman" w:cs="Times New Roman"/>
          <w:sz w:val="28"/>
          <w:szCs w:val="28"/>
        </w:rPr>
        <w:t>способствует достижению личностных, метапредметных и предметных результатов освоения</w:t>
      </w:r>
      <w:r>
        <w:rPr>
          <w:rFonts w:ascii="Times New Roman" w:hAnsi="Times New Roman" w:cs="Times New Roman"/>
          <w:sz w:val="28"/>
          <w:szCs w:val="28"/>
        </w:rPr>
        <w:t xml:space="preserve"> </w:t>
      </w:r>
      <w:r w:rsidRPr="00A75C39">
        <w:rPr>
          <w:rFonts w:ascii="Times New Roman" w:hAnsi="Times New Roman" w:cs="Times New Roman"/>
          <w:sz w:val="28"/>
          <w:szCs w:val="28"/>
        </w:rPr>
        <w:t>адаптированной основной образовательной программы основного общего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необходимых обучающимся с ЗПР для продолжения образования, социальной адаптации и</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интеграции в обществе. </w:t>
      </w:r>
    </w:p>
    <w:p w:rsid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обеспечивает связь ПКР с другими разделами</w:t>
      </w:r>
      <w:r>
        <w:rPr>
          <w:rFonts w:ascii="Times New Roman" w:hAnsi="Times New Roman" w:cs="Times New Roman"/>
          <w:sz w:val="28"/>
          <w:szCs w:val="28"/>
        </w:rPr>
        <w:t xml:space="preserve"> </w:t>
      </w:r>
      <w:r w:rsidRPr="00A75C39">
        <w:rPr>
          <w:rFonts w:ascii="Times New Roman" w:hAnsi="Times New Roman" w:cs="Times New Roman"/>
          <w:sz w:val="28"/>
          <w:szCs w:val="28"/>
        </w:rPr>
        <w:t>адаптированной основной образовательной программы основного общего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программой формирования универсальных учебных действий, программой воспитания</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обучающихся. </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реализуется при обязательной преемственности в образовательно</w:t>
      </w:r>
      <w:r>
        <w:rPr>
          <w:rFonts w:ascii="Times New Roman" w:hAnsi="Times New Roman" w:cs="Times New Roman"/>
          <w:sz w:val="28"/>
          <w:szCs w:val="28"/>
        </w:rPr>
        <w:t>-</w:t>
      </w:r>
      <w:r w:rsidRPr="00A75C39">
        <w:rPr>
          <w:rFonts w:ascii="Times New Roman" w:hAnsi="Times New Roman" w:cs="Times New Roman"/>
          <w:sz w:val="28"/>
          <w:szCs w:val="28"/>
        </w:rPr>
        <w:t>коррекционном процессе в учебной и внеурочной деятельности, в том числе при проведении</w:t>
      </w:r>
      <w:r>
        <w:rPr>
          <w:rFonts w:ascii="Times New Roman" w:hAnsi="Times New Roman" w:cs="Times New Roman"/>
          <w:sz w:val="28"/>
          <w:szCs w:val="28"/>
        </w:rPr>
        <w:t xml:space="preserve"> </w:t>
      </w:r>
      <w:r w:rsidRPr="00A75C39">
        <w:rPr>
          <w:rFonts w:ascii="Times New Roman" w:hAnsi="Times New Roman" w:cs="Times New Roman"/>
          <w:sz w:val="28"/>
          <w:szCs w:val="28"/>
        </w:rPr>
        <w:t>коррекционных курсов и дополнительных коррекционно-развивающих занятий, а также в</w:t>
      </w:r>
      <w:r>
        <w:rPr>
          <w:rFonts w:ascii="Times New Roman" w:hAnsi="Times New Roman" w:cs="Times New Roman"/>
          <w:sz w:val="28"/>
          <w:szCs w:val="28"/>
        </w:rPr>
        <w:t xml:space="preserve"> </w:t>
      </w:r>
      <w:r w:rsidRPr="00A75C39">
        <w:rPr>
          <w:rFonts w:ascii="Times New Roman" w:hAnsi="Times New Roman" w:cs="Times New Roman"/>
          <w:sz w:val="28"/>
          <w:szCs w:val="28"/>
        </w:rPr>
        <w:t>условиях семейного воспитания при взаимодействии всех участников образовательных</w:t>
      </w:r>
      <w:r>
        <w:rPr>
          <w:rFonts w:ascii="Times New Roman" w:hAnsi="Times New Roman" w:cs="Times New Roman"/>
          <w:sz w:val="28"/>
          <w:szCs w:val="28"/>
        </w:rPr>
        <w:t xml:space="preserve"> </w:t>
      </w:r>
      <w:r w:rsidRPr="00A75C39">
        <w:rPr>
          <w:rFonts w:ascii="Times New Roman" w:hAnsi="Times New Roman" w:cs="Times New Roman"/>
          <w:sz w:val="28"/>
          <w:szCs w:val="28"/>
        </w:rPr>
        <w:t>отношений.</w:t>
      </w:r>
    </w:p>
    <w:p w:rsidR="00A75C39" w:rsidRPr="00A75C39" w:rsidRDefault="00A75C39" w:rsidP="00A75C39">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Соблюдение интересов обучающихся с ЗПР.</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определяет позицию педагогических работников, которые призваны решать</w:t>
      </w:r>
      <w:r>
        <w:rPr>
          <w:rFonts w:ascii="Times New Roman" w:hAnsi="Times New Roman" w:cs="Times New Roman"/>
          <w:sz w:val="28"/>
          <w:szCs w:val="28"/>
        </w:rPr>
        <w:t xml:space="preserve"> </w:t>
      </w:r>
      <w:r w:rsidRPr="00A75C39">
        <w:rPr>
          <w:rFonts w:ascii="Times New Roman" w:hAnsi="Times New Roman" w:cs="Times New Roman"/>
          <w:sz w:val="28"/>
          <w:szCs w:val="28"/>
        </w:rPr>
        <w:t>проблемы обучающихся с максимальной пользой и в их интересах, в том числе в их</w:t>
      </w:r>
      <w:r>
        <w:rPr>
          <w:rFonts w:ascii="Times New Roman" w:hAnsi="Times New Roman" w:cs="Times New Roman"/>
          <w:sz w:val="28"/>
          <w:szCs w:val="28"/>
        </w:rPr>
        <w:t xml:space="preserve"> </w:t>
      </w:r>
      <w:r w:rsidRPr="00A75C39">
        <w:rPr>
          <w:rFonts w:ascii="Times New Roman" w:hAnsi="Times New Roman" w:cs="Times New Roman"/>
          <w:sz w:val="28"/>
          <w:szCs w:val="28"/>
        </w:rPr>
        <w:t>качественном образовании с учетом особых образовательных потребностей.</w:t>
      </w:r>
    </w:p>
    <w:p w:rsidR="009020B5" w:rsidRDefault="009020B5" w:rsidP="00A75C39">
      <w:pPr>
        <w:pStyle w:val="a3"/>
        <w:ind w:firstLine="426"/>
        <w:jc w:val="both"/>
        <w:rPr>
          <w:rFonts w:ascii="Times New Roman" w:hAnsi="Times New Roman" w:cs="Times New Roman"/>
          <w:b/>
          <w:i/>
          <w:sz w:val="28"/>
          <w:szCs w:val="28"/>
        </w:rPr>
      </w:pPr>
    </w:p>
    <w:p w:rsidR="009020B5" w:rsidRDefault="009020B5" w:rsidP="00A75C39">
      <w:pPr>
        <w:pStyle w:val="a3"/>
        <w:ind w:firstLine="426"/>
        <w:jc w:val="both"/>
        <w:rPr>
          <w:rFonts w:ascii="Times New Roman" w:hAnsi="Times New Roman" w:cs="Times New Roman"/>
          <w:b/>
          <w:i/>
          <w:sz w:val="28"/>
          <w:szCs w:val="28"/>
        </w:rPr>
      </w:pPr>
    </w:p>
    <w:p w:rsidR="009020B5" w:rsidRDefault="009020B5" w:rsidP="00A75C39">
      <w:pPr>
        <w:pStyle w:val="a3"/>
        <w:ind w:firstLine="426"/>
        <w:jc w:val="both"/>
        <w:rPr>
          <w:rFonts w:ascii="Times New Roman" w:hAnsi="Times New Roman" w:cs="Times New Roman"/>
          <w:b/>
          <w:i/>
          <w:sz w:val="28"/>
          <w:szCs w:val="28"/>
        </w:rPr>
      </w:pPr>
    </w:p>
    <w:p w:rsidR="00A75C39" w:rsidRPr="00A75C39" w:rsidRDefault="00A75C39" w:rsidP="00A75C39">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lastRenderedPageBreak/>
        <w:t>Непрерывность.</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гарантирует обучающемуся с ЗПР и его родителям (законным представителям)</w:t>
      </w:r>
      <w:r>
        <w:rPr>
          <w:rFonts w:ascii="Times New Roman" w:hAnsi="Times New Roman" w:cs="Times New Roman"/>
          <w:sz w:val="28"/>
          <w:szCs w:val="28"/>
        </w:rPr>
        <w:t xml:space="preserve"> </w:t>
      </w:r>
      <w:r w:rsidRPr="00A75C39">
        <w:rPr>
          <w:rFonts w:ascii="Times New Roman" w:hAnsi="Times New Roman" w:cs="Times New Roman"/>
          <w:sz w:val="28"/>
          <w:szCs w:val="28"/>
        </w:rPr>
        <w:t>непрерывность помощи до полного решения проблемы или определения подхода к ее</w:t>
      </w:r>
      <w:r>
        <w:rPr>
          <w:rFonts w:ascii="Times New Roman" w:hAnsi="Times New Roman" w:cs="Times New Roman"/>
          <w:sz w:val="28"/>
          <w:szCs w:val="28"/>
        </w:rPr>
        <w:t xml:space="preserve"> </w:t>
      </w:r>
      <w:r w:rsidRPr="00A75C39">
        <w:rPr>
          <w:rFonts w:ascii="Times New Roman" w:hAnsi="Times New Roman" w:cs="Times New Roman"/>
          <w:sz w:val="28"/>
          <w:szCs w:val="28"/>
        </w:rPr>
        <w:t>решению.</w:t>
      </w:r>
    </w:p>
    <w:p w:rsidR="00A75C39" w:rsidRPr="00A75C39" w:rsidRDefault="00A75C39" w:rsidP="00A75C39">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Вариативность.</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предполагает создание вариативных условий для получения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обучающимся с ЗПР с учетом их особых образовательных потребностей, имеющихся</w:t>
      </w:r>
      <w:r>
        <w:rPr>
          <w:rFonts w:ascii="Times New Roman" w:hAnsi="Times New Roman" w:cs="Times New Roman"/>
          <w:sz w:val="28"/>
          <w:szCs w:val="28"/>
        </w:rPr>
        <w:t xml:space="preserve"> </w:t>
      </w:r>
      <w:r w:rsidRPr="00A75C39">
        <w:rPr>
          <w:rFonts w:ascii="Times New Roman" w:hAnsi="Times New Roman" w:cs="Times New Roman"/>
          <w:sz w:val="28"/>
          <w:szCs w:val="28"/>
        </w:rPr>
        <w:t>трудностей в обучении и социализации.</w:t>
      </w:r>
    </w:p>
    <w:p w:rsidR="00A75C39" w:rsidRPr="00A75C39" w:rsidRDefault="00A75C39" w:rsidP="00A75C39">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Комплексность и системность.</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комплексности и системности базируется на единстве процессов диагностики,</w:t>
      </w:r>
      <w:r>
        <w:rPr>
          <w:rFonts w:ascii="Times New Roman" w:hAnsi="Times New Roman" w:cs="Times New Roman"/>
          <w:sz w:val="28"/>
          <w:szCs w:val="28"/>
        </w:rPr>
        <w:t xml:space="preserve"> </w:t>
      </w:r>
      <w:r w:rsidRPr="00A75C39">
        <w:rPr>
          <w:rFonts w:ascii="Times New Roman" w:hAnsi="Times New Roman" w:cs="Times New Roman"/>
          <w:sz w:val="28"/>
          <w:szCs w:val="28"/>
        </w:rPr>
        <w:t>обучения и коррекции нарушений развития у обучающихся (с учетом их особых</w:t>
      </w:r>
      <w:r>
        <w:rPr>
          <w:rFonts w:ascii="Times New Roman" w:hAnsi="Times New Roman" w:cs="Times New Roman"/>
          <w:sz w:val="28"/>
          <w:szCs w:val="28"/>
        </w:rPr>
        <w:t xml:space="preserve"> </w:t>
      </w:r>
      <w:r w:rsidRPr="00A75C39">
        <w:rPr>
          <w:rFonts w:ascii="Times New Roman" w:hAnsi="Times New Roman" w:cs="Times New Roman"/>
          <w:sz w:val="28"/>
          <w:szCs w:val="28"/>
        </w:rPr>
        <w:t>образовательных потребностей и индивидуальных особенностей).</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Реализация данного принципа предполагает:</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создание в образовательной организации условий, учитывающих особые образовательные</w:t>
      </w:r>
      <w:r>
        <w:rPr>
          <w:rFonts w:ascii="Times New Roman" w:hAnsi="Times New Roman" w:cs="Times New Roman"/>
          <w:sz w:val="28"/>
          <w:szCs w:val="28"/>
        </w:rPr>
        <w:t xml:space="preserve"> </w:t>
      </w:r>
      <w:r w:rsidRPr="00A75C39">
        <w:rPr>
          <w:rFonts w:ascii="Times New Roman" w:hAnsi="Times New Roman" w:cs="Times New Roman"/>
          <w:sz w:val="28"/>
          <w:szCs w:val="28"/>
        </w:rPr>
        <w:t>потребности обучающихся с ЗПР;</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реализацию ПКР в процессе учебной и внеурочной деятельности, в том числе при</w:t>
      </w:r>
      <w:r>
        <w:rPr>
          <w:rFonts w:ascii="Times New Roman" w:hAnsi="Times New Roman" w:cs="Times New Roman"/>
          <w:sz w:val="28"/>
          <w:szCs w:val="28"/>
        </w:rPr>
        <w:t xml:space="preserve"> </w:t>
      </w:r>
      <w:r w:rsidRPr="00A75C39">
        <w:rPr>
          <w:rFonts w:ascii="Times New Roman" w:hAnsi="Times New Roman" w:cs="Times New Roman"/>
          <w:sz w:val="28"/>
          <w:szCs w:val="28"/>
        </w:rPr>
        <w:t>включении во внеурочную деятельность коррекционных курсов и дополнительных</w:t>
      </w:r>
      <w:r>
        <w:rPr>
          <w:rFonts w:ascii="Times New Roman" w:hAnsi="Times New Roman" w:cs="Times New Roman"/>
          <w:sz w:val="28"/>
          <w:szCs w:val="28"/>
        </w:rPr>
        <w:t xml:space="preserve"> </w:t>
      </w:r>
      <w:r w:rsidRPr="00A75C39">
        <w:rPr>
          <w:rFonts w:ascii="Times New Roman" w:hAnsi="Times New Roman" w:cs="Times New Roman"/>
          <w:sz w:val="28"/>
          <w:szCs w:val="28"/>
        </w:rPr>
        <w:t>коррекционно-развивающих занятий в соответствии с Индивидуальным планом</w:t>
      </w:r>
      <w:r>
        <w:rPr>
          <w:rFonts w:ascii="Times New Roman" w:hAnsi="Times New Roman" w:cs="Times New Roman"/>
          <w:sz w:val="28"/>
          <w:szCs w:val="28"/>
        </w:rPr>
        <w:t xml:space="preserve"> </w:t>
      </w:r>
      <w:r w:rsidRPr="00A75C39">
        <w:rPr>
          <w:rFonts w:ascii="Times New Roman" w:hAnsi="Times New Roman" w:cs="Times New Roman"/>
          <w:sz w:val="28"/>
          <w:szCs w:val="28"/>
        </w:rPr>
        <w:t>коррекционно-развивающей работы каждого обучающегося;</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комплексное сопровождение каждого обучающегося с ЗПР при систематическом</w:t>
      </w:r>
      <w:r>
        <w:rPr>
          <w:rFonts w:ascii="Times New Roman" w:hAnsi="Times New Roman" w:cs="Times New Roman"/>
          <w:sz w:val="28"/>
          <w:szCs w:val="28"/>
        </w:rPr>
        <w:t xml:space="preserve"> </w:t>
      </w:r>
      <w:r w:rsidRPr="00A75C39">
        <w:rPr>
          <w:rFonts w:ascii="Times New Roman" w:hAnsi="Times New Roman" w:cs="Times New Roman"/>
          <w:sz w:val="28"/>
          <w:szCs w:val="28"/>
        </w:rPr>
        <w:t>взаимодействии всех участников образовательных отношений;</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создание комфортной психологической и социальной ситуации развития, обучения и</w:t>
      </w:r>
      <w:r>
        <w:rPr>
          <w:rFonts w:ascii="Times New Roman" w:hAnsi="Times New Roman" w:cs="Times New Roman"/>
          <w:sz w:val="28"/>
          <w:szCs w:val="28"/>
        </w:rPr>
        <w:t xml:space="preserve"> </w:t>
      </w:r>
      <w:r w:rsidRPr="00A75C39">
        <w:rPr>
          <w:rFonts w:ascii="Times New Roman" w:hAnsi="Times New Roman" w:cs="Times New Roman"/>
          <w:sz w:val="28"/>
          <w:szCs w:val="28"/>
        </w:rPr>
        <w:t>воспитания с учетом психологических и социальных факторов в формировании личности,</w:t>
      </w:r>
      <w:r>
        <w:rPr>
          <w:rFonts w:ascii="Times New Roman" w:hAnsi="Times New Roman" w:cs="Times New Roman"/>
          <w:sz w:val="28"/>
          <w:szCs w:val="28"/>
        </w:rPr>
        <w:t xml:space="preserve"> </w:t>
      </w:r>
      <w:r w:rsidRPr="00A75C39">
        <w:rPr>
          <w:rFonts w:ascii="Times New Roman" w:hAnsi="Times New Roman" w:cs="Times New Roman"/>
          <w:sz w:val="28"/>
          <w:szCs w:val="28"/>
        </w:rPr>
        <w:t>возрастных и индивидуальных особенностей обучающихся с ЗПР;</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применение специальных методов, приемов и средств обучения и воспитания,</w:t>
      </w:r>
      <w:r>
        <w:rPr>
          <w:rFonts w:ascii="Times New Roman" w:hAnsi="Times New Roman" w:cs="Times New Roman"/>
          <w:sz w:val="28"/>
          <w:szCs w:val="28"/>
        </w:rPr>
        <w:t xml:space="preserve"> </w:t>
      </w:r>
      <w:r w:rsidRPr="00A75C39">
        <w:rPr>
          <w:rFonts w:ascii="Times New Roman" w:hAnsi="Times New Roman" w:cs="Times New Roman"/>
          <w:sz w:val="28"/>
          <w:szCs w:val="28"/>
        </w:rPr>
        <w:t>способствующих качественному освоению обучающимися с ЗПР образовательной</w:t>
      </w:r>
      <w:r>
        <w:rPr>
          <w:rFonts w:ascii="Times New Roman" w:hAnsi="Times New Roman" w:cs="Times New Roman"/>
          <w:sz w:val="28"/>
          <w:szCs w:val="28"/>
        </w:rPr>
        <w:t xml:space="preserve"> </w:t>
      </w:r>
      <w:r w:rsidRPr="00A75C39">
        <w:rPr>
          <w:rFonts w:ascii="Times New Roman" w:hAnsi="Times New Roman" w:cs="Times New Roman"/>
          <w:sz w:val="28"/>
          <w:szCs w:val="28"/>
        </w:rPr>
        <w:t>программы;</w:t>
      </w:r>
    </w:p>
    <w:p w:rsid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развитие учебно-познавательной деятельности, самостоятельности обучающихся с ЗПР;</w:t>
      </w:r>
      <w:r>
        <w:rPr>
          <w:rFonts w:ascii="Times New Roman" w:hAnsi="Times New Roman" w:cs="Times New Roman"/>
          <w:sz w:val="28"/>
          <w:szCs w:val="28"/>
        </w:rPr>
        <w:t xml:space="preserve"> </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расширение их познавательных интересов и сферы жизненной компетенции;</w:t>
      </w:r>
    </w:p>
    <w:p w:rsidR="00A75C39" w:rsidRPr="00A75C39"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обеспечение социальной адаптации обучающихся с ЗПР на основе овладения ими</w:t>
      </w:r>
      <w:r>
        <w:rPr>
          <w:rFonts w:ascii="Times New Roman" w:hAnsi="Times New Roman" w:cs="Times New Roman"/>
          <w:sz w:val="28"/>
          <w:szCs w:val="28"/>
        </w:rPr>
        <w:t xml:space="preserve"> </w:t>
      </w:r>
      <w:r w:rsidRPr="00A75C39">
        <w:rPr>
          <w:rFonts w:ascii="Times New Roman" w:hAnsi="Times New Roman" w:cs="Times New Roman"/>
          <w:sz w:val="28"/>
          <w:szCs w:val="28"/>
        </w:rPr>
        <w:t>социокультурными нормами и правилами, в том числе межличностного взаимодействия с</w:t>
      </w:r>
      <w:r>
        <w:rPr>
          <w:rFonts w:ascii="Times New Roman" w:hAnsi="Times New Roman" w:cs="Times New Roman"/>
          <w:sz w:val="28"/>
          <w:szCs w:val="28"/>
        </w:rPr>
        <w:t xml:space="preserve"> </w:t>
      </w:r>
      <w:r w:rsidRPr="00A75C39">
        <w:rPr>
          <w:rFonts w:ascii="Times New Roman" w:hAnsi="Times New Roman" w:cs="Times New Roman"/>
          <w:sz w:val="28"/>
          <w:szCs w:val="28"/>
        </w:rPr>
        <w:t>окружающими людьми;</w:t>
      </w:r>
    </w:p>
    <w:p w:rsidR="00762975" w:rsidRDefault="00A75C39" w:rsidP="00A75C39">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содействие приобщению обучающихся с ЗПР к здоровому образу жизни; обеспечение</w:t>
      </w:r>
      <w:r>
        <w:rPr>
          <w:rFonts w:ascii="Times New Roman" w:hAnsi="Times New Roman" w:cs="Times New Roman"/>
          <w:sz w:val="28"/>
          <w:szCs w:val="28"/>
        </w:rPr>
        <w:t xml:space="preserve"> </w:t>
      </w:r>
      <w:r w:rsidRPr="00A75C39">
        <w:rPr>
          <w:rFonts w:ascii="Times New Roman" w:hAnsi="Times New Roman" w:cs="Times New Roman"/>
          <w:sz w:val="28"/>
          <w:szCs w:val="28"/>
        </w:rPr>
        <w:t>профессиональной ориентации обучающихся с ЗПР с учетом их интересов, способностей,</w:t>
      </w:r>
      <w:r>
        <w:rPr>
          <w:rFonts w:ascii="Times New Roman" w:hAnsi="Times New Roman" w:cs="Times New Roman"/>
          <w:sz w:val="28"/>
          <w:szCs w:val="28"/>
        </w:rPr>
        <w:t xml:space="preserve"> </w:t>
      </w:r>
      <w:r w:rsidRPr="00A75C39">
        <w:rPr>
          <w:rFonts w:ascii="Times New Roman" w:hAnsi="Times New Roman" w:cs="Times New Roman"/>
          <w:sz w:val="28"/>
          <w:szCs w:val="28"/>
        </w:rPr>
        <w:t>индивидуальных особенностей.</w:t>
      </w:r>
    </w:p>
    <w:p w:rsidR="00EC672F" w:rsidRPr="00711B5B" w:rsidRDefault="00EC672F" w:rsidP="00EC672F">
      <w:pPr>
        <w:pStyle w:val="a3"/>
        <w:ind w:firstLine="426"/>
        <w:jc w:val="both"/>
        <w:rPr>
          <w:rFonts w:ascii="Times New Roman" w:hAnsi="Times New Roman" w:cs="Times New Roman"/>
          <w:b/>
          <w:sz w:val="16"/>
          <w:szCs w:val="16"/>
        </w:rPr>
      </w:pPr>
    </w:p>
    <w:p w:rsidR="009020B5" w:rsidRDefault="009020B5" w:rsidP="00EC672F">
      <w:pPr>
        <w:pStyle w:val="a3"/>
        <w:jc w:val="center"/>
        <w:rPr>
          <w:rFonts w:ascii="Times New Roman" w:hAnsi="Times New Roman" w:cs="Times New Roman"/>
          <w:b/>
          <w:sz w:val="28"/>
          <w:szCs w:val="28"/>
        </w:rPr>
      </w:pPr>
    </w:p>
    <w:p w:rsidR="009020B5" w:rsidRDefault="009020B5" w:rsidP="00EC672F">
      <w:pPr>
        <w:pStyle w:val="a3"/>
        <w:jc w:val="center"/>
        <w:rPr>
          <w:rFonts w:ascii="Times New Roman" w:hAnsi="Times New Roman" w:cs="Times New Roman"/>
          <w:b/>
          <w:sz w:val="28"/>
          <w:szCs w:val="28"/>
        </w:rPr>
      </w:pPr>
    </w:p>
    <w:p w:rsidR="009020B5" w:rsidRDefault="009020B5" w:rsidP="00EC672F">
      <w:pPr>
        <w:pStyle w:val="a3"/>
        <w:jc w:val="center"/>
        <w:rPr>
          <w:rFonts w:ascii="Times New Roman" w:hAnsi="Times New Roman" w:cs="Times New Roman"/>
          <w:b/>
          <w:sz w:val="28"/>
          <w:szCs w:val="28"/>
        </w:rPr>
      </w:pPr>
    </w:p>
    <w:p w:rsidR="00EC672F" w:rsidRPr="00EC672F" w:rsidRDefault="000D12CF" w:rsidP="00EC672F">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711B5B">
        <w:rPr>
          <w:rFonts w:ascii="Times New Roman" w:hAnsi="Times New Roman" w:cs="Times New Roman"/>
          <w:b/>
          <w:sz w:val="28"/>
          <w:szCs w:val="28"/>
        </w:rPr>
        <w:t xml:space="preserve">.3.3. </w:t>
      </w:r>
      <w:r w:rsidR="00EC672F" w:rsidRPr="00EC672F">
        <w:rPr>
          <w:rFonts w:ascii="Times New Roman" w:hAnsi="Times New Roman" w:cs="Times New Roman"/>
          <w:b/>
          <w:sz w:val="28"/>
          <w:szCs w:val="28"/>
        </w:rPr>
        <w:t>Этапы реализации программы:</w:t>
      </w:r>
    </w:p>
    <w:p w:rsidR="00EC672F" w:rsidRPr="00EC672F" w:rsidRDefault="00EC672F" w:rsidP="00EC672F">
      <w:pPr>
        <w:pStyle w:val="a3"/>
        <w:ind w:firstLine="426"/>
        <w:jc w:val="both"/>
        <w:rPr>
          <w:rFonts w:ascii="Times New Roman" w:hAnsi="Times New Roman" w:cs="Times New Roman"/>
          <w:b/>
          <w:i/>
          <w:sz w:val="28"/>
          <w:szCs w:val="28"/>
        </w:rPr>
      </w:pPr>
      <w:r w:rsidRPr="00EC672F">
        <w:rPr>
          <w:rFonts w:ascii="Times New Roman" w:hAnsi="Times New Roman" w:cs="Times New Roman"/>
          <w:b/>
          <w:i/>
          <w:sz w:val="28"/>
          <w:szCs w:val="28"/>
        </w:rPr>
        <w:t>Этап сбора и анализа информации (информационно-аналитическая деятельность).</w:t>
      </w:r>
    </w:p>
    <w:p w:rsidR="00EC672F" w:rsidRP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данного этапа является оценка контингента обучающихся для учёта</w:t>
      </w:r>
      <w:r w:rsidR="009020B5">
        <w:rPr>
          <w:rFonts w:ascii="Times New Roman" w:hAnsi="Times New Roman" w:cs="Times New Roman"/>
          <w:sz w:val="28"/>
          <w:szCs w:val="28"/>
        </w:rPr>
        <w:t xml:space="preserve"> </w:t>
      </w:r>
      <w:r w:rsidRPr="00EC672F">
        <w:rPr>
          <w:rFonts w:ascii="Times New Roman" w:hAnsi="Times New Roman" w:cs="Times New Roman"/>
          <w:sz w:val="28"/>
          <w:szCs w:val="28"/>
        </w:rPr>
        <w:t>особенностей развития детей, определения специфики и их особых образовательных</w:t>
      </w:r>
      <w:r>
        <w:rPr>
          <w:rFonts w:ascii="Times New Roman" w:hAnsi="Times New Roman" w:cs="Times New Roman"/>
          <w:sz w:val="28"/>
          <w:szCs w:val="28"/>
        </w:rPr>
        <w:t xml:space="preserve"> </w:t>
      </w:r>
      <w:r w:rsidRPr="00EC672F">
        <w:rPr>
          <w:rFonts w:ascii="Times New Roman" w:hAnsi="Times New Roman" w:cs="Times New Roman"/>
          <w:sz w:val="28"/>
          <w:szCs w:val="28"/>
        </w:rPr>
        <w:t>потребностей; оценка образовательной среды с целью соответствия требованиям программно</w:t>
      </w:r>
      <w:r w:rsidR="009020B5">
        <w:rPr>
          <w:rFonts w:ascii="Times New Roman" w:hAnsi="Times New Roman" w:cs="Times New Roman"/>
          <w:sz w:val="28"/>
          <w:szCs w:val="28"/>
        </w:rPr>
        <w:t>-</w:t>
      </w:r>
      <w:r w:rsidRPr="00EC672F">
        <w:rPr>
          <w:rFonts w:ascii="Times New Roman" w:hAnsi="Times New Roman" w:cs="Times New Roman"/>
          <w:sz w:val="28"/>
          <w:szCs w:val="28"/>
        </w:rPr>
        <w:t>методического обеспечения, материально- технической и кадровой базы Учреждения.</w:t>
      </w:r>
    </w:p>
    <w:p w:rsid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b/>
          <w:i/>
          <w:sz w:val="28"/>
          <w:szCs w:val="28"/>
        </w:rPr>
        <w:t>Этап планирования, организации, координации (организационно-исполнительская деятельность).</w:t>
      </w:r>
      <w:r w:rsidRPr="00EC672F">
        <w:rPr>
          <w:rFonts w:ascii="Times New Roman" w:hAnsi="Times New Roman" w:cs="Times New Roman"/>
          <w:sz w:val="28"/>
          <w:szCs w:val="28"/>
        </w:rPr>
        <w:t xml:space="preserve"> </w:t>
      </w:r>
    </w:p>
    <w:p w:rsidR="00EC672F" w:rsidRP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работы является особым образом организованная образовательная</w:t>
      </w:r>
      <w:r>
        <w:rPr>
          <w:rFonts w:ascii="Times New Roman" w:hAnsi="Times New Roman" w:cs="Times New Roman"/>
          <w:sz w:val="28"/>
          <w:szCs w:val="28"/>
        </w:rPr>
        <w:t xml:space="preserve"> </w:t>
      </w:r>
      <w:r w:rsidRPr="00EC672F">
        <w:rPr>
          <w:rFonts w:ascii="Times New Roman" w:hAnsi="Times New Roman" w:cs="Times New Roman"/>
          <w:sz w:val="28"/>
          <w:szCs w:val="28"/>
        </w:rPr>
        <w:t>деятельность, имеющая коррекционно-развивающую направленность и деятельность</w:t>
      </w:r>
      <w:r>
        <w:rPr>
          <w:rFonts w:ascii="Times New Roman" w:hAnsi="Times New Roman" w:cs="Times New Roman"/>
          <w:sz w:val="28"/>
          <w:szCs w:val="28"/>
        </w:rPr>
        <w:t xml:space="preserve"> </w:t>
      </w:r>
      <w:r w:rsidRPr="00EC672F">
        <w:rPr>
          <w:rFonts w:ascii="Times New Roman" w:hAnsi="Times New Roman" w:cs="Times New Roman"/>
          <w:sz w:val="28"/>
          <w:szCs w:val="28"/>
        </w:rPr>
        <w:t>специального сопровождения обучающихся с ЗПР при специально созданных (вариативных)</w:t>
      </w:r>
      <w:r>
        <w:rPr>
          <w:rFonts w:ascii="Times New Roman" w:hAnsi="Times New Roman" w:cs="Times New Roman"/>
          <w:sz w:val="28"/>
          <w:szCs w:val="28"/>
        </w:rPr>
        <w:t xml:space="preserve"> </w:t>
      </w:r>
      <w:r w:rsidRPr="00EC672F">
        <w:rPr>
          <w:rFonts w:ascii="Times New Roman" w:hAnsi="Times New Roman" w:cs="Times New Roman"/>
          <w:sz w:val="28"/>
          <w:szCs w:val="28"/>
        </w:rPr>
        <w:t>условиях обучения, воспитания, развития, социализации.</w:t>
      </w:r>
    </w:p>
    <w:p w:rsid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b/>
          <w:i/>
          <w:sz w:val="28"/>
          <w:szCs w:val="28"/>
        </w:rPr>
        <w:t>Этап диагностики коррекционно-развивающей образовательной среды (контрольно-диагностическая деятельность).</w:t>
      </w:r>
      <w:r w:rsidRPr="00EC672F">
        <w:rPr>
          <w:rFonts w:ascii="Times New Roman" w:hAnsi="Times New Roman" w:cs="Times New Roman"/>
          <w:sz w:val="28"/>
          <w:szCs w:val="28"/>
        </w:rPr>
        <w:t xml:space="preserve"> </w:t>
      </w:r>
    </w:p>
    <w:p w:rsidR="00EC672F" w:rsidRP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является констатация соответствия созданных</w:t>
      </w:r>
      <w:r>
        <w:rPr>
          <w:rFonts w:ascii="Times New Roman" w:hAnsi="Times New Roman" w:cs="Times New Roman"/>
          <w:sz w:val="28"/>
          <w:szCs w:val="28"/>
        </w:rPr>
        <w:t xml:space="preserve"> </w:t>
      </w:r>
      <w:r w:rsidRPr="00EC672F">
        <w:rPr>
          <w:rFonts w:ascii="Times New Roman" w:hAnsi="Times New Roman" w:cs="Times New Roman"/>
          <w:sz w:val="28"/>
          <w:szCs w:val="28"/>
        </w:rPr>
        <w:t>условий и выбранных коррекционно-развивающих и образовательных программ особым</w:t>
      </w:r>
      <w:r>
        <w:rPr>
          <w:rFonts w:ascii="Times New Roman" w:hAnsi="Times New Roman" w:cs="Times New Roman"/>
          <w:sz w:val="28"/>
          <w:szCs w:val="28"/>
        </w:rPr>
        <w:t xml:space="preserve"> </w:t>
      </w:r>
      <w:r w:rsidRPr="00EC672F">
        <w:rPr>
          <w:rFonts w:ascii="Times New Roman" w:hAnsi="Times New Roman" w:cs="Times New Roman"/>
          <w:sz w:val="28"/>
          <w:szCs w:val="28"/>
        </w:rPr>
        <w:t>образовательным потребностям ребёнка.</w:t>
      </w:r>
    </w:p>
    <w:p w:rsidR="00EC672F" w:rsidRPr="00EC672F" w:rsidRDefault="00EC672F" w:rsidP="00EC672F">
      <w:pPr>
        <w:pStyle w:val="a3"/>
        <w:ind w:firstLine="426"/>
        <w:jc w:val="both"/>
        <w:rPr>
          <w:rFonts w:ascii="Times New Roman" w:hAnsi="Times New Roman" w:cs="Times New Roman"/>
          <w:b/>
          <w:i/>
          <w:sz w:val="28"/>
          <w:szCs w:val="28"/>
        </w:rPr>
      </w:pPr>
      <w:r w:rsidRPr="00EC672F">
        <w:rPr>
          <w:rFonts w:ascii="Times New Roman" w:hAnsi="Times New Roman" w:cs="Times New Roman"/>
          <w:b/>
          <w:i/>
          <w:sz w:val="28"/>
          <w:szCs w:val="28"/>
        </w:rPr>
        <w:t>Этап регуляции и корректировки (регулятивно-корректировочная деятельность).</w:t>
      </w:r>
    </w:p>
    <w:p w:rsidR="00EC672F" w:rsidRPr="00EC672F" w:rsidRDefault="00EC672F" w:rsidP="00EC672F">
      <w:pPr>
        <w:pStyle w:val="a3"/>
        <w:ind w:firstLine="426"/>
        <w:jc w:val="both"/>
        <w:rPr>
          <w:rFonts w:ascii="Times New Roman" w:hAnsi="Times New Roman" w:cs="Times New Roman"/>
          <w:sz w:val="16"/>
          <w:szCs w:val="16"/>
        </w:rPr>
      </w:pPr>
      <w:r w:rsidRPr="00EC672F">
        <w:rPr>
          <w:rFonts w:ascii="Times New Roman" w:hAnsi="Times New Roman" w:cs="Times New Roman"/>
          <w:sz w:val="28"/>
          <w:szCs w:val="28"/>
        </w:rPr>
        <w:t>Результатом является внесение необходимых изменений в образовательный процесс и процесс</w:t>
      </w:r>
      <w:r>
        <w:rPr>
          <w:rFonts w:ascii="Times New Roman" w:hAnsi="Times New Roman" w:cs="Times New Roman"/>
          <w:sz w:val="28"/>
          <w:szCs w:val="28"/>
        </w:rPr>
        <w:t xml:space="preserve"> </w:t>
      </w:r>
      <w:r w:rsidRPr="00EC672F">
        <w:rPr>
          <w:rFonts w:ascii="Times New Roman" w:hAnsi="Times New Roman" w:cs="Times New Roman"/>
          <w:sz w:val="28"/>
          <w:szCs w:val="28"/>
        </w:rPr>
        <w:t>сопровождения детей с ограниченными возможностями здоровья, корректировка условий и</w:t>
      </w:r>
      <w:r>
        <w:rPr>
          <w:rFonts w:ascii="Times New Roman" w:hAnsi="Times New Roman" w:cs="Times New Roman"/>
          <w:sz w:val="28"/>
          <w:szCs w:val="28"/>
        </w:rPr>
        <w:t xml:space="preserve"> </w:t>
      </w:r>
      <w:r w:rsidRPr="00EC672F">
        <w:rPr>
          <w:rFonts w:ascii="Times New Roman" w:hAnsi="Times New Roman" w:cs="Times New Roman"/>
          <w:sz w:val="28"/>
          <w:szCs w:val="28"/>
        </w:rPr>
        <w:t>форм обучения, методов и приёмов работы.</w:t>
      </w:r>
      <w:r w:rsidRPr="00EC672F">
        <w:rPr>
          <w:rFonts w:ascii="Times New Roman" w:hAnsi="Times New Roman" w:cs="Times New Roman"/>
          <w:sz w:val="28"/>
          <w:szCs w:val="28"/>
        </w:rPr>
        <w:cr/>
      </w:r>
    </w:p>
    <w:p w:rsid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Программа коррекционной работы включает в себя взаимосвязанные направления, отражающие ее основное содержание: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1. </w:t>
      </w:r>
      <w:r w:rsidRPr="00082E03">
        <w:rPr>
          <w:rFonts w:ascii="Times New Roman" w:hAnsi="Times New Roman" w:cs="Times New Roman"/>
          <w:b/>
          <w:i/>
          <w:sz w:val="28"/>
          <w:szCs w:val="28"/>
        </w:rPr>
        <w:t>Диагностическая работа</w:t>
      </w:r>
      <w:r w:rsidRPr="00EC672F">
        <w:rPr>
          <w:rFonts w:ascii="Times New Roman" w:hAnsi="Times New Roman" w:cs="Times New Roman"/>
          <w:sz w:val="28"/>
          <w:szCs w:val="28"/>
        </w:rP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ООО вариант 7.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Проведение диагностической работы предполагает осуществление: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а) психолого-педагогического обследования с целью выявления их особых образовательных потребностей: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развития познавательной сферы, специфических трудностей в овладении содержанием образования и потенциальных возможностей;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развития эмоционально-волевой сферы и личностных особенностей обучающихся;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определение социальной ситуации развития и условий семейного воспитания обучающегося;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б) мониторинга динамики развития обучающихся, их успешности в освоении АООП ООО вариант 7;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в) анализа результатов обследования с целью проектирования и корректировки коррекционных мероприятий. </w:t>
      </w:r>
    </w:p>
    <w:p w:rsidR="00082E03" w:rsidRDefault="00EC672F" w:rsidP="00EC672F">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lastRenderedPageBreak/>
        <w:t>2. Коррекционно-развивающая работа</w:t>
      </w:r>
      <w:r w:rsidRPr="00EC672F">
        <w:rPr>
          <w:rFonts w:ascii="Times New Roman" w:hAnsi="Times New Roman" w:cs="Times New Roman"/>
          <w:sz w:val="28"/>
          <w:szCs w:val="28"/>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Коррекционно</w:t>
      </w:r>
      <w:r w:rsidR="009020B5">
        <w:rPr>
          <w:rFonts w:ascii="Times New Roman" w:hAnsi="Times New Roman" w:cs="Times New Roman"/>
          <w:sz w:val="28"/>
          <w:szCs w:val="28"/>
        </w:rPr>
        <w:t>-</w:t>
      </w:r>
      <w:r w:rsidRPr="00EC672F">
        <w:rPr>
          <w:rFonts w:ascii="Times New Roman" w:hAnsi="Times New Roman" w:cs="Times New Roman"/>
          <w:sz w:val="28"/>
          <w:szCs w:val="28"/>
        </w:rPr>
        <w:t xml:space="preserve">развивающая работа включает: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составление индивидуальной программы психологического сопровождения обучающегося (совместно с педагогами);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формирование в классе психологического климата комфортного для всех обучающихся;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организацию внеурочной деятельности, направленной на развитие познавательных интересов учащихся, их общее социально-личностное развитие;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развитие эмоционально-волевой и личностной сферы обучающегося и коррекцию его поведения;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социальное сопровождение обучающегося в случае неблагоприятных условий жизни при психотравмирующих обстоятельствах. </w:t>
      </w:r>
    </w:p>
    <w:p w:rsidR="00082E03" w:rsidRDefault="00EC672F" w:rsidP="00EC672F">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t>3. Консультативная работа</w:t>
      </w:r>
      <w:r w:rsidRPr="00EC672F">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ООО вариант 7,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Консультативная работа включает: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 </w:t>
      </w:r>
    </w:p>
    <w:p w:rsidR="00082E03" w:rsidRDefault="00EC672F" w:rsidP="00EC672F">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t>4. Информационно-просветительская работа</w:t>
      </w:r>
      <w:r w:rsidRPr="00EC672F">
        <w:rPr>
          <w:rFonts w:ascii="Times New Roman" w:hAnsi="Times New Roman" w:cs="Times New Roman"/>
          <w:sz w:val="28"/>
          <w:szCs w:val="28"/>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34 взаимодействия с педагогами и сверстниками, их родителями (законными представителями) и др. Информационно-просветительская работа включает: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проведение тематических выступлений для педагогов и родителей по разъяснению индивидуально-типологических особенностей обучающихся с ЗПР; </w:t>
      </w:r>
    </w:p>
    <w:p w:rsidR="00082E03"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оформление информационных стендов, печатных и других материалов; </w:t>
      </w:r>
    </w:p>
    <w:p w:rsidR="00082E03" w:rsidRDefault="00082E03" w:rsidP="00EC672F">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w:t>
      </w:r>
      <w:r w:rsidR="00EC672F" w:rsidRPr="00EC672F">
        <w:rPr>
          <w:rFonts w:ascii="Times New Roman" w:hAnsi="Times New Roman" w:cs="Times New Roman"/>
          <w:sz w:val="28"/>
          <w:szCs w:val="28"/>
        </w:rPr>
        <w:t xml:space="preserve"> психологическое просвещение педагогов с целью повышения их психологической компетентности; •</w:t>
      </w:r>
    </w:p>
    <w:p w:rsidR="00EC672F" w:rsidRDefault="00EC672F" w:rsidP="00EC672F">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психологическое просвещение родителей с целью формирования у них элементарной психолого-психологической компетентности.</w:t>
      </w:r>
    </w:p>
    <w:p w:rsidR="00082E03" w:rsidRPr="000D1A08" w:rsidRDefault="00082E03" w:rsidP="00EC672F">
      <w:pPr>
        <w:pStyle w:val="a3"/>
        <w:ind w:firstLine="426"/>
        <w:jc w:val="both"/>
        <w:rPr>
          <w:rFonts w:ascii="Times New Roman" w:hAnsi="Times New Roman" w:cs="Times New Roman"/>
          <w:sz w:val="16"/>
          <w:szCs w:val="16"/>
        </w:rPr>
      </w:pPr>
    </w:p>
    <w:p w:rsidR="000D1A08" w:rsidRDefault="000D12CF" w:rsidP="000D1A08">
      <w:pPr>
        <w:pStyle w:val="a3"/>
        <w:ind w:firstLine="426"/>
        <w:jc w:val="center"/>
        <w:rPr>
          <w:rFonts w:ascii="Times New Roman" w:hAnsi="Times New Roman" w:cs="Times New Roman"/>
          <w:sz w:val="28"/>
          <w:szCs w:val="28"/>
        </w:rPr>
      </w:pPr>
      <w:r>
        <w:rPr>
          <w:rFonts w:ascii="Times New Roman" w:hAnsi="Times New Roman" w:cs="Times New Roman"/>
          <w:b/>
          <w:sz w:val="28"/>
          <w:szCs w:val="28"/>
        </w:rPr>
        <w:t>3</w:t>
      </w:r>
      <w:r w:rsidR="00711B5B">
        <w:rPr>
          <w:rFonts w:ascii="Times New Roman" w:hAnsi="Times New Roman" w:cs="Times New Roman"/>
          <w:b/>
          <w:sz w:val="28"/>
          <w:szCs w:val="28"/>
        </w:rPr>
        <w:t xml:space="preserve">.3.4. </w:t>
      </w:r>
      <w:r w:rsidR="000D1A08" w:rsidRPr="000D1A08">
        <w:rPr>
          <w:rFonts w:ascii="Times New Roman" w:hAnsi="Times New Roman" w:cs="Times New Roman"/>
          <w:b/>
          <w:sz w:val="28"/>
          <w:szCs w:val="28"/>
        </w:rPr>
        <w:t>Условия успешного осуществления коррекционно-развивающей работы</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Учащиеся с задержкой психического развития обладают рядом характерных особенностей: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быстрое снижение работоспособности;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повышенная истощаемость;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неустойчивость внимания;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более низкий уровень развития восприятия;</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недостаточная продуктивность произвольной памяти;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отставание в развитии всех форм мышления;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дефекты звукопроизношения;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своеобразное поведение;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бедный словарный запас;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низкий навык самоконтроля;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незрелость эмоционально-волевой сферы;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ограниченный запас общих сведений и представлений;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слабая техника чтения; </w:t>
      </w:r>
    </w:p>
    <w:p w:rsidR="000D1A08"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неудовлетворительный навык каллиграфии; </w:t>
      </w:r>
    </w:p>
    <w:p w:rsidR="00082E03" w:rsidRDefault="000D1A08" w:rsidP="00EC672F">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трудности в счете, решении задач.</w:t>
      </w:r>
    </w:p>
    <w:p w:rsidR="000D1A08" w:rsidRDefault="000D1A08" w:rsidP="000D1A08">
      <w:pPr>
        <w:pStyle w:val="a3"/>
        <w:jc w:val="both"/>
        <w:rPr>
          <w:rFonts w:ascii="Times New Roman" w:hAnsi="Times New Roman" w:cs="Times New Roman"/>
          <w:sz w:val="28"/>
          <w:szCs w:val="28"/>
        </w:rPr>
      </w:pP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Учащихся с задержкой психического развития испытывают различные трудности, обусловленные ограниченными возможностями здоровья: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b/>
          <w:i/>
          <w:sz w:val="28"/>
          <w:szCs w:val="28"/>
        </w:rPr>
        <w:t>Учебная деятельность</w:t>
      </w:r>
      <w:r w:rsidRPr="000D1A08">
        <w:rPr>
          <w:rFonts w:ascii="Times New Roman" w:hAnsi="Times New Roman" w:cs="Times New Roman"/>
          <w:sz w:val="28"/>
          <w:szCs w:val="28"/>
        </w:rPr>
        <w:t xml:space="preserve">: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неумение включиться в учебную работу;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неспособность самостоятельно начать выполнение задания;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неготовность выполнять задание без пошаговой инструкции и помощи;</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непонимание, неумение выполнить многокомпонентное задание (состоящее из нескольких простых);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недостаточная осознанность в усвоении и применении алгоритмов (правил);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пользоваться полученными знаниями и умениями при решении стандартных учебных и практических задач;</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 неспособность учесть все условия и этапы решения задания в ходе его выполнения (неполное выполнение задания);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смешение (подмена) алгоритмов, понятий;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нарушение последовательности шагов алгоритма при его выполнении;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подмена задания (логически и алгоритмически более простым);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неспособность контролировать ход (процесс) и результат выполнения задания;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lastRenderedPageBreak/>
        <w:t xml:space="preserve">– неумение понять и объяснить причину своей ошибки, исправить ее; </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применить знания в нестандартной ситуации;</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решить учебную задачу с использованием «другого» приема (способа), сравнить</w:t>
      </w:r>
      <w:r>
        <w:rPr>
          <w:rFonts w:ascii="Times New Roman" w:hAnsi="Times New Roman" w:cs="Times New Roman"/>
          <w:sz w:val="28"/>
          <w:szCs w:val="28"/>
        </w:rPr>
        <w:t xml:space="preserve"> </w:t>
      </w:r>
      <w:r w:rsidRPr="000D1A08">
        <w:rPr>
          <w:rFonts w:ascii="Times New Roman" w:hAnsi="Times New Roman" w:cs="Times New Roman"/>
          <w:sz w:val="28"/>
          <w:szCs w:val="28"/>
        </w:rPr>
        <w:t>решения по степени рациональности.</w:t>
      </w:r>
    </w:p>
    <w:p w:rsidR="000D1A08" w:rsidRPr="000D1A08" w:rsidRDefault="000D1A08" w:rsidP="000D1A08">
      <w:pPr>
        <w:pStyle w:val="a3"/>
        <w:ind w:firstLine="426"/>
        <w:jc w:val="both"/>
        <w:rPr>
          <w:rFonts w:ascii="Times New Roman" w:hAnsi="Times New Roman" w:cs="Times New Roman"/>
          <w:b/>
          <w:i/>
          <w:sz w:val="28"/>
          <w:szCs w:val="28"/>
        </w:rPr>
      </w:pPr>
      <w:r w:rsidRPr="000D1A08">
        <w:rPr>
          <w:rFonts w:ascii="Times New Roman" w:hAnsi="Times New Roman" w:cs="Times New Roman"/>
          <w:b/>
          <w:i/>
          <w:sz w:val="28"/>
          <w:szCs w:val="28"/>
        </w:rPr>
        <w:t>Межличностные отношения:</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непонимание, неготовность услышать учителя (взрослого), психологическая</w:t>
      </w:r>
      <w:r>
        <w:rPr>
          <w:rFonts w:ascii="Times New Roman" w:hAnsi="Times New Roman" w:cs="Times New Roman"/>
          <w:sz w:val="28"/>
          <w:szCs w:val="28"/>
        </w:rPr>
        <w:t xml:space="preserve"> </w:t>
      </w:r>
      <w:r w:rsidRPr="000D1A08">
        <w:rPr>
          <w:rFonts w:ascii="Times New Roman" w:hAnsi="Times New Roman" w:cs="Times New Roman"/>
          <w:sz w:val="28"/>
          <w:szCs w:val="28"/>
        </w:rPr>
        <w:t>«несовместимость»;</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боязнь критики, негативной оценки;</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отсутствие положительного опыта общения со взрослыми;</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эгоцентричность, неумение общаться;</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повышенная тревожность;</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с троить совместную деятельность;</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заниженная (завышенная) самооценка и др.</w:t>
      </w:r>
    </w:p>
    <w:p w:rsidR="000D1A08" w:rsidRPr="000D1A08" w:rsidRDefault="000D1A08" w:rsidP="000D1A08">
      <w:pPr>
        <w:pStyle w:val="a3"/>
        <w:ind w:firstLine="426"/>
        <w:jc w:val="both"/>
        <w:rPr>
          <w:rFonts w:ascii="Times New Roman" w:hAnsi="Times New Roman" w:cs="Times New Roman"/>
          <w:sz w:val="16"/>
          <w:szCs w:val="16"/>
        </w:rPr>
      </w:pP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Учитель должен учитывать особенности учащегося и уметь создавать условия обучения</w:t>
      </w:r>
      <w:r>
        <w:rPr>
          <w:rFonts w:ascii="Times New Roman" w:hAnsi="Times New Roman" w:cs="Times New Roman"/>
          <w:sz w:val="28"/>
          <w:szCs w:val="28"/>
        </w:rPr>
        <w:t xml:space="preserve"> </w:t>
      </w:r>
      <w:r w:rsidRPr="000D1A08">
        <w:rPr>
          <w:rFonts w:ascii="Times New Roman" w:hAnsi="Times New Roman" w:cs="Times New Roman"/>
          <w:sz w:val="28"/>
          <w:szCs w:val="28"/>
        </w:rPr>
        <w:t>и воспитания, способствующие освоению образовательной программы:</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1. Соответствие темпа, объёма и сложности учебной программы реальным познавательным</w:t>
      </w:r>
      <w:r>
        <w:rPr>
          <w:rFonts w:ascii="Times New Roman" w:hAnsi="Times New Roman" w:cs="Times New Roman"/>
          <w:sz w:val="28"/>
          <w:szCs w:val="28"/>
        </w:rPr>
        <w:t xml:space="preserve"> </w:t>
      </w:r>
      <w:r w:rsidRPr="000D1A08">
        <w:rPr>
          <w:rFonts w:ascii="Times New Roman" w:hAnsi="Times New Roman" w:cs="Times New Roman"/>
          <w:sz w:val="28"/>
          <w:szCs w:val="28"/>
        </w:rPr>
        <w:t>возможностям ребёнка, уровню развития его когнитивной сферы, уровню подготовленности.</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2. Целенаправленное развитие общеинтеллектуальной деятельности (умение осознавать</w:t>
      </w:r>
      <w:r>
        <w:rPr>
          <w:rFonts w:ascii="Times New Roman" w:hAnsi="Times New Roman" w:cs="Times New Roman"/>
          <w:sz w:val="28"/>
          <w:szCs w:val="28"/>
        </w:rPr>
        <w:t xml:space="preserve"> </w:t>
      </w:r>
      <w:r w:rsidRPr="000D1A08">
        <w:rPr>
          <w:rFonts w:ascii="Times New Roman" w:hAnsi="Times New Roman" w:cs="Times New Roman"/>
          <w:sz w:val="28"/>
          <w:szCs w:val="28"/>
        </w:rPr>
        <w:t>учебные задачи, ориентироваться в условиях, осмысливать информацию).</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3. Сотрудничество с взрослыми, оказание педагогом необходимой помощи ребёнку, с</w:t>
      </w:r>
      <w:r>
        <w:rPr>
          <w:rFonts w:ascii="Times New Roman" w:hAnsi="Times New Roman" w:cs="Times New Roman"/>
          <w:sz w:val="28"/>
          <w:szCs w:val="28"/>
        </w:rPr>
        <w:t xml:space="preserve"> </w:t>
      </w:r>
      <w:r w:rsidRPr="000D1A08">
        <w:rPr>
          <w:rFonts w:ascii="Times New Roman" w:hAnsi="Times New Roman" w:cs="Times New Roman"/>
          <w:sz w:val="28"/>
          <w:szCs w:val="28"/>
        </w:rPr>
        <w:t>учётом его индивидуальных проблем.</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4. Индивидуальная дозированная помощь ученику, решение диагностических задач.</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5. Развитие у ребёнка способности принимать помощь учителя и одноклассников.</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6. Щадящий режим работы, соблюдение гигиенических и валеологических требований.</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7. Создание у неуспевающего ученика чувства защищённости и эмоционального комфорта.</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8. Безусловная личная поддержка ученика учителями школы.</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9. Взаимодействие и взаимопомощь всех участников образовательного процесса</w:t>
      </w:r>
      <w:r>
        <w:rPr>
          <w:rFonts w:ascii="Times New Roman" w:hAnsi="Times New Roman" w:cs="Times New Roman"/>
          <w:sz w:val="28"/>
          <w:szCs w:val="28"/>
        </w:rPr>
        <w:t>.</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b/>
          <w:sz w:val="28"/>
          <w:szCs w:val="28"/>
        </w:rPr>
        <w:t>Система комплексного психолого-педагогического сопровождения и поддержки учащихся с ЗПР</w:t>
      </w:r>
      <w:r>
        <w:rPr>
          <w:rFonts w:ascii="Times New Roman" w:hAnsi="Times New Roman" w:cs="Times New Roman"/>
          <w:b/>
          <w:sz w:val="28"/>
          <w:szCs w:val="28"/>
        </w:rPr>
        <w:t xml:space="preserve"> </w:t>
      </w:r>
      <w:r w:rsidRPr="000D1A08">
        <w:rPr>
          <w:rFonts w:ascii="Times New Roman" w:hAnsi="Times New Roman" w:cs="Times New Roman"/>
          <w:sz w:val="28"/>
          <w:szCs w:val="28"/>
        </w:rPr>
        <w:cr/>
        <w:t>Определение статуса учащегося с ограниченными возможностями здоровья</w:t>
      </w:r>
      <w:r>
        <w:rPr>
          <w:rFonts w:ascii="Times New Roman" w:hAnsi="Times New Roman" w:cs="Times New Roman"/>
          <w:sz w:val="28"/>
          <w:szCs w:val="28"/>
        </w:rPr>
        <w:t xml:space="preserve"> </w:t>
      </w:r>
      <w:r w:rsidRPr="000D1A08">
        <w:rPr>
          <w:rFonts w:ascii="Times New Roman" w:hAnsi="Times New Roman" w:cs="Times New Roman"/>
          <w:sz w:val="28"/>
          <w:szCs w:val="28"/>
        </w:rPr>
        <w:t>осуществляется по результатам обследования психолого-медико-педагогической комиссии</w:t>
      </w:r>
      <w:r>
        <w:rPr>
          <w:rFonts w:ascii="Times New Roman" w:hAnsi="Times New Roman" w:cs="Times New Roman"/>
          <w:sz w:val="28"/>
          <w:szCs w:val="28"/>
        </w:rPr>
        <w:t xml:space="preserve"> </w:t>
      </w:r>
      <w:r w:rsidRPr="000D1A08">
        <w:rPr>
          <w:rFonts w:ascii="Times New Roman" w:hAnsi="Times New Roman" w:cs="Times New Roman"/>
          <w:sz w:val="28"/>
          <w:szCs w:val="28"/>
        </w:rPr>
        <w:t>(ПМПК).</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Специалисты ПМПК выносят коллегиальное заключение с рекомендациями по</w:t>
      </w:r>
      <w:r>
        <w:rPr>
          <w:rFonts w:ascii="Times New Roman" w:hAnsi="Times New Roman" w:cs="Times New Roman"/>
          <w:sz w:val="28"/>
          <w:szCs w:val="28"/>
        </w:rPr>
        <w:t xml:space="preserve"> </w:t>
      </w:r>
      <w:r w:rsidRPr="000D1A08">
        <w:rPr>
          <w:rFonts w:ascii="Times New Roman" w:hAnsi="Times New Roman" w:cs="Times New Roman"/>
          <w:sz w:val="28"/>
          <w:szCs w:val="28"/>
        </w:rPr>
        <w:t>организации обучения, коррекционной работе, ограничениям в ходе образовательной</w:t>
      </w:r>
      <w:r>
        <w:rPr>
          <w:rFonts w:ascii="Times New Roman" w:hAnsi="Times New Roman" w:cs="Times New Roman"/>
          <w:sz w:val="28"/>
          <w:szCs w:val="28"/>
        </w:rPr>
        <w:t xml:space="preserve"> </w:t>
      </w:r>
      <w:r w:rsidRPr="000D1A08">
        <w:rPr>
          <w:rFonts w:ascii="Times New Roman" w:hAnsi="Times New Roman" w:cs="Times New Roman"/>
          <w:sz w:val="28"/>
          <w:szCs w:val="28"/>
        </w:rPr>
        <w:t xml:space="preserve">деятельности и социальной адаптации. </w:t>
      </w:r>
      <w:r w:rsidRPr="000D1A08">
        <w:rPr>
          <w:rFonts w:ascii="Times New Roman" w:hAnsi="Times New Roman" w:cs="Times New Roman"/>
          <w:sz w:val="28"/>
          <w:szCs w:val="28"/>
        </w:rPr>
        <w:lastRenderedPageBreak/>
        <w:t>Одновременно выдаются рекомендации родителям</w:t>
      </w:r>
      <w:r>
        <w:rPr>
          <w:rFonts w:ascii="Times New Roman" w:hAnsi="Times New Roman" w:cs="Times New Roman"/>
          <w:sz w:val="28"/>
          <w:szCs w:val="28"/>
        </w:rPr>
        <w:t xml:space="preserve"> </w:t>
      </w:r>
      <w:r w:rsidRPr="000D1A08">
        <w:rPr>
          <w:rFonts w:ascii="Times New Roman" w:hAnsi="Times New Roman" w:cs="Times New Roman"/>
          <w:sz w:val="28"/>
          <w:szCs w:val="28"/>
        </w:rPr>
        <w:t>(законным представителям) обследованного ребенка.</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Психолого-педагогический консилиум (ППк) Учреждения на основе этих</w:t>
      </w:r>
      <w:r>
        <w:rPr>
          <w:rFonts w:ascii="Times New Roman" w:hAnsi="Times New Roman" w:cs="Times New Roman"/>
          <w:sz w:val="28"/>
          <w:szCs w:val="28"/>
        </w:rPr>
        <w:t xml:space="preserve"> </w:t>
      </w:r>
      <w:r w:rsidRPr="000D1A08">
        <w:rPr>
          <w:rFonts w:ascii="Times New Roman" w:hAnsi="Times New Roman" w:cs="Times New Roman"/>
          <w:sz w:val="28"/>
          <w:szCs w:val="28"/>
        </w:rPr>
        <w:t>рекомендаций вырабатывает собственный план работы с учащимся и их родителями</w:t>
      </w:r>
      <w:r>
        <w:rPr>
          <w:rFonts w:ascii="Times New Roman" w:hAnsi="Times New Roman" w:cs="Times New Roman"/>
          <w:sz w:val="28"/>
          <w:szCs w:val="28"/>
        </w:rPr>
        <w:t xml:space="preserve"> </w:t>
      </w:r>
      <w:r w:rsidRPr="000D1A08">
        <w:rPr>
          <w:rFonts w:ascii="Times New Roman" w:hAnsi="Times New Roman" w:cs="Times New Roman"/>
          <w:sz w:val="28"/>
          <w:szCs w:val="28"/>
        </w:rPr>
        <w:t>(законными представителями). Для каждого учащегося ППк определяет эффективные методы</w:t>
      </w:r>
      <w:r>
        <w:rPr>
          <w:rFonts w:ascii="Times New Roman" w:hAnsi="Times New Roman" w:cs="Times New Roman"/>
          <w:sz w:val="28"/>
          <w:szCs w:val="28"/>
        </w:rPr>
        <w:t xml:space="preserve"> </w:t>
      </w:r>
      <w:r w:rsidRPr="000D1A08">
        <w:rPr>
          <w:rFonts w:ascii="Times New Roman" w:hAnsi="Times New Roman" w:cs="Times New Roman"/>
          <w:sz w:val="28"/>
          <w:szCs w:val="28"/>
        </w:rPr>
        <w:t>и приемы педагогического и коррекционного воздействия, определяются основные</w:t>
      </w:r>
      <w:r>
        <w:rPr>
          <w:rFonts w:ascii="Times New Roman" w:hAnsi="Times New Roman" w:cs="Times New Roman"/>
          <w:sz w:val="28"/>
          <w:szCs w:val="28"/>
        </w:rPr>
        <w:t xml:space="preserve"> </w:t>
      </w:r>
      <w:r w:rsidRPr="000D1A08">
        <w:rPr>
          <w:rFonts w:ascii="Times New Roman" w:hAnsi="Times New Roman" w:cs="Times New Roman"/>
          <w:sz w:val="28"/>
          <w:szCs w:val="28"/>
        </w:rPr>
        <w:t>направления, задачи и содержание коррекционной работы.</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Специалистами ПМПк разработаны формы мониторинга, позволяющие вести</w:t>
      </w:r>
      <w:r>
        <w:rPr>
          <w:rFonts w:ascii="Times New Roman" w:hAnsi="Times New Roman" w:cs="Times New Roman"/>
          <w:sz w:val="28"/>
          <w:szCs w:val="28"/>
        </w:rPr>
        <w:t xml:space="preserve"> </w:t>
      </w:r>
      <w:r w:rsidRPr="000D1A08">
        <w:rPr>
          <w:rFonts w:ascii="Times New Roman" w:hAnsi="Times New Roman" w:cs="Times New Roman"/>
          <w:sz w:val="28"/>
          <w:szCs w:val="28"/>
        </w:rPr>
        <w:t>отслеживание динамики развития учащегося. Комплексное изучение динамики развития,</w:t>
      </w:r>
      <w:r>
        <w:rPr>
          <w:rFonts w:ascii="Times New Roman" w:hAnsi="Times New Roman" w:cs="Times New Roman"/>
          <w:sz w:val="28"/>
          <w:szCs w:val="28"/>
        </w:rPr>
        <w:t xml:space="preserve"> </w:t>
      </w:r>
      <w:r w:rsidRPr="000D1A08">
        <w:rPr>
          <w:rFonts w:ascii="Times New Roman" w:hAnsi="Times New Roman" w:cs="Times New Roman"/>
          <w:sz w:val="28"/>
          <w:szCs w:val="28"/>
        </w:rPr>
        <w:t>успешности освоения образовательной программы осуществляется через мониторинговые</w:t>
      </w:r>
      <w:r>
        <w:rPr>
          <w:rFonts w:ascii="Times New Roman" w:hAnsi="Times New Roman" w:cs="Times New Roman"/>
          <w:sz w:val="28"/>
          <w:szCs w:val="28"/>
        </w:rPr>
        <w:t xml:space="preserve"> </w:t>
      </w:r>
      <w:r w:rsidRPr="000D1A08">
        <w:rPr>
          <w:rFonts w:ascii="Times New Roman" w:hAnsi="Times New Roman" w:cs="Times New Roman"/>
          <w:sz w:val="28"/>
          <w:szCs w:val="28"/>
        </w:rPr>
        <w:t>исследования. Данные мониторинга фиксируются в карте индивидуального развития</w:t>
      </w:r>
      <w:r>
        <w:rPr>
          <w:rFonts w:ascii="Times New Roman" w:hAnsi="Times New Roman" w:cs="Times New Roman"/>
          <w:sz w:val="28"/>
          <w:szCs w:val="28"/>
        </w:rPr>
        <w:t xml:space="preserve"> </w:t>
      </w:r>
      <w:r w:rsidRPr="000D1A08">
        <w:rPr>
          <w:rFonts w:ascii="Times New Roman" w:hAnsi="Times New Roman" w:cs="Times New Roman"/>
          <w:sz w:val="28"/>
          <w:szCs w:val="28"/>
        </w:rPr>
        <w:t>учащегося.</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Мониторинг динамики развития учащегося с ОВЗ является составной частью общего</w:t>
      </w:r>
      <w:r w:rsidR="0060124B">
        <w:rPr>
          <w:rFonts w:ascii="Times New Roman" w:hAnsi="Times New Roman" w:cs="Times New Roman"/>
          <w:sz w:val="28"/>
          <w:szCs w:val="28"/>
        </w:rPr>
        <w:t xml:space="preserve"> </w:t>
      </w:r>
      <w:r w:rsidRPr="000D1A08">
        <w:rPr>
          <w:rFonts w:ascii="Times New Roman" w:hAnsi="Times New Roman" w:cs="Times New Roman"/>
          <w:sz w:val="28"/>
          <w:szCs w:val="28"/>
        </w:rPr>
        <w:t>внутришкольного контроля и представлен двумя уровнями:</w:t>
      </w:r>
    </w:p>
    <w:p w:rsidR="000D1A08" w:rsidRP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Первый уровень – осуществляемый учителями-предметниками, классным</w:t>
      </w:r>
      <w:r w:rsidR="0060124B">
        <w:rPr>
          <w:rFonts w:ascii="Times New Roman" w:hAnsi="Times New Roman" w:cs="Times New Roman"/>
          <w:sz w:val="28"/>
          <w:szCs w:val="28"/>
        </w:rPr>
        <w:t xml:space="preserve"> </w:t>
      </w:r>
      <w:r w:rsidRPr="000D1A08">
        <w:rPr>
          <w:rFonts w:ascii="Times New Roman" w:hAnsi="Times New Roman" w:cs="Times New Roman"/>
          <w:sz w:val="28"/>
          <w:szCs w:val="28"/>
        </w:rPr>
        <w:t>руководителем, педагогом-психологом.</w:t>
      </w:r>
    </w:p>
    <w:p w:rsidR="000D1A08" w:rsidRDefault="000D1A08" w:rsidP="000D1A08">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Второй уровень – осуществляется администрацией Учреждения.</w:t>
      </w:r>
    </w:p>
    <w:p w:rsidR="0060124B" w:rsidRPr="0060124B" w:rsidRDefault="0060124B" w:rsidP="000D1A08">
      <w:pPr>
        <w:pStyle w:val="a3"/>
        <w:ind w:firstLine="426"/>
        <w:jc w:val="both"/>
        <w:rPr>
          <w:rFonts w:ascii="Times New Roman" w:hAnsi="Times New Roman" w:cs="Times New Roman"/>
          <w:sz w:val="16"/>
          <w:szCs w:val="16"/>
        </w:rPr>
      </w:pPr>
    </w:p>
    <w:p w:rsidR="0060124B" w:rsidRDefault="000D12CF" w:rsidP="0060124B">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w:t>
      </w:r>
      <w:r w:rsidR="00711B5B">
        <w:rPr>
          <w:rFonts w:ascii="Times New Roman" w:hAnsi="Times New Roman" w:cs="Times New Roman"/>
          <w:b/>
          <w:sz w:val="28"/>
          <w:szCs w:val="28"/>
        </w:rPr>
        <w:t xml:space="preserve">.3.5. </w:t>
      </w:r>
      <w:r w:rsidR="0060124B" w:rsidRPr="0060124B">
        <w:rPr>
          <w:rFonts w:ascii="Times New Roman" w:hAnsi="Times New Roman" w:cs="Times New Roman"/>
          <w:b/>
          <w:sz w:val="28"/>
          <w:szCs w:val="28"/>
        </w:rPr>
        <w:t xml:space="preserve">Планируемые результаты освоения Программы </w:t>
      </w:r>
    </w:p>
    <w:p w:rsidR="0060124B" w:rsidRPr="0060124B" w:rsidRDefault="0060124B" w:rsidP="0060124B">
      <w:pPr>
        <w:pStyle w:val="a3"/>
        <w:ind w:firstLine="426"/>
        <w:jc w:val="center"/>
        <w:rPr>
          <w:rFonts w:ascii="Times New Roman" w:hAnsi="Times New Roman" w:cs="Times New Roman"/>
          <w:b/>
          <w:sz w:val="28"/>
          <w:szCs w:val="28"/>
        </w:rPr>
      </w:pPr>
      <w:r w:rsidRPr="0060124B">
        <w:rPr>
          <w:rFonts w:ascii="Times New Roman" w:hAnsi="Times New Roman" w:cs="Times New Roman"/>
          <w:b/>
          <w:sz w:val="28"/>
          <w:szCs w:val="28"/>
        </w:rPr>
        <w:t>коррекционной работы</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Программа коррекционной работы предусматривает выполнение требований к результатам, определенным ФГОС ООО, а также предполагает достижение следующих планируемых результатов: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отсутствие отрицательной динамики индивидуальных достижений обучающихся с ОВЗ по освоению программ учебных предметов;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уменьшение количества учащихся со стойкими проблемами в обучении и личностном развитии;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формирование высокоэффективных поведенческих стратегий и личностных ресурсов у детей и подростков с ОВЗ;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повышение профессионального уровня педагогического коллектива по проблемам коррекционной работы с учащимися с ОВЗ.</w:t>
      </w:r>
    </w:p>
    <w:p w:rsidR="0060124B" w:rsidRPr="0060124B" w:rsidRDefault="0060124B" w:rsidP="000D1A08">
      <w:pPr>
        <w:pStyle w:val="a3"/>
        <w:ind w:firstLine="426"/>
        <w:jc w:val="both"/>
        <w:rPr>
          <w:rFonts w:ascii="Times New Roman" w:hAnsi="Times New Roman" w:cs="Times New Roman"/>
          <w:sz w:val="16"/>
          <w:szCs w:val="16"/>
        </w:rPr>
      </w:pPr>
    </w:p>
    <w:p w:rsidR="0060124B" w:rsidRPr="0060124B" w:rsidRDefault="000D12CF" w:rsidP="0060124B">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w:t>
      </w:r>
      <w:r w:rsidR="00711B5B">
        <w:rPr>
          <w:rFonts w:ascii="Times New Roman" w:hAnsi="Times New Roman" w:cs="Times New Roman"/>
          <w:b/>
          <w:sz w:val="28"/>
          <w:szCs w:val="28"/>
        </w:rPr>
        <w:t xml:space="preserve">.3.6. </w:t>
      </w:r>
      <w:r w:rsidR="0060124B" w:rsidRPr="0060124B">
        <w:rPr>
          <w:rFonts w:ascii="Times New Roman" w:hAnsi="Times New Roman" w:cs="Times New Roman"/>
          <w:b/>
          <w:sz w:val="28"/>
          <w:szCs w:val="28"/>
        </w:rPr>
        <w:t>Мониторинг динамики развития обучающихся в освоении АООП ООО вариант 7</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lastRenderedPageBreak/>
        <w:t xml:space="preserve">Оценка результатов освоения обучающимися с ЗПР программы коррекционной работы может осуществляется с помощью мониторинговых процедур.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Мониторинг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В целях оценки результатов освоения обучающимися с ЗПР программы коррекционной работы используются все формы мониторинга: стартовая, текущая и итоговая диагностика.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b/>
          <w:i/>
          <w:sz w:val="28"/>
          <w:szCs w:val="28"/>
        </w:rPr>
        <w:t>Стартовая диагностика</w:t>
      </w:r>
      <w:r w:rsidRPr="0060124B">
        <w:rPr>
          <w:rFonts w:ascii="Times New Roman" w:hAnsi="Times New Roman" w:cs="Times New Roman"/>
          <w:sz w:val="28"/>
          <w:szCs w:val="28"/>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b/>
          <w:i/>
          <w:sz w:val="28"/>
          <w:szCs w:val="28"/>
        </w:rPr>
        <w:t>Текущая диагностика</w:t>
      </w:r>
      <w:r w:rsidRPr="0060124B">
        <w:rPr>
          <w:rFonts w:ascii="Times New Roman" w:hAnsi="Times New Roman" w:cs="Times New Roman"/>
          <w:sz w:val="28"/>
          <w:szCs w:val="28"/>
        </w:rPr>
        <w:t xml:space="preserve"> используется для осуществления мониторинга в течение всего времени обучения обучающегося.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продолжения реализации разработанной программы коррекционной работы или внесения в нее определенных корректив.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i/>
          <w:sz w:val="28"/>
          <w:szCs w:val="28"/>
        </w:rPr>
        <w:t>Целью итоговой диагностики</w:t>
      </w:r>
      <w:r w:rsidRPr="0060124B">
        <w:rPr>
          <w:rFonts w:ascii="Times New Roman" w:hAnsi="Times New Roman" w:cs="Times New Roman"/>
          <w:sz w:val="28"/>
          <w:szCs w:val="28"/>
        </w:rPr>
        <w:t xml:space="preserve">, проводящейся на заключительном этапе, выступает оценка достижений обучающегося с ЗПР в соответствии с планируемыми результатами освоения обучающимися программы коррекционной работы.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i/>
          <w:sz w:val="28"/>
          <w:szCs w:val="28"/>
        </w:rPr>
        <w:t xml:space="preserve">Стартовую, текущую и итоговую диагностику разрабатывает Учреждение с учетом типологических и индивидуальных особенностей обучающихся, их индивидуальных особых образовательных потребностей.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w:t>
      </w:r>
    </w:p>
    <w:p w:rsidR="0060124B" w:rsidRDefault="0060124B" w:rsidP="000D1A08">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обучающихся с ЗПР (с согласия родителей / законных представителей обучающегося).</w:t>
      </w:r>
    </w:p>
    <w:p w:rsidR="000D12CF" w:rsidRDefault="000D12CF" w:rsidP="00711B5B">
      <w:pPr>
        <w:pStyle w:val="a3"/>
        <w:jc w:val="center"/>
        <w:rPr>
          <w:rFonts w:ascii="Times New Roman" w:hAnsi="Times New Roman" w:cs="Times New Roman"/>
          <w:b/>
          <w:sz w:val="28"/>
          <w:szCs w:val="28"/>
        </w:rPr>
      </w:pPr>
    </w:p>
    <w:p w:rsidR="008458B9" w:rsidRDefault="008458B9" w:rsidP="00711B5B">
      <w:pPr>
        <w:pStyle w:val="a3"/>
        <w:jc w:val="center"/>
        <w:rPr>
          <w:rFonts w:ascii="Times New Roman" w:hAnsi="Times New Roman" w:cs="Times New Roman"/>
          <w:b/>
          <w:sz w:val="28"/>
          <w:szCs w:val="28"/>
        </w:rPr>
      </w:pPr>
    </w:p>
    <w:p w:rsidR="0060124B" w:rsidRDefault="000D12CF" w:rsidP="00711B5B">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711B5B" w:rsidRPr="00711B5B">
        <w:rPr>
          <w:rFonts w:ascii="Times New Roman" w:hAnsi="Times New Roman" w:cs="Times New Roman"/>
          <w:b/>
          <w:sz w:val="28"/>
          <w:szCs w:val="28"/>
        </w:rPr>
        <w:t>.4. ПРОГРАММА ВОСПИТАНИЯ</w:t>
      </w:r>
    </w:p>
    <w:p w:rsidR="00711B5B" w:rsidRPr="00147356" w:rsidRDefault="00711B5B" w:rsidP="00711B5B">
      <w:pPr>
        <w:pStyle w:val="a3"/>
        <w:ind w:firstLine="426"/>
        <w:jc w:val="both"/>
        <w:rPr>
          <w:rFonts w:ascii="Times New Roman" w:hAnsi="Times New Roman" w:cs="Times New Roman"/>
          <w:sz w:val="28"/>
          <w:szCs w:val="28"/>
        </w:rPr>
      </w:pPr>
      <w:r w:rsidRPr="00147356">
        <w:rPr>
          <w:rFonts w:ascii="Times New Roman" w:hAnsi="Times New Roman" w:cs="Times New Roman"/>
          <w:sz w:val="28"/>
          <w:szCs w:val="28"/>
        </w:rPr>
        <w:t>Программа воспитания является приложением и неотъемлемым структурным компонентом данн</w:t>
      </w:r>
      <w:r>
        <w:rPr>
          <w:rFonts w:ascii="Times New Roman" w:hAnsi="Times New Roman" w:cs="Times New Roman"/>
          <w:sz w:val="28"/>
          <w:szCs w:val="28"/>
        </w:rPr>
        <w:t>ой основной образовательной про</w:t>
      </w:r>
      <w:r w:rsidRPr="00147356">
        <w:rPr>
          <w:rFonts w:ascii="Times New Roman" w:hAnsi="Times New Roman" w:cs="Times New Roman"/>
          <w:sz w:val="28"/>
          <w:szCs w:val="28"/>
        </w:rPr>
        <w:t>граммы МБОУ СОШ№7 г. Вязьмы Смоленской области.</w:t>
      </w:r>
    </w:p>
    <w:p w:rsidR="00711B5B" w:rsidRDefault="00711B5B" w:rsidP="00711B5B">
      <w:pPr>
        <w:pStyle w:val="a3"/>
        <w:ind w:firstLine="426"/>
        <w:jc w:val="both"/>
        <w:rPr>
          <w:rFonts w:ascii="Times New Roman" w:hAnsi="Times New Roman" w:cs="Times New Roman"/>
          <w:sz w:val="28"/>
          <w:szCs w:val="28"/>
        </w:rPr>
      </w:pPr>
      <w:r w:rsidRPr="00B82447">
        <w:rPr>
          <w:rFonts w:ascii="Times New Roman" w:hAnsi="Times New Roman" w:cs="Times New Roman"/>
          <w:sz w:val="28"/>
          <w:szCs w:val="28"/>
        </w:rPr>
        <w:t>Ссылка на приложение:</w:t>
      </w:r>
      <w:r w:rsidRPr="00147356">
        <w:rPr>
          <w:rFonts w:ascii="Times New Roman" w:hAnsi="Times New Roman" w:cs="Times New Roman"/>
          <w:sz w:val="28"/>
          <w:szCs w:val="28"/>
        </w:rPr>
        <w:t xml:space="preserve"> </w:t>
      </w:r>
    </w:p>
    <w:p w:rsidR="008458B9" w:rsidRPr="0066304B" w:rsidRDefault="009020B5" w:rsidP="008458B9">
      <w:pPr>
        <w:pStyle w:val="a3"/>
        <w:jc w:val="both"/>
        <w:rPr>
          <w:rFonts w:ascii="Times New Roman" w:hAnsi="Times New Roman" w:cs="Times New Roman"/>
          <w:sz w:val="28"/>
          <w:szCs w:val="28"/>
        </w:rPr>
      </w:pPr>
      <w:hyperlink r:id="rId11" w:history="1">
        <w:r w:rsidR="008458B9" w:rsidRPr="0066304B">
          <w:rPr>
            <w:rStyle w:val="ab"/>
            <w:sz w:val="28"/>
            <w:szCs w:val="28"/>
          </w:rPr>
          <w:t>https://sh7-vyazma-r66.gosweb.gosuslugi.ru/svedeniya-ob-obrazovatelnoy-organizatsii/obrazovanie/</w:t>
        </w:r>
      </w:hyperlink>
      <w:r w:rsidR="008458B9" w:rsidRPr="0066304B">
        <w:rPr>
          <w:sz w:val="28"/>
          <w:szCs w:val="28"/>
        </w:rPr>
        <w:t xml:space="preserve"> </w:t>
      </w: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711B5B" w:rsidRDefault="00711B5B"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8458B9" w:rsidRDefault="008458B9" w:rsidP="00711B5B">
      <w:pPr>
        <w:pStyle w:val="a3"/>
        <w:rPr>
          <w:rFonts w:ascii="Times New Roman" w:hAnsi="Times New Roman" w:cs="Times New Roman"/>
          <w:sz w:val="28"/>
          <w:szCs w:val="28"/>
        </w:rPr>
      </w:pPr>
    </w:p>
    <w:p w:rsidR="00711B5B" w:rsidRPr="00711B5B" w:rsidRDefault="00711B5B" w:rsidP="006679DF">
      <w:pPr>
        <w:pStyle w:val="a5"/>
        <w:ind w:left="0"/>
        <w:rPr>
          <w:rFonts w:ascii="Georgia" w:hAnsi="Georgia"/>
          <w:i w:val="0"/>
          <w:color w:val="auto"/>
          <w:sz w:val="32"/>
          <w:szCs w:val="32"/>
        </w:rPr>
      </w:pPr>
      <w:r w:rsidRPr="00711B5B">
        <w:rPr>
          <w:rFonts w:ascii="Georgia" w:hAnsi="Georgia"/>
          <w:i w:val="0"/>
          <w:color w:val="auto"/>
          <w:sz w:val="32"/>
          <w:szCs w:val="32"/>
          <w:lang w:val="en-US"/>
        </w:rPr>
        <w:lastRenderedPageBreak/>
        <w:t>IV</w:t>
      </w:r>
      <w:r w:rsidRPr="00711B5B">
        <w:rPr>
          <w:rFonts w:ascii="Georgia" w:hAnsi="Georgia"/>
          <w:i w:val="0"/>
          <w:color w:val="auto"/>
          <w:sz w:val="32"/>
          <w:szCs w:val="32"/>
        </w:rPr>
        <w:t>. Организационный раздел</w:t>
      </w:r>
      <w:r w:rsidR="006679DF">
        <w:rPr>
          <w:rFonts w:ascii="Georgia" w:hAnsi="Georgia"/>
          <w:i w:val="0"/>
          <w:color w:val="auto"/>
          <w:sz w:val="32"/>
          <w:szCs w:val="32"/>
        </w:rPr>
        <w:t xml:space="preserve"> АООП ООО </w:t>
      </w:r>
    </w:p>
    <w:p w:rsidR="000D1A08" w:rsidRPr="006679DF" w:rsidRDefault="006679DF" w:rsidP="00711B5B">
      <w:pPr>
        <w:pStyle w:val="a3"/>
        <w:ind w:firstLine="426"/>
        <w:rPr>
          <w:rFonts w:ascii="Times New Roman" w:hAnsi="Times New Roman" w:cs="Times New Roman"/>
          <w:b/>
          <w:sz w:val="28"/>
          <w:szCs w:val="28"/>
        </w:rPr>
      </w:pPr>
      <w:r w:rsidRPr="006679DF">
        <w:rPr>
          <w:rFonts w:ascii="Times New Roman" w:hAnsi="Times New Roman" w:cs="Times New Roman"/>
          <w:b/>
          <w:sz w:val="28"/>
          <w:szCs w:val="28"/>
        </w:rPr>
        <w:t>4.1. УЧЕБНЫЙ ПЛАН АООП ООО</w:t>
      </w:r>
    </w:p>
    <w:p w:rsidR="006679DF" w:rsidRPr="006679DF" w:rsidRDefault="006679DF" w:rsidP="006679DF">
      <w:pPr>
        <w:pStyle w:val="a3"/>
        <w:ind w:firstLine="426"/>
        <w:jc w:val="both"/>
        <w:rPr>
          <w:rFonts w:ascii="Times New Roman" w:hAnsi="Times New Roman" w:cs="Times New Roman"/>
          <w:sz w:val="28"/>
          <w:szCs w:val="28"/>
        </w:rPr>
      </w:pPr>
      <w:r w:rsidRPr="006679DF">
        <w:rPr>
          <w:rFonts w:ascii="Times New Roman" w:hAnsi="Times New Roman" w:cs="Times New Roman"/>
          <w:sz w:val="28"/>
          <w:szCs w:val="28"/>
        </w:rPr>
        <w:t xml:space="preserve">Учебный план МБОУ СОШ№7, реализующий </w:t>
      </w:r>
      <w:r>
        <w:rPr>
          <w:rFonts w:ascii="Times New Roman" w:hAnsi="Times New Roman" w:cs="Times New Roman"/>
          <w:sz w:val="28"/>
          <w:szCs w:val="28"/>
        </w:rPr>
        <w:t>адаптированную образовательную про</w:t>
      </w:r>
      <w:r w:rsidRPr="006679DF">
        <w:rPr>
          <w:rFonts w:ascii="Times New Roman" w:hAnsi="Times New Roman" w:cs="Times New Roman"/>
          <w:sz w:val="28"/>
          <w:szCs w:val="28"/>
        </w:rPr>
        <w:t>грамму основного общего образован</w:t>
      </w:r>
      <w:r>
        <w:rPr>
          <w:rFonts w:ascii="Times New Roman" w:hAnsi="Times New Roman" w:cs="Times New Roman"/>
          <w:sz w:val="28"/>
          <w:szCs w:val="28"/>
        </w:rPr>
        <w:t>ия, обеспечивает реализацию тре</w:t>
      </w:r>
      <w:r w:rsidRPr="006679DF">
        <w:rPr>
          <w:rFonts w:ascii="Times New Roman" w:hAnsi="Times New Roman" w:cs="Times New Roman"/>
          <w:sz w:val="28"/>
          <w:szCs w:val="28"/>
        </w:rPr>
        <w:t xml:space="preserve">бований ФГОС, определяет общие рамки отбора учебного материала, формирования перечня результатов </w:t>
      </w:r>
      <w:r w:rsidR="00075FB1">
        <w:rPr>
          <w:rFonts w:ascii="Times New Roman" w:hAnsi="Times New Roman" w:cs="Times New Roman"/>
          <w:sz w:val="28"/>
          <w:szCs w:val="28"/>
        </w:rPr>
        <w:t>образования  и организации обра</w:t>
      </w:r>
      <w:r w:rsidRPr="006679DF">
        <w:rPr>
          <w:rFonts w:ascii="Times New Roman" w:hAnsi="Times New Roman" w:cs="Times New Roman"/>
          <w:sz w:val="28"/>
          <w:szCs w:val="28"/>
        </w:rPr>
        <w:t xml:space="preserve">зовательной деятельности, составляется на текущий учебный год и является приложением данной </w:t>
      </w:r>
      <w:r>
        <w:rPr>
          <w:rFonts w:ascii="Times New Roman" w:hAnsi="Times New Roman" w:cs="Times New Roman"/>
          <w:sz w:val="28"/>
          <w:szCs w:val="28"/>
        </w:rPr>
        <w:t>адаптированной</w:t>
      </w:r>
      <w:r w:rsidRPr="006679DF">
        <w:rPr>
          <w:rFonts w:ascii="Times New Roman" w:hAnsi="Times New Roman" w:cs="Times New Roman"/>
          <w:sz w:val="28"/>
          <w:szCs w:val="28"/>
        </w:rPr>
        <w:t xml:space="preserve"> программы.</w:t>
      </w:r>
    </w:p>
    <w:p w:rsidR="008458B9" w:rsidRDefault="006679DF" w:rsidP="008458B9">
      <w:pPr>
        <w:pStyle w:val="a3"/>
        <w:ind w:firstLine="426"/>
        <w:rPr>
          <w:rFonts w:ascii="Times New Roman" w:hAnsi="Times New Roman" w:cs="Times New Roman"/>
          <w:sz w:val="28"/>
          <w:szCs w:val="28"/>
        </w:rPr>
      </w:pPr>
      <w:r w:rsidRPr="006679DF">
        <w:rPr>
          <w:rFonts w:ascii="Times New Roman" w:hAnsi="Times New Roman" w:cs="Times New Roman"/>
          <w:sz w:val="28"/>
          <w:szCs w:val="28"/>
        </w:rPr>
        <w:t xml:space="preserve">Ссылка на приложение: </w:t>
      </w:r>
    </w:p>
    <w:p w:rsidR="008458B9" w:rsidRPr="0066304B" w:rsidRDefault="009020B5" w:rsidP="008458B9">
      <w:pPr>
        <w:pStyle w:val="a3"/>
        <w:jc w:val="both"/>
        <w:rPr>
          <w:rFonts w:ascii="Times New Roman" w:hAnsi="Times New Roman" w:cs="Times New Roman"/>
          <w:sz w:val="28"/>
          <w:szCs w:val="28"/>
        </w:rPr>
      </w:pPr>
      <w:hyperlink r:id="rId12" w:history="1">
        <w:r w:rsidR="008458B9" w:rsidRPr="009B0222">
          <w:rPr>
            <w:rStyle w:val="ab"/>
            <w:rFonts w:ascii="Times New Roman" w:hAnsi="Times New Roman" w:cs="Times New Roman"/>
            <w:sz w:val="28"/>
            <w:szCs w:val="28"/>
          </w:rPr>
          <w:t>https://sh7-vyazma-r66.gosweb.gosuslugi.ru/svedeniya-ob-obrazovatelnoy-organizatsii/obrazovanie/</w:t>
        </w:r>
      </w:hyperlink>
      <w:r w:rsidR="008458B9">
        <w:rPr>
          <w:rFonts w:ascii="Times New Roman" w:hAnsi="Times New Roman" w:cs="Times New Roman"/>
          <w:sz w:val="28"/>
          <w:szCs w:val="28"/>
        </w:rPr>
        <w:t xml:space="preserve"> </w:t>
      </w:r>
    </w:p>
    <w:p w:rsidR="00EC672F" w:rsidRDefault="00EC672F" w:rsidP="006679DF">
      <w:pPr>
        <w:pStyle w:val="a3"/>
        <w:jc w:val="both"/>
        <w:rPr>
          <w:rFonts w:ascii="Times New Roman" w:hAnsi="Times New Roman" w:cs="Times New Roman"/>
          <w:sz w:val="28"/>
          <w:szCs w:val="28"/>
        </w:rPr>
      </w:pPr>
    </w:p>
    <w:p w:rsidR="00EC672F" w:rsidRDefault="00EC672F" w:rsidP="00EC672F">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762975" w:rsidRDefault="00762975" w:rsidP="00FE3053">
      <w:pPr>
        <w:pStyle w:val="a3"/>
        <w:ind w:firstLine="426"/>
        <w:jc w:val="both"/>
        <w:rPr>
          <w:rFonts w:ascii="Times New Roman" w:hAnsi="Times New Roman" w:cs="Times New Roman"/>
          <w:sz w:val="28"/>
          <w:szCs w:val="28"/>
        </w:rPr>
      </w:pPr>
    </w:p>
    <w:p w:rsidR="006679DF" w:rsidRDefault="006679DF" w:rsidP="006679DF">
      <w:pPr>
        <w:spacing w:before="100" w:beforeAutospacing="1" w:after="0" w:line="240" w:lineRule="auto"/>
        <w:jc w:val="center"/>
        <w:rPr>
          <w:rFonts w:ascii="Times New Roman" w:eastAsia="Times New Roman" w:hAnsi="Times New Roman" w:cs="Times New Roman"/>
          <w:b/>
          <w:bCs/>
          <w:sz w:val="28"/>
          <w:szCs w:val="28"/>
        </w:rPr>
        <w:sectPr w:rsidR="006679DF" w:rsidSect="009C2C81">
          <w:footerReference w:type="default" r:id="rId13"/>
          <w:type w:val="continuous"/>
          <w:pgSz w:w="11906" w:h="16838"/>
          <w:pgMar w:top="1134" w:right="850" w:bottom="1134" w:left="1701" w:header="708" w:footer="708" w:gutter="0"/>
          <w:pgNumType w:start="0"/>
          <w:cols w:space="708"/>
          <w:docGrid w:linePitch="360"/>
        </w:sectPr>
      </w:pPr>
    </w:p>
    <w:p w:rsidR="006679DF" w:rsidRDefault="006679DF" w:rsidP="00FE3053">
      <w:pPr>
        <w:pStyle w:val="a3"/>
        <w:ind w:firstLine="426"/>
        <w:jc w:val="both"/>
        <w:rPr>
          <w:rFonts w:ascii="Times New Roman" w:hAnsi="Times New Roman" w:cs="Times New Roman"/>
          <w:sz w:val="28"/>
          <w:szCs w:val="28"/>
        </w:rPr>
        <w:sectPr w:rsidR="006679DF" w:rsidSect="009C2C81">
          <w:type w:val="continuous"/>
          <w:pgSz w:w="11906" w:h="16838"/>
          <w:pgMar w:top="1134" w:right="1701" w:bottom="1134" w:left="851" w:header="709" w:footer="709" w:gutter="0"/>
          <w:pgNumType w:start="0"/>
          <w:cols w:space="708"/>
          <w:docGrid w:linePitch="360"/>
        </w:sectPr>
      </w:pPr>
    </w:p>
    <w:p w:rsidR="006679DF" w:rsidRPr="006679DF" w:rsidRDefault="00BF2865" w:rsidP="006679DF">
      <w:pPr>
        <w:pStyle w:val="a3"/>
        <w:jc w:val="center"/>
        <w:rPr>
          <w:rFonts w:ascii="Times New Roman" w:hAnsi="Times New Roman" w:cs="Times New Roman"/>
          <w:b/>
          <w:sz w:val="28"/>
          <w:szCs w:val="28"/>
        </w:rPr>
      </w:pPr>
      <w:r w:rsidRPr="006679DF">
        <w:rPr>
          <w:rFonts w:ascii="Times New Roman" w:hAnsi="Times New Roman" w:cs="Times New Roman"/>
          <w:b/>
          <w:sz w:val="28"/>
          <w:szCs w:val="28"/>
        </w:rPr>
        <w:lastRenderedPageBreak/>
        <w:t>4.2. КАЛЕНДАРНЫЙ УЧЕБНЫЙ ГРАФИК</w:t>
      </w:r>
    </w:p>
    <w:p w:rsidR="006679DF" w:rsidRPr="006679DF" w:rsidRDefault="006679DF" w:rsidP="006679DF">
      <w:pPr>
        <w:pStyle w:val="a3"/>
        <w:ind w:firstLine="426"/>
        <w:jc w:val="both"/>
        <w:rPr>
          <w:rFonts w:ascii="Times New Roman" w:hAnsi="Times New Roman" w:cs="Times New Roman"/>
          <w:b/>
          <w:sz w:val="28"/>
          <w:szCs w:val="28"/>
        </w:rPr>
      </w:pPr>
      <w:r w:rsidRPr="006679DF">
        <w:rPr>
          <w:rFonts w:ascii="Times New Roman" w:hAnsi="Times New Roman" w:cs="Times New Roman"/>
          <w:sz w:val="28"/>
          <w:szCs w:val="28"/>
        </w:rPr>
        <w:t>Календарный учебный график МБОУ СОШ№7 составляется на текущий учебный год и является приложением данной основной образовательной программы.</w:t>
      </w:r>
    </w:p>
    <w:p w:rsidR="006679DF" w:rsidRPr="006679DF" w:rsidRDefault="006679DF" w:rsidP="006679DF">
      <w:pPr>
        <w:pStyle w:val="a3"/>
        <w:ind w:firstLine="426"/>
        <w:jc w:val="both"/>
        <w:rPr>
          <w:rFonts w:ascii="Times New Roman" w:eastAsia="SchoolBookSanPin" w:hAnsi="Times New Roman" w:cs="Times New Roman"/>
          <w:sz w:val="28"/>
          <w:szCs w:val="28"/>
        </w:rPr>
      </w:pPr>
      <w:r w:rsidRPr="006679DF">
        <w:rPr>
          <w:rFonts w:ascii="Times New Roman" w:eastAsia="SchoolBookSanPin" w:hAnsi="Times New Roman" w:cs="Times New Roman"/>
          <w:sz w:val="28"/>
          <w:szCs w:val="28"/>
        </w:rPr>
        <w:t xml:space="preserve">Календарный учебный график МБОУ СОШ№7 г. Вязьмы Смоленской области составлен на основании федерального календарного учебного графика начального общего, основного общего, среднего общего образования, с учётом мнений участников образовательных отношений, региональных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w:t>
      </w:r>
      <w:r w:rsidRPr="006679DF">
        <w:rPr>
          <w:rFonts w:ascii="Times New Roman" w:hAnsi="Times New Roman" w:cs="Times New Roman"/>
          <w:sz w:val="28"/>
          <w:szCs w:val="28"/>
        </w:rPr>
        <w:t xml:space="preserve">2023/2024 учебного </w:t>
      </w:r>
      <w:r w:rsidRPr="006679DF">
        <w:rPr>
          <w:rFonts w:ascii="Times New Roman" w:eastAsia="SchoolBookSanPin" w:hAnsi="Times New Roman" w:cs="Times New Roman"/>
          <w:sz w:val="28"/>
          <w:szCs w:val="28"/>
        </w:rPr>
        <w:t>года.</w:t>
      </w:r>
    </w:p>
    <w:p w:rsidR="006679DF" w:rsidRPr="006679DF" w:rsidRDefault="006679DF" w:rsidP="006679DF">
      <w:pPr>
        <w:pStyle w:val="a3"/>
        <w:ind w:firstLine="426"/>
        <w:jc w:val="both"/>
        <w:rPr>
          <w:rFonts w:ascii="Times New Roman" w:hAnsi="Times New Roman" w:cs="Times New Roman"/>
          <w:b/>
          <w:bCs/>
          <w:sz w:val="28"/>
          <w:szCs w:val="28"/>
        </w:rPr>
      </w:pPr>
      <w:r w:rsidRPr="006679DF">
        <w:rPr>
          <w:rFonts w:ascii="Times New Roman" w:eastAsia="SchoolBookSanPin" w:hAnsi="Times New Roman" w:cs="Times New Roman"/>
          <w:sz w:val="28"/>
          <w:szCs w:val="28"/>
        </w:rPr>
        <w:t xml:space="preserve">Организация образовательной деятельности </w:t>
      </w:r>
      <w:r w:rsidRPr="006679DF">
        <w:rPr>
          <w:rFonts w:ascii="Times New Roman" w:hAnsi="Times New Roman" w:cs="Times New Roman"/>
          <w:sz w:val="28"/>
          <w:szCs w:val="28"/>
        </w:rPr>
        <w:t xml:space="preserve">в </w:t>
      </w:r>
      <w:r w:rsidRPr="006679DF">
        <w:rPr>
          <w:rFonts w:ascii="Times New Roman" w:eastAsia="SchoolBookSanPin" w:hAnsi="Times New Roman" w:cs="Times New Roman"/>
          <w:sz w:val="28"/>
          <w:szCs w:val="28"/>
        </w:rPr>
        <w:t xml:space="preserve">МБОУ СОШ№7 г. Вязьмы Смоленской области осуществляется по учебным четвертям. </w:t>
      </w:r>
      <w:r w:rsidRPr="006679DF">
        <w:rPr>
          <w:rFonts w:ascii="Times New Roman" w:hAnsi="Times New Roman" w:cs="Times New Roman"/>
          <w:sz w:val="28"/>
          <w:szCs w:val="28"/>
        </w:rPr>
        <w:t>Устанавливается 5-ти дневная учебная неделя.</w:t>
      </w:r>
    </w:p>
    <w:p w:rsidR="00BF2865" w:rsidRDefault="00BF2865" w:rsidP="00BF2865">
      <w:pPr>
        <w:pStyle w:val="a3"/>
        <w:ind w:firstLine="426"/>
        <w:jc w:val="both"/>
        <w:rPr>
          <w:rFonts w:ascii="Times New Roman" w:hAnsi="Times New Roman" w:cs="Times New Roman"/>
          <w:sz w:val="28"/>
          <w:szCs w:val="28"/>
        </w:rPr>
      </w:pPr>
      <w:r>
        <w:rPr>
          <w:rFonts w:ascii="Times New Roman" w:hAnsi="Times New Roman" w:cs="Times New Roman"/>
          <w:b/>
          <w:sz w:val="28"/>
          <w:szCs w:val="28"/>
        </w:rPr>
        <w:t>4</w:t>
      </w:r>
      <w:r w:rsidRPr="008D3788">
        <w:rPr>
          <w:rFonts w:ascii="Times New Roman" w:hAnsi="Times New Roman" w:cs="Times New Roman"/>
          <w:b/>
          <w:sz w:val="28"/>
          <w:szCs w:val="28"/>
        </w:rPr>
        <w:t>.2. Календарный учебный график</w:t>
      </w:r>
      <w:r>
        <w:rPr>
          <w:rFonts w:ascii="Times New Roman" w:hAnsi="Times New Roman" w:cs="Times New Roman"/>
          <w:b/>
          <w:sz w:val="28"/>
          <w:szCs w:val="28"/>
        </w:rPr>
        <w:t xml:space="preserve">. </w:t>
      </w:r>
      <w:r w:rsidR="007E62AC">
        <w:rPr>
          <w:rFonts w:ascii="Times New Roman" w:hAnsi="Times New Roman" w:cs="Times New Roman"/>
          <w:b/>
          <w:color w:val="C00000"/>
          <w:sz w:val="28"/>
          <w:szCs w:val="28"/>
        </w:rPr>
        <w:t xml:space="preserve"> </w:t>
      </w:r>
      <w:r w:rsidRPr="00D072D4">
        <w:rPr>
          <w:rFonts w:ascii="Times New Roman" w:hAnsi="Times New Roman" w:cs="Times New Roman"/>
          <w:b/>
          <w:color w:val="C00000"/>
          <w:sz w:val="28"/>
          <w:szCs w:val="28"/>
        </w:rPr>
        <w:t xml:space="preserve"> </w:t>
      </w:r>
    </w:p>
    <w:p w:rsidR="00BF2865" w:rsidRPr="00E57C04" w:rsidRDefault="00BF2865" w:rsidP="00BF2865">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Календарный учебный график МБОУ СОШ№7 составляется на текущий учебный год и является приложением данной основной образовательной программы.</w:t>
      </w:r>
    </w:p>
    <w:p w:rsidR="00BF2865" w:rsidRPr="00E57C04" w:rsidRDefault="00BF2865" w:rsidP="00BF2865">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Календарный учебный график МБОУ СОШ№7 г. Вязьмы Смоленской области составлен на основании федерального календарного учебного графика начального общего, основного общего, среднего общего образования, с учётом мнений участников образовательных отн</w:t>
      </w:r>
      <w:r>
        <w:rPr>
          <w:rFonts w:ascii="Times New Roman" w:hAnsi="Times New Roman" w:cs="Times New Roman"/>
          <w:sz w:val="28"/>
          <w:szCs w:val="28"/>
        </w:rPr>
        <w:t>ошений, регио</w:t>
      </w:r>
      <w:r w:rsidRPr="00E57C04">
        <w:rPr>
          <w:rFonts w:ascii="Times New Roman" w:hAnsi="Times New Roman" w:cs="Times New Roman"/>
          <w:sz w:val="28"/>
          <w:szCs w:val="28"/>
        </w:rPr>
        <w:t>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2023/2024 учебного года.</w:t>
      </w:r>
    </w:p>
    <w:p w:rsidR="00BF2865" w:rsidRDefault="00BF2865" w:rsidP="00BF2865">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Организация образовательной деятельности в МБОУ СОШ№7 г. Вязьмы Смоленской области осуществляется по учебным четвертям. Устанавливается 5-ти дневная учебная неделя.</w:t>
      </w:r>
    </w:p>
    <w:p w:rsidR="008458B9" w:rsidRPr="0066304B" w:rsidRDefault="008458B9" w:rsidP="008458B9">
      <w:pPr>
        <w:autoSpaceDE w:val="0"/>
        <w:autoSpaceDN w:val="0"/>
        <w:adjustRightInd w:val="0"/>
        <w:spacing w:after="0" w:line="240" w:lineRule="auto"/>
        <w:ind w:firstLine="426"/>
        <w:rPr>
          <w:rFonts w:ascii="Times New Roman" w:hAnsi="Times New Roman" w:cs="Times New Roman"/>
          <w:color w:val="000000"/>
          <w:sz w:val="28"/>
          <w:szCs w:val="28"/>
        </w:rPr>
      </w:pPr>
      <w:r w:rsidRPr="0066304B">
        <w:rPr>
          <w:rFonts w:ascii="Times New Roman" w:hAnsi="Times New Roman" w:cs="Times New Roman"/>
          <w:color w:val="000000"/>
          <w:sz w:val="28"/>
          <w:szCs w:val="28"/>
        </w:rPr>
        <w:t xml:space="preserve">Ссылка на приложение: </w:t>
      </w:r>
    </w:p>
    <w:p w:rsidR="008458B9" w:rsidRDefault="009020B5" w:rsidP="008458B9">
      <w:pPr>
        <w:pStyle w:val="a3"/>
        <w:ind w:firstLine="426"/>
        <w:jc w:val="both"/>
        <w:rPr>
          <w:rFonts w:ascii="Times New Roman" w:hAnsi="Times New Roman" w:cs="Times New Roman"/>
          <w:sz w:val="28"/>
          <w:szCs w:val="28"/>
        </w:rPr>
      </w:pPr>
      <w:hyperlink r:id="rId14" w:history="1">
        <w:r w:rsidR="008458B9" w:rsidRPr="009B0222">
          <w:rPr>
            <w:rStyle w:val="ab"/>
            <w:rFonts w:ascii="Times New Roman" w:hAnsi="Times New Roman" w:cs="Times New Roman"/>
            <w:sz w:val="28"/>
            <w:szCs w:val="28"/>
          </w:rPr>
          <w:t>https://sh7-vyazma-r66.gosweb.gosuslugi.ru/svedeniya-ob-obrazovatelnoy-organizatsii/obrazovanie/</w:t>
        </w:r>
      </w:hyperlink>
    </w:p>
    <w:p w:rsidR="00BF2865" w:rsidRPr="006B3734" w:rsidRDefault="00BF2865" w:rsidP="00BF2865">
      <w:pPr>
        <w:spacing w:after="0" w:line="240" w:lineRule="auto"/>
        <w:jc w:val="both"/>
        <w:rPr>
          <w:rFonts w:ascii="Times New Roman" w:hAnsi="Times New Roman"/>
          <w:sz w:val="10"/>
          <w:szCs w:val="10"/>
        </w:rPr>
      </w:pPr>
    </w:p>
    <w:p w:rsidR="00BF2865" w:rsidRPr="006B3734" w:rsidRDefault="009C2C81" w:rsidP="00BF2865">
      <w:pPr>
        <w:spacing w:after="0" w:line="240" w:lineRule="auto"/>
        <w:ind w:firstLine="426"/>
        <w:jc w:val="both"/>
        <w:rPr>
          <w:rFonts w:ascii="Times New Roman" w:hAnsi="Times New Roman"/>
          <w:b/>
          <w:sz w:val="28"/>
          <w:szCs w:val="28"/>
        </w:rPr>
      </w:pPr>
      <w:r>
        <w:rPr>
          <w:rFonts w:ascii="Times New Roman" w:hAnsi="Times New Roman"/>
          <w:b/>
          <w:sz w:val="28"/>
          <w:szCs w:val="28"/>
        </w:rPr>
        <w:t>4.2.1</w:t>
      </w:r>
      <w:r w:rsidR="00BF2865" w:rsidRPr="006B3734">
        <w:rPr>
          <w:rFonts w:ascii="Times New Roman" w:hAnsi="Times New Roman"/>
          <w:b/>
          <w:sz w:val="28"/>
          <w:szCs w:val="28"/>
        </w:rPr>
        <w:t xml:space="preserve">. Начало занятий в 8 часов 30 минут. Обучение осуществляется в 1 смену. </w:t>
      </w:r>
    </w:p>
    <w:p w:rsidR="00BF2865" w:rsidRDefault="00BF2865" w:rsidP="00BF2865">
      <w:pPr>
        <w:spacing w:after="0" w:line="240" w:lineRule="auto"/>
        <w:jc w:val="both"/>
        <w:rPr>
          <w:rFonts w:ascii="Times New Roman" w:hAnsi="Times New Roman"/>
          <w:sz w:val="28"/>
          <w:szCs w:val="28"/>
        </w:rPr>
      </w:pPr>
      <w:r w:rsidRPr="006B3734">
        <w:rPr>
          <w:rFonts w:ascii="Times New Roman" w:hAnsi="Times New Roman"/>
          <w:sz w:val="28"/>
          <w:szCs w:val="28"/>
        </w:rPr>
        <w:t xml:space="preserve">Продолжительность перемены между урочной и внеурочной деятельностью, </w:t>
      </w:r>
      <w:r w:rsidR="009C2C81" w:rsidRPr="006B3734">
        <w:rPr>
          <w:rFonts w:ascii="Times New Roman" w:hAnsi="Times New Roman"/>
          <w:sz w:val="28"/>
          <w:szCs w:val="28"/>
        </w:rPr>
        <w:t>дополнительным</w:t>
      </w:r>
      <w:r w:rsidRPr="006B3734">
        <w:rPr>
          <w:rFonts w:ascii="Times New Roman" w:hAnsi="Times New Roman"/>
          <w:sz w:val="28"/>
          <w:szCs w:val="28"/>
        </w:rPr>
        <w:t xml:space="preserve"> образованием составляет 40 минут, за исключением обучающихся с ограниченными возможностями здоровья, обучение которых </w:t>
      </w:r>
      <w:r w:rsidR="009C2C81" w:rsidRPr="006B3734">
        <w:rPr>
          <w:rFonts w:ascii="Times New Roman" w:hAnsi="Times New Roman"/>
          <w:sz w:val="28"/>
          <w:szCs w:val="28"/>
        </w:rPr>
        <w:t>осуществляется по</w:t>
      </w:r>
      <w:r w:rsidRPr="006B3734">
        <w:rPr>
          <w:rFonts w:ascii="Times New Roman" w:hAnsi="Times New Roman"/>
          <w:sz w:val="28"/>
          <w:szCs w:val="28"/>
        </w:rPr>
        <w:t xml:space="preserve"> специальной индивидуальной программе развития.</w:t>
      </w:r>
    </w:p>
    <w:p w:rsidR="00BF2865" w:rsidRPr="006B3734" w:rsidRDefault="008458B9" w:rsidP="00BF2865">
      <w:pPr>
        <w:spacing w:after="0" w:line="240" w:lineRule="auto"/>
        <w:jc w:val="both"/>
        <w:rPr>
          <w:rFonts w:ascii="Times New Roman" w:hAnsi="Times New Roman"/>
          <w:sz w:val="10"/>
          <w:szCs w:val="10"/>
        </w:rPr>
      </w:pPr>
      <w:r>
        <w:rPr>
          <w:rFonts w:ascii="Times New Roman" w:hAnsi="Times New Roman"/>
          <w:noProof/>
          <w:sz w:val="10"/>
          <w:szCs w:val="10"/>
          <w:lang w:eastAsia="ru-RU"/>
        </w:rPr>
        <mc:AlternateContent>
          <mc:Choice Requires="wps">
            <w:drawing>
              <wp:anchor distT="0" distB="0" distL="114300" distR="114300" simplePos="0" relativeHeight="251692032" behindDoc="0" locked="0" layoutInCell="1" allowOverlap="1">
                <wp:simplePos x="0" y="0"/>
                <wp:positionH relativeFrom="column">
                  <wp:posOffset>2777490</wp:posOffset>
                </wp:positionH>
                <wp:positionV relativeFrom="paragraph">
                  <wp:posOffset>185420</wp:posOffset>
                </wp:positionV>
                <wp:extent cx="438150" cy="238125"/>
                <wp:effectExtent l="0" t="0" r="19050" b="28575"/>
                <wp:wrapNone/>
                <wp:docPr id="26" name="Поле 26"/>
                <wp:cNvGraphicFramePr/>
                <a:graphic xmlns:a="http://schemas.openxmlformats.org/drawingml/2006/main">
                  <a:graphicData uri="http://schemas.microsoft.com/office/word/2010/wordprocessingShape">
                    <wps:wsp>
                      <wps:cNvSpPr txBox="1"/>
                      <wps:spPr>
                        <a:xfrm>
                          <a:off x="0" y="0"/>
                          <a:ext cx="438150" cy="2381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20B5" w:rsidRDefault="009020B5">
                            <w: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6" o:spid="_x0000_s1027" type="#_x0000_t202" style="position:absolute;left:0;text-align:left;margin-left:218.7pt;margin-top:14.6pt;width:34.5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ValwIAALoFAAAOAAAAZHJzL2Uyb0RvYy54bWysVM1u2zAMvg/YOwi6L07StOuCOkWWosOA&#10;oi2WDj0rspQIk0VNUmJnL7On2GnAniGPNEq207TrpcUuNiV+pMiPP2fndanJRjivwOR00OtTIgyH&#10;QpllTr/eXb47pcQHZgqmwYicboWn55O3b84qOxZDWIEuhCPoxPhxZXO6CsGOs8zzlSiZ74EVBpUS&#10;XMkCHt0yKxyr0Hups2G/f5JV4ArrgAvv8faiUdJJ8i+l4OFGSi8C0TnF2EL6uvRdxG82OWPjpWN2&#10;pXgbBntFFCVTBh/du7pggZG1U/+4KhV34EGGHocyAykVFykHzGbQf5LNfMWsSLkgOd7uafL/zy2/&#10;3tw6ooqcDk8oMazEGu1+7v7sfu9+EbxCfirrxwibWwSG+iPUWOfu3uNlTLuWrox/TIigHpne7tkV&#10;dSAcL0dHp4Nj1HBUDVEeHkcv2YOxdT58ElCSKOTUYfESp2xz5UMD7SDxLQ9aFZdK63SIDSNm2pEN&#10;w1IvlilEdP4IpQ2pcnpyhGG8ygP60yZaitRabViRoIaIJIWtFhGjzRchkdrExzMxMs6FCV2cCR1R&#10;EjN6iWGLf4jqJcZNHmiRXgYT9salMuAalh5TW3zrQpYNHmt4kHcUQ72oU0/t+2QBxRbbx0EzgN7y&#10;S4VFvmI+3DKHE4d9gVsk3OBHasAiQStRsgL347n7iMdBQC0lFU5wTv33NXOCEv3Z4Ih8GIxGceTT&#10;YXT8fogHd6hZHGrMupwBds4A95XlSYz4oDtROijvcdlM46uoYobj2zkNnTgLzV7BZcXFdJpAOOSW&#10;hSsztzy6jizHFr6r75mzbZ8HHJBr6GadjZ+0e4ONlgam6wBSpVmIPDestvzjgkjT1C6zuIEOzwn1&#10;sHInfwEAAP//AwBQSwMEFAAGAAgAAAAhANjYtjLdAAAACQEAAA8AAABkcnMvZG93bnJldi54bWxM&#10;j8FOg0AQhu8mvsNmTLzZRWyhRYaGmPTUky3R65YdgZSdJexC8e1dT3qcmS//fH++X0wvZhpdZxnh&#10;eRWBIK6t7rhBqM6Hpy0I5xVr1VsmhG9ysC/u73KVaXvjd5pPvhEhhF2mEFrvh0xKV7dklFvZgTjc&#10;vuxolA/j2Eg9qlsIN72MoyiRRnUcPrRqoLeW6utpMggfx/NB8nE7VZuuLK/8mc67akR8fFjKVxCe&#10;Fv8Hw69+UIciOF3sxNqJHmH9kq4DihDvYhAB2ERJWFwQkiQFWeTyf4PiBwAA//8DAFBLAQItABQA&#10;BgAIAAAAIQC2gziS/gAAAOEBAAATAAAAAAAAAAAAAAAAAAAAAABbQ29udGVudF9UeXBlc10ueG1s&#10;UEsBAi0AFAAGAAgAAAAhADj9If/WAAAAlAEAAAsAAAAAAAAAAAAAAAAALwEAAF9yZWxzLy5yZWxz&#10;UEsBAi0AFAAGAAgAAAAhAOwzJVqXAgAAugUAAA4AAAAAAAAAAAAAAAAALgIAAGRycy9lMm9Eb2Mu&#10;eG1sUEsBAi0AFAAGAAgAAAAhANjYtjLdAAAACQEAAA8AAAAAAAAAAAAAAAAA8QQAAGRycy9kb3du&#10;cmV2LnhtbFBLBQYAAAAABAAEAPMAAAD7BQAAAAA=&#10;" fillcolor="white [3212]" strokecolor="white [3212]" strokeweight=".5pt">
                <v:textbox>
                  <w:txbxContent>
                    <w:p w:rsidR="009020B5" w:rsidRDefault="009020B5">
                      <w:r>
                        <w:t>54</w:t>
                      </w:r>
                    </w:p>
                  </w:txbxContent>
                </v:textbox>
              </v:shape>
            </w:pict>
          </mc:Fallback>
        </mc:AlternateContent>
      </w:r>
    </w:p>
    <w:p w:rsidR="00BF2865" w:rsidRDefault="00BF2865" w:rsidP="00BF2865">
      <w:pPr>
        <w:spacing w:after="0" w:line="240" w:lineRule="auto"/>
        <w:ind w:firstLine="426"/>
        <w:jc w:val="both"/>
        <w:rPr>
          <w:rFonts w:ascii="Times New Roman" w:hAnsi="Times New Roman"/>
          <w:sz w:val="28"/>
          <w:szCs w:val="28"/>
        </w:rPr>
      </w:pPr>
      <w:r>
        <w:rPr>
          <w:rFonts w:ascii="Times New Roman" w:hAnsi="Times New Roman"/>
          <w:b/>
          <w:sz w:val="28"/>
          <w:szCs w:val="28"/>
        </w:rPr>
        <w:t>4.2.</w:t>
      </w:r>
      <w:r w:rsidR="009C2C81">
        <w:rPr>
          <w:rFonts w:ascii="Times New Roman" w:hAnsi="Times New Roman"/>
          <w:b/>
          <w:sz w:val="28"/>
          <w:szCs w:val="28"/>
        </w:rPr>
        <w:t>2</w:t>
      </w:r>
      <w:r w:rsidRPr="006B3734">
        <w:rPr>
          <w:rFonts w:ascii="Times New Roman" w:hAnsi="Times New Roman"/>
          <w:b/>
          <w:sz w:val="28"/>
          <w:szCs w:val="28"/>
        </w:rPr>
        <w:t>. Промежуточная аттестация</w:t>
      </w:r>
      <w:r w:rsidRPr="006B3734">
        <w:rPr>
          <w:rFonts w:ascii="Times New Roman" w:hAnsi="Times New Roman"/>
          <w:sz w:val="28"/>
          <w:szCs w:val="28"/>
        </w:rPr>
        <w:t xml:space="preserve"> </w:t>
      </w:r>
    </w:p>
    <w:p w:rsidR="00BF2865" w:rsidRDefault="00BF2865" w:rsidP="00BF2865">
      <w:pPr>
        <w:spacing w:after="0" w:line="240" w:lineRule="auto"/>
        <w:jc w:val="both"/>
        <w:rPr>
          <w:rFonts w:ascii="Times New Roman" w:hAnsi="Times New Roman"/>
          <w:sz w:val="28"/>
          <w:szCs w:val="28"/>
        </w:rPr>
      </w:pPr>
      <w:r w:rsidRPr="006B3734">
        <w:rPr>
          <w:rFonts w:ascii="Times New Roman" w:hAnsi="Times New Roman"/>
          <w:sz w:val="28"/>
          <w:szCs w:val="28"/>
        </w:rPr>
        <w:lastRenderedPageBreak/>
        <w:t>Промежуточная аттестация проводится</w:t>
      </w:r>
      <w:r>
        <w:rPr>
          <w:rFonts w:ascii="Times New Roman" w:hAnsi="Times New Roman"/>
          <w:sz w:val="28"/>
          <w:szCs w:val="28"/>
        </w:rPr>
        <w:t xml:space="preserve"> </w:t>
      </w:r>
      <w:r w:rsidR="009C2C81">
        <w:rPr>
          <w:rFonts w:ascii="Times New Roman" w:hAnsi="Times New Roman"/>
          <w:sz w:val="28"/>
          <w:szCs w:val="28"/>
        </w:rPr>
        <w:t>согласно учебному плану-графику</w:t>
      </w:r>
      <w:r w:rsidRPr="006B3734">
        <w:rPr>
          <w:rFonts w:ascii="Times New Roman" w:hAnsi="Times New Roman"/>
          <w:sz w:val="28"/>
          <w:szCs w:val="28"/>
        </w:rPr>
        <w:t xml:space="preserve"> в формах, определенных учеб</w:t>
      </w:r>
      <w:r>
        <w:rPr>
          <w:rFonts w:ascii="Times New Roman" w:hAnsi="Times New Roman"/>
          <w:sz w:val="28"/>
          <w:szCs w:val="28"/>
        </w:rPr>
        <w:t>ным планом</w:t>
      </w:r>
      <w:r w:rsidR="009C2C81">
        <w:rPr>
          <w:rFonts w:ascii="Times New Roman" w:hAnsi="Times New Roman"/>
          <w:sz w:val="28"/>
          <w:szCs w:val="28"/>
        </w:rPr>
        <w:t>.</w:t>
      </w:r>
    </w:p>
    <w:p w:rsidR="008458B9" w:rsidRPr="00EA5F61" w:rsidRDefault="008458B9" w:rsidP="00BF2865">
      <w:pPr>
        <w:pStyle w:val="a3"/>
        <w:rPr>
          <w:rFonts w:ascii="Times New Roman" w:hAnsi="Times New Roman" w:cs="Times New Roman"/>
          <w:b/>
          <w:sz w:val="16"/>
          <w:szCs w:val="16"/>
        </w:rPr>
      </w:pPr>
    </w:p>
    <w:p w:rsidR="00BF2865" w:rsidRPr="00BF2865" w:rsidRDefault="00BF2865" w:rsidP="00EA5F61">
      <w:pPr>
        <w:pStyle w:val="a3"/>
        <w:ind w:firstLine="426"/>
        <w:rPr>
          <w:rFonts w:ascii="Times New Roman" w:hAnsi="Times New Roman" w:cs="Times New Roman"/>
          <w:b/>
          <w:sz w:val="28"/>
          <w:szCs w:val="28"/>
        </w:rPr>
      </w:pPr>
      <w:r w:rsidRPr="00BF2865">
        <w:rPr>
          <w:rFonts w:ascii="Times New Roman" w:hAnsi="Times New Roman" w:cs="Times New Roman"/>
          <w:b/>
          <w:sz w:val="28"/>
          <w:szCs w:val="28"/>
        </w:rPr>
        <w:t>4.3.</w:t>
      </w:r>
      <w:r w:rsidRPr="00BF2865">
        <w:rPr>
          <w:rFonts w:ascii="Times New Roman" w:hAnsi="Times New Roman" w:cs="Times New Roman"/>
          <w:b/>
          <w:sz w:val="28"/>
          <w:szCs w:val="28"/>
        </w:rPr>
        <w:t> </w:t>
      </w:r>
      <w:r w:rsidRPr="00BF2865">
        <w:rPr>
          <w:rFonts w:ascii="Times New Roman" w:hAnsi="Times New Roman" w:cs="Times New Roman"/>
          <w:b/>
          <w:sz w:val="28"/>
          <w:szCs w:val="28"/>
        </w:rPr>
        <w:t>ПЛАН  ВНЕУРОЧНОЙ  ДЕЯТЕЛЬНОСТИ</w:t>
      </w:r>
    </w:p>
    <w:p w:rsidR="00BF2865" w:rsidRPr="00BF2865" w:rsidRDefault="00BF2865" w:rsidP="00BF2865">
      <w:pPr>
        <w:pStyle w:val="a3"/>
        <w:ind w:firstLine="426"/>
        <w:jc w:val="both"/>
        <w:rPr>
          <w:rFonts w:ascii="Times New Roman" w:hAnsi="Times New Roman" w:cs="Times New Roman"/>
          <w:b/>
          <w:sz w:val="28"/>
          <w:szCs w:val="28"/>
        </w:rPr>
      </w:pPr>
      <w:r w:rsidRPr="00BF2865">
        <w:rPr>
          <w:rFonts w:ascii="Times New Roman" w:hAnsi="Times New Roman" w:cs="Times New Roman"/>
          <w:sz w:val="28"/>
          <w:szCs w:val="28"/>
        </w:rPr>
        <w:t>План внеурочной деятельности МБОУ СОШ№7 составляется на текущий учебный год и является приложением данной основной образовательной программы.</w:t>
      </w:r>
    </w:p>
    <w:p w:rsidR="00BF2865" w:rsidRPr="00BF2865" w:rsidRDefault="00BF2865" w:rsidP="00BF2865">
      <w:pPr>
        <w:pStyle w:val="a3"/>
        <w:ind w:firstLine="426"/>
        <w:jc w:val="both"/>
        <w:rPr>
          <w:rFonts w:ascii="Times New Roman" w:hAnsi="Times New Roman" w:cs="Times New Roman"/>
          <w:sz w:val="28"/>
          <w:szCs w:val="28"/>
        </w:rPr>
      </w:pPr>
      <w:r w:rsidRPr="00BF2865">
        <w:rPr>
          <w:rFonts w:ascii="Times New Roman" w:hAnsi="Times New Roman" w:cs="Times New Roman"/>
          <w:sz w:val="28"/>
          <w:szCs w:val="28"/>
        </w:rPr>
        <w:t xml:space="preserve">Ссылка на приложение: </w:t>
      </w:r>
    </w:p>
    <w:p w:rsidR="00EA5F61" w:rsidRDefault="009020B5" w:rsidP="00EA5F61">
      <w:pPr>
        <w:pStyle w:val="a3"/>
        <w:rPr>
          <w:rStyle w:val="ab"/>
          <w:rFonts w:ascii="Times New Roman" w:hAnsi="Times New Roman" w:cs="Times New Roman"/>
          <w:sz w:val="28"/>
          <w:szCs w:val="28"/>
        </w:rPr>
      </w:pPr>
      <w:hyperlink r:id="rId15" w:history="1">
        <w:r w:rsidR="00EA5F61" w:rsidRPr="0066304B">
          <w:rPr>
            <w:rStyle w:val="ab"/>
            <w:rFonts w:ascii="Times New Roman" w:hAnsi="Times New Roman" w:cs="Times New Roman"/>
            <w:sz w:val="28"/>
            <w:szCs w:val="28"/>
          </w:rPr>
          <w:t>https://sh7-vyazma-r66.gosweb.gosuslugi.ru/svedeniya-ob-obrazovatelnoy-organizatsii/obrazovanie/</w:t>
        </w:r>
      </w:hyperlink>
    </w:p>
    <w:p w:rsidR="00EA5F61" w:rsidRPr="00EA5F61" w:rsidRDefault="00EA5F61" w:rsidP="00EA5F61">
      <w:pPr>
        <w:pStyle w:val="a3"/>
        <w:rPr>
          <w:rFonts w:ascii="Times New Roman" w:hAnsi="Times New Roman" w:cs="Times New Roman"/>
          <w:sz w:val="16"/>
          <w:szCs w:val="16"/>
        </w:rPr>
      </w:pPr>
    </w:p>
    <w:p w:rsidR="00BF2865" w:rsidRPr="00BF2865" w:rsidRDefault="00BF2865" w:rsidP="00EA5F61">
      <w:pPr>
        <w:pStyle w:val="a3"/>
        <w:ind w:firstLine="426"/>
        <w:rPr>
          <w:rFonts w:ascii="Times New Roman" w:hAnsi="Times New Roman" w:cs="Times New Roman"/>
          <w:b/>
          <w:sz w:val="28"/>
          <w:szCs w:val="28"/>
        </w:rPr>
      </w:pPr>
      <w:r>
        <w:rPr>
          <w:rFonts w:ascii="Times New Roman" w:hAnsi="Times New Roman" w:cs="Times New Roman"/>
          <w:b/>
          <w:sz w:val="28"/>
          <w:szCs w:val="28"/>
        </w:rPr>
        <w:t>4</w:t>
      </w:r>
      <w:r w:rsidRPr="00BF2865">
        <w:rPr>
          <w:rFonts w:ascii="Times New Roman" w:hAnsi="Times New Roman" w:cs="Times New Roman"/>
          <w:b/>
          <w:sz w:val="28"/>
          <w:szCs w:val="28"/>
        </w:rPr>
        <w:t>.4.</w:t>
      </w:r>
      <w:r w:rsidRPr="00BF2865">
        <w:rPr>
          <w:rFonts w:ascii="Times New Roman" w:hAnsi="Times New Roman" w:cs="Times New Roman"/>
          <w:b/>
          <w:sz w:val="28"/>
          <w:szCs w:val="28"/>
        </w:rPr>
        <w:t> </w:t>
      </w:r>
      <w:r w:rsidRPr="00BF2865">
        <w:rPr>
          <w:rFonts w:ascii="Times New Roman" w:hAnsi="Times New Roman" w:cs="Times New Roman"/>
          <w:b/>
          <w:sz w:val="28"/>
          <w:szCs w:val="28"/>
        </w:rPr>
        <w:t xml:space="preserve">КАЛЕНДАРНЫЙ  ПЛАН ВОСПИТАТЕЛЬНОЙ  РАБОТЫ </w:t>
      </w:r>
    </w:p>
    <w:p w:rsidR="00BF2865" w:rsidRPr="00BF2865" w:rsidRDefault="00BF2865" w:rsidP="00BF2865">
      <w:pPr>
        <w:pStyle w:val="a3"/>
        <w:rPr>
          <w:rFonts w:ascii="Times New Roman" w:hAnsi="Times New Roman" w:cs="Times New Roman"/>
          <w:b/>
          <w:sz w:val="28"/>
          <w:szCs w:val="28"/>
        </w:rPr>
      </w:pPr>
      <w:r w:rsidRPr="00BF2865">
        <w:rPr>
          <w:rFonts w:ascii="Times New Roman" w:hAnsi="Times New Roman" w:cs="Times New Roman"/>
          <w:sz w:val="28"/>
          <w:szCs w:val="28"/>
        </w:rPr>
        <w:t>Календарный план воспитательной работы МБОУ СОШ№7 составляется на текущий учебный год и является приложением данной основной образовательной программы.</w:t>
      </w:r>
    </w:p>
    <w:p w:rsidR="00EA5F61" w:rsidRDefault="00BF2865" w:rsidP="009C2C81">
      <w:pPr>
        <w:pStyle w:val="a3"/>
        <w:jc w:val="both"/>
        <w:rPr>
          <w:rFonts w:ascii="Times New Roman" w:hAnsi="Times New Roman" w:cs="Times New Roman"/>
          <w:sz w:val="28"/>
          <w:szCs w:val="28"/>
        </w:rPr>
      </w:pPr>
      <w:r w:rsidRPr="00BF2865">
        <w:rPr>
          <w:rFonts w:ascii="Times New Roman" w:hAnsi="Times New Roman" w:cs="Times New Roman"/>
          <w:sz w:val="28"/>
          <w:szCs w:val="28"/>
        </w:rPr>
        <w:t xml:space="preserve">Ссылка на приложение: </w:t>
      </w:r>
    </w:p>
    <w:p w:rsidR="00EA5F61" w:rsidRDefault="009020B5" w:rsidP="00EA5F61">
      <w:pPr>
        <w:spacing w:after="0" w:line="240" w:lineRule="auto"/>
        <w:ind w:firstLine="426"/>
        <w:jc w:val="both"/>
        <w:rPr>
          <w:rFonts w:ascii="Times New Roman" w:hAnsi="Times New Roman" w:cs="Times New Roman"/>
          <w:sz w:val="28"/>
          <w:szCs w:val="28"/>
        </w:rPr>
      </w:pPr>
      <w:hyperlink r:id="rId16" w:history="1">
        <w:r w:rsidR="00EA5F61" w:rsidRPr="009B0222">
          <w:rPr>
            <w:rStyle w:val="ab"/>
            <w:rFonts w:ascii="Times New Roman" w:hAnsi="Times New Roman" w:cs="Times New Roman"/>
            <w:sz w:val="28"/>
            <w:szCs w:val="28"/>
          </w:rPr>
          <w:t>https://sh7-vyazma-r66.gosweb.gosuslugi.ru/svedeniya-ob-obrazovatelnoy-organizatsii/obrazovanie/</w:t>
        </w:r>
      </w:hyperlink>
    </w:p>
    <w:p w:rsidR="00BF2865" w:rsidRPr="00EA5F61" w:rsidRDefault="00BF2865" w:rsidP="00BF2865">
      <w:pPr>
        <w:pStyle w:val="a3"/>
        <w:rPr>
          <w:rFonts w:ascii="Times New Roman" w:hAnsi="Times New Roman"/>
          <w:sz w:val="16"/>
          <w:szCs w:val="16"/>
        </w:rPr>
      </w:pPr>
    </w:p>
    <w:p w:rsidR="00BF2865" w:rsidRDefault="00BF2865" w:rsidP="00BF2865">
      <w:pPr>
        <w:pStyle w:val="a3"/>
        <w:rPr>
          <w:rFonts w:ascii="Times New Roman" w:hAnsi="Times New Roman"/>
          <w:b/>
          <w:sz w:val="28"/>
          <w:szCs w:val="28"/>
        </w:rPr>
      </w:pPr>
      <w:r>
        <w:rPr>
          <w:rFonts w:ascii="Times New Roman" w:hAnsi="Times New Roman"/>
          <w:b/>
          <w:sz w:val="28"/>
          <w:szCs w:val="28"/>
        </w:rPr>
        <w:t>4</w:t>
      </w:r>
      <w:r w:rsidRPr="00BF2865">
        <w:rPr>
          <w:rFonts w:ascii="Times New Roman" w:hAnsi="Times New Roman"/>
          <w:b/>
          <w:sz w:val="28"/>
          <w:szCs w:val="28"/>
        </w:rPr>
        <w:t>.5. СИСТЕМА СПЕЦИАЛЬНЫХ УСЛОВИЙ РЕАЛИЗАЦИИ АООП ООО ВАРИАНТ 7</w:t>
      </w:r>
    </w:p>
    <w:p w:rsidR="00BF2865" w:rsidRDefault="00BF2865" w:rsidP="00BF2865">
      <w:pPr>
        <w:pStyle w:val="a3"/>
        <w:ind w:firstLine="426"/>
        <w:jc w:val="both"/>
        <w:rPr>
          <w:rFonts w:ascii="Times New Roman" w:hAnsi="Times New Roman" w:cs="Times New Roman"/>
          <w:sz w:val="28"/>
          <w:szCs w:val="28"/>
        </w:rPr>
      </w:pPr>
      <w:r w:rsidRPr="00BF2865">
        <w:rPr>
          <w:rFonts w:ascii="Times New Roman" w:hAnsi="Times New Roman" w:cs="Times New Roman"/>
          <w:sz w:val="28"/>
          <w:szCs w:val="28"/>
        </w:rPr>
        <w:t xml:space="preserve">Для достижения запланированных результатов обучения образовательное учреждение должно обеспечивать ряд необходимых условий (психолого-педагогических, кадровых, материально-технических и иных). </w:t>
      </w:r>
    </w:p>
    <w:p w:rsidR="00BF2865" w:rsidRDefault="00BF2865" w:rsidP="00BF2865">
      <w:pPr>
        <w:pStyle w:val="a3"/>
        <w:ind w:firstLine="426"/>
        <w:jc w:val="both"/>
        <w:rPr>
          <w:rFonts w:ascii="Times New Roman" w:hAnsi="Times New Roman" w:cs="Times New Roman"/>
          <w:sz w:val="28"/>
          <w:szCs w:val="28"/>
        </w:rPr>
      </w:pPr>
      <w:r w:rsidRPr="00BF2865">
        <w:rPr>
          <w:rFonts w:ascii="Times New Roman" w:hAnsi="Times New Roman" w:cs="Times New Roman"/>
          <w:sz w:val="28"/>
          <w:szCs w:val="28"/>
        </w:rPr>
        <w:t xml:space="preserve">Основные требования к условиям реализации программы: </w:t>
      </w:r>
    </w:p>
    <w:p w:rsidR="00BF2865" w:rsidRPr="00BF2865" w:rsidRDefault="00BF2865" w:rsidP="00BF2865">
      <w:pPr>
        <w:pStyle w:val="a3"/>
        <w:ind w:firstLine="426"/>
        <w:jc w:val="both"/>
        <w:rPr>
          <w:rFonts w:ascii="Times New Roman" w:hAnsi="Times New Roman" w:cs="Times New Roman"/>
          <w:b/>
          <w:i/>
          <w:sz w:val="28"/>
          <w:szCs w:val="28"/>
        </w:rPr>
      </w:pPr>
      <w:r>
        <w:rPr>
          <w:rFonts w:ascii="Times New Roman" w:hAnsi="Times New Roman" w:cs="Times New Roman"/>
          <w:b/>
          <w:i/>
          <w:sz w:val="28"/>
          <w:szCs w:val="28"/>
        </w:rPr>
        <w:t xml:space="preserve">4.5.1. </w:t>
      </w:r>
      <w:r w:rsidRPr="00BF2865">
        <w:rPr>
          <w:rFonts w:ascii="Times New Roman" w:hAnsi="Times New Roman" w:cs="Times New Roman"/>
          <w:b/>
          <w:i/>
          <w:sz w:val="28"/>
          <w:szCs w:val="28"/>
        </w:rPr>
        <w:t xml:space="preserve">Психолого-педагогическое обеспечение: </w:t>
      </w:r>
    </w:p>
    <w:p w:rsidR="005F5F87" w:rsidRPr="00300E1D" w:rsidRDefault="005F5F87" w:rsidP="005F5F87">
      <w:pPr>
        <w:pStyle w:val="af"/>
        <w:spacing w:line="240" w:lineRule="auto"/>
        <w:ind w:firstLine="709"/>
        <w:rPr>
          <w:rFonts w:ascii="Times New Roman" w:hAnsi="Times New Roman"/>
          <w:color w:val="auto"/>
          <w:sz w:val="28"/>
          <w:szCs w:val="28"/>
        </w:rPr>
      </w:pPr>
      <w:r w:rsidRPr="00300E1D">
        <w:rPr>
          <w:rFonts w:ascii="Times New Roman" w:hAnsi="Times New Roman"/>
          <w:color w:val="auto"/>
          <w:sz w:val="28"/>
          <w:szCs w:val="28"/>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5F5F87" w:rsidRPr="00300E1D" w:rsidRDefault="005F5F87" w:rsidP="005F5F87">
      <w:pPr>
        <w:pStyle w:val="21"/>
        <w:spacing w:line="240" w:lineRule="auto"/>
        <w:ind w:firstLine="426"/>
        <w:rPr>
          <w:szCs w:val="28"/>
        </w:rPr>
      </w:pPr>
      <w:r w:rsidRPr="00300E1D">
        <w:rPr>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5F5F87" w:rsidRPr="00A531A6" w:rsidRDefault="005F5F87" w:rsidP="005F5F87">
      <w:pPr>
        <w:pStyle w:val="21"/>
        <w:spacing w:line="240" w:lineRule="auto"/>
        <w:ind w:firstLine="426"/>
        <w:rPr>
          <w:szCs w:val="28"/>
        </w:rPr>
      </w:pPr>
      <w:r w:rsidRPr="00A531A6">
        <w:rPr>
          <w:spacing w:val="-2"/>
          <w:szCs w:val="28"/>
        </w:rPr>
        <w:t>формирование и развитие психолого­педагогической ком</w:t>
      </w:r>
      <w:r w:rsidRPr="00A531A6">
        <w:rPr>
          <w:szCs w:val="28"/>
        </w:rPr>
        <w:t>петентности участников образовательных отношений;</w:t>
      </w:r>
      <w:r w:rsidRPr="00A531A6">
        <w:rPr>
          <w:b/>
          <w:bCs/>
          <w:szCs w:val="28"/>
        </w:rPr>
        <w:t> </w:t>
      </w:r>
    </w:p>
    <w:p w:rsidR="005F5F87" w:rsidRPr="00A531A6" w:rsidRDefault="005F5F87" w:rsidP="005F5F87">
      <w:pPr>
        <w:pStyle w:val="21"/>
        <w:spacing w:line="240" w:lineRule="auto"/>
        <w:ind w:firstLine="426"/>
        <w:rPr>
          <w:szCs w:val="28"/>
        </w:rPr>
      </w:pPr>
      <w:r w:rsidRPr="00A531A6">
        <w:rPr>
          <w:spacing w:val="2"/>
          <w:szCs w:val="28"/>
        </w:rPr>
        <w:t>вариативность направлений и форм, а также диверси</w:t>
      </w:r>
      <w:r w:rsidRPr="00A531A6">
        <w:rPr>
          <w:szCs w:val="28"/>
        </w:rPr>
        <w:t>фикацию уровней психолого­педагогического сопровождения участников образовательных отношений;</w:t>
      </w:r>
    </w:p>
    <w:p w:rsidR="005F5F87" w:rsidRDefault="005F5F87" w:rsidP="005F5F87">
      <w:pPr>
        <w:pStyle w:val="21"/>
        <w:spacing w:line="240" w:lineRule="auto"/>
        <w:ind w:firstLine="426"/>
        <w:rPr>
          <w:szCs w:val="28"/>
        </w:rPr>
      </w:pPr>
      <w:r w:rsidRPr="00300E1D">
        <w:rPr>
          <w:szCs w:val="28"/>
        </w:rPr>
        <w:t>дифференциацию и индивидуализацию обучения.</w:t>
      </w:r>
    </w:p>
    <w:p w:rsidR="005F5F87" w:rsidRPr="00A51F67" w:rsidRDefault="005F5F87" w:rsidP="005F5F8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 xml:space="preserve">Психолого-педагогические условия, созданные в МБОУ СОШ№7, обеспечивают исполнение требований федеральных государственных образовательных стандартов основного общего образования. </w:t>
      </w:r>
    </w:p>
    <w:p w:rsidR="005F5F87" w:rsidRPr="00A51F67" w:rsidRDefault="005F5F87" w:rsidP="005F5F8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ОУ психолого-педагогическ</w:t>
      </w:r>
      <w:r>
        <w:rPr>
          <w:rFonts w:ascii="Times New Roman" w:hAnsi="Times New Roman" w:cs="Times New Roman"/>
          <w:sz w:val="28"/>
          <w:szCs w:val="28"/>
          <w:lang w:bidi="ru-RU"/>
        </w:rPr>
        <w:t>ое сопровождение реализации про</w:t>
      </w:r>
      <w:r w:rsidRPr="00A51F67">
        <w:rPr>
          <w:rFonts w:ascii="Times New Roman" w:hAnsi="Times New Roman" w:cs="Times New Roman"/>
          <w:sz w:val="28"/>
          <w:szCs w:val="28"/>
          <w:lang w:bidi="ru-RU"/>
        </w:rPr>
        <w:t>граммы основного общего образов</w:t>
      </w:r>
      <w:r>
        <w:rPr>
          <w:rFonts w:ascii="Times New Roman" w:hAnsi="Times New Roman" w:cs="Times New Roman"/>
          <w:sz w:val="28"/>
          <w:szCs w:val="28"/>
          <w:lang w:bidi="ru-RU"/>
        </w:rPr>
        <w:t>ания осуществляется квалифициро</w:t>
      </w:r>
      <w:r w:rsidRPr="00A51F67">
        <w:rPr>
          <w:rFonts w:ascii="Times New Roman" w:hAnsi="Times New Roman" w:cs="Times New Roman"/>
          <w:sz w:val="28"/>
          <w:szCs w:val="28"/>
          <w:lang w:bidi="ru-RU"/>
        </w:rPr>
        <w:t>ванными специалистами:</w:t>
      </w:r>
    </w:p>
    <w:p w:rsidR="005F5F87" w:rsidRPr="00A51F67" w:rsidRDefault="00EA5F61" w:rsidP="005F5F87">
      <w:pPr>
        <w:pStyle w:val="a3"/>
        <w:ind w:firstLine="426"/>
        <w:jc w:val="both"/>
        <w:rPr>
          <w:rFonts w:ascii="Times New Roman" w:hAnsi="Times New Roman" w:cs="Times New Roman"/>
          <w:sz w:val="28"/>
          <w:szCs w:val="28"/>
          <w:lang w:bidi="ru-RU"/>
        </w:rPr>
      </w:pPr>
      <w:r>
        <w:rPr>
          <w:rFonts w:ascii="Times New Roman" w:hAnsi="Times New Roman"/>
          <w:noProof/>
          <w:sz w:val="10"/>
          <w:szCs w:val="10"/>
          <w:lang w:eastAsia="ru-RU"/>
        </w:rPr>
        <mc:AlternateContent>
          <mc:Choice Requires="wps">
            <w:drawing>
              <wp:anchor distT="0" distB="0" distL="114300" distR="114300" simplePos="0" relativeHeight="251694080" behindDoc="0" locked="0" layoutInCell="1" allowOverlap="1" wp14:anchorId="06EB08AB" wp14:editId="01B844F8">
                <wp:simplePos x="0" y="0"/>
                <wp:positionH relativeFrom="column">
                  <wp:posOffset>2767965</wp:posOffset>
                </wp:positionH>
                <wp:positionV relativeFrom="paragraph">
                  <wp:posOffset>257810</wp:posOffset>
                </wp:positionV>
                <wp:extent cx="438150" cy="238125"/>
                <wp:effectExtent l="0" t="0" r="19050" b="28575"/>
                <wp:wrapNone/>
                <wp:docPr id="28" name="Поле 28"/>
                <wp:cNvGraphicFramePr/>
                <a:graphic xmlns:a="http://schemas.openxmlformats.org/drawingml/2006/main">
                  <a:graphicData uri="http://schemas.microsoft.com/office/word/2010/wordprocessingShape">
                    <wps:wsp>
                      <wps:cNvSpPr txBox="1"/>
                      <wps:spPr>
                        <a:xfrm>
                          <a:off x="0" y="0"/>
                          <a:ext cx="438150" cy="2381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20B5" w:rsidRDefault="009020B5" w:rsidP="00EA5F61">
                            <w:pPr>
                              <w:jc w:val="center"/>
                            </w:pPr>
                            <w: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B08AB" id="Поле 28" o:spid="_x0000_s1028" type="#_x0000_t202" style="position:absolute;left:0;text-align:left;margin-left:217.95pt;margin-top:20.3pt;width:34.5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WhlwIAALoFAAAOAAAAZHJzL2Uyb0RvYy54bWysVM1u2zAMvg/YOwi6L07StOuCOkWWosOA&#10;oi2WDj0rspQIk0VNUmJnL7On2GnAniGPNEq207TrpcUuNiV+pMiPP2fndanJRjivwOR00OtTIgyH&#10;QpllTr/eXb47pcQHZgqmwYicboWn55O3b84qOxZDWIEuhCPoxPhxZXO6CsGOs8zzlSiZ74EVBpUS&#10;XMkCHt0yKxyr0Hups2G/f5JV4ArrgAvv8faiUdJJ8i+l4OFGSi8C0TnF2EL6uvRdxG82OWPjpWN2&#10;pXgbBntFFCVTBh/du7pggZG1U/+4KhV34EGGHocyAykVFykHzGbQf5LNfMWsSLkgOd7uafL/zy2/&#10;3tw6ooqcDrFShpVYo93P3Z/d790vglfIT2X9GGFzi8BQf4Qa69zde7yMadfSlfGPCRHUI9PbPbui&#10;DoTj5ejodHCMGo6qIcrD4+glezC2zodPAkoShZw6LF7ilG2ufGigHSS+5UGr4lJpnQ6xYcRMO7Jh&#10;WOrFMoWIzh+htCFVTk+OMIxXeUB/2kRLkVqrDSsS1BCRpLDVImK0+SIkUpv4eCZGxrkwoYszoSNK&#10;YkYvMWzxD1G9xLjJAy3Sy2DC3rhUBlzD0mNqi29dyLLBYw0P8o5iqBd101Ndnyyg2GL7OGgG0Ft+&#10;qbDIV8yHW+Zw4rAvcIuEG/xIDVgkaCVKVuB+PHcf8TgIqKWkwgnOqf++Zk5Qoj8bHJEPg9Eojnw6&#10;jI7fD/HgDjWLQ41ZlzPAzhngvrI8iREfdCdKB+U9LptpfBVVzHB8O6ehE2eh2Su4rLiYThMIh9yy&#10;cGXmlkfXkeXYwnf1PXO27fOAA3IN3ayz8ZN2b7DR0sB0HUCqNAuR54bVln9cEGma2mUWN9DhOaEe&#10;Vu7kLwAAAP//AwBQSwMEFAAGAAgAAAAhANzvX4zdAAAACQEAAA8AAABkcnMvZG93bnJldi54bWxM&#10;jz1vwjAQhvdK/Q/WVepWbFoCIcRBUSUmpkLUriY2SUR8jmwnpP++16nd7uPRe8/l+9n2bDI+dA4l&#10;LBcCmMHa6Q4bCdX58JICC1GhVr1DI+HbBNgXjw+5yrS744eZTrFhFIIhUxLaGIeM81C3xqqwcINB&#10;2l2dtypS6xuuvbpTuO35qxBrblWHdKFVg3lvTX07jVbC5/F84HhMxyrpyvKGX5tpW3kpn5/mcgcs&#10;mjn+wfCrT+pQkNPFjagD6yWs3pItoVSINTACErGiwUXCJl0CL3L+/4PiBwAA//8DAFBLAQItABQA&#10;BgAIAAAAIQC2gziS/gAAAOEBAAATAAAAAAAAAAAAAAAAAAAAAABbQ29udGVudF9UeXBlc10ueG1s&#10;UEsBAi0AFAAGAAgAAAAhADj9If/WAAAAlAEAAAsAAAAAAAAAAAAAAAAALwEAAF9yZWxzLy5yZWxz&#10;UEsBAi0AFAAGAAgAAAAhAJ/iNaGXAgAAugUAAA4AAAAAAAAAAAAAAAAALgIAAGRycy9lMm9Eb2Mu&#10;eG1sUEsBAi0AFAAGAAgAAAAhANzvX4zdAAAACQEAAA8AAAAAAAAAAAAAAAAA8QQAAGRycy9kb3du&#10;cmV2LnhtbFBLBQYAAAAABAAEAPMAAAD7BQAAAAA=&#10;" fillcolor="white [3212]" strokecolor="white [3212]" strokeweight=".5pt">
                <v:textbox>
                  <w:txbxContent>
                    <w:p w:rsidR="009020B5" w:rsidRDefault="009020B5" w:rsidP="00EA5F61">
                      <w:pPr>
                        <w:jc w:val="center"/>
                      </w:pPr>
                      <w:r>
                        <w:t>55</w:t>
                      </w:r>
                    </w:p>
                  </w:txbxContent>
                </v:textbox>
              </v:shape>
            </w:pict>
          </mc:Fallback>
        </mc:AlternateContent>
      </w:r>
      <w:r w:rsidR="005F5F87">
        <w:rPr>
          <w:rFonts w:ascii="Times New Roman" w:hAnsi="Times New Roman" w:cs="Times New Roman"/>
          <w:sz w:val="28"/>
          <w:szCs w:val="28"/>
          <w:lang w:bidi="ru-RU"/>
        </w:rPr>
        <w:t>-</w:t>
      </w:r>
      <w:r w:rsidR="005F5F87" w:rsidRPr="00A51F67">
        <w:rPr>
          <w:rFonts w:ascii="Times New Roman" w:hAnsi="Times New Roman" w:cs="Times New Roman"/>
          <w:sz w:val="28"/>
          <w:szCs w:val="28"/>
          <w:lang w:bidi="ru-RU"/>
        </w:rPr>
        <w:tab/>
        <w:t xml:space="preserve">педагогом-психологом – 1 единица; </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социальным педагогом – 1 единица.</w:t>
      </w:r>
    </w:p>
    <w:p w:rsidR="005F5F87" w:rsidRPr="00A51F67" w:rsidRDefault="007E62AC" w:rsidP="005F5F87">
      <w:pPr>
        <w:pStyle w:val="a3"/>
        <w:ind w:firstLine="426"/>
        <w:jc w:val="both"/>
        <w:rPr>
          <w:rFonts w:ascii="Times New Roman" w:hAnsi="Times New Roman" w:cs="Times New Roman"/>
          <w:sz w:val="28"/>
          <w:szCs w:val="28"/>
          <w:lang w:bidi="ru-RU"/>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91008" behindDoc="0" locked="0" layoutInCell="1" allowOverlap="1">
                <wp:simplePos x="0" y="0"/>
                <wp:positionH relativeFrom="column">
                  <wp:posOffset>2801201</wp:posOffset>
                </wp:positionH>
                <wp:positionV relativeFrom="paragraph">
                  <wp:posOffset>676667</wp:posOffset>
                </wp:positionV>
                <wp:extent cx="622570" cy="311285"/>
                <wp:effectExtent l="0" t="0" r="25400" b="12700"/>
                <wp:wrapNone/>
                <wp:docPr id="32" name="Поле 32"/>
                <wp:cNvGraphicFramePr/>
                <a:graphic xmlns:a="http://schemas.openxmlformats.org/drawingml/2006/main">
                  <a:graphicData uri="http://schemas.microsoft.com/office/word/2010/wordprocessingShape">
                    <wps:wsp>
                      <wps:cNvSpPr txBox="1"/>
                      <wps:spPr>
                        <a:xfrm>
                          <a:off x="0" y="0"/>
                          <a:ext cx="622570" cy="3112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20B5" w:rsidRDefault="009020B5">
                            <w: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2" o:spid="_x0000_s1029" type="#_x0000_t202" style="position:absolute;left:0;text-align:left;margin-left:220.55pt;margin-top:53.3pt;width:49pt;height:2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uzoAIAALoFAAAOAAAAZHJzL2Uyb0RvYy54bWysVM1OGzEQvlfqO1i+l00WAjRig1IQVSUE&#10;qFBxdrx2YtXrcW0nu+nL9Cl6qtRnyCN17N1NAuVC1cvu2PPNeOabn7PzptJkJZxXYAo6PBhQIgyH&#10;Upl5Qb88XL07pcQHZkqmwYiCroWn55O3b85qOxY5LECXwhF0Yvy4tgVdhGDHWeb5QlTMH4AVBpUS&#10;XMUCHt08Kx2r0Xuls3wwOM5qcKV1wIX3eHvZKukk+ZdS8HArpReB6IJibCF9XfrO4jebnLHx3DG7&#10;ULwLg/1DFBVTBh/durpkgZGlU3+5qhR34EGGAw5VBlIqLlIOmM1w8Cyb+wWzIuWC5Hi7pcn/P7f8&#10;ZnXniCoLephTYliFNdr82Pze/Nr8JHiF/NTWjxF2bxEYmg/QYJ37e4+XMe1Guir+MSGCemR6vWVX&#10;NIFwvDzO89EJajiqDofD/HQUvWQ7Y+t8+CigIlEoqMPiJU7Z6tqHFtpD4lsetCqvlNbpEBtGXGhH&#10;VgxLrUMKEZ0/QWlDagzkcDRIjp/oUsvtPMzmL3hAf9rE50RqrS6sSFBLRJLCWouI0eazkEht4uOF&#10;GBnnwmzjTOiIkpjRaww7/C6q1xi3eaBFehlM2BpXyoBrWXpKbfm1J0a2eKzhXt5RDM2saXuq75MZ&#10;lGtsHwftAHrLrxQW+Zr5cMccThz2BW6RcIsfqQGLBJ1EyQLc95fuIx4HAbWU1DjBBfXflswJSvQn&#10;gyPyfnh0FEc+HY5GJzke3L5mtq8xy+oCsHOGuK8sT2LEB92L0kH1iMtmGl9FFTMc3y5o6MWL0O4V&#10;XFZcTKcJhENuWbg295ZH15Hl2MIPzSNztuvzgANyA/2ss/Gzdm+x0dLAdBlAqjQLkeeW1Y5/XBBp&#10;mrplFjfQ/jmhdit38gcAAP//AwBQSwMEFAAGAAgAAAAhAHpA6VLfAAAACwEAAA8AAABkcnMvZG93&#10;bnJldi54bWxMj0FPg0AQhe8m/ofNmHizCxZIiywN0RgTNTFWL71NYQQiO0vYbUv/veNJj/Pelzfv&#10;FZvZDupIk+8dG4gXESji2jU9twY+Px5vVqB8QG5wcEwGzuRhU15eFJg37sTvdNyGVkkI+xwNdCGM&#10;uda+7siiX7iRWLwvN1kMck6tbiY8Sbgd9G0UZdpiz/Khw5HuO6q/twdr4DnZ4cMyvNA58PxWVU+r&#10;MfGvxlxfzdUdqEBz+IPht75Uh1I67d2BG68GA0kSx4KKEWUZKCHS5VqUvShpmoEuC/1/Q/kDAAD/&#10;/wMAUEsBAi0AFAAGAAgAAAAhALaDOJL+AAAA4QEAABMAAAAAAAAAAAAAAAAAAAAAAFtDb250ZW50&#10;X1R5cGVzXS54bWxQSwECLQAUAAYACAAAACEAOP0h/9YAAACUAQAACwAAAAAAAAAAAAAAAAAvAQAA&#10;X3JlbHMvLnJlbHNQSwECLQAUAAYACAAAACEAZ13rs6ACAAC6BQAADgAAAAAAAAAAAAAAAAAuAgAA&#10;ZHJzL2Uyb0RvYy54bWxQSwECLQAUAAYACAAAACEAekDpUt8AAAALAQAADwAAAAAAAAAAAAAAAAD6&#10;BAAAZHJzL2Rvd25yZXYueG1sUEsFBgAAAAAEAAQA8wAAAAYGAAAAAA==&#10;" fillcolor="white [3201]" strokecolor="white [3212]" strokeweight=".5pt">
                <v:textbox>
                  <w:txbxContent>
                    <w:p w:rsidR="009020B5" w:rsidRDefault="009020B5">
                      <w:r>
                        <w:t>59</w:t>
                      </w:r>
                    </w:p>
                  </w:txbxContent>
                </v:textbox>
              </v:shape>
            </w:pict>
          </mc:Fallback>
        </mc:AlternateContent>
      </w:r>
      <w:r w:rsidR="005F5F87" w:rsidRPr="00A51F67">
        <w:rPr>
          <w:rFonts w:ascii="Times New Roman" w:hAnsi="Times New Roman" w:cs="Times New Roman"/>
          <w:sz w:val="28"/>
          <w:szCs w:val="28"/>
          <w:lang w:bidi="ru-RU"/>
        </w:rPr>
        <w:t>В процессе реализации основн</w:t>
      </w:r>
      <w:r w:rsidR="005F5F87">
        <w:rPr>
          <w:rFonts w:ascii="Times New Roman" w:hAnsi="Times New Roman" w:cs="Times New Roman"/>
          <w:sz w:val="28"/>
          <w:szCs w:val="28"/>
          <w:lang w:bidi="ru-RU"/>
        </w:rPr>
        <w:t>ой образовательной программы ос</w:t>
      </w:r>
      <w:r w:rsidR="005F5F87" w:rsidRPr="00A51F67">
        <w:rPr>
          <w:rFonts w:ascii="Times New Roman" w:hAnsi="Times New Roman" w:cs="Times New Roman"/>
          <w:sz w:val="28"/>
          <w:szCs w:val="28"/>
          <w:lang w:bidi="ru-RU"/>
        </w:rPr>
        <w:t>новного общего образования МБ</w:t>
      </w:r>
      <w:r w:rsidR="005F5F87">
        <w:rPr>
          <w:rFonts w:ascii="Times New Roman" w:hAnsi="Times New Roman" w:cs="Times New Roman"/>
          <w:sz w:val="28"/>
          <w:szCs w:val="28"/>
          <w:lang w:bidi="ru-RU"/>
        </w:rPr>
        <w:t>ОУ СОШ№7 обеспечивается психоло</w:t>
      </w:r>
      <w:r w:rsidR="005F5F87" w:rsidRPr="00A51F67">
        <w:rPr>
          <w:rFonts w:ascii="Times New Roman" w:hAnsi="Times New Roman" w:cs="Times New Roman"/>
          <w:sz w:val="28"/>
          <w:szCs w:val="28"/>
          <w:lang w:bidi="ru-RU"/>
        </w:rPr>
        <w:t>го</w:t>
      </w:r>
      <w:r w:rsidR="005F5F87">
        <w:rPr>
          <w:rFonts w:ascii="Times New Roman" w:hAnsi="Times New Roman" w:cs="Times New Roman"/>
          <w:sz w:val="28"/>
          <w:szCs w:val="28"/>
          <w:lang w:bidi="ru-RU"/>
        </w:rPr>
        <w:t>-</w:t>
      </w:r>
      <w:r w:rsidR="005F5F87" w:rsidRPr="00A51F67">
        <w:rPr>
          <w:rFonts w:ascii="Times New Roman" w:hAnsi="Times New Roman" w:cs="Times New Roman"/>
          <w:sz w:val="28"/>
          <w:szCs w:val="28"/>
          <w:lang w:bidi="ru-RU"/>
        </w:rPr>
        <w:t xml:space="preserve">педагогическое сопровождение </w:t>
      </w:r>
      <w:r w:rsidR="005F5F87">
        <w:rPr>
          <w:rFonts w:ascii="Times New Roman" w:hAnsi="Times New Roman" w:cs="Times New Roman"/>
          <w:sz w:val="28"/>
          <w:szCs w:val="28"/>
          <w:lang w:bidi="ru-RU"/>
        </w:rPr>
        <w:t>участников образовательных отно</w:t>
      </w:r>
      <w:r w:rsidR="005F5F87" w:rsidRPr="00A51F67">
        <w:rPr>
          <w:rFonts w:ascii="Times New Roman" w:hAnsi="Times New Roman" w:cs="Times New Roman"/>
          <w:sz w:val="28"/>
          <w:szCs w:val="28"/>
          <w:lang w:bidi="ru-RU"/>
        </w:rPr>
        <w:t>шений посредством системной деятельности и отдельных мероприятий, обеспечивающих:</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и развитие психолого-педагогической к</w:t>
      </w:r>
      <w:r>
        <w:rPr>
          <w:rFonts w:ascii="Times New Roman" w:hAnsi="Times New Roman" w:cs="Times New Roman"/>
          <w:sz w:val="28"/>
          <w:szCs w:val="28"/>
          <w:lang w:bidi="ru-RU"/>
        </w:rPr>
        <w:t>омпетент</w:t>
      </w:r>
      <w:r w:rsidRPr="00A51F67">
        <w:rPr>
          <w:rFonts w:ascii="Times New Roman" w:hAnsi="Times New Roman" w:cs="Times New Roman"/>
          <w:sz w:val="28"/>
          <w:szCs w:val="28"/>
          <w:lang w:bidi="ru-RU"/>
        </w:rPr>
        <w:t>ности;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сохранение и укрепление психологического благополучия и психического здоровья обучающихся;</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поддержка и сопровождение детско-родительских отношений;</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ценности здоровья и безопасного образа жизни;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дифференциация и индивидуализация обучения и воспитания с учетом особенностей когнитивного и эмоционального развития обучающихся;</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мониторинг возможностей и</w:t>
      </w:r>
      <w:r>
        <w:rPr>
          <w:rFonts w:ascii="Times New Roman" w:hAnsi="Times New Roman" w:cs="Times New Roman"/>
          <w:sz w:val="28"/>
          <w:szCs w:val="28"/>
          <w:lang w:bidi="ru-RU"/>
        </w:rPr>
        <w:t xml:space="preserve"> способностей обучающихся, выяв</w:t>
      </w:r>
      <w:r w:rsidRPr="00A51F67">
        <w:rPr>
          <w:rFonts w:ascii="Times New Roman" w:hAnsi="Times New Roman" w:cs="Times New Roman"/>
          <w:sz w:val="28"/>
          <w:szCs w:val="28"/>
          <w:lang w:bidi="ru-RU"/>
        </w:rPr>
        <w:t>ление, поддержка и сопров</w:t>
      </w:r>
      <w:r>
        <w:rPr>
          <w:rFonts w:ascii="Times New Roman" w:hAnsi="Times New Roman" w:cs="Times New Roman"/>
          <w:sz w:val="28"/>
          <w:szCs w:val="28"/>
          <w:lang w:bidi="ru-RU"/>
        </w:rPr>
        <w:t>ождение одаренных детей, обучаю</w:t>
      </w:r>
      <w:r w:rsidRPr="00A51F67">
        <w:rPr>
          <w:rFonts w:ascii="Times New Roman" w:hAnsi="Times New Roman" w:cs="Times New Roman"/>
          <w:sz w:val="28"/>
          <w:szCs w:val="28"/>
          <w:lang w:bidi="ru-RU"/>
        </w:rPr>
        <w:t>щихся с ОВЗ;</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создание условий для последующего профессионального самоопределения;</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коммуникативных навыков в разновозрастной среде и среде сверстников;</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поддержка детских объединений, ученического самоуправления;</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психологической культуры поведения в информационной среде;</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развитие психологической культуры в области использования ИКТ;</w:t>
      </w:r>
    </w:p>
    <w:p w:rsidR="005F5F87" w:rsidRPr="00A51F67" w:rsidRDefault="005F5F87" w:rsidP="005F5F8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проявляющих индивидуальные способности, и одаренных (указать при наличии);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обучающихся с ОВЗ (указать при наличии);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родителей (законных представителей) несовершеннолетних обучающихся (указать при наличии).</w:t>
      </w:r>
    </w:p>
    <w:p w:rsidR="005F5F87" w:rsidRPr="00A51F67" w:rsidRDefault="005F5F87" w:rsidP="005F5F87">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F5F87" w:rsidRPr="00A51F67" w:rsidRDefault="005F5F87" w:rsidP="009020B5">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основной образовательной программы используются такие формы психолого-педагогического сопровождения как:</w:t>
      </w:r>
      <w:r w:rsidR="009020B5">
        <w:rPr>
          <w:rFonts w:ascii="Times New Roman" w:hAnsi="Times New Roman" w:cs="Times New Roman"/>
          <w:sz w:val="28"/>
          <w:szCs w:val="28"/>
          <w:lang w:bidi="ru-RU"/>
        </w:rPr>
        <w:t xml:space="preserve"> </w:t>
      </w:r>
      <w:r>
        <w:rPr>
          <w:rFonts w:ascii="Times New Roman" w:hAnsi="Times New Roman" w:cs="Times New Roman"/>
          <w:sz w:val="28"/>
          <w:szCs w:val="28"/>
          <w:lang w:bidi="ru-RU"/>
        </w:rPr>
        <w:t>-</w:t>
      </w:r>
      <w:r w:rsidR="009020B5">
        <w:rPr>
          <w:rFonts w:ascii="Times New Roman" w:hAnsi="Times New Roman" w:cs="Times New Roman"/>
          <w:sz w:val="28"/>
          <w:szCs w:val="28"/>
          <w:lang w:bidi="ru-RU"/>
        </w:rPr>
        <w:t xml:space="preserve">  </w:t>
      </w:r>
      <w:r w:rsidRPr="00A51F67">
        <w:rPr>
          <w:rFonts w:ascii="Times New Roman" w:hAnsi="Times New Roman" w:cs="Times New Roman"/>
          <w:sz w:val="28"/>
          <w:szCs w:val="28"/>
          <w:lang w:bidi="ru-RU"/>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5F5F87" w:rsidRPr="00A51F67"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 xml:space="preserve">- </w:t>
      </w:r>
      <w:r w:rsidRPr="00A51F67">
        <w:rPr>
          <w:rFonts w:ascii="Times New Roman" w:hAnsi="Times New Roman" w:cs="Times New Roman"/>
          <w:sz w:val="28"/>
          <w:szCs w:val="28"/>
          <w:lang w:bidi="ru-RU"/>
        </w:rPr>
        <w:t xml:space="preserve">консультирование педагогов </w:t>
      </w:r>
      <w:r>
        <w:rPr>
          <w:rFonts w:ascii="Times New Roman" w:hAnsi="Times New Roman" w:cs="Times New Roman"/>
          <w:sz w:val="28"/>
          <w:szCs w:val="28"/>
          <w:lang w:bidi="ru-RU"/>
        </w:rPr>
        <w:t>и родителей, которое осуществля</w:t>
      </w:r>
      <w:r w:rsidRPr="00A51F67">
        <w:rPr>
          <w:rFonts w:ascii="Times New Roman" w:hAnsi="Times New Roman" w:cs="Times New Roman"/>
          <w:sz w:val="28"/>
          <w:szCs w:val="28"/>
          <w:lang w:bidi="ru-RU"/>
        </w:rPr>
        <w:t>ется учителем и психологом с учетом результатов диагностики, а также администрацией образовательной организации;</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Pr="00A51F67">
        <w:rPr>
          <w:rFonts w:ascii="Times New Roman" w:hAnsi="Times New Roman" w:cs="Times New Roman"/>
          <w:sz w:val="28"/>
          <w:szCs w:val="28"/>
          <w:lang w:bidi="ru-RU"/>
        </w:rPr>
        <w:t>профилактика, экспертиза, развивающая работа, просвещение, коррекционная работа, осуществляемая в течение всего учебного времени.</w:t>
      </w:r>
    </w:p>
    <w:p w:rsidR="005F5F87" w:rsidRDefault="005F5F87" w:rsidP="005F5F87">
      <w:pPr>
        <w:pStyle w:val="a3"/>
        <w:tabs>
          <w:tab w:val="left" w:pos="426"/>
          <w:tab w:val="left" w:pos="993"/>
        </w:tabs>
        <w:ind w:firstLine="426"/>
        <w:rPr>
          <w:rFonts w:ascii="Times New Roman" w:hAnsi="Times New Roman" w:cs="Times New Roman"/>
          <w:b/>
          <w:i/>
          <w:sz w:val="28"/>
          <w:szCs w:val="28"/>
        </w:rPr>
      </w:pPr>
      <w:r w:rsidRPr="00187556">
        <w:rPr>
          <w:rFonts w:ascii="Times New Roman" w:hAnsi="Times New Roman" w:cs="Times New Roman"/>
          <w:b/>
          <w:i/>
          <w:sz w:val="28"/>
          <w:szCs w:val="28"/>
        </w:rPr>
        <w:t>4.5.</w:t>
      </w:r>
      <w:r>
        <w:rPr>
          <w:rFonts w:ascii="Times New Roman" w:hAnsi="Times New Roman" w:cs="Times New Roman"/>
          <w:b/>
          <w:i/>
          <w:sz w:val="28"/>
          <w:szCs w:val="28"/>
        </w:rPr>
        <w:t>2</w:t>
      </w:r>
      <w:r w:rsidRPr="00187556">
        <w:rPr>
          <w:rFonts w:ascii="Times New Roman" w:hAnsi="Times New Roman" w:cs="Times New Roman"/>
          <w:b/>
          <w:i/>
          <w:sz w:val="28"/>
          <w:szCs w:val="28"/>
        </w:rPr>
        <w:t>.</w:t>
      </w:r>
      <w:r w:rsidRPr="00187556">
        <w:rPr>
          <w:rFonts w:ascii="Times New Roman" w:hAnsi="Times New Roman" w:cs="Times New Roman"/>
          <w:b/>
          <w:i/>
          <w:sz w:val="28"/>
          <w:szCs w:val="28"/>
        </w:rPr>
        <w:tab/>
        <w:t>Кадровые условия реализации ООП</w:t>
      </w:r>
      <w:r>
        <w:rPr>
          <w:rFonts w:ascii="Times New Roman" w:hAnsi="Times New Roman" w:cs="Times New Roman"/>
          <w:b/>
          <w:i/>
          <w:sz w:val="28"/>
          <w:szCs w:val="28"/>
        </w:rPr>
        <w:t>.</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Для обеспечения реализации пр</w:t>
      </w:r>
      <w:r>
        <w:rPr>
          <w:rFonts w:ascii="Times New Roman" w:eastAsia="Times New Roman" w:hAnsi="Times New Roman" w:cs="Times New Roman"/>
          <w:sz w:val="28"/>
          <w:szCs w:val="28"/>
          <w:lang w:eastAsia="ru-RU"/>
        </w:rPr>
        <w:t>ограммы основного общего образо</w:t>
      </w:r>
      <w:r w:rsidRPr="00532DCF">
        <w:rPr>
          <w:rFonts w:ascii="Times New Roman" w:eastAsia="Times New Roman" w:hAnsi="Times New Roman" w:cs="Times New Roman"/>
          <w:sz w:val="28"/>
          <w:szCs w:val="28"/>
          <w:lang w:eastAsia="ru-RU"/>
        </w:rPr>
        <w:t>вания МБОУ СОШ№7 укомплекто</w:t>
      </w:r>
      <w:r>
        <w:rPr>
          <w:rFonts w:ascii="Times New Roman" w:eastAsia="Times New Roman" w:hAnsi="Times New Roman" w:cs="Times New Roman"/>
          <w:sz w:val="28"/>
          <w:szCs w:val="28"/>
          <w:lang w:eastAsia="ru-RU"/>
        </w:rPr>
        <w:t>вана кадрами, имеющими необходи</w:t>
      </w:r>
      <w:r w:rsidRPr="00532DCF">
        <w:rPr>
          <w:rFonts w:ascii="Times New Roman" w:eastAsia="Times New Roman" w:hAnsi="Times New Roman" w:cs="Times New Roman"/>
          <w:sz w:val="28"/>
          <w:szCs w:val="28"/>
          <w:lang w:eastAsia="ru-RU"/>
        </w:rPr>
        <w:t>мую квалификацию для решения задач, связанных с достижением целей и задач образовательной деятельности.</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   МБОУ СОШ№7 на 100% укомплектована педагогическими кадрами. Общая численность педагогических работников - 27 человек. Из них 80% имеют высшую и первую квалификационную категории. Высшее образование имеют 82% педагогов, сред</w:t>
      </w:r>
      <w:r>
        <w:rPr>
          <w:rFonts w:ascii="Times New Roman" w:eastAsia="Times New Roman" w:hAnsi="Times New Roman" w:cs="Times New Roman"/>
          <w:sz w:val="28"/>
          <w:szCs w:val="28"/>
          <w:lang w:eastAsia="ru-RU"/>
        </w:rPr>
        <w:t>нее профессиональное - 18% педа</w:t>
      </w:r>
      <w:r w:rsidRPr="00532DCF">
        <w:rPr>
          <w:rFonts w:ascii="Times New Roman" w:eastAsia="Times New Roman" w:hAnsi="Times New Roman" w:cs="Times New Roman"/>
          <w:sz w:val="28"/>
          <w:szCs w:val="28"/>
          <w:lang w:eastAsia="ru-RU"/>
        </w:rPr>
        <w:t xml:space="preserve">гогов, прошедших переподготовку - 7% педагогов.  </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Учителей с педагогическим стажем до 5 лет в школе 2 человека (7%). Педагогический стаж более 20 лет имеют 12 человек (43%). Педагогов в возрасте до 30 лет - 5 человек (18 % педагогов), пенсионного возраста – 5 человек (18 % педагогов), молодых специалистов – 1 человек (4 %). Средний возраст педагогов – 49 лет. </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Профессионализм педагогического коллектива определяется уровнем квалификационной категории учителя. В МБОУ СОШ№7 работают учителя: </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1. Имеющие высшую квалификационную категорию – 11 чел. </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2. Имеющие первую квалификационную категорию – 14 чел. </w:t>
      </w:r>
    </w:p>
    <w:p w:rsidR="005F5F87" w:rsidRPr="00532DCF" w:rsidRDefault="005F5F87" w:rsidP="005F5F87">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3. Не имеющие квалификационной категории – 2 чел. </w:t>
      </w:r>
    </w:p>
    <w:p w:rsidR="005F5F87" w:rsidRDefault="005F5F87" w:rsidP="005F5F87">
      <w:pPr>
        <w:pStyle w:val="a3"/>
        <w:ind w:firstLine="426"/>
        <w:jc w:val="both"/>
        <w:rPr>
          <w:rFonts w:ascii="Times New Roman" w:hAnsi="Times New Roman" w:cs="Times New Roman"/>
          <w:b/>
          <w:sz w:val="28"/>
          <w:szCs w:val="28"/>
        </w:rPr>
      </w:pPr>
      <w:r w:rsidRPr="00532DCF">
        <w:rPr>
          <w:rFonts w:ascii="Times New Roman" w:hAnsi="Times New Roman" w:cs="Times New Roman"/>
          <w:b/>
          <w:sz w:val="28"/>
          <w:szCs w:val="28"/>
        </w:rPr>
        <w:t>Структура и органы управления образовательной организацией</w:t>
      </w:r>
    </w:p>
    <w:p w:rsidR="005F5F87" w:rsidRPr="00172D8A" w:rsidRDefault="005F5F87" w:rsidP="005F5F87">
      <w:pPr>
        <w:pStyle w:val="a3"/>
        <w:ind w:firstLine="426"/>
        <w:jc w:val="both"/>
        <w:rPr>
          <w:rFonts w:ascii="Times New Roman" w:hAnsi="Times New Roman" w:cs="Times New Roman"/>
          <w:b/>
          <w:sz w:val="10"/>
          <w:szCs w:val="10"/>
        </w:rPr>
      </w:pPr>
    </w:p>
    <w:tbl>
      <w:tblPr>
        <w:tblStyle w:val="ac"/>
        <w:tblW w:w="100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227"/>
        <w:gridCol w:w="1545"/>
        <w:gridCol w:w="245"/>
        <w:gridCol w:w="1796"/>
        <w:gridCol w:w="228"/>
        <w:gridCol w:w="1659"/>
        <w:gridCol w:w="227"/>
        <w:gridCol w:w="2109"/>
      </w:tblGrid>
      <w:tr w:rsidR="005F5F87" w:rsidRPr="00532DCF" w:rsidTr="007C163F">
        <w:tc>
          <w:tcPr>
            <w:tcW w:w="1991"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17AFEAF9" wp14:editId="52D6234E">
                      <wp:simplePos x="0" y="0"/>
                      <wp:positionH relativeFrom="column">
                        <wp:posOffset>782955</wp:posOffset>
                      </wp:positionH>
                      <wp:positionV relativeFrom="paragraph">
                        <wp:posOffset>511175</wp:posOffset>
                      </wp:positionV>
                      <wp:extent cx="0" cy="200025"/>
                      <wp:effectExtent l="57150" t="38100" r="76200" b="9525"/>
                      <wp:wrapNone/>
                      <wp:docPr id="16" name="Прямая со стрелкой 16"/>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F1F5A3" id="_x0000_t32" coordsize="21600,21600" o:spt="32" o:oned="t" path="m,l21600,21600e" filled="f">
                      <v:path arrowok="t" fillok="f" o:connecttype="none"/>
                      <o:lock v:ext="edit" shapetype="t"/>
                    </v:shapetype>
                    <v:shape id="Прямая со стрелкой 16" o:spid="_x0000_s1026" type="#_x0000_t32" style="position:absolute;margin-left:61.65pt;margin-top:40.25pt;width:0;height:15.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hTHAIAAFAEAAAOAAAAZHJzL2Uyb0RvYy54bWysVM2O0zAQviPxDpbvNGmlLquq6R66LBcE&#10;FX9317EbS45tjU2T3hZeYB+BV+DCgQXtMyRvxNhpw/8BxMWK7fm++eabcZYXba3JXoBX1hR0Oskp&#10;EYbbUpldQV+9vHpwTokPzJRMWyMKehCeXqzu31s2biFmtrK6FECQxPhF4wpaheAWWeZ5JWrmJ9YJ&#10;g5fSQs0CbmGXlcAaZK91Nsvzs6yxUDqwXHiPp5fDJV0lfikFD8+k9CIQXVDUFtIKad3GNVst2WIH&#10;zFWKH2Wwf1BRM2Uw6Uh1yQIjb0D9QlUrDtZbGSbc1pmVUnGRasBqpvlP1byomBOpFjTHu9Em//9o&#10;+dP9BogqsXdnlBhWY4+69/11f9N96T70N6R/293h0r/rr7uP3efutrvrPhEMRuca5xdIsDYbOO68&#10;20C0oZVQE6mVe43EyRgslbTJ98Pou2gD4cMhx1PsZz6bR+JsYIhMDnx4LGxN4kdBfQCmdlVYW2Ow&#10;uRYGdrZ/4sMAPAEiWBvSIO/5/OE8ifBWq/JKaR0vPey2aw1kz3A21pg7T+OAuX8IC0zpR6Yk4eDQ&#10;GwZgm6NEbVBp9GCoOn2FgxZD5udCoq9Y3aAwTbQY8zHOhQnTkQmjI0yithGYD5rjU/gT8BgfoSJN&#10;+9+AR0TKbE0YwbUyFn6XPbQnyXKIPzkw1B0t2NrykOYhWYNjm9p5fGLxXXy/T/BvP4LVVwAAAP//&#10;AwBQSwMEFAAGAAgAAAAhAHlrsS7gAAAACgEAAA8AAABkcnMvZG93bnJldi54bWxMj81Ow0AMhO9I&#10;vMPKSFwqumnKTxWyqUIFrcQF0fIAbtYkgf0J2W0b+vS4XODmsUfjb/L5YI3YUx9a7xRMxgkIcpXX&#10;rasVvG2ermYgQkSn0XhHCr4pwLw4P8sx0/7gXmm/jrXgEBcyVNDE2GVShqohi2HsO3J8e/e9xciy&#10;r6Xu8cDh1sg0SW6lxdbxhwY7WjRUfa53VsFyZJ4fly8fd6uqHB2vN4uvh2OJSl1eDOU9iEhD/DPD&#10;CZ/RoWCmrd85HYRhnU6nbFUwS25AnAy/iy0PkzQBWeTyf4XiBwAA//8DAFBLAQItABQABgAIAAAA&#10;IQC2gziS/gAAAOEBAAATAAAAAAAAAAAAAAAAAAAAAABbQ29udGVudF9UeXBlc10ueG1sUEsBAi0A&#10;FAAGAAgAAAAhADj9If/WAAAAlAEAAAsAAAAAAAAAAAAAAAAALwEAAF9yZWxzLy5yZWxzUEsBAi0A&#10;FAAGAAgAAAAhAGndSFMcAgAAUAQAAA4AAAAAAAAAAAAAAAAALgIAAGRycy9lMm9Eb2MueG1sUEsB&#10;Ai0AFAAGAAgAAAAhAHlrsS7gAAAACgEAAA8AAAAAAAAAAAAAAAAAdgQAAGRycy9kb3ducmV2Lnht&#10;bFBLBQYAAAAABAAEAPMAAACDBQ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7C1540CC" wp14:editId="5663CDAA">
                      <wp:simplePos x="0" y="0"/>
                      <wp:positionH relativeFrom="column">
                        <wp:posOffset>1156335</wp:posOffset>
                      </wp:positionH>
                      <wp:positionV relativeFrom="paragraph">
                        <wp:posOffset>509905</wp:posOffset>
                      </wp:positionV>
                      <wp:extent cx="1322705" cy="514350"/>
                      <wp:effectExtent l="38100" t="19050" r="10795" b="76200"/>
                      <wp:wrapNone/>
                      <wp:docPr id="9" name="Прямая со стрелкой 9"/>
                      <wp:cNvGraphicFramePr/>
                      <a:graphic xmlns:a="http://schemas.openxmlformats.org/drawingml/2006/main">
                        <a:graphicData uri="http://schemas.microsoft.com/office/word/2010/wordprocessingShape">
                          <wps:wsp>
                            <wps:cNvCnPr/>
                            <wps:spPr>
                              <a:xfrm flipH="1">
                                <a:off x="0" y="0"/>
                                <a:ext cx="1322705" cy="514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A38CF" id="Прямая со стрелкой 9" o:spid="_x0000_s1026" type="#_x0000_t32" style="position:absolute;margin-left:91.05pt;margin-top:40.15pt;width:104.15pt;height:4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YpIgIAAFQEAAAOAAAAZHJzL2Uyb0RvYy54bWysVEuOEzEQ3SNxB8t70p0MYWaidGaRYWCB&#10;IOJzAMdtpy25bats0slu4AJzBK7AhgUfzRm6b0TZnTRfCYHoheVPvVf1nss9v9jVmmwFeGVNQcej&#10;nBJhuC2V2RT01cure2eU+MBMybQ1oqB74enF4u6deeNmYmIrq0sBBEmMnzWuoFUIbpZlnleiZn5k&#10;nTB4KC3ULOASNlkJrEH2WmeTPH+QNRZKB5YL73H3sj+ki8QvpeDhmZReBKILirWFNEIa13HMFnM2&#10;2wBzleKHMtg/VFEzZTDpQHXJAiOvQf1CVSsO1lsZRtzWmZVScZE0oJpx/pOaFxVzImlBc7wbbPL/&#10;j5Y/3a6AqLKg55QYVuMVte+66+6m/dK+725I96a9xaF72123H9rP7af2tv1IzqNvjfMzhC/NCg4r&#10;71YQTdhJqInUyj3Glki2oFCyS67vB9fFLhCOm+OTyeQ0n1LC8Ww6vn8yTdeS9TyRz4EPj4StSZwU&#10;1AdgalOFpTUGL9hCn4Ntn/iAlSDwCIhgbUhT0MnZ9HSaSvFWq/JKaR0PPWzWSw1ky7A/lnn8ojSk&#10;+CEsMKUfmpKEvUODGIBtDmHaYHR0oteeZmGvRZ/5uZDobdTYp45dLYZ8jHNhwnhgwugIk1jbAMz/&#10;DDzER6hIHf834AGRMlsTBnCtjIXfZQ+7Y8myjz860OuOFqxtuU9dkazB1k2WHp5ZfBvfrxP8289g&#10;8RUAAP//AwBQSwMEFAAGAAgAAAAhACymPvPhAAAACgEAAA8AAABkcnMvZG93bnJldi54bWxMj0FO&#10;wzAQRfdI3MEaJDYVtdNUJYQ4VaigldggWg7gxiYJ2OMQu23o6RlWsPz6T3/eFMvRWXY0Q+g8Skim&#10;ApjB2usOGwlvu6ebDFiICrWyHo2EbxNgWV5eFCrX/oSv5riNDaMRDLmS0MbY55yHujVOhanvDVL3&#10;7genIsWh4XpQJxp3ls+EWHCnOqQLrerNqjX15/bgJKwn9vlx/fJxu6mryXm+W309nCsl5fXVWN0D&#10;i2aMfzD86pM6lOS09wfUgVnK2SwhVEImUmAEpHdiDmxPzSJJgZcF//9C+QMAAP//AwBQSwECLQAU&#10;AAYACAAAACEAtoM4kv4AAADhAQAAEwAAAAAAAAAAAAAAAAAAAAAAW0NvbnRlbnRfVHlwZXNdLnht&#10;bFBLAQItABQABgAIAAAAIQA4/SH/1gAAAJQBAAALAAAAAAAAAAAAAAAAAC8BAABfcmVscy8ucmVs&#10;c1BLAQItABQABgAIAAAAIQApecYpIgIAAFQEAAAOAAAAAAAAAAAAAAAAAC4CAABkcnMvZTJvRG9j&#10;LnhtbFBLAQItABQABgAIAAAAIQAspj7z4QAAAAoBAAAPAAAAAAAAAAAAAAAAAHwEAABkcnMvZG93&#10;bnJldi54bWxQSwUGAAAAAAQABADzAAAAigUAAAAA&#10;" strokecolor="#c00000" strokeweight="2.25pt">
                      <v:stroke endarrow="open"/>
                    </v:shape>
                  </w:pict>
                </mc:Fallback>
              </mc:AlternateContent>
            </w:r>
            <w:r w:rsidRPr="00532DCF">
              <w:rPr>
                <w:rFonts w:ascii="Times New Roman" w:hAnsi="Times New Roman" w:cs="Times New Roman"/>
                <w:b/>
                <w:sz w:val="24"/>
                <w:szCs w:val="24"/>
              </w:rPr>
              <w:t>Педагогический совет</w:t>
            </w:r>
          </w:p>
        </w:tc>
        <w:tc>
          <w:tcPr>
            <w:tcW w:w="227" w:type="dxa"/>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DD5E0D4" wp14:editId="211EF857">
                      <wp:simplePos x="0" y="0"/>
                      <wp:positionH relativeFrom="column">
                        <wp:posOffset>-72390</wp:posOffset>
                      </wp:positionH>
                      <wp:positionV relativeFrom="paragraph">
                        <wp:posOffset>259080</wp:posOffset>
                      </wp:positionV>
                      <wp:extent cx="1285240" cy="0"/>
                      <wp:effectExtent l="38100" t="133350" r="0" b="133350"/>
                      <wp:wrapNone/>
                      <wp:docPr id="1" name="Прямая со стрелкой 1"/>
                      <wp:cNvGraphicFramePr/>
                      <a:graphic xmlns:a="http://schemas.openxmlformats.org/drawingml/2006/main">
                        <a:graphicData uri="http://schemas.microsoft.com/office/word/2010/wordprocessingShape">
                          <wps:wsp>
                            <wps:cNvCnPr/>
                            <wps:spPr>
                              <a:xfrm flipH="1">
                                <a:off x="0" y="0"/>
                                <a:ext cx="128524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BE495D" id="Прямая со стрелкой 1" o:spid="_x0000_s1026" type="#_x0000_t32" style="position:absolute;margin-left:-5.7pt;margin-top:20.4pt;width:101.2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peGgIAAE8EAAAOAAAAZHJzL2Uyb0RvYy54bWysVEuOEzEQ3SNxB8t70p2IgVGUziwyDCwQ&#10;jPgcwHHbaUv+qWzSyW7gAnMErsCGxQCaM3TfiLI7ab4SAtELy596r+o9l3txtjOabAUE5WxFp5OS&#10;EmG5q5XdVPT1q4t7p5SEyGzNtLOionsR6Nny7p1F6+di5hqnawEESWyYt76iTYx+XhSBN8KwMHFe&#10;WDyUDgyLuIRNUQNrkd3oYlaWD4rWQe3BcREC7p4Ph3SZ+aUUPD6XMohIdEWxtphHyOM6jcVyweYb&#10;YL5R/FAG+4cqDFMWk45U5ywy8gbUL1RGcXDByTjhzhROSsVF1oBqpuVPal42zIusBc0JfrQp/D9a&#10;/mx7CUTVeHeUWGbwirr3/VV/3X3pPvTXpH/b3eLQv+uvuo/d5+5Td9vdkGnyrfVhjvCVvYTDKvhL&#10;SCbsJBgitfJPEm3aQaFkl13fj66LXSQcN6ez05PZfbwcfjwrBooE9BDiY+EMSZOKhghMbZq4ctbi&#10;3ToY6Nn2aYhYBAKPgATWlrQVRfqHJ7mK4LSqL5TW6TDAZr3SQLYMW2NVpi+pQoofwiJT+pGtSdx7&#10;9IYBuPYQpi1GJxMG2XkW91oMmV8IibYmeUPq1NBizMc4FzZmGzGhthidYBJrG4Hln4GH+AQVudn/&#10;BjwicmZn4wg2yjr4Xfa4O5Ysh/ijA4PuZMHa1fvcENka7Nps6eGFpWfx/TrDv/0Hll8BAAD//wMA&#10;UEsDBBQABgAIAAAAIQBTb72a4AAAAAkBAAAPAAAAZHJzL2Rvd25yZXYueG1sTI/LTsMwEEX3SPyD&#10;NUhsqtYJiniEOFWooEjdIFo+YBoPScAeh9htQ78eVyxgOTNHd84t5qM1Yk+D7xwrSGcJCOLa6Y4b&#10;BW+bp+ktCB+QNRrHpOCbPMzL87MCc+0O/Er7dWhEDGGfo4I2hD6X0tctWfQz1xPH27sbLIY4Do3U&#10;Ax5iuDXyKkmupcWO44cWe1q0VH+ud1bBcmJWj8uXj5vnupocs83i6+FYoVKXF2N1DyLQGP5gOOlH&#10;dSij09btWHthFEzTNIuogiyJFU7AXRrLbX8Xsizk/wblDwAAAP//AwBQSwECLQAUAAYACAAAACEA&#10;toM4kv4AAADhAQAAEwAAAAAAAAAAAAAAAAAAAAAAW0NvbnRlbnRfVHlwZXNdLnhtbFBLAQItABQA&#10;BgAIAAAAIQA4/SH/1gAAAJQBAAALAAAAAAAAAAAAAAAAAC8BAABfcmVscy8ucmVsc1BLAQItABQA&#10;BgAIAAAAIQBH3KpeGgIAAE8EAAAOAAAAAAAAAAAAAAAAAC4CAABkcnMvZTJvRG9jLnhtbFBLAQIt&#10;ABQABgAIAAAAIQBTb72a4AAAAAkBAAAPAAAAAAAAAAAAAAAAAHQEAABkcnMvZG93bnJldi54bWxQ&#10;SwUGAAAAAAQABADzAAAAgQUAAAAA&#10;" strokecolor="#c00000" strokeweight="2.25pt">
                      <v:stroke endarrow="open"/>
                    </v:shape>
                  </w:pict>
                </mc:Fallback>
              </mc:AlternateContent>
            </w:r>
          </w:p>
        </w:tc>
        <w:tc>
          <w:tcPr>
            <w:tcW w:w="15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sidRPr="00532DCF">
              <w:rPr>
                <w:rFonts w:ascii="Times New Roman" w:hAnsi="Times New Roman" w:cs="Times New Roman"/>
                <w:b/>
                <w:sz w:val="24"/>
                <w:szCs w:val="24"/>
              </w:rPr>
              <w:t>Директор</w:t>
            </w:r>
          </w:p>
        </w:tc>
        <w:tc>
          <w:tcPr>
            <w:tcW w:w="228" w:type="dxa"/>
          </w:tcPr>
          <w:p w:rsidR="005F5F87" w:rsidRDefault="005F5F87" w:rsidP="007C163F">
            <w:pPr>
              <w:pStyle w:val="a3"/>
              <w:jc w:val="center"/>
              <w:rPr>
                <w:rFonts w:ascii="Times New Roman" w:hAnsi="Times New Roman" w:cs="Times New Roman"/>
                <w:b/>
                <w:noProof/>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C29D47B" wp14:editId="2BC95956">
                      <wp:simplePos x="0" y="0"/>
                      <wp:positionH relativeFrom="column">
                        <wp:posOffset>-69851</wp:posOffset>
                      </wp:positionH>
                      <wp:positionV relativeFrom="paragraph">
                        <wp:posOffset>346710</wp:posOffset>
                      </wp:positionV>
                      <wp:extent cx="1362075" cy="676275"/>
                      <wp:effectExtent l="0" t="57150" r="28575" b="66675"/>
                      <wp:wrapNone/>
                      <wp:docPr id="11" name="Прямая со стрелкой 11"/>
                      <wp:cNvGraphicFramePr/>
                      <a:graphic xmlns:a="http://schemas.openxmlformats.org/drawingml/2006/main">
                        <a:graphicData uri="http://schemas.microsoft.com/office/word/2010/wordprocessingShape">
                          <wps:wsp>
                            <wps:cNvCnPr/>
                            <wps:spPr>
                              <a:xfrm>
                                <a:off x="0" y="0"/>
                                <a:ext cx="1362075" cy="676275"/>
                              </a:xfrm>
                              <a:prstGeom prst="straightConnector1">
                                <a:avLst/>
                              </a:prstGeom>
                              <a:ln w="28575">
                                <a:solidFill>
                                  <a:srgbClr val="C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7265E2" id="Прямая со стрелкой 11" o:spid="_x0000_s1026" type="#_x0000_t32" style="position:absolute;margin-left:-5.5pt;margin-top:27.3pt;width:107.25pt;height:53.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3JmIgIAAGUEAAAOAAAAZHJzL2Uyb0RvYy54bWysVEtu2zAQ3RfoHQjua8ku4gSC5Sycppui&#10;Dfo5AE2RFgGKJIasZe/SXiBH6BW66aIf5AzSjTqkbKWfAEWLakFxxHlv3jySWpzvGk22AryypqTT&#10;SU6JMNxWymxK+ub15aMzSnxgpmLaGlHSvfD0fPnwwaJ1hZjZ2upKAEES44vWlbQOwRVZ5nktGuYn&#10;1gmDi9JCwwKGsMkqYC2yNzqb5fk8ay1UDiwX3uPXi2GRLhO/lIKHF1J6EYguKWoLaYQ0ruOYLRes&#10;2ABzteIHGewfVDRMGSw6Ul2wwMhbUL9RNYqD9VaGCbdNZqVUXKQesJtp/ks3r2rmROoFzfFutMn/&#10;P1r+fHsFRFW4d1NKDGtwj7oP/XV/033rPvY3pH/X3eLQv++vu0/d1+5Ld9t9JpiMzrXOF0iwMldw&#10;iLy7gmjDTkIT39gg2SW396PbYhcIx4/Tx/NZfnpCCce1+el8hnOkye7QDnx4KmxD4qSkPgBTmzqs&#10;rDG4sRamyXK2febDADwCYmltSFvS2dkJ0sbYW62qS6V1CmCzXmkgW4bnYpXH51D7p7RasOqJqUjY&#10;O/SFAdg2prEiMKXvWUDt2mAL0ZjBijQLey0GSS+FRLNj84OmeMzFKIRxLkxI1iYmzI4wiaJHYP5n&#10;4CE/QkW6An8DHhGpsjVhBDfKWLivetgdJcsh/+jA0He0YG2rfTokyRo8y2mfD/cuXpYf4wS/+zss&#10;vwMAAP//AwBQSwMEFAAGAAgAAAAhAMF79OPeAAAACgEAAA8AAABkcnMvZG93bnJldi54bWxMj8tO&#10;wzAQRfdI/IM1SOxax4VEKMSpClIllhBA3U5jY0f4EcVuE/h6hhUsR3N077nNdvGOnfWUhhgkiHUB&#10;TIc+qiEYCW+v+9UdsJQxKHQxaAlfOsG2vbxosFZxDi/63GXDKCSkGiXYnMea89Rb7TGt46gD/T7i&#10;5DHTORmuJpwp3Du+KYqKexwCNVgc9aPV/Wd38hKWp4fSVYf3PR7i1Bn7PT/v0Eh5fbXs7oFlveQ/&#10;GH71SR1acjrGU1CJOQkrIWhLllDeVsAI2BQ3JbAjkZUQwNuG/5/Q/gAAAP//AwBQSwECLQAUAAYA&#10;CAAAACEAtoM4kv4AAADhAQAAEwAAAAAAAAAAAAAAAAAAAAAAW0NvbnRlbnRfVHlwZXNdLnhtbFBL&#10;AQItABQABgAIAAAAIQA4/SH/1gAAAJQBAAALAAAAAAAAAAAAAAAAAC8BAABfcmVscy8ucmVsc1BL&#10;AQItABQABgAIAAAAIQBv83JmIgIAAGUEAAAOAAAAAAAAAAAAAAAAAC4CAABkcnMvZTJvRG9jLnht&#10;bFBLAQItABQABgAIAAAAIQDBe/Tj3gAAAAoBAAAPAAAAAAAAAAAAAAAAAHwEAABkcnMvZG93bnJl&#10;di54bWxQSwUGAAAAAAQABADzAAAAhwUAAAAA&#10;" strokecolor="#c00000" strokeweight="2.25pt">
                      <v:stroke startarrow="open"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6750C3C" wp14:editId="33634B64">
                      <wp:simplePos x="0" y="0"/>
                      <wp:positionH relativeFrom="column">
                        <wp:posOffset>-65405</wp:posOffset>
                      </wp:positionH>
                      <wp:positionV relativeFrom="paragraph">
                        <wp:posOffset>349250</wp:posOffset>
                      </wp:positionV>
                      <wp:extent cx="1181100" cy="0"/>
                      <wp:effectExtent l="0" t="133350" r="0" b="133350"/>
                      <wp:wrapNone/>
                      <wp:docPr id="2" name="Прямая со стрелкой 2"/>
                      <wp:cNvGraphicFramePr/>
                      <a:graphic xmlns:a="http://schemas.openxmlformats.org/drawingml/2006/main">
                        <a:graphicData uri="http://schemas.microsoft.com/office/word/2010/wordprocessingShape">
                          <wps:wsp>
                            <wps:cNvCnPr/>
                            <wps:spPr>
                              <a:xfrm flipV="1">
                                <a:off x="0" y="0"/>
                                <a:ext cx="118110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EF19E6" id="Прямая со стрелкой 2" o:spid="_x0000_s1026" type="#_x0000_t32" style="position:absolute;margin-left:-5.15pt;margin-top:27.5pt;width:93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msGQIAAE8EAAAOAAAAZHJzL2Uyb0RvYy54bWysVMuO0zAU3SPxD5b3NEmlgapqOosOwwZB&#10;xWvvOnZjybGta9O0u4EfmE/gF9iw4KH5huSPuHbazPCQEIgsLD/uOfee4+sszveNJjsBXllT0mKS&#10;UyIMt5Uy25K+fnX5YEaJD8xUTFsjSnoQnp4v799btG4upra2uhJAkMT4eetKWofg5lnmeS0a5ifW&#10;CYOH0kLDAi5hm1XAWmRvdDbN84dZa6FyYLnwHncvhkO6TPxSCh6eS+lFILqkWFtII6RxE8dsuWDz&#10;LTBXK34sg/1DFQ1TBpOOVBcsMPIW1C9UjeJgvZVhwm2TWSkVF0kDqinyn9S8rJkTSQua491ok/9/&#10;tPzZbg1EVSWdUmJYg1fUfeiv+uvuW/exvyb9u+4Gh/59f9V96r52X7qb7jOZRt9a5+cIX5k1HFfe&#10;rSGasJfQEKmVe4MtkWxBoWSfXD+Mrot9IBw3i2JWFDleDj+dZQNFpHLgwxNhGxInJfUBmNrWYWWN&#10;wbu1MNCz3VMfsAgEngARrA1pUdjs7NFZqsJbrapLpXU89LDdrDSQHcPWWOXxi6qQ4oewwJR+bCoS&#10;Dg69YQC2PYZpg9HRhEF2moWDFkPmF0KirVHekDo2tBjzMc6FCcXIhNERJrG2EZj/GXiMj1CRmv1v&#10;wCMiZbYmjOBGGQu/yx72p5LlEH9yYNAdLdjY6pAaIlmDXZssPb6w+CzurhP89j+w/A4AAP//AwBQ&#10;SwMEFAAGAAgAAAAhAJAKNqrgAAAACQEAAA8AAABkcnMvZG93bnJldi54bWxMj8FOwkAQhu8mvsNm&#10;TLwQ2KKWmtotqUQh8WIEHmBox7a6O1u7C1Se3iUe9DgzX/75/mw+GC0O1LvWsoLpJAJBXNqq5VrB&#10;dvM8vgfhPHKF2jIp+CYH8/zyIsO0skd+o8Pa1yKEsEtRQeN9l0rpyoYMuontiMPt3fYGfRj7WlY9&#10;HkO40fImimbSYMvhQ4MdLRoqP9d7o2A50i9Py9ePZFUWo9PdZvH1eCpQqeuroXgA4WnwfzCc9YM6&#10;5MFpZ/dcOaEVjKfRbUAVxHHodAaSOAGx+13IPJP/G+Q/AAAA//8DAFBLAQItABQABgAIAAAAIQC2&#10;gziS/gAAAOEBAAATAAAAAAAAAAAAAAAAAAAAAABbQ29udGVudF9UeXBlc10ueG1sUEsBAi0AFAAG&#10;AAgAAAAhADj9If/WAAAAlAEAAAsAAAAAAAAAAAAAAAAALwEAAF9yZWxzLy5yZWxzUEsBAi0AFAAG&#10;AAgAAAAhAPRqSawZAgAATwQAAA4AAAAAAAAAAAAAAAAALgIAAGRycy9lMm9Eb2MueG1sUEsBAi0A&#10;FAAGAAgAAAAhAJAKNqrgAAAACQEAAA8AAAAAAAAAAAAAAAAAcwQAAGRycy9kb3ducmV2LnhtbFBL&#10;BQYAAAAABAAEAPMAAACABQAAAAA=&#10;" strokecolor="#c00000" strokeweight="2.25pt">
                      <v:stroke endarrow="open"/>
                    </v:shape>
                  </w:pict>
                </mc:Fallback>
              </mc:AlternateContent>
            </w:r>
          </w:p>
        </w:tc>
        <w:tc>
          <w:tcPr>
            <w:tcW w:w="1659" w:type="dxa"/>
            <w:vAlign w:val="center"/>
          </w:tcPr>
          <w:p w:rsidR="005F5F87" w:rsidRPr="00532DCF"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tcPr>
          <w:p w:rsidR="005F5F87" w:rsidRDefault="005F5F87" w:rsidP="007C163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Общее собрание работников учреждения</w:t>
            </w:r>
          </w:p>
        </w:tc>
      </w:tr>
      <w:tr w:rsidR="005F5F87" w:rsidRPr="00532DCF" w:rsidTr="007C163F">
        <w:tc>
          <w:tcPr>
            <w:tcW w:w="1991" w:type="dxa"/>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34FFCE5" wp14:editId="2EA58E32">
                      <wp:simplePos x="0" y="0"/>
                      <wp:positionH relativeFrom="column">
                        <wp:posOffset>347980</wp:posOffset>
                      </wp:positionH>
                      <wp:positionV relativeFrom="paragraph">
                        <wp:posOffset>-6350</wp:posOffset>
                      </wp:positionV>
                      <wp:extent cx="0" cy="190500"/>
                      <wp:effectExtent l="133350" t="0" r="7620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53A0AF" id="Прямая со стрелкой 15" o:spid="_x0000_s1026" type="#_x0000_t32" style="position:absolute;margin-left:27.4pt;margin-top:-.5pt;width:0;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TNFwIAAEYEAAAOAAAAZHJzL2Uyb0RvYy54bWysU0uS0zAQ3VPFHVTaEzupCgyuOLPIMGwo&#10;SPE5gCJLsapkSdUScbIbuMAcgSuwYcFAzRnsG9GSEw/fBRReyPr0e93vqbU43zea7AR4ZU1Jp5Oc&#10;EmG4rZTZlvTN68sHZ5T4wEzFtDWipAfh6fny/r1F6woxs7XVlQCCJMYXrStpHYIrsszzWjTMT6wT&#10;Bg+lhYYFXMI2q4C1yN7obJbnD7PWQuXAcuE97l4Mh3SZ+KUUPLyQ0otAdEmxtpBGSOMmjtlywYot&#10;MFcrfiyD/UMVDVMGk45UFyww8hbUL1SN4mC9lWHCbZNZKRUXSQOqmeY/qXlVMyeSFjTHu9Em//9o&#10;+fPdGoiq8O7mlBjW4B11H/qr/rr72n3sr0n/rrvFoX/fX3Wfui/dTXfbfSYYjM61zhdIsDJrOK68&#10;W0O0YS+hiX8USPbJ7cPottgHwodNjrvTx/k8TxeR3eEc+PBU2IbESUl9AKa2dVhZY/BKLUyT2Wz3&#10;zAfMjMATICbVhrQlnZ3NH81TmLdaVZdK63joYbtZaSA7hh2xyuMXpSDFD2GBKf3EVCQcHDrCAGx7&#10;DNMGo6PyQWuahYMWQ+aXQqKbqG6oMPWxGPMxzoUJ05EJoyNMYm0jMB9qjg/gT8BjfISK1ON/Ax4R&#10;KbM1YQQ3ylj4XfawP5Ush/iTA4PuaMHGVofUBckabNZk6fFhxdfw/TrB757/8hsAAAD//wMAUEsD&#10;BBQABgAIAAAAIQCzQrjt2wAAAAcBAAAPAAAAZHJzL2Rvd25yZXYueG1sTI/NTsMwEITvSLyDtUhc&#10;UOu0Cn8hmwohkDjQAykP4MZLEmGvo9hNw9uzcKHH0Yxmvik3s3dqojH2gRFWywwUcRNszy3Cx+5l&#10;cQcqJsPWuMCE8E0RNtX5WWkKG478TlOdWiUlHAuD0KU0FFrHpiNv4jIMxOJ9htGbJHJstR3NUcq9&#10;0+ssu9He9CwLnRnoqaPmqz54hGHr+tG9Pqdt7e2UX9nwtrvNES8v5scHUInm9B+GX3xBh0qY9uHA&#10;NiqHcJ0LeUJYrOSS+H96j7C+z0BXpT7lr34AAAD//wMAUEsBAi0AFAAGAAgAAAAhALaDOJL+AAAA&#10;4QEAABMAAAAAAAAAAAAAAAAAAAAAAFtDb250ZW50X1R5cGVzXS54bWxQSwECLQAUAAYACAAAACEA&#10;OP0h/9YAAACUAQAACwAAAAAAAAAAAAAAAAAvAQAAX3JlbHMvLnJlbHNQSwECLQAUAAYACAAAACEA&#10;Oa6kzRcCAABGBAAADgAAAAAAAAAAAAAAAAAuAgAAZHJzL2Uyb0RvYy54bWxQSwECLQAUAAYACAAA&#10;ACEAs0K47dsAAAAHAQAADwAAAAAAAAAAAAAAAABxBAAAZHJzL2Rvd25yZXYueG1sUEsFBgAAAAAE&#10;AAQA8wAAAHkFAAAAAA==&#10;" strokecolor="#c00000" strokeweight="2.25pt">
                      <v:stroke endarrow="open"/>
                    </v:shape>
                  </w:pict>
                </mc:Fallback>
              </mc:AlternateContent>
            </w:r>
          </w:p>
        </w:tc>
        <w:tc>
          <w:tcPr>
            <w:tcW w:w="227" w:type="dxa"/>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204CE611" wp14:editId="4122D2BF">
                      <wp:simplePos x="0" y="0"/>
                      <wp:positionH relativeFrom="column">
                        <wp:posOffset>407035</wp:posOffset>
                      </wp:positionH>
                      <wp:positionV relativeFrom="paragraph">
                        <wp:posOffset>14605</wp:posOffset>
                      </wp:positionV>
                      <wp:extent cx="666750" cy="904875"/>
                      <wp:effectExtent l="38100" t="19050" r="19050" b="47625"/>
                      <wp:wrapNone/>
                      <wp:docPr id="10" name="Прямая со стрелкой 10"/>
                      <wp:cNvGraphicFramePr/>
                      <a:graphic xmlns:a="http://schemas.openxmlformats.org/drawingml/2006/main">
                        <a:graphicData uri="http://schemas.microsoft.com/office/word/2010/wordprocessingShape">
                          <wps:wsp>
                            <wps:cNvCnPr/>
                            <wps:spPr>
                              <a:xfrm flipH="1">
                                <a:off x="0" y="0"/>
                                <a:ext cx="666750" cy="9048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19FF44" id="Прямая со стрелкой 10" o:spid="_x0000_s1026" type="#_x0000_t32" style="position:absolute;margin-left:32.05pt;margin-top:1.15pt;width:52.5pt;height:71.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qGIgIAAFUEAAAOAAAAZHJzL2Uyb0RvYy54bWysVM2O0zAQviPxDlbuNGlFu92q6R66LBwQ&#10;VPw8gOvYjSXHtsamaW8LL7CPwCtw4QCs9hmSN2LspOH/ACKHkcee75uZz+MsLw6VInsOThqdJ+NR&#10;lhCumSmk3uXJ61dXD+YJcZ7qgiqjeZ4cuUsuVvfvLWu74BNTGlVwIEii3aK2eVJ6bxdp6ljJK+pG&#10;xnKNh8JART26sEsLoDWyVyqdZNksrQ0UFgzjzuHuZXeYrCK/EJz550I47onKE6zNRwvRboNNV0u6&#10;2AG1pWR9GfQfqqio1Jh0oLqknpI3IH+hqiQD44zwI2aq1AghGY89YDfj7KduXpbU8tgLiuPsIJP7&#10;f7Ts2X4DRBZ4dyiPphXeUfO+vW5vmtvmQ3tD2rfNHZr2XXvdfGy+NJ+bu+YTwWBUrrZugQRrvYHe&#10;c3YDQYaDgIoIJe0TJI7CYKvkEHU/DrrzgycMN2ez2dkU0zM8Os8ezs+mgT3taAKdBecfc1ORsMgT&#10;54HKXenXRmu8YQNdCrp/6nwHPAECWGlS58lkPkXa4DujZHEllYoO7LZrBWRPcUDWWfj63D+EeSrV&#10;I10Qf7QoEAUwdR+mNFYahOhajyt/VLzL/IILFBdb7CqMY82HfJQxrv14YMLoABNY2wDMuprDe/gT&#10;sI8PUB5H/m/AAyJmNtoP4EpqA7/L7g+nkkUXf1Kg6ztIsDXFMQ5FlAZnN15n/87C4/jej/Bvf4PV&#10;VwAAAP//AwBQSwMEFAAGAAgAAAAhANqBQN7gAAAACAEAAA8AAABkcnMvZG93bnJldi54bWxMj0FP&#10;wkAQhe8m/ofNmHghsAWbirVbUolC4sUI/IChHdvq7mztLlD59S4nvc3Le3nzvWwxGC2O1LvWsoLp&#10;JAJBXNqq5VrBbvsynoNwHrlCbZkU/JCDRX59lWFa2RO/03HjaxFK2KWooPG+S6V0ZUMG3cR2xMH7&#10;sL1BH2Rfy6rHUyg3Ws6iKJEGWw4fGuxo2VD5tTkYBauRfn1evX3er8tidI63y++nc4FK3d4MxSMI&#10;T4P/C8MFP6BDHpj29sCVE1pBEk9DUsHsDsTFTh6C3ocjjucg80z+H5D/AgAA//8DAFBLAQItABQA&#10;BgAIAAAAIQC2gziS/gAAAOEBAAATAAAAAAAAAAAAAAAAAAAAAABbQ29udGVudF9UeXBlc10ueG1s&#10;UEsBAi0AFAAGAAgAAAAhADj9If/WAAAAlAEAAAsAAAAAAAAAAAAAAAAALwEAAF9yZWxzLy5yZWxz&#10;UEsBAi0AFAAGAAgAAAAhACbrWoYiAgAAVQQAAA4AAAAAAAAAAAAAAAAALgIAAGRycy9lMm9Eb2Mu&#10;eG1sUEsBAi0AFAAGAAgAAAAhANqBQN7gAAAACAEAAA8AAAAAAAAAAAAAAAAAfAQAAGRycy9kb3du&#10;cmV2LnhtbFBLBQYAAAAABAAEAPMAAACJBQAAAAA=&#10;" strokecolor="#c00000" strokeweight="2.25pt">
                      <v:stroke endarrow="open"/>
                    </v:shape>
                  </w:pict>
                </mc:Fallback>
              </mc:AlternateContent>
            </w: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FFBC88B" wp14:editId="29497090">
                      <wp:simplePos x="0" y="0"/>
                      <wp:positionH relativeFrom="column">
                        <wp:posOffset>461010</wp:posOffset>
                      </wp:positionH>
                      <wp:positionV relativeFrom="paragraph">
                        <wp:posOffset>14605</wp:posOffset>
                      </wp:positionV>
                      <wp:extent cx="0" cy="152400"/>
                      <wp:effectExtent l="19050" t="0" r="19050" b="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004AF" id="Прямая соединительная линия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3pt,1.15pt" to="36.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iICAIAAC8EAAAOAAAAZHJzL2Uyb0RvYy54bWysU82O0zAQviPxDpbvNGlF6SpquoeulguC&#10;CtgHcB27teQ/2aZpb8AZqY/AK3AAaaUFniF5I8ZOml3tIiEQOTjj8XzfzHwez8/3SqIdc14YXeLx&#10;KMeIaWoqoTclvnp7+eQMIx+Irog0mpX4wDw+Xzx+NK9twSZma2TFHAIS7Yvalngbgi2yzNMtU8SP&#10;jGUaDrlxigTYuk1WOVIDu5LZJM+fZbVxlXWGMu/Be9Ed4kXi55zR8IpzzwKSJYbaQlpdWtdxzRZz&#10;UmwcsVtB+zLIP1ShiNCQdKC6IIGgd048oFKCOuMNDyNqVGY4F5SlHqCbcX6vmzdbYlnqBcTxdpDJ&#10;/z9a+nK3ckhUJZ5hpImCK2o+t+/bY/O9+dIeUfuh+dl8a742182P5rr9CPZN+wnseNjc9O4jmkUl&#10;a+sLIFzqlet33q5clGXPnYp/aBjtk/qHQX22D4h2Tgre8XTyNE8Xk93irPPhOTMKRaPEUuioCynI&#10;7oUPkAtCTyHRLTWqSzw5m86mKcwbKapLIWU89G6zXkqHdgRmYpnHLxYPFHfCYCc1OGNLXRPJCgfJ&#10;ugSvGQfZoOxxlyEOLBtoCaVMh3HPKzVERxiHEgZg/mdgHx+hLA3z34AHRMpsdBjASmjjfpc97E8l&#10;8y7+pEDXd5RgbapDut4kDUxlUq5/QXHs7+4T/PadL34BAAD//wMAUEsDBBQABgAIAAAAIQD88Lcd&#10;1gAAAAYBAAAPAAAAZHJzL2Rvd25yZXYueG1sTI7NTsMwEITvSLyDtUjcqEMqFRriVPwoD0Bbcd7G&#10;2zgiXke224a3Z+ECx08zmvnqzexHdaaYhsAG7hcFKOIu2IF7A/tde/cIKmVki2NgMvBFCTbN9VWN&#10;lQ0XfqfzNvdKRjhVaMDlPFVap86Rx7QIE7FkxxA9ZsHYaxvxIuN+1GVRrLTHgeXB4USvjrrP7ckb&#10;sC/7sGvdUJRvH+jWfIzrNkZjbm/m5ydQmeb8V4YffVGHRpwO4cQ2qdHAQ7mSpoFyCUriXzwIrpag&#10;m1r/12++AQAA//8DAFBLAQItABQABgAIAAAAIQC2gziS/gAAAOEBAAATAAAAAAAAAAAAAAAAAAAA&#10;AABbQ29udGVudF9UeXBlc10ueG1sUEsBAi0AFAAGAAgAAAAhADj9If/WAAAAlAEAAAsAAAAAAAAA&#10;AAAAAAAALwEAAF9yZWxzLy5yZWxzUEsBAi0AFAAGAAgAAAAhACmBeIgIAgAALwQAAA4AAAAAAAAA&#10;AAAAAAAALgIAAGRycy9lMm9Eb2MueG1sUEsBAi0AFAAGAAgAAAAhAPzwtx3WAAAABgEAAA8AAAAA&#10;AAAAAAAAAAAAYgQAAGRycy9kb3ducmV2LnhtbFBLBQYAAAAABAAEAPMAAABlBQAAAAA=&#10;" strokecolor="#c00000" strokeweight="2.25pt"/>
                  </w:pict>
                </mc:Fallback>
              </mc:AlternateContent>
            </w:r>
          </w:p>
        </w:tc>
        <w:tc>
          <w:tcPr>
            <w:tcW w:w="228" w:type="dxa"/>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017005BB" wp14:editId="41987A00">
                      <wp:simplePos x="0" y="0"/>
                      <wp:positionH relativeFrom="column">
                        <wp:posOffset>-69850</wp:posOffset>
                      </wp:positionH>
                      <wp:positionV relativeFrom="paragraph">
                        <wp:posOffset>14605</wp:posOffset>
                      </wp:positionV>
                      <wp:extent cx="2029460" cy="933450"/>
                      <wp:effectExtent l="19050" t="19050" r="46990" b="57150"/>
                      <wp:wrapNone/>
                      <wp:docPr id="13" name="Прямая со стрелкой 13"/>
                      <wp:cNvGraphicFramePr/>
                      <a:graphic xmlns:a="http://schemas.openxmlformats.org/drawingml/2006/main">
                        <a:graphicData uri="http://schemas.microsoft.com/office/word/2010/wordprocessingShape">
                          <wps:wsp>
                            <wps:cNvCnPr/>
                            <wps:spPr>
                              <a:xfrm>
                                <a:off x="0" y="0"/>
                                <a:ext cx="2029460" cy="933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C8D8B6" id="Прямая со стрелкой 13" o:spid="_x0000_s1026" type="#_x0000_t32" style="position:absolute;margin-left:-5.5pt;margin-top:1.15pt;width:159.8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3SIAIAAEwEAAAOAAAAZHJzL2Uyb0RvYy54bWysVEtu2zAQ3RfoHQjta8l2nCaC5Sycppui&#10;Nfo5AE2RFgGKJIasZe/SXiBH6BW6yaIf5AzSjTqkbKXfRYt6QYvivDfz3gw1v9jVimw5OGl0kYxH&#10;WUK4ZqaUelMkb15fPTpLiPNUl1QZzYtkz11ysXj4YN7YnE9MZVTJgSCJdnlji6Ty3uZp6ljFa+pG&#10;xnKNh8JATT1uYZOWQBtkr1U6ybLTtDFQWjCMO4dvL/vDZBH5heDMvxDCcU9UkWBtPq4Q13VY08Wc&#10;5hugtpLsUAb9hypqKjUmHaguqafkLchfqGrJwDgj/IiZOjVCSMajBlQzzn5S86qilkctaI6zg03u&#10;/9Gy59sVEFli76YJ0bTGHrUfuuvupv3afuxuSPeuvcOle99dt7ftl/Zze9d+IhiMzjXW5Uiw1Cs4&#10;7JxdQbBhJ6AO/yiQ7KLb+8FtvvOE4ctJNjk/OcWmMDw7n05PZrEd6T3agvNPualJeCgS54HKTeWX&#10;RmtsrIFxtJxunzmP+RF4BITUSpMGk5zNHs9imDNKlldSqXDoYLNeKiBbinOxzMIvCEKKH8I8leqJ&#10;LonfW/SFApjmEKY0Rgf9veL45PeK95lfcoGeosa+wjjNfMhHGePajwcmjA4wgbUNwKyvOVyDPwEP&#10;8QHK46T/DXhAxMxG+wFcS23gd9n97liy6OOPDvS6gwVrU+7jLERrcGSjpYfrFe7E9/sIv/8ILL4B&#10;AAD//wMAUEsDBBQABgAIAAAAIQCHodZA3wAAAAkBAAAPAAAAZHJzL2Rvd25yZXYueG1sTI/BTsMw&#10;EETvSPyDtUhcUOukiUpJ41QIgcSBHkj5ADfeJhH2OordNPw9y4keRzOaeVPuZmfFhGPoPSlIlwkI&#10;pMabnloFX4e3xQZEiJqMtp5QwQ8G2FW3N6UujL/QJ051bAWXUCi0gi7GoZAyNB06HZZ+QGLv5Een&#10;I8uxlWbUFy53Vq6SZC2d7okXOj3gS4fNd312Coa97Uf7/hr3tTNT/mD8x+ExV+r+bn7egog4x/8w&#10;/OEzOlTMdPRnMkFYBYs05S9RwSoDwX6WbNYgjhzMnzKQVSmvH1S/AAAA//8DAFBLAQItABQABgAI&#10;AAAAIQC2gziS/gAAAOEBAAATAAAAAAAAAAAAAAAAAAAAAABbQ29udGVudF9UeXBlc10ueG1sUEsB&#10;Ai0AFAAGAAgAAAAhADj9If/WAAAAlAEAAAsAAAAAAAAAAAAAAAAALwEAAF9yZWxzLy5yZWxzUEsB&#10;Ai0AFAAGAAgAAAAhALioTdIgAgAATAQAAA4AAAAAAAAAAAAAAAAALgIAAGRycy9lMm9Eb2MueG1s&#10;UEsBAi0AFAAGAAgAAAAhAIeh1kDfAAAACQEAAA8AAAAAAAAAAAAAAAAAegQAAGRycy9kb3ducmV2&#10;LnhtbFBLBQYAAAAABAAEAPMAAACGBQ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18D2C25" wp14:editId="6FE333B9">
                      <wp:simplePos x="0" y="0"/>
                      <wp:positionH relativeFrom="column">
                        <wp:posOffset>-69850</wp:posOffset>
                      </wp:positionH>
                      <wp:positionV relativeFrom="paragraph">
                        <wp:posOffset>-4445</wp:posOffset>
                      </wp:positionV>
                      <wp:extent cx="667385" cy="895350"/>
                      <wp:effectExtent l="19050" t="19050" r="75565" b="57150"/>
                      <wp:wrapNone/>
                      <wp:docPr id="12" name="Прямая со стрелкой 12"/>
                      <wp:cNvGraphicFramePr/>
                      <a:graphic xmlns:a="http://schemas.openxmlformats.org/drawingml/2006/main">
                        <a:graphicData uri="http://schemas.microsoft.com/office/word/2010/wordprocessingShape">
                          <wps:wsp>
                            <wps:cNvCnPr/>
                            <wps:spPr>
                              <a:xfrm>
                                <a:off x="0" y="0"/>
                                <a:ext cx="667385" cy="895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8A9211" id="Прямая со стрелкой 12" o:spid="_x0000_s1026" type="#_x0000_t32" style="position:absolute;margin-left:-5.5pt;margin-top:-.35pt;width:52.5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zEIAIAAEsEAAAOAAAAZHJzL2Uyb0RvYy54bWysVEuS0zAQ3VPFHVTaEzuZSiak4swiw7Ch&#10;IMXnAIosJaqSJVVLxMlu4AJzBK7AhsUANWewb0RLTjx8F1B4IUtWv9f9nlqeX+wrTXYCvLKmoMNB&#10;Tokw3JbKbAr65vXVoyklPjBTMm2NKOhBeHqxePhgXruZGNmt1aUAgiTGz2pX0G0IbpZlnm9FxfzA&#10;OmFwU1qoWMAlbLISWI3slc5GeT7JagulA8uF9/j1stuki8QvpeDhhZReBKILirWFNEIa13HMFnM2&#10;2wBzW8WPZbB/qKJiymDSnuqSBUbegvqFqlIcrLcyDLitMiul4iJpQDXD/Cc1r7bMiaQFzfGut8n/&#10;P1r+fLcCoko8uxElhlV4Rs2H9rq9ab42H9sb0r5r7nBo37fXzafmS/O5uWtuCQajc7XzMyRYmhUc&#10;V96tINqwl1DFNwok++T2oXdb7APh+HEyOT+bjinhuDV9PD4bp9PI7sEOfHgqbEXipKA+AFObbVha&#10;Y/BcLQyT42z3zAdMj8ATIGbWhtQFHU3H5+MU5q1W5ZXSOm562KyXGsiOYVss8/hEPUjxQ1hgSj8x&#10;JQkHh7YwAFsfw7TB6Ci/E5xm4aBFl/mlkGgpSuwqTM0s+nyMc2HCsGfC6AiTWFsPzLua4y34E/AY&#10;H6EiNfrfgHtEymxN6MGVMhZ+lz3sTyXLLv7kQKc7WrC25SG1QrIGOzZZerxd8Up8v07w+3/A4hsA&#10;AAD//wMAUEsDBBQABgAIAAAAIQC20xJA3QAAAAgBAAAPAAAAZHJzL2Rvd25yZXYueG1sTI/BTsMw&#10;EETvSP0Ha5G4oNYJRC2EOFWFQOJAD6T9ADdekgh7HdluGv6e5QS3Hc1o9k21nZ0VE4Y4eFKQrzIQ&#10;SK03A3UKjofX5QOImDQZbT2hgm+MsK0XV5Uujb/QB05N6gSXUCy1gj6lsZQytj06HVd+RGLv0wen&#10;E8vQSRP0hcudlXdZtpZOD8Qfej3ic4/tV3N2Csa9HYJ9e0n7xpmpuDX+/bAplLq5nndPIBLO6S8M&#10;v/iMDjUznfyZTBRWwTLPeUviYwOC/cciB3HiXJHdg6wr+X9A/QMAAP//AwBQSwECLQAUAAYACAAA&#10;ACEAtoM4kv4AAADhAQAAEwAAAAAAAAAAAAAAAAAAAAAAW0NvbnRlbnRfVHlwZXNdLnhtbFBLAQIt&#10;ABQABgAIAAAAIQA4/SH/1gAAAJQBAAALAAAAAAAAAAAAAAAAAC8BAABfcmVscy8ucmVsc1BLAQIt&#10;ABQABgAIAAAAIQCAzLzEIAIAAEsEAAAOAAAAAAAAAAAAAAAAAC4CAABkcnMvZTJvRG9jLnhtbFBL&#10;AQItABQABgAIAAAAIQC20xJA3QAAAAgBAAAPAAAAAAAAAAAAAAAAAHoEAABkcnMvZG93bnJldi54&#10;bWxQSwUGAAAAAAQABADzAAAAhAUAAAAA&#10;" strokecolor="#c00000" strokeweight="2.25pt">
                      <v:stroke endarrow="open"/>
                    </v:shape>
                  </w:pict>
                </mc:Fallback>
              </mc:AlternateContent>
            </w:r>
          </w:p>
        </w:tc>
        <w:tc>
          <w:tcPr>
            <w:tcW w:w="1659" w:type="dxa"/>
            <w:vAlign w:val="center"/>
          </w:tcPr>
          <w:p w:rsidR="005F5F87" w:rsidRPr="00532DCF"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vAlign w:val="center"/>
          </w:tcPr>
          <w:p w:rsidR="005F5F87" w:rsidRPr="00532DCF" w:rsidRDefault="005F5F87" w:rsidP="007C163F">
            <w:pPr>
              <w:pStyle w:val="a3"/>
              <w:jc w:val="center"/>
              <w:rPr>
                <w:rFonts w:ascii="Times New Roman" w:hAnsi="Times New Roman" w:cs="Times New Roman"/>
                <w:b/>
                <w:sz w:val="24"/>
                <w:szCs w:val="24"/>
              </w:rPr>
            </w:pPr>
          </w:p>
        </w:tc>
      </w:tr>
      <w:tr w:rsidR="005F5F87" w:rsidRPr="00532DCF" w:rsidTr="007C163F">
        <w:tc>
          <w:tcPr>
            <w:tcW w:w="1991"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Родительский комитет учреждения</w:t>
            </w:r>
          </w:p>
        </w:tc>
        <w:tc>
          <w:tcPr>
            <w:tcW w:w="227" w:type="dxa"/>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FFFFF" w:themeFill="background1"/>
          </w:tcPr>
          <w:p w:rsidR="005F5F87" w:rsidRDefault="005F5F87" w:rsidP="007C163F">
            <w:pPr>
              <w:pStyle w:val="a3"/>
              <w:jc w:val="center"/>
              <w:rPr>
                <w:rFonts w:ascii="Times New Roman" w:hAnsi="Times New Roman" w:cs="Times New Roman"/>
                <w:b/>
                <w:sz w:val="24"/>
                <w:szCs w:val="24"/>
              </w:rPr>
            </w:pPr>
          </w:p>
        </w:tc>
        <w:tc>
          <w:tcPr>
            <w:tcW w:w="245" w:type="dxa"/>
            <w:shd w:val="clear" w:color="auto" w:fill="FFFFFF" w:themeFill="background1"/>
          </w:tcPr>
          <w:p w:rsidR="005F5F87" w:rsidRDefault="005F5F87" w:rsidP="007C163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w:t xml:space="preserve">  </w:t>
            </w:r>
            <w:r>
              <w:rPr>
                <w:rFonts w:ascii="Times New Roman" w:hAnsi="Times New Roman" w:cs="Times New Roman"/>
                <w:b/>
                <w:sz w:val="24"/>
                <w:szCs w:val="24"/>
              </w:rPr>
              <w:t>Заместители директора</w:t>
            </w:r>
          </w:p>
        </w:tc>
        <w:tc>
          <w:tcPr>
            <w:tcW w:w="228" w:type="dxa"/>
          </w:tcPr>
          <w:p w:rsidR="005F5F87" w:rsidRPr="00532DCF" w:rsidRDefault="005F5F87" w:rsidP="007C163F">
            <w:pPr>
              <w:pStyle w:val="a3"/>
              <w:jc w:val="center"/>
              <w:rPr>
                <w:rFonts w:ascii="Times New Roman" w:hAnsi="Times New Roman" w:cs="Times New Roman"/>
                <w:b/>
                <w:sz w:val="24"/>
                <w:szCs w:val="24"/>
              </w:rPr>
            </w:pPr>
          </w:p>
        </w:tc>
        <w:tc>
          <w:tcPr>
            <w:tcW w:w="1659" w:type="dxa"/>
            <w:vAlign w:val="center"/>
          </w:tcPr>
          <w:p w:rsidR="005F5F87" w:rsidRPr="00532DCF"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tcPr>
          <w:p w:rsidR="005F5F87" w:rsidRDefault="005F5F87" w:rsidP="007C163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Совет учреждения</w:t>
            </w:r>
          </w:p>
        </w:tc>
      </w:tr>
      <w:tr w:rsidR="005F5F87" w:rsidRPr="00532DCF" w:rsidTr="007C163F">
        <w:tc>
          <w:tcPr>
            <w:tcW w:w="1991" w:type="dxa"/>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7A442774" wp14:editId="23AA98E2">
                      <wp:simplePos x="0" y="0"/>
                      <wp:positionH relativeFrom="column">
                        <wp:posOffset>500380</wp:posOffset>
                      </wp:positionH>
                      <wp:positionV relativeFrom="paragraph">
                        <wp:posOffset>-6350</wp:posOffset>
                      </wp:positionV>
                      <wp:extent cx="0" cy="190500"/>
                      <wp:effectExtent l="133350" t="0" r="7620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5B56A1" id="Прямая со стрелкой 14" o:spid="_x0000_s1026" type="#_x0000_t32" style="position:absolute;margin-left:39.4pt;margin-top:-.5pt;width:0;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68FwIAAEYEAAAOAAAAZHJzL2Uyb0RvYy54bWysU0uS0zAQ3VPFHVTaEzspAoMrziwyDBsK&#10;UnwOoMhSrCpZUrVEnOwGLjBH4ApsWPCpOYN9I1py4uG7gMILWZ9+r/s9tRbn+0aTnQCvrCnpdJJT&#10;Igy3lTLbkr5+dXnvjBIfmKmYtkaU9CA8PV/evbNoXSFmtra6EkCQxPiidSWtQ3BFlnlei4b5iXXC&#10;4KG00LCAS9hmFbAW2RudzfL8QdZaqBxYLrzH3YvhkC4Tv5SCh+dSehGILinWFtIIadzEMVsuWLEF&#10;5mrFj2Wwf6iiYcpg0pHqggVG3oD6hapRHKy3Mky4bTIrpeIiaUA10/wnNS9r5kTSguZ4N9rk/x8t&#10;f7ZbA1EV3t19Sgxr8I669/1Vf9197T7016R/293g0L/rr7qP3Zfuc3fTfSIYjM61zhdIsDJrOK68&#10;W0O0YS+hiX8USPbJ7cPottgHwodNjrvTR/k8TxeR3eIc+PBE2IbESUl9AKa2dVhZY/BKLUyT2Wz3&#10;1AfMjMATICbVhrQlnZ3NH85TmLdaVZdK63joYbtZaSA7hh2xyuMXpSDFD2GBKf3YVCQcHDrCAGx7&#10;DNMGo6PyQWuahYMWQ+YXQqKbqG6oMPWxGPMxzoUJ05EJoyNMYm0jMB9qjg/gT8BjfISK1ON/Ax4R&#10;KbM1YQQ3ylj4XfawP5Ush/iTA4PuaMHGVofUBckabNZk6fFhxdfw/TrBb5//8hsAAAD//wMAUEsD&#10;BBQABgAIAAAAIQBnngKe2wAAAAcBAAAPAAAAZHJzL2Rvd25yZXYueG1sTI/BTsMwEETvSPyDtUhc&#10;UOu0qmhJs6kQAokDPZDyAW68TSLsdRS7afh7Fi5wHM1o5k2xm7xTIw2xC4ywmGegiOtgO24QPg4v&#10;sw2omAxb4wITwhdF2JXXV4XJbbjwO41VapSUcMwNQptSn2sd65a8ifPQE4t3CoM3SeTQaDuYi5R7&#10;p5dZdq+96VgWWtPTU0v1Z3X2CP3edYN7fU77yttxdWfD22G9Qry9mR63oBJN6S8MP/iCDqUwHcOZ&#10;bVQOYb0R8oQwW8gl8X/1EWH5kIEuC/2fv/wGAAD//wMAUEsBAi0AFAAGAAgAAAAhALaDOJL+AAAA&#10;4QEAABMAAAAAAAAAAAAAAAAAAAAAAFtDb250ZW50X1R5cGVzXS54bWxQSwECLQAUAAYACAAAACEA&#10;OP0h/9YAAACUAQAACwAAAAAAAAAAAAAAAAAvAQAAX3JlbHMvLnJlbHNQSwECLQAUAAYACAAAACEA&#10;X4IuvBcCAABGBAAADgAAAAAAAAAAAAAAAAAuAgAAZHJzL2Uyb0RvYy54bWxQSwECLQAUAAYACAAA&#10;ACEAZ54CntsAAAAHAQAADwAAAAAAAAAAAAAAAABxBAAAZHJzL2Rvd25yZXYueG1sUEsFBgAAAAAE&#10;AAQA8wAAAHkFAAAAAA==&#10;" strokecolor="#c00000" strokeweight="2.25pt">
                      <v:stroke endarrow="open"/>
                    </v:shape>
                  </w:pict>
                </mc:Fallback>
              </mc:AlternateContent>
            </w:r>
          </w:p>
        </w:tc>
        <w:tc>
          <w:tcPr>
            <w:tcW w:w="227" w:type="dxa"/>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62B7E6CC" wp14:editId="441E1200">
                      <wp:simplePos x="0" y="0"/>
                      <wp:positionH relativeFrom="column">
                        <wp:posOffset>473710</wp:posOffset>
                      </wp:positionH>
                      <wp:positionV relativeFrom="paragraph">
                        <wp:posOffset>-4445</wp:posOffset>
                      </wp:positionV>
                      <wp:extent cx="0" cy="152400"/>
                      <wp:effectExtent l="19050" t="0" r="1905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69D29"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35pt" to="37.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rLBwIAAC8EAAAOAAAAZHJzL2Uyb0RvYy54bWysU82O0zAQviPxDpbvNElFoYqa7qGr5YKg&#10;4ucBXMduLflPtmnaG3BG6iPwChxAWmmBZ0jeiLGTZleAhEDk4IzH830z83m8uDgoifbMeWF0hYtJ&#10;jhHT1NRCbyv8+tXVgzlGPhBdE2k0q/CReXyxvH9v0diSTc3OyJo5BCTal42t8C4EW2aZpzumiJ8Y&#10;yzQccuMUCbB126x2pAF2JbNpnj/KGuNq6wxl3oP3sj/Ey8TPOaPhOeeeBSQrDLWFtLq0buKaLRek&#10;3Dpid4IOZZB/qEIRoSHpSHVJAkFvnPiFSgnqjDc8TKhRmeFcUJZ6gG6K/KduXu6IZakXEMfbUSb/&#10;/2jps/3aIVFXGC5KEwVX1H7s3nan9mv7qTuh7l37vf3Sfm6v22/tdfce7JvuA9jxsL0Z3Cc0j0o2&#10;1pdAuNJrN+y8Xbsoy4E7Ff/QMDok9Y+j+uwQEO2dFLzFbPowTxeT3eKs8+EJMwpFo8JS6KgLKcn+&#10;qQ+QC0LPIdEtNWoqPJ3PHs9SmDdS1FdCynjo3Xazkg7tCczEKo9fLB4o7oTBTmpwxpb6JpIVjpL1&#10;CV4wDrJB2UWfIQ4sG2kJpUyHYuCVGqIjjEMJIzD/M3CIj1CWhvlvwCMiZTY6jGAltHG/yx4O55J5&#10;H39WoO87SrAx9TFdb5IGpjIpN7ygOPZ39wl++86XPwAAAP//AwBQSwMEFAAGAAgAAAAhAE+9Uz/X&#10;AAAABgEAAA8AAABkcnMvZG93bnJldi54bWxMjsFuwjAQRO+V+AdrkXoDp6GCksZBbVE+oIA4L/ES&#10;R43XkW0g/H3dXtrjaEZvXrkZbS+u5EPnWMHTPANB3DjdcavgsK9nLyBCRNbYOyYFdwqwqSYPJRba&#10;3fiTrrvYigThUKACE+NQSBkaQxbD3A3EqTs7bzGm6FupPd4S3PYyz7KltNhxejA40Ieh5mt3sQr0&#10;+8Hta9Nl+faIZs1nv669V+pxOr69gog0xr8x/OgndaiS08ldWAfRK1g9L9NSwWwFItW/8aQgXyxA&#10;VqX8r199AwAA//8DAFBLAQItABQABgAIAAAAIQC2gziS/gAAAOEBAAATAAAAAAAAAAAAAAAAAAAA&#10;AABbQ29udGVudF9UeXBlc10ueG1sUEsBAi0AFAAGAAgAAAAhADj9If/WAAAAlAEAAAsAAAAAAAAA&#10;AAAAAAAALwEAAF9yZWxzLy5yZWxzUEsBAi0AFAAGAAgAAAAhAMM+issHAgAALwQAAA4AAAAAAAAA&#10;AAAAAAAALgIAAGRycy9lMm9Eb2MueG1sUEsBAi0AFAAGAAgAAAAhAE+9Uz/XAAAABgEAAA8AAAAA&#10;AAAAAAAAAAAAYQQAAGRycy9kb3ducmV2LnhtbFBLBQYAAAAABAAEAPMAAABlBQAAAAA=&#10;" strokecolor="#c00000" strokeweight="2.25pt"/>
                  </w:pict>
                </mc:Fallback>
              </mc:AlternateContent>
            </w:r>
          </w:p>
        </w:tc>
        <w:tc>
          <w:tcPr>
            <w:tcW w:w="228" w:type="dxa"/>
          </w:tcPr>
          <w:p w:rsidR="005F5F87" w:rsidRPr="00532DCF" w:rsidRDefault="005F5F87" w:rsidP="007C163F">
            <w:pPr>
              <w:pStyle w:val="a3"/>
              <w:jc w:val="center"/>
              <w:rPr>
                <w:rFonts w:ascii="Times New Roman" w:hAnsi="Times New Roman" w:cs="Times New Roman"/>
                <w:b/>
                <w:sz w:val="24"/>
                <w:szCs w:val="24"/>
              </w:rPr>
            </w:pPr>
          </w:p>
        </w:tc>
        <w:tc>
          <w:tcPr>
            <w:tcW w:w="1659" w:type="dxa"/>
            <w:vAlign w:val="center"/>
          </w:tcPr>
          <w:p w:rsidR="005F5F87" w:rsidRPr="00532DCF"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vAlign w:val="center"/>
          </w:tcPr>
          <w:p w:rsidR="005F5F87" w:rsidRPr="00532DCF" w:rsidRDefault="005F5F87" w:rsidP="007C163F">
            <w:pPr>
              <w:pStyle w:val="a3"/>
              <w:jc w:val="center"/>
              <w:rPr>
                <w:rFonts w:ascii="Times New Roman" w:hAnsi="Times New Roman" w:cs="Times New Roman"/>
                <w:b/>
                <w:sz w:val="24"/>
                <w:szCs w:val="24"/>
              </w:rPr>
            </w:pPr>
          </w:p>
        </w:tc>
      </w:tr>
      <w:tr w:rsidR="005F5F87" w:rsidRPr="00532DCF" w:rsidTr="009020B5">
        <w:trPr>
          <w:trHeight w:val="802"/>
        </w:trPr>
        <w:tc>
          <w:tcPr>
            <w:tcW w:w="1991"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50A5676F" wp14:editId="747DFA91">
                      <wp:simplePos x="0" y="0"/>
                      <wp:positionH relativeFrom="column">
                        <wp:posOffset>435610</wp:posOffset>
                      </wp:positionH>
                      <wp:positionV relativeFrom="paragraph">
                        <wp:posOffset>481330</wp:posOffset>
                      </wp:positionV>
                      <wp:extent cx="885825" cy="257175"/>
                      <wp:effectExtent l="38100" t="19050" r="9525" b="85725"/>
                      <wp:wrapNone/>
                      <wp:docPr id="17" name="Прямая со стрелкой 17"/>
                      <wp:cNvGraphicFramePr/>
                      <a:graphic xmlns:a="http://schemas.openxmlformats.org/drawingml/2006/main">
                        <a:graphicData uri="http://schemas.microsoft.com/office/word/2010/wordprocessingShape">
                          <wps:wsp>
                            <wps:cNvCnPr/>
                            <wps:spPr>
                              <a:xfrm flipH="1">
                                <a:off x="0" y="0"/>
                                <a:ext cx="885825" cy="2571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90943" id="Прямая со стрелкой 17" o:spid="_x0000_s1026" type="#_x0000_t32" style="position:absolute;margin-left:34.3pt;margin-top:37.9pt;width:69.75pt;height:20.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YpIQIAAFUEAAAOAAAAZHJzL2Uyb0RvYy54bWysVE2u0zAQ3iNxB8t7mrRSaVU1fYs+HiwQ&#10;VPwcwHXs1pJjW2PTtLsHF3hH4ApsWPBA7wzJjRg7afhfgMhi5LHn+2bm8zjLi2OlyUGAV9YUdDzK&#10;KRGG21KZXUFfv7p6MKfEB2ZKpq0RBT0JTy9W9+8ta7cQE7u3uhRAkMT4Re0Kug/BLbLM872omB9Z&#10;JwweSgsVC+jCLiuB1che6WyS5w+z2kLpwHLhPe5edod0lfilFDw8l9KLQHRBsbaQLCS7jTZbLdli&#10;B8ztFe/LYP9QRcWUwaQD1SULjLwB9QtVpThYb2UYcVtlVkrFReoBuxnnP3Xzcs+cSL2gON4NMvn/&#10;R8ufHTZAVIl3N6PEsArvqHnfXrc3zZfmQ3tD2rfNHZr2XXvdfGw+N7fNXfOJYDAqVzu/QIK12UDv&#10;ebeBKMNRQkWkVu4JEidhsFVyTLqfBt3FMRCOm/P5dD6ZUsLxaDKdjWfTyJ51NJHOgQ+Pha1IXBTU&#10;B2Bqtw9rawzesIUuBTs89aEDngERrA2pkXc+Rdroe6tVeaW0Tg7stmsN5MBwQNZ5/PrcP4QFpvQj&#10;U5JwcigQA7B1H6YNVhqF6FpPq3DSosv8QkgUF1vsKkxjLYZ8jHNhwnhgwugIk1jbAMy7muN7+BOw&#10;j49QkUb+b8ADImW2JgzgShkLv8sejueSZRd/VqDrO0qwteUpDUWSBmc3XWf/zuLj+N5P8G9/g9VX&#10;AAAA//8DAFBLAwQUAAYACAAAACEA1aiQhuEAAAAJAQAADwAAAGRycy9kb3ducmV2LnhtbEyPQU7D&#10;MBBF90jcwRokNhV1UkoahThVqKBIbBAtB5gmJgnY4xC7bejpGVZlOfpPf97Pl6M14qAH3zlSEE8j&#10;EJoqV3fUKHjfPt2kIHxAqtE40gp+tIdlcXmRY1a7I73pwyY0gkvIZ6igDaHPpPRVqy36qes1cfbh&#10;BouBz6GR9YBHLrdGzqIokRY74g8t9nrV6uprs7cK1hPz8rh+/Vw8V+XkNN+uvh9OJSp1fTWW9yCC&#10;HsMZhj99VoeCnXZuT7UXRkGSJkwqWNzxAs5nURqD2DEYJ7cgi1z+X1D8AgAA//8DAFBLAQItABQA&#10;BgAIAAAAIQC2gziS/gAAAOEBAAATAAAAAAAAAAAAAAAAAAAAAABbQ29udGVudF9UeXBlc10ueG1s&#10;UEsBAi0AFAAGAAgAAAAhADj9If/WAAAAlAEAAAsAAAAAAAAAAAAAAAAALwEAAF9yZWxzLy5yZWxz&#10;UEsBAi0AFAAGAAgAAAAhAFxktikhAgAAVQQAAA4AAAAAAAAAAAAAAAAALgIAAGRycy9lMm9Eb2Mu&#10;eG1sUEsBAi0AFAAGAAgAAAAhANWokIbhAAAACQEAAA8AAAAAAAAAAAAAAAAAewQAAGRycy9kb3du&#10;cmV2LnhtbFBLBQYAAAAABAAEAPMAAACJBQAAAAA=&#10;" strokecolor="#c00000" strokeweight="2.25pt">
                      <v:stroke endarrow="open"/>
                    </v:shape>
                  </w:pict>
                </mc:Fallback>
              </mc:AlternateContent>
            </w:r>
            <w:r>
              <w:rPr>
                <w:rFonts w:ascii="Times New Roman" w:hAnsi="Times New Roman" w:cs="Times New Roman"/>
                <w:b/>
                <w:sz w:val="24"/>
                <w:szCs w:val="24"/>
              </w:rPr>
              <w:t>Классные родительские комитеты</w:t>
            </w:r>
          </w:p>
        </w:tc>
        <w:tc>
          <w:tcPr>
            <w:tcW w:w="227" w:type="dxa"/>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По УВР</w:t>
            </w: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p>
          <w:p w:rsidR="005F5F87" w:rsidRPr="00532DCF" w:rsidRDefault="005F5F87" w:rsidP="009020B5">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По работе с детьми с ОВЗ </w:t>
            </w:r>
          </w:p>
        </w:tc>
        <w:tc>
          <w:tcPr>
            <w:tcW w:w="228" w:type="dxa"/>
          </w:tcPr>
          <w:p w:rsidR="005F5F87" w:rsidRPr="00532DCF" w:rsidRDefault="005F5F87" w:rsidP="007C163F">
            <w:pPr>
              <w:pStyle w:val="a3"/>
              <w:jc w:val="center"/>
              <w:rPr>
                <w:rFonts w:ascii="Times New Roman" w:hAnsi="Times New Roman" w:cs="Times New Roman"/>
                <w:b/>
                <w:sz w:val="24"/>
                <w:szCs w:val="24"/>
              </w:rPr>
            </w:pPr>
          </w:p>
        </w:tc>
        <w:tc>
          <w:tcPr>
            <w:tcW w:w="1659"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По безопасности</w:t>
            </w: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По АХЧ</w:t>
            </w:r>
          </w:p>
        </w:tc>
      </w:tr>
      <w:tr w:rsidR="005F5F87" w:rsidRPr="00532DCF" w:rsidTr="007C163F">
        <w:tc>
          <w:tcPr>
            <w:tcW w:w="1991"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20028670" wp14:editId="1BEC309C">
                      <wp:simplePos x="0" y="0"/>
                      <wp:positionH relativeFrom="column">
                        <wp:posOffset>797560</wp:posOffset>
                      </wp:positionH>
                      <wp:positionV relativeFrom="paragraph">
                        <wp:posOffset>5080</wp:posOffset>
                      </wp:positionV>
                      <wp:extent cx="485775" cy="819150"/>
                      <wp:effectExtent l="38100" t="19050" r="28575" b="38100"/>
                      <wp:wrapNone/>
                      <wp:docPr id="20" name="Прямая со стрелкой 20"/>
                      <wp:cNvGraphicFramePr/>
                      <a:graphic xmlns:a="http://schemas.openxmlformats.org/drawingml/2006/main">
                        <a:graphicData uri="http://schemas.microsoft.com/office/word/2010/wordprocessingShape">
                          <wps:wsp>
                            <wps:cNvCnPr/>
                            <wps:spPr>
                              <a:xfrm flipH="1">
                                <a:off x="0" y="0"/>
                                <a:ext cx="485775" cy="8191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C454CC" id="Прямая со стрелкой 20" o:spid="_x0000_s1026" type="#_x0000_t32" style="position:absolute;margin-left:62.8pt;margin-top:.4pt;width:38.25pt;height:6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LrJAIAAFUEAAAOAAAAZHJzL2Uyb0RvYy54bWysVMuO0zAU3SPxD5b3NGlFmVI1nUWHgQWC&#10;iscHuI7dWHJs69o07W7gB+YT+AU2s+Ch+Ybkj7h22vBegOjCiuN7zj3n5LqL832tyU6AV9YUdDzK&#10;KRGG21KZbUFfv7q8N6PEB2ZKpq0RBT0IT8+Xd+8sGjcXE1tZXQogSGL8vHEFrUJw8yzzvBI18yPr&#10;hMFDaaFmAbewzUpgDbLXOpvk+YOssVA6sFx4j28v+kO6TPxSCh6eS+lFILqgqC2kFdK6iWu2XLD5&#10;FpirFD/KYP+gombKYNOB6oIFRt6A+oWqVhystzKMuK0zK6XiInlAN+P8JzcvK+ZE8oLheDfE5P8f&#10;LX+2WwNRZUEnGI9hNX6j9n131V23X9oP3TXp3ra3uHTvuqv2pv3cfmpv248EizG5xvk5EqzMGo47&#10;79YQY9hLqInUyj3BoUjBoFWyT7kfhtzFPhCOL+/PpmdnU0o4Hs3GD8fTxJ71NJHOgQ+Pha1JfCio&#10;D8DUtgorawx+YQt9C7Z76gMKQeAJEMHakAbtYY9pUuKtVuWl0joeethuVhrIjuGArPL4i86Q4oey&#10;wJR+ZEoSDg4DYgC2OZZpg9UxiN56egoHLfrOL4TEcNFirzCNtRj6Mc6FCeOBCasjTKK2AZj3muN9&#10;+BPwWB+hIo3834AHROpsTRjAtTIWftc97E+SZV9/SqD3HSPY2PKQhiJFg7ObIj3es3g5vt8n+Ld/&#10;g+VXAAAA//8DAFBLAwQUAAYACAAAACEALQLr798AAAAIAQAADwAAAGRycy9kb3ducmV2LnhtbEyP&#10;wU7DMBBE70j8g7VIXCrqNKKlhDhVqKBIXBAtH7CNTRKw1yF229CvZ3sqx9kZzb7JF4OzYm/60HpS&#10;MBknIAxVXrdUK/jYPN/MQYSIpNF6Mgp+TYBFcXmRY6b9gd7Nfh1rwSUUMlTQxNhlUoaqMQ7D2HeG&#10;2Pv0vcPIsq+l7vHA5c7KNElm0mFL/KHBziwbU32vd07BamRfn1ZvX3cvVTk63m6WP4/HEpW6vhrK&#10;BxDRDPEchhM+o0PBTFu/Ix2EZZ1OZxxVwAPYTpN0AmJ7ut/PQRa5/D+g+AMAAP//AwBQSwECLQAU&#10;AAYACAAAACEAtoM4kv4AAADhAQAAEwAAAAAAAAAAAAAAAAAAAAAAW0NvbnRlbnRfVHlwZXNdLnht&#10;bFBLAQItABQABgAIAAAAIQA4/SH/1gAAAJQBAAALAAAAAAAAAAAAAAAAAC8BAABfcmVscy8ucmVs&#10;c1BLAQItABQABgAIAAAAIQBUkdLrJAIAAFUEAAAOAAAAAAAAAAAAAAAAAC4CAABkcnMvZTJvRG9j&#10;LnhtbFBLAQItABQABgAIAAAAIQAtAuvv3wAAAAgBAAAPAAAAAAAAAAAAAAAAAH4EAABkcnMvZG93&#10;bnJldi54bWxQSwUGAAAAAAQABADzAAAAigU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4F1193CF" wp14:editId="70603C72">
                      <wp:simplePos x="0" y="0"/>
                      <wp:positionH relativeFrom="column">
                        <wp:posOffset>892810</wp:posOffset>
                      </wp:positionH>
                      <wp:positionV relativeFrom="paragraph">
                        <wp:posOffset>14605</wp:posOffset>
                      </wp:positionV>
                      <wp:extent cx="247650" cy="1381125"/>
                      <wp:effectExtent l="19050" t="19050" r="95250" b="47625"/>
                      <wp:wrapNone/>
                      <wp:docPr id="18" name="Прямая со стрелкой 18"/>
                      <wp:cNvGraphicFramePr/>
                      <a:graphic xmlns:a="http://schemas.openxmlformats.org/drawingml/2006/main">
                        <a:graphicData uri="http://schemas.microsoft.com/office/word/2010/wordprocessingShape">
                          <wps:wsp>
                            <wps:cNvCnPr/>
                            <wps:spPr>
                              <a:xfrm>
                                <a:off x="0" y="0"/>
                                <a:ext cx="247650" cy="13811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7B0D02" id="Прямая со стрелкой 18" o:spid="_x0000_s1026" type="#_x0000_t32" style="position:absolute;margin-left:70.3pt;margin-top:1.15pt;width:19.5pt;height:10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sGHQIAAEwEAAAOAAAAZHJzL2Uyb0RvYy54bWysVEuS0zAQ3VPFHVTeE9uBzKRScWaRYdhQ&#10;kOJzAEWWYlXJkqol4mQ3cIE5Aldgw4JPzRnsG9GSHQ/fBRRZKJbV73W/1y0vLw61InsOThpdJPkk&#10;SwjXzJRS74rk9aurB/OEOE91SZXRvEiO3CUXq/v3lo1d8KmpjCo5ECTRbtHYIqm8t4s0daziNXUT&#10;Y7nGQ2Ggph63sEtLoA2y1yqdZtlZ2hgoLRjGncO3l/1hsor8QnDmnwvhuCeqSLA2H1eI6zas6WpJ&#10;FzugtpJsKIP+QxU1lRqTjlSX1FPyBuQvVLVkYJwRfsJMnRohJONRA6rJs5/UvKyo5VELmuPsaJP7&#10;f7Ts2X4DRJbYO+yUpjX2qH3fXXc37df2Q3dDurftLS7du+66/dh+aT+3t+0ngsHoXGPdAgnWegPD&#10;ztkNBBsOAurwjwLJIbp9HN3mB08Yvpw+Oj+bYU8YHuUP53k+nQXS9A5twfkn3NQkPBSJ80DlrvJr&#10;ozU21kAeLaf7p873wBMgpFaaNJhkPjufxTBnlCyvpFLh0MFuu1ZA9hTnYp2F35D7hzBPpXqsS+KP&#10;Fn2hAKYZwpTGSoP+XnF88kfF+8wvuEBPUWNfYZxmPuajjHHt85EJowNMYG0jMOtrDtfgT8AhPkB5&#10;nPS/AY+ImNloP4JrqQ38Lrs/nEoWffzJgV53sGBrymOchWgNjmxs53C9wp34fh/hdx+B1TcAAAD/&#10;/wMAUEsDBBQABgAIAAAAIQCELvIz3AAAAAkBAAAPAAAAZHJzL2Rvd25yZXYueG1sTI/LTsMwEEX3&#10;SPyDNUhsEHVaoj7SOBVCILGgC1I+wI2nSYQ9jmw3DX/PdAXLo3t150y5m5wVI4bYe1Iwn2UgkBpv&#10;emoVfB3eHtcgYtJktPWECn4wwq66vSl1YfyFPnGsUyt4hGKhFXQpDYWUsenQ6TjzAxJnJx+cToyh&#10;lSboC487KxdZtpRO98QXOj3gS4fNd312Coa97YN9f0372pkxfzD+47DKlbq/m563IBJO6a8MV31W&#10;h4qdjv5MJgrLnGdLripYPIG45qsN85F5vlmDrEr5/4PqFwAA//8DAFBLAQItABQABgAIAAAAIQC2&#10;gziS/gAAAOEBAAATAAAAAAAAAAAAAAAAAAAAAABbQ29udGVudF9UeXBlc10ueG1sUEsBAi0AFAAG&#10;AAgAAAAhADj9If/WAAAAlAEAAAsAAAAAAAAAAAAAAAAALwEAAF9yZWxzLy5yZWxzUEsBAi0AFAAG&#10;AAgAAAAhANx3uwYdAgAATAQAAA4AAAAAAAAAAAAAAAAALgIAAGRycy9lMm9Eb2MueG1sUEsBAi0A&#10;FAAGAAgAAAAhAIQu8jPcAAAACQEAAA8AAAAAAAAAAAAAAAAAdwQAAGRycy9kb3ducmV2LnhtbFBL&#10;BQYAAAAABAAEAPMAAACABQAAAAA=&#10;" strokecolor="#c00000" strokeweight="2.25pt">
                      <v:stroke endarrow="open"/>
                    </v:shape>
                  </w:pict>
                </mc:Fallback>
              </mc:AlternateContent>
            </w: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c>
          <w:tcPr>
            <w:tcW w:w="228"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659"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36FBCFDC" wp14:editId="7561FAB8">
                      <wp:simplePos x="0" y="0"/>
                      <wp:positionH relativeFrom="column">
                        <wp:posOffset>481965</wp:posOffset>
                      </wp:positionH>
                      <wp:positionV relativeFrom="paragraph">
                        <wp:posOffset>10160</wp:posOffset>
                      </wp:positionV>
                      <wp:extent cx="0" cy="190500"/>
                      <wp:effectExtent l="133350" t="0" r="7620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CE6EA4" id="Прямая со стрелкой 21" o:spid="_x0000_s1026" type="#_x0000_t32" style="position:absolute;margin-left:37.95pt;margin-top:.8pt;width:0;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zmGAIAAEYEAAAOAAAAZHJzL2Uyb0RvYy54bWysU0uS0zAQ3VPFHVTaEzupCgyuOLPIMGwo&#10;SPE5gCJLsapkSdUScbIbuMAcgSuwYcFAzRnsG9GSEw/fBRRetPXp193vqXtxvm802QnwypqSTic5&#10;JcJwWymzLemb15cPzijxgZmKaWtESQ/C0/Pl/XuL1hViZmurKwEEgxhftK6kdQiuyDLPa9EwP7FO&#10;GLyUFhoWcAvbrALWYvRGZ7M8f5i1FioHlgvv8fRiuKTLFF9KwcMLKb0IRJcUawvJQrKbaLPlghVb&#10;YK5W/FgG+4cqGqYMJh1DXbDAyFtQv4RqFAfrrQwTbpvMSqm4SByQzTT/ic2rmjmRuKA43o0y+f8X&#10;lj/frYGoqqSzKSWGNfhG3Yf+qr/uvnYf+2vSv+tu0fTv+6vuU/elu+luu88EnVG51vkCA6zMGo47&#10;79YQZdhLaOIfCZJ9Uvswqi32gfDhkOPp9HE+z9NDZHc4Bz48FbYhcVFSH4CpbR1W1hh8UgvTJDbb&#10;PfMBMyPwBIhJtSEt8jmbP5onN2+1qi6V1vHSw3az0kB2DDtilccvUsEQP7gFpvQTU5FwcKgIA7Dt&#10;0U0b9I7MB65pFQ5aDJlfColqIruhwtTHYszHOBcmJO0woTboHWESaxuB+VBzHIA/AY/+ESpSj/8N&#10;eESkzNaEEdwoY+F32cP+VLIc/E8KDLyjBBtbHVIXJGmwWZOkx8GK0/D9PsHvxn/5DQAA//8DAFBL&#10;AwQUAAYACAAAACEAXk7zydkAAAAGAQAADwAAAGRycy9kb3ducmV2LnhtbEyOy07DMBBF90j8gzVI&#10;bBB1gL4IcSqEqMSiXZD2A9x4SCLscWS7afj7Dmzo8sy9unOK1eisGDDEzpOCh0kGAqn2pqNGwX63&#10;vl+CiEmT0dYTKvjBCKvy+qrQufEn+sShSo3gEYq5VtCm1OdSxrpFp+PE90icffngdGIMjTRBn3jc&#10;WfmYZXPpdEf8odU9vrVYf1dHp6Df2i7Yj/e0rZwZpnfGb3aLqVK3N+PrC4iEY/ovw68+q0PJTgd/&#10;JBOFVbCYPXOT73MQHP/hQcETsywLealfngEAAP//AwBQSwECLQAUAAYACAAAACEAtoM4kv4AAADh&#10;AQAAEwAAAAAAAAAAAAAAAAAAAAAAW0NvbnRlbnRfVHlwZXNdLnhtbFBLAQItABQABgAIAAAAIQA4&#10;/SH/1gAAAJQBAAALAAAAAAAAAAAAAAAAAC8BAABfcmVscy8ucmVsc1BLAQItABQABgAIAAAAIQBi&#10;zWzmGAIAAEYEAAAOAAAAAAAAAAAAAAAAAC4CAABkcnMvZTJvRG9jLnhtbFBLAQItABQABgAIAAAA&#10;IQBeTvPJ2QAAAAYBAAAPAAAAAAAAAAAAAAAAAHIEAABkcnMvZG93bnJldi54bWxQSwUGAAAAAAQA&#10;BADzAAAAeAUAAAAA&#10;" strokecolor="#c00000" strokeweight="2.25pt">
                      <v:stroke endarrow="open"/>
                    </v:shape>
                  </w:pict>
                </mc:Fallback>
              </mc:AlternateContent>
            </w: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4ADC4FD7" wp14:editId="00EFD3A2">
                      <wp:simplePos x="0" y="0"/>
                      <wp:positionH relativeFrom="column">
                        <wp:posOffset>615315</wp:posOffset>
                      </wp:positionH>
                      <wp:positionV relativeFrom="paragraph">
                        <wp:posOffset>635</wp:posOffset>
                      </wp:positionV>
                      <wp:extent cx="0" cy="190500"/>
                      <wp:effectExtent l="133350" t="0" r="7620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6E877D" id="Прямая со стрелкой 6" o:spid="_x0000_s1026" type="#_x0000_t32" style="position:absolute;margin-left:48.45pt;margin-top:.05pt;width:0;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3wFgIAAEQEAAAOAAAAZHJzL2Uyb0RvYy54bWysU0uOEzEQ3SNxB8t70p1ICUOUziwyDBsE&#10;EZ8DOG47bcltW2WTTnYDF5gjcAU2LPhoztB9I8rupGcYYAGiF25/6r2q91xenO9rTXYCvLKmoONR&#10;Tokw3JbKbAv69s3lozNKfGCmZNoaUdCD8PR8+fDBonFzMbGV1aUAgiTGzxtX0CoEN88yzytRMz+y&#10;Thg8lBZqFnAJ26wE1iB7rbNJns+yxkLpwHLhPe5e9Id0mfilFDy8lNKLQHRBsbaQRkjjJo7ZcsHm&#10;W2CuUvxYBvuHKmqmDCYdqC5YYOQdqF+oasXBeivDiNs6s1IqLpIGVDPO76l5XTEnkhY0x7vBJv//&#10;aPmL3RqIKgs6o8SwGq+o/dhdddft9/ZTd0269+0NDt2H7qr93H5rv7Y37Rcyi741zs8RvjJrOK68&#10;W0M0YS+hjn+UR/bJ68PgtdgHwvtNjrvjJ/k0T9eQ3eIc+PBM2JrESUF9AKa2VVhZY/BCLYyT1Wz3&#10;3AfMjMATICbVhjQFnZxNH09TmLdalZdK63joYbtZaSA7hv2wyuMXpSDFT2GBKf3UlCQcHBrCAGxz&#10;DNMGo6PyXmuahYMWfeZXQqKXqK6vMHWxGPIxzoUJ44EJoyNMYm0DMO9rju3/J+AxPkJF6vC/AQ+I&#10;lNmaMIBrZSz8LnvYn0qWffzJgV53tGBjy0PqgmQNtmqy9Pis4lu4u07w28e//AEAAP//AwBQSwME&#10;FAAGAAgAAAAhAB5+hyvZAAAABQEAAA8AAABkcnMvZG93bnJldi54bWxMjk1OwzAQhfdIvYM1SGwQ&#10;dQpVaUOcqkIgsWgXpD2AGw9JhD2ObDcNt2fKpizfj977ivXorBgwxM6Tgtk0A4FUe9NRo+Cwf39Y&#10;gohJk9HWEyr4wQjrcnJT6Nz4M33iUKVG8AjFXCtoU+pzKWPdotNx6nskzr58cDqxDI00QZ953Fn5&#10;mGUL6XRH/NDqHl9brL+rk1PQ72wX7Mdb2lXODPN747f757lSd7fj5gVEwjFdy3DBZ3QomenoT2Si&#10;sApWixU3L77g9E8dFTxlM5BlIf/Tl78AAAD//wMAUEsBAi0AFAAGAAgAAAAhALaDOJL+AAAA4QEA&#10;ABMAAAAAAAAAAAAAAAAAAAAAAFtDb250ZW50X1R5cGVzXS54bWxQSwECLQAUAAYACAAAACEAOP0h&#10;/9YAAACUAQAACwAAAAAAAAAAAAAAAAAvAQAAX3JlbHMvLnJlbHNQSwECLQAUAAYACAAAACEAcwNt&#10;8BYCAABEBAAADgAAAAAAAAAAAAAAAAAuAgAAZHJzL2Uyb0RvYy54bWxQSwECLQAUAAYACAAAACEA&#10;Hn6HK9kAAAAFAQAADwAAAAAAAAAAAAAAAABwBAAAZHJzL2Rvd25yZXYueG1sUEsFBgAAAAAEAAQA&#10;8wAAAHYFAAAAAA==&#10;" strokecolor="#c00000" strokeweight="2.25pt">
                      <v:stroke endarrow="open"/>
                    </v:shape>
                  </w:pict>
                </mc:Fallback>
              </mc:AlternateContent>
            </w:r>
          </w:p>
        </w:tc>
      </w:tr>
      <w:tr w:rsidR="005F5F87" w:rsidRPr="00532DCF" w:rsidTr="009020B5">
        <w:trPr>
          <w:trHeight w:val="1404"/>
        </w:trPr>
        <w:tc>
          <w:tcPr>
            <w:tcW w:w="1991"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Методический совет</w:t>
            </w:r>
          </w:p>
        </w:tc>
        <w:tc>
          <w:tcPr>
            <w:tcW w:w="227" w:type="dxa"/>
            <w:shd w:val="clear" w:color="auto" w:fill="FFFFFF" w:themeFill="background1"/>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0"/>
                <w:szCs w:val="20"/>
              </w:rPr>
            </w:pPr>
            <w:r w:rsidRPr="0075790B">
              <w:rPr>
                <w:rFonts w:ascii="Times New Roman" w:hAnsi="Times New Roman" w:cs="Times New Roman"/>
                <w:b/>
                <w:sz w:val="20"/>
                <w:szCs w:val="20"/>
              </w:rPr>
              <w:t>Педагог-психолог, классные руководители, учителя</w:t>
            </w:r>
            <w:r>
              <w:rPr>
                <w:rFonts w:ascii="Times New Roman" w:hAnsi="Times New Roman" w:cs="Times New Roman"/>
                <w:b/>
                <w:sz w:val="20"/>
                <w:szCs w:val="20"/>
              </w:rPr>
              <w:t>,</w:t>
            </w:r>
          </w:p>
          <w:p w:rsidR="005F5F87" w:rsidRPr="0075790B" w:rsidRDefault="005F5F87" w:rsidP="007C163F">
            <w:pPr>
              <w:pStyle w:val="a3"/>
              <w:jc w:val="center"/>
              <w:rPr>
                <w:rFonts w:ascii="Times New Roman" w:hAnsi="Times New Roman" w:cs="Times New Roman"/>
                <w:b/>
                <w:sz w:val="20"/>
                <w:szCs w:val="20"/>
              </w:rPr>
            </w:pPr>
            <w:r>
              <w:rPr>
                <w:rFonts w:ascii="Times New Roman" w:hAnsi="Times New Roman" w:cs="Times New Roman"/>
                <w:b/>
                <w:sz w:val="20"/>
                <w:szCs w:val="20"/>
              </w:rPr>
              <w:t>социальный педагог</w:t>
            </w: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w:t xml:space="preserve"> </w:t>
            </w:r>
            <w:r>
              <w:rPr>
                <w:rFonts w:ascii="Times New Roman" w:hAnsi="Times New Roman" w:cs="Times New Roman"/>
                <w:b/>
                <w:sz w:val="24"/>
                <w:szCs w:val="24"/>
              </w:rPr>
              <w:t>По воспительной работе</w:t>
            </w:r>
          </w:p>
        </w:tc>
        <w:tc>
          <w:tcPr>
            <w:tcW w:w="228"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0B96B03E" wp14:editId="2EF3EB74">
                      <wp:simplePos x="0" y="0"/>
                      <wp:positionH relativeFrom="column">
                        <wp:posOffset>-69850</wp:posOffset>
                      </wp:positionH>
                      <wp:positionV relativeFrom="paragraph">
                        <wp:posOffset>662940</wp:posOffset>
                      </wp:positionV>
                      <wp:extent cx="695325" cy="552450"/>
                      <wp:effectExtent l="19050" t="19050" r="66675" b="57150"/>
                      <wp:wrapNone/>
                      <wp:docPr id="23" name="Прямая со стрелкой 23"/>
                      <wp:cNvGraphicFramePr/>
                      <a:graphic xmlns:a="http://schemas.openxmlformats.org/drawingml/2006/main">
                        <a:graphicData uri="http://schemas.microsoft.com/office/word/2010/wordprocessingShape">
                          <wps:wsp>
                            <wps:cNvCnPr/>
                            <wps:spPr>
                              <a:xfrm>
                                <a:off x="0" y="0"/>
                                <a:ext cx="695325" cy="552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C5692" id="Прямая со стрелкой 23" o:spid="_x0000_s1026" type="#_x0000_t32" style="position:absolute;margin-left:-5.5pt;margin-top:52.2pt;width:54.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WAHwIAAEsEAAAOAAAAZHJzL2Uyb0RvYy54bWysVEuS0zAQ3VPFHVTaEzsZPAypOLPIMGwo&#10;SPE5gCJLsapkSdUScbIbuMAcgSuwmQWfmjM4N6IlJx6+Cyi8kCWr3+t+Ty3PzreNJhsBXllT0vEo&#10;p0QYbitl1iV98/rywRklPjBTMW2NKOlOeHo+v39v1rqpmNja6koAQRLjp60raR2Cm2aZ57VomB9Z&#10;JwxuSgsNC7iEdVYBa5G90dkkz0+z1kLlwHLhPX696DfpPPFLKXh4IaUXgeiSYm0hjZDGVRyz+YxN&#10;18BcrfihDPYPVTRMGUw6UF2wwMhbUL9QNYqD9VaGEbdNZqVUXCQNqGac/6TmVc2cSFrQHO8Gm/z/&#10;o+XPN0sgqirp5IQSwxo8o+7D/mp/3X3tPu6vyf5dd4vD/v3+qrvpvnSfu9vuE8FgdK51fooEC7OE&#10;w8q7JUQbthKa+EaBZJvc3g1ui20gHD+ePi5OJgUlHLeKYvKwSKeR3YEd+PBU2IbESUl9AKbWdVhY&#10;Y/BcLYyT42zzzAdMj8AjIGbWhrQo6qx4VKQwb7WqLpXWcdPDerXQQDYM22KRxyfqQYofwgJT+omp&#10;SNg5tIUB2PYQpg1GR/m94DQLOy36zC+FREtRYl9hamYx5GOcCxPGAxNGR5jE2gZg3tccb8GfgIf4&#10;CBWp0f8GPCBSZmvCAG6UsfC77GF7LFn28UcHet3RgpWtdqkVkjXYscnSw+2KV+L7dYLf/QPm3wAA&#10;AP//AwBQSwMEFAAGAAgAAAAhAOzCKP7fAAAACgEAAA8AAABkcnMvZG93bnJldi54bWxMj8FOwzAQ&#10;RO9I/IO1SFxQ6wQZaNM4FUIgcaAHUj7AjbdJhL2OYjcNf89yosedGc2+Kbezd2LCMfaBNOTLDARS&#10;E2xPrYav/dtiBSImQ9a4QKjhByNsq+ur0hQ2nOkTpzq1gksoFkZDl9JQSBmbDr2JyzAgsXcMozeJ&#10;z7GVdjRnLvdO3mfZo/SmJ/7QmQFfOmy+65PXMOxcP7r317SrvZ3UnQ0f+yel9e3N/LwBkXBO/2H4&#10;w2d0qJjpEE5ko3AaFnnOWxIbmVIgOLFePYA4sLDOFciqlJcTql8AAAD//wMAUEsBAi0AFAAGAAgA&#10;AAAhALaDOJL+AAAA4QEAABMAAAAAAAAAAAAAAAAAAAAAAFtDb250ZW50X1R5cGVzXS54bWxQSwEC&#10;LQAUAAYACAAAACEAOP0h/9YAAACUAQAACwAAAAAAAAAAAAAAAAAvAQAAX3JlbHMvLnJlbHNQSwEC&#10;LQAUAAYACAAAACEANWrlgB8CAABLBAAADgAAAAAAAAAAAAAAAAAuAgAAZHJzL2Uyb0RvYy54bWxQ&#10;SwECLQAUAAYACAAAACEA7MIo/t8AAAAKAQAADwAAAAAAAAAAAAAAAAB5BAAAZHJzL2Rvd25yZXYu&#10;eG1sUEsFBgAAAAAEAAQA8wAAAIUFA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5E9C9792" wp14:editId="386F96BE">
                      <wp:simplePos x="0" y="0"/>
                      <wp:positionH relativeFrom="column">
                        <wp:posOffset>-69850</wp:posOffset>
                      </wp:positionH>
                      <wp:positionV relativeFrom="paragraph">
                        <wp:posOffset>453390</wp:posOffset>
                      </wp:positionV>
                      <wp:extent cx="200025" cy="0"/>
                      <wp:effectExtent l="0" t="133350" r="0" b="133350"/>
                      <wp:wrapNone/>
                      <wp:docPr id="19" name="Прямая со стрелкой 19"/>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01D572" id="Прямая со стрелкой 19" o:spid="_x0000_s1026" type="#_x0000_t32" style="position:absolute;margin-left:-5.5pt;margin-top:35.7pt;width:15.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YdFgIAAEYEAAAOAAAAZHJzL2Uyb0RvYy54bWysU0uOEzEQ3SNxB8t70p1IgaGVziwyDBsE&#10;EZ8DOG47bcltW2WTTnYDF5gjcAU2LBjQnKH7RpTdSQ/fBYiNv/Ve1XsuL873jSY7AV5ZU9LpJKdE&#10;GG4rZbYlffP68sEZJT4wUzFtjSjpQXh6vrx/b9G6QsxsbXUlgCCJ8UXrSlqH4Ios87wWDfMT64TB&#10;S2mhYQG3sM0qYC2yNzqb5fnDrLVQObBceI+nF8MlXSZ+KQUPL6T0IhBdUqwtpBHSuIljtlywYgvM&#10;1Yofy2D/UEXDlMGkI9UFC4y8BfULVaM4WG9lmHDbZFZKxUXSgGqm+U9qXtXMiaQFzfFutMn/P1r+&#10;fLcGoip8u8eUGNbgG3Uf+qv+uvvafeyvSf+uu8Whf99fdZ+6L91Nd9t9JhiMzrXOF0iwMms47rxb&#10;Q7RhL6GJMwok++T2YXRb7APheIjPl8/mlPDTVXaHc+DDU2EbEhcl9QGY2tZhZY3BJ7UwTWaz3TMf&#10;MDMCT4CYVBvSIv3Z/NE8hXmrVXWptI6XHrablQayY9gRKywhT02AFD+EBab0E1ORcHDoCAOwbVSM&#10;YdrgFJUPWtMqHLQYMr8UEt1EdUOFqY/FmI9xLkyYjkwYHWESaxuB+VBz/AB/Ah7jI1SkHv8b8IhI&#10;ma0JI7hRxsLvsof9qWQ5xJ8cGHRHCza2OqQuSNZgsyavjh8r/obv9wl+9/2X3wAAAP//AwBQSwME&#10;FAAGAAgAAAAhAJu6VfrcAAAACAEAAA8AAABkcnMvZG93bnJldi54bWxMj8FOwzAQRO9I/IO1SFxQ&#10;66QKFKVxKoRA4kAPTfkAN16SqPY6srdp+HuMOMBxNKOZN9V2dlZMGOLgSUG+zEAgtd4M1Cn4OLwu&#10;HkFE1mS09YQKvjDCtr6+qnRp/IX2ODXciVRCsdQKeuaxlDK2PTodl35ESt6nD05zkqGTJuhLKndW&#10;rrLsQTo9UFro9YjPPban5uwUjDs7BPv2wrvGmam4M/79sC6Uur2ZnzYgGGf+C8MPfkKHOjEd/ZlM&#10;FFbBIs/TF1awzgsQKbDK7kEcf7WsK/n/QP0NAAD//wMAUEsBAi0AFAAGAAgAAAAhALaDOJL+AAAA&#10;4QEAABMAAAAAAAAAAAAAAAAAAAAAAFtDb250ZW50X1R5cGVzXS54bWxQSwECLQAUAAYACAAAACEA&#10;OP0h/9YAAACUAQAACwAAAAAAAAAAAAAAAAAvAQAAX3JlbHMvLnJlbHNQSwECLQAUAAYACAAAACEA&#10;RDV2HRYCAABGBAAADgAAAAAAAAAAAAAAAAAuAgAAZHJzL2Uyb0RvYy54bWxQSwECLQAUAAYACAAA&#10;ACEAm7pV+twAAAAIAQAADwAAAAAAAAAAAAAAAABwBAAAZHJzL2Rvd25yZXYueG1sUEsFBgAAAAAE&#10;AAQA8wAAAHkFAAAAAA==&#10;" strokecolor="#c00000" strokeweight="2.25pt">
                      <v:stroke endarrow="open"/>
                    </v:shape>
                  </w:pict>
                </mc:Fallback>
              </mc:AlternateContent>
            </w:r>
          </w:p>
        </w:tc>
        <w:tc>
          <w:tcPr>
            <w:tcW w:w="1659" w:type="dxa"/>
            <w:shd w:val="clear" w:color="auto" w:fill="FABF8F" w:themeFill="accent6" w:themeFillTint="99"/>
            <w:vAlign w:val="center"/>
          </w:tcPr>
          <w:p w:rsidR="005F5F87" w:rsidRPr="0075790B" w:rsidRDefault="005F5F87" w:rsidP="007C163F">
            <w:pPr>
              <w:pStyle w:val="a3"/>
              <w:jc w:val="center"/>
              <w:rPr>
                <w:rFonts w:ascii="Times New Roman" w:hAnsi="Times New Roman" w:cs="Times New Roman"/>
                <w:b/>
                <w:sz w:val="20"/>
                <w:szCs w:val="20"/>
              </w:rPr>
            </w:pPr>
            <w:r w:rsidRPr="0075790B">
              <w:rPr>
                <w:rFonts w:ascii="Times New Roman" w:hAnsi="Times New Roman" w:cs="Times New Roman"/>
                <w:b/>
                <w:sz w:val="20"/>
                <w:szCs w:val="20"/>
              </w:rPr>
              <w:t>Классные руководители, педагог-организатор</w:t>
            </w:r>
            <w:r>
              <w:rPr>
                <w:rFonts w:ascii="Times New Roman" w:hAnsi="Times New Roman" w:cs="Times New Roman"/>
                <w:b/>
                <w:sz w:val="20"/>
                <w:szCs w:val="20"/>
              </w:rPr>
              <w:t xml:space="preserve">   </w:t>
            </w: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Обслуживающий персонал</w:t>
            </w:r>
          </w:p>
        </w:tc>
      </w:tr>
      <w:tr w:rsidR="005F5F87" w:rsidRPr="00532DCF" w:rsidTr="007C163F">
        <w:tc>
          <w:tcPr>
            <w:tcW w:w="1991"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2BF6B8F6" wp14:editId="33228937">
                      <wp:simplePos x="0" y="0"/>
                      <wp:positionH relativeFrom="column">
                        <wp:posOffset>643890</wp:posOffset>
                      </wp:positionH>
                      <wp:positionV relativeFrom="paragraph">
                        <wp:posOffset>-1270</wp:posOffset>
                      </wp:positionV>
                      <wp:extent cx="0" cy="190500"/>
                      <wp:effectExtent l="133350" t="0" r="7620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577267" id="Прямая со стрелкой 22" o:spid="_x0000_s1026" type="#_x0000_t32" style="position:absolute;margin-left:50.7pt;margin-top:-.1pt;width:0;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J0FgIAAEYEAAAOAAAAZHJzL2Uyb0RvYy54bWysU0uS0zAQ3VPFHVTaEzupCgyuOLPIMGwo&#10;SPE5gCJLsapkSdUScbIbuMAcgSuwYcFAzRnsG9GSEw/fBRReyPr0e93vqbU43zea7AR4ZU1Jp5Oc&#10;EmG4rZTZlvTN68sHZ5T4wEzFtDWipAfh6fny/r1F6woxs7XVlQCCJMYXrStpHYIrsszzWjTMT6wT&#10;Bg+lhYYFXMI2q4C1yN7obJbnD7PWQuXAcuE97l4Mh3SZ+KUUPLyQ0otAdEmxtpBGSOMmjtlywYot&#10;MFcrfiyD/UMVDVMGk45UFyww8hbUL1SN4mC9lWHCbZNZKRUXSQOqmeY/qXlVMyeSFjTHu9Em//9o&#10;+fPdGoiqSjqbUWJYg3fUfeiv+uvua/exvyb9u+4Wh/59f9V96r50N91t95lgMDrXOl8gwcqs4bjy&#10;bg3Rhr2EJv5RINkntw+j22IfCB82Oe5OH+fzPF1Edodz4MNTYRsSJyX1AZja1mFljcErtTBNZrPd&#10;Mx8wMwJPgJhUG9KinrP5o3kK81ar6lJpHQ89bDcrDWTHsCNWefyiFKT4ISwwpZ+YioSDQ0cYgG2P&#10;YdpgdFQ+aE2zcNBiyPxSSHQT1Q0Vpj4WYz7GuTBhOjJhdIRJrG0E5kPN8QH8CXiMj1CRevxvwCMi&#10;ZbYmjOBGGQu/yx72p5LlEH9yYNAdLdjY6pC6IFmDzZosPT6s+Bq+Xyf43fNffgMAAP//AwBQSwME&#10;FAAGAAgAAAAhAGWJIz7bAAAACAEAAA8AAABkcnMvZG93bnJldi54bWxMj0FOwzAQRfdI3MEaJDao&#10;dRpFUNI4FUIgsaALUg7gxtMkwh5HtpuG2zNlA8un//XnTbWdnRUThjh4UrBaZiCQWm8G6hR87l8X&#10;axAxaTLaekIF3xhhW19fVbo0/kwfODWpEzxCsdQK+pTGUsrY9uh0XPoRibOjD04nxtBJE/SZx52V&#10;eZbdS6cH4gu9HvG5x/arOTkF484Owb69pF3jzFTcGf++fyiUur2ZnzYgEs7prwwXfVaHmp0O/kQm&#10;CsucrQquKljkIC75Lx8U5I9rkHUl/z9Q/wAAAP//AwBQSwECLQAUAAYACAAAACEAtoM4kv4AAADh&#10;AQAAEwAAAAAAAAAAAAAAAAAAAAAAW0NvbnRlbnRfVHlwZXNdLnhtbFBLAQItABQABgAIAAAAIQA4&#10;/SH/1gAAAJQBAAALAAAAAAAAAAAAAAAAAC8BAABfcmVscy8ucmVsc1BLAQItABQABgAIAAAAIQDI&#10;ufJ0FgIAAEYEAAAOAAAAAAAAAAAAAAAAAC4CAABkcnMvZTJvRG9jLnhtbFBLAQItABQABgAIAAAA&#10;IQBliSM+2wAAAAgBAAAPAAAAAAAAAAAAAAAAAHAEAABkcnMvZG93bnJldi54bWxQSwUGAAAAAAQA&#10;BADzAAAAeAUAAAAA&#10;" strokecolor="#c00000" strokeweight="2.25pt">
                      <v:stroke endarrow="open"/>
                    </v:shape>
                  </w:pict>
                </mc:Fallback>
              </mc:AlternateContent>
            </w:r>
          </w:p>
        </w:tc>
        <w:tc>
          <w:tcPr>
            <w:tcW w:w="227" w:type="dxa"/>
            <w:shd w:val="clear" w:color="auto" w:fill="FFFFFF" w:themeFill="background1"/>
            <w:vAlign w:val="center"/>
          </w:tcPr>
          <w:p w:rsidR="005F5F87" w:rsidRPr="00532DCF" w:rsidRDefault="005F5F87" w:rsidP="007C163F">
            <w:pPr>
              <w:pStyle w:val="a3"/>
              <w:jc w:val="center"/>
              <w:rPr>
                <w:rFonts w:ascii="Times New Roman" w:hAnsi="Times New Roman" w:cs="Times New Roman"/>
                <w:b/>
                <w:sz w:val="24"/>
                <w:szCs w:val="24"/>
              </w:rPr>
            </w:pPr>
          </w:p>
        </w:tc>
        <w:tc>
          <w:tcPr>
            <w:tcW w:w="1545"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c>
          <w:tcPr>
            <w:tcW w:w="245"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796"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c>
          <w:tcPr>
            <w:tcW w:w="228"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1659"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c>
          <w:tcPr>
            <w:tcW w:w="227"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2109" w:type="dxa"/>
            <w:shd w:val="clear" w:color="auto" w:fill="FFFFFF" w:themeFill="background1"/>
            <w:vAlign w:val="center"/>
          </w:tcPr>
          <w:p w:rsidR="005F5F87" w:rsidRDefault="005F5F87" w:rsidP="007C163F">
            <w:pPr>
              <w:pStyle w:val="a3"/>
              <w:jc w:val="center"/>
              <w:rPr>
                <w:rFonts w:ascii="Times New Roman" w:hAnsi="Times New Roman" w:cs="Times New Roman"/>
                <w:b/>
                <w:sz w:val="24"/>
                <w:szCs w:val="24"/>
              </w:rPr>
            </w:pPr>
          </w:p>
        </w:tc>
      </w:tr>
      <w:tr w:rsidR="005F5F87" w:rsidRPr="00532DCF" w:rsidTr="007C163F">
        <w:tc>
          <w:tcPr>
            <w:tcW w:w="1991" w:type="dxa"/>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Творческие группы</w:t>
            </w:r>
          </w:p>
        </w:tc>
        <w:tc>
          <w:tcPr>
            <w:tcW w:w="227" w:type="dxa"/>
            <w:shd w:val="clear" w:color="auto" w:fill="FFFFFF" w:themeFill="background1"/>
            <w:vAlign w:val="center"/>
          </w:tcPr>
          <w:p w:rsidR="005F5F87" w:rsidRPr="00532DCF" w:rsidRDefault="005F5F87" w:rsidP="007C163F">
            <w:pPr>
              <w:pStyle w:val="a3"/>
              <w:jc w:val="center"/>
              <w:rPr>
                <w:rFonts w:ascii="Times New Roman" w:hAnsi="Times New Roman" w:cs="Times New Roman"/>
                <w:b/>
                <w:sz w:val="24"/>
                <w:szCs w:val="24"/>
              </w:rPr>
            </w:pPr>
          </w:p>
        </w:tc>
        <w:tc>
          <w:tcPr>
            <w:tcW w:w="3586" w:type="dxa"/>
            <w:gridSpan w:val="3"/>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sz w:val="24"/>
                <w:szCs w:val="24"/>
              </w:rPr>
              <w:t>МО учителей-предметников</w:t>
            </w:r>
          </w:p>
        </w:tc>
        <w:tc>
          <w:tcPr>
            <w:tcW w:w="228" w:type="dxa"/>
            <w:shd w:val="clear" w:color="auto" w:fill="FFFFFF" w:themeFill="background1"/>
          </w:tcPr>
          <w:p w:rsidR="005F5F87" w:rsidRPr="00532DCF" w:rsidRDefault="005F5F87" w:rsidP="007C163F">
            <w:pPr>
              <w:pStyle w:val="a3"/>
              <w:jc w:val="center"/>
              <w:rPr>
                <w:rFonts w:ascii="Times New Roman" w:hAnsi="Times New Roman" w:cs="Times New Roman"/>
                <w:b/>
                <w:sz w:val="24"/>
                <w:szCs w:val="24"/>
              </w:rPr>
            </w:pPr>
          </w:p>
        </w:tc>
        <w:tc>
          <w:tcPr>
            <w:tcW w:w="3995" w:type="dxa"/>
            <w:gridSpan w:val="3"/>
            <w:shd w:val="clear" w:color="auto" w:fill="FABF8F" w:themeFill="accent6" w:themeFillTint="99"/>
            <w:vAlign w:val="center"/>
          </w:tcPr>
          <w:p w:rsidR="005F5F87" w:rsidRDefault="005F5F87" w:rsidP="007C163F">
            <w:pPr>
              <w:pStyle w:val="a3"/>
              <w:jc w:val="center"/>
              <w:rPr>
                <w:rFonts w:ascii="Times New Roman" w:hAnsi="Times New Roman" w:cs="Times New Roman"/>
                <w:b/>
                <w:sz w:val="24"/>
                <w:szCs w:val="24"/>
              </w:rPr>
            </w:pPr>
            <w:r>
              <w:rPr>
                <w:rFonts w:ascii="Times New Roman" w:hAnsi="Times New Roman" w:cs="Times New Roman"/>
                <w:b/>
                <w:sz w:val="20"/>
                <w:szCs w:val="20"/>
              </w:rPr>
              <w:t xml:space="preserve">Социральный педагог, педагог-психолог, учителя, классные руководители, совет старшеклассников </w:t>
            </w:r>
          </w:p>
        </w:tc>
      </w:tr>
    </w:tbl>
    <w:p w:rsidR="005F5F87" w:rsidRPr="007A122A" w:rsidRDefault="005F5F87" w:rsidP="005F5F87">
      <w:pPr>
        <w:pStyle w:val="Default"/>
        <w:ind w:firstLine="426"/>
        <w:jc w:val="both"/>
        <w:rPr>
          <w:color w:val="auto"/>
          <w:sz w:val="28"/>
          <w:szCs w:val="28"/>
        </w:rPr>
      </w:pPr>
      <w:r w:rsidRPr="007A122A">
        <w:rPr>
          <w:color w:val="auto"/>
          <w:sz w:val="28"/>
          <w:szCs w:val="28"/>
        </w:rPr>
        <w:lastRenderedPageBreak/>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5F5F87" w:rsidRPr="007A122A" w:rsidRDefault="005F5F87" w:rsidP="005F5F87">
      <w:pPr>
        <w:pStyle w:val="Default"/>
        <w:ind w:firstLine="426"/>
        <w:jc w:val="both"/>
        <w:rPr>
          <w:color w:val="auto"/>
          <w:sz w:val="28"/>
          <w:szCs w:val="28"/>
        </w:rPr>
      </w:pPr>
      <w:r w:rsidRPr="007A122A">
        <w:rPr>
          <w:color w:val="auto"/>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5F5F87" w:rsidRDefault="005F5F87" w:rsidP="005F5F87">
      <w:pPr>
        <w:pStyle w:val="body"/>
        <w:ind w:firstLine="426"/>
        <w:rPr>
          <w:rFonts w:cs="Times New Roman"/>
          <w:color w:val="auto"/>
          <w:sz w:val="28"/>
          <w:szCs w:val="28"/>
        </w:rPr>
      </w:pPr>
      <w:r w:rsidRPr="007A122A">
        <w:rPr>
          <w:rFonts w:cs="Times New Roman"/>
          <w:color w:val="auto"/>
          <w:sz w:val="28"/>
          <w:szCs w:val="28"/>
        </w:rPr>
        <w:t>Уровень квалификации педагогических работников, участвующих в реализации настоящей основной образовательной программы и создании условий для ее разработки и реализации:</w:t>
      </w:r>
    </w:p>
    <w:p w:rsidR="005F5F87" w:rsidRPr="005F5F87" w:rsidRDefault="005F5F87" w:rsidP="005F5F87">
      <w:pPr>
        <w:pStyle w:val="body"/>
        <w:ind w:firstLine="426"/>
        <w:rPr>
          <w:rFonts w:cs="Times New Roman"/>
          <w:color w:val="auto"/>
          <w:sz w:val="10"/>
          <w:szCs w:val="10"/>
        </w:rPr>
      </w:pPr>
    </w:p>
    <w:tbl>
      <w:tblPr>
        <w:tblStyle w:val="ac"/>
        <w:tblW w:w="0" w:type="auto"/>
        <w:tblLook w:val="04A0" w:firstRow="1" w:lastRow="0" w:firstColumn="1" w:lastColumn="0" w:noHBand="0" w:noVBand="1"/>
      </w:tblPr>
      <w:tblGrid>
        <w:gridCol w:w="2267"/>
        <w:gridCol w:w="2577"/>
        <w:gridCol w:w="2328"/>
        <w:gridCol w:w="2399"/>
      </w:tblGrid>
      <w:tr w:rsidR="005F5F87" w:rsidRPr="007A122A" w:rsidTr="007C163F">
        <w:tc>
          <w:tcPr>
            <w:tcW w:w="2391" w:type="dxa"/>
            <w:vMerge w:val="restart"/>
            <w:vAlign w:val="center"/>
          </w:tcPr>
          <w:p w:rsidR="005F5F87" w:rsidRPr="007A122A" w:rsidRDefault="005F5F87" w:rsidP="007C163F">
            <w:pPr>
              <w:pStyle w:val="table-head"/>
              <w:rPr>
                <w:rFonts w:cs="Times New Roman"/>
                <w:sz w:val="24"/>
                <w:szCs w:val="24"/>
              </w:rPr>
            </w:pPr>
            <w:r w:rsidRPr="007A122A">
              <w:rPr>
                <w:rFonts w:cs="Times New Roman"/>
                <w:sz w:val="24"/>
                <w:szCs w:val="24"/>
              </w:rPr>
              <w:t>Категория работников</w:t>
            </w:r>
          </w:p>
        </w:tc>
        <w:tc>
          <w:tcPr>
            <w:tcW w:w="2646" w:type="dxa"/>
            <w:vMerge w:val="restart"/>
            <w:vAlign w:val="center"/>
          </w:tcPr>
          <w:p w:rsidR="005F5F87" w:rsidRPr="007A122A" w:rsidRDefault="005F5F87" w:rsidP="007C163F">
            <w:pPr>
              <w:pStyle w:val="table-head"/>
              <w:rPr>
                <w:rFonts w:cs="Times New Roman"/>
                <w:sz w:val="24"/>
                <w:szCs w:val="24"/>
              </w:rPr>
            </w:pPr>
            <w:r w:rsidRPr="007A122A">
              <w:rPr>
                <w:rFonts w:cs="Times New Roman"/>
                <w:sz w:val="24"/>
                <w:szCs w:val="24"/>
              </w:rPr>
              <w:t>Подтверждение уровня квалификации документами об образовании (профессиональной переподготовке) (%)</w:t>
            </w:r>
          </w:p>
        </w:tc>
        <w:tc>
          <w:tcPr>
            <w:tcW w:w="4534" w:type="dxa"/>
            <w:gridSpan w:val="2"/>
            <w:vAlign w:val="center"/>
          </w:tcPr>
          <w:p w:rsidR="005F5F87" w:rsidRPr="007A122A" w:rsidRDefault="005F5F87" w:rsidP="007C163F">
            <w:pPr>
              <w:pStyle w:val="table-head"/>
              <w:rPr>
                <w:rFonts w:cs="Times New Roman"/>
                <w:sz w:val="24"/>
                <w:szCs w:val="24"/>
              </w:rPr>
            </w:pPr>
            <w:r w:rsidRPr="007A122A">
              <w:rPr>
                <w:rFonts w:cs="Times New Roman"/>
                <w:sz w:val="24"/>
                <w:szCs w:val="24"/>
              </w:rPr>
              <w:t>Подтверждение уровня квалификации результатами аттестации</w:t>
            </w:r>
          </w:p>
        </w:tc>
      </w:tr>
      <w:tr w:rsidR="005F5F87" w:rsidRPr="007A122A" w:rsidTr="007C163F">
        <w:tc>
          <w:tcPr>
            <w:tcW w:w="2391" w:type="dxa"/>
            <w:vMerge/>
            <w:vAlign w:val="center"/>
          </w:tcPr>
          <w:p w:rsidR="005F5F87" w:rsidRPr="007A122A" w:rsidRDefault="005F5F87" w:rsidP="007C163F">
            <w:pPr>
              <w:pStyle w:val="body"/>
              <w:ind w:firstLine="0"/>
              <w:jc w:val="center"/>
              <w:rPr>
                <w:rFonts w:cs="Times New Roman"/>
                <w:color w:val="auto"/>
                <w:sz w:val="24"/>
                <w:szCs w:val="24"/>
              </w:rPr>
            </w:pPr>
          </w:p>
        </w:tc>
        <w:tc>
          <w:tcPr>
            <w:tcW w:w="2646" w:type="dxa"/>
            <w:vMerge/>
            <w:vAlign w:val="center"/>
          </w:tcPr>
          <w:p w:rsidR="005F5F87" w:rsidRPr="007A122A" w:rsidRDefault="005F5F87" w:rsidP="007C163F">
            <w:pPr>
              <w:pStyle w:val="table-head"/>
              <w:rPr>
                <w:rFonts w:cs="Times New Roman"/>
                <w:sz w:val="24"/>
                <w:szCs w:val="24"/>
              </w:rPr>
            </w:pPr>
          </w:p>
        </w:tc>
        <w:tc>
          <w:tcPr>
            <w:tcW w:w="2518" w:type="dxa"/>
            <w:vAlign w:val="center"/>
          </w:tcPr>
          <w:p w:rsidR="005F5F87" w:rsidRPr="007A122A" w:rsidRDefault="005F5F87" w:rsidP="007C163F">
            <w:pPr>
              <w:pStyle w:val="table-head"/>
              <w:rPr>
                <w:rFonts w:cs="Times New Roman"/>
                <w:sz w:val="24"/>
                <w:szCs w:val="24"/>
              </w:rPr>
            </w:pPr>
            <w:r w:rsidRPr="007A122A">
              <w:rPr>
                <w:rFonts w:cs="Times New Roman"/>
                <w:sz w:val="24"/>
                <w:szCs w:val="24"/>
              </w:rPr>
              <w:t>Соответствие занимаемой должности (%)</w:t>
            </w:r>
          </w:p>
        </w:tc>
        <w:tc>
          <w:tcPr>
            <w:tcW w:w="2016" w:type="dxa"/>
            <w:vAlign w:val="center"/>
          </w:tcPr>
          <w:p w:rsidR="005F5F87" w:rsidRPr="007A122A" w:rsidRDefault="005F5F87" w:rsidP="007C163F">
            <w:pPr>
              <w:pStyle w:val="table-head"/>
              <w:rPr>
                <w:rFonts w:cs="Times New Roman"/>
                <w:sz w:val="24"/>
                <w:szCs w:val="24"/>
              </w:rPr>
            </w:pPr>
            <w:r w:rsidRPr="007A122A">
              <w:rPr>
                <w:rFonts w:cs="Times New Roman"/>
                <w:sz w:val="24"/>
                <w:szCs w:val="24"/>
              </w:rPr>
              <w:t>Квалификационная категория (%)</w:t>
            </w:r>
          </w:p>
        </w:tc>
      </w:tr>
      <w:tr w:rsidR="005F5F87" w:rsidRPr="007A122A" w:rsidTr="007C163F">
        <w:tc>
          <w:tcPr>
            <w:tcW w:w="2391" w:type="dxa"/>
            <w:vAlign w:val="center"/>
          </w:tcPr>
          <w:p w:rsidR="005F5F87" w:rsidRPr="007A122A" w:rsidRDefault="005F5F87" w:rsidP="007C163F">
            <w:pPr>
              <w:pStyle w:val="table-body0mm"/>
              <w:jc w:val="center"/>
              <w:rPr>
                <w:rFonts w:cs="Times New Roman"/>
                <w:sz w:val="24"/>
                <w:szCs w:val="24"/>
              </w:rPr>
            </w:pPr>
            <w:r w:rsidRPr="007A122A">
              <w:rPr>
                <w:rFonts w:cs="Times New Roman"/>
                <w:sz w:val="24"/>
                <w:szCs w:val="24"/>
              </w:rPr>
              <w:t>Педагогические работники</w:t>
            </w:r>
          </w:p>
        </w:tc>
        <w:tc>
          <w:tcPr>
            <w:tcW w:w="2646"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100%</w:t>
            </w:r>
          </w:p>
        </w:tc>
        <w:tc>
          <w:tcPr>
            <w:tcW w:w="2518"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7%</w:t>
            </w:r>
          </w:p>
        </w:tc>
        <w:tc>
          <w:tcPr>
            <w:tcW w:w="2016"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79%</w:t>
            </w:r>
          </w:p>
        </w:tc>
      </w:tr>
      <w:tr w:rsidR="005F5F87" w:rsidRPr="007A122A" w:rsidTr="007C163F">
        <w:tc>
          <w:tcPr>
            <w:tcW w:w="2391" w:type="dxa"/>
            <w:vAlign w:val="center"/>
          </w:tcPr>
          <w:p w:rsidR="005F5F87" w:rsidRPr="007A122A" w:rsidRDefault="005F5F87" w:rsidP="007C163F">
            <w:pPr>
              <w:pStyle w:val="table-body0mm"/>
              <w:jc w:val="center"/>
              <w:rPr>
                <w:rFonts w:cs="Times New Roman"/>
                <w:sz w:val="24"/>
                <w:szCs w:val="24"/>
              </w:rPr>
            </w:pPr>
            <w:r w:rsidRPr="007A122A">
              <w:rPr>
                <w:rFonts w:cs="Times New Roman"/>
                <w:sz w:val="24"/>
                <w:szCs w:val="24"/>
              </w:rPr>
              <w:t xml:space="preserve">Руководящие </w:t>
            </w:r>
            <w:r w:rsidRPr="007A122A">
              <w:rPr>
                <w:rFonts w:cs="Times New Roman"/>
                <w:sz w:val="24"/>
                <w:szCs w:val="24"/>
              </w:rPr>
              <w:br/>
              <w:t>работники</w:t>
            </w:r>
          </w:p>
        </w:tc>
        <w:tc>
          <w:tcPr>
            <w:tcW w:w="2646"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100%</w:t>
            </w:r>
          </w:p>
        </w:tc>
        <w:tc>
          <w:tcPr>
            <w:tcW w:w="2518"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w:t>
            </w:r>
          </w:p>
        </w:tc>
        <w:tc>
          <w:tcPr>
            <w:tcW w:w="2016" w:type="dxa"/>
            <w:vAlign w:val="center"/>
          </w:tcPr>
          <w:p w:rsidR="005F5F87" w:rsidRPr="007A122A" w:rsidRDefault="005F5F87" w:rsidP="007C163F">
            <w:pPr>
              <w:pStyle w:val="NoParagraphStyle"/>
              <w:spacing w:line="240" w:lineRule="auto"/>
              <w:jc w:val="center"/>
              <w:textAlignment w:val="auto"/>
              <w:rPr>
                <w:rFonts w:ascii="Times New Roman" w:hAnsi="Times New Roman" w:cs="Times New Roman"/>
                <w:color w:val="auto"/>
                <w:lang w:val="ru-RU"/>
              </w:rPr>
            </w:pPr>
            <w:r w:rsidRPr="007A122A">
              <w:rPr>
                <w:rFonts w:ascii="Times New Roman" w:hAnsi="Times New Roman" w:cs="Times New Roman"/>
                <w:color w:val="auto"/>
                <w:lang w:val="ru-RU"/>
              </w:rPr>
              <w:t>100%</w:t>
            </w:r>
          </w:p>
        </w:tc>
      </w:tr>
    </w:tbl>
    <w:p w:rsidR="00BF2865" w:rsidRDefault="00BF2865" w:rsidP="00BF2865">
      <w:pPr>
        <w:pStyle w:val="a3"/>
        <w:rPr>
          <w:rFonts w:ascii="Times New Roman" w:hAnsi="Times New Roman"/>
          <w:sz w:val="28"/>
          <w:szCs w:val="28"/>
        </w:rPr>
      </w:pP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Кроме того, МБОУ СОШ№7 укомплектована вспомогательным персо-налом, обеспечивающим создание</w:t>
      </w:r>
      <w:r>
        <w:rPr>
          <w:rFonts w:cs="Times New Roman"/>
          <w:color w:val="auto"/>
          <w:sz w:val="28"/>
          <w:szCs w:val="28"/>
        </w:rPr>
        <w:t xml:space="preserve"> и сохранение условий материально-</w:t>
      </w:r>
      <w:r w:rsidRPr="007A122A">
        <w:rPr>
          <w:rFonts w:cs="Times New Roman"/>
          <w:color w:val="auto"/>
          <w:sz w:val="28"/>
          <w:szCs w:val="28"/>
        </w:rPr>
        <w:t xml:space="preserve">технических и информационно-методических условий реализации основной образовательной программы, а именно: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 заместитель директора по административно-хозяйственной части – 1 единица;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 лаборант – 1 единица;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 дворник – 2 единицы;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рабочий по обслуживанию здания – 4 единицы.</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 рабочий по обслуживанию уборки помещений здания – 8 единиц.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В школе имеется столовая и обслуживающий ее персонал.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w:t>
      </w:r>
      <w:r w:rsidRPr="007A122A">
        <w:rPr>
          <w:rFonts w:cs="Times New Roman"/>
          <w:color w:val="auto"/>
          <w:sz w:val="28"/>
          <w:szCs w:val="28"/>
        </w:rPr>
        <w:lastRenderedPageBreak/>
        <w:t>педагогического образования происходящим изменениям в системе образования в целом.</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Непрерывность профессионального развития педагогических и иных работников МБОУ СОШ№7,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При этом могут быть использованы различные образовательные организации, имеющие соответствующую лицензию.</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Согласно перспективному графику повышения квалификации педагогические работники школы своевр</w:t>
      </w:r>
      <w:r>
        <w:rPr>
          <w:rFonts w:cs="Times New Roman"/>
          <w:color w:val="auto"/>
          <w:sz w:val="28"/>
          <w:szCs w:val="28"/>
        </w:rPr>
        <w:t>еменно повышают уровень квалифи</w:t>
      </w:r>
      <w:r w:rsidRPr="007A122A">
        <w:rPr>
          <w:rFonts w:cs="Times New Roman"/>
          <w:color w:val="auto"/>
          <w:sz w:val="28"/>
          <w:szCs w:val="28"/>
        </w:rPr>
        <w:t xml:space="preserve">кации по различным программам.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Ожидаемый результат повышен</w:t>
      </w:r>
      <w:r>
        <w:rPr>
          <w:rFonts w:cs="Times New Roman"/>
          <w:color w:val="auto"/>
          <w:sz w:val="28"/>
          <w:szCs w:val="28"/>
        </w:rPr>
        <w:t>ия квалификации – профессиональ</w:t>
      </w:r>
      <w:r w:rsidRPr="007A122A">
        <w:rPr>
          <w:rFonts w:cs="Times New Roman"/>
          <w:color w:val="auto"/>
          <w:sz w:val="28"/>
          <w:szCs w:val="28"/>
        </w:rPr>
        <w:t>ная</w:t>
      </w:r>
      <w:r>
        <w:rPr>
          <w:rFonts w:cs="Times New Roman"/>
          <w:color w:val="auto"/>
          <w:sz w:val="28"/>
          <w:szCs w:val="28"/>
        </w:rPr>
        <w:t xml:space="preserve"> </w:t>
      </w:r>
      <w:r w:rsidRPr="007A122A">
        <w:rPr>
          <w:rFonts w:cs="Times New Roman"/>
          <w:color w:val="auto"/>
          <w:sz w:val="28"/>
          <w:szCs w:val="28"/>
        </w:rPr>
        <w:t xml:space="preserve"> готовность работников образования к реализации ФГОС ООО:</w:t>
      </w:r>
    </w:p>
    <w:p w:rsidR="005F5F87" w:rsidRPr="007A122A" w:rsidRDefault="005F5F87" w:rsidP="005F5F87">
      <w:pPr>
        <w:pStyle w:val="body"/>
        <w:ind w:firstLine="426"/>
        <w:rPr>
          <w:rFonts w:cs="Times New Roman"/>
          <w:color w:val="auto"/>
          <w:sz w:val="28"/>
          <w:szCs w:val="28"/>
        </w:rPr>
      </w:pPr>
      <w:r>
        <w:rPr>
          <w:rFonts w:cs="Times New Roman"/>
          <w:color w:val="auto"/>
          <w:sz w:val="28"/>
          <w:szCs w:val="28"/>
        </w:rPr>
        <w:t xml:space="preserve">- </w:t>
      </w:r>
      <w:r w:rsidRPr="007A122A">
        <w:rPr>
          <w:rFonts w:cs="Times New Roman"/>
          <w:color w:val="auto"/>
          <w:sz w:val="28"/>
          <w:szCs w:val="28"/>
        </w:rPr>
        <w:t>обеспечение оптимального вхождения работников образования в систему ценностей современного образования;</w:t>
      </w:r>
    </w:p>
    <w:p w:rsidR="005F5F87" w:rsidRPr="007A122A" w:rsidRDefault="005F5F87" w:rsidP="005F5F87">
      <w:pPr>
        <w:pStyle w:val="body"/>
        <w:ind w:firstLine="426"/>
        <w:rPr>
          <w:rFonts w:cs="Times New Roman"/>
          <w:color w:val="auto"/>
          <w:sz w:val="28"/>
          <w:szCs w:val="28"/>
        </w:rPr>
      </w:pPr>
      <w:r>
        <w:rPr>
          <w:rFonts w:cs="Times New Roman"/>
          <w:color w:val="auto"/>
          <w:sz w:val="28"/>
          <w:szCs w:val="28"/>
        </w:rPr>
        <w:t>-</w:t>
      </w:r>
      <w:r w:rsidRPr="007A122A">
        <w:rPr>
          <w:rFonts w:cs="Times New Roman"/>
          <w:color w:val="auto"/>
          <w:sz w:val="28"/>
          <w:szCs w:val="28"/>
        </w:rPr>
        <w:tab/>
        <w:t xml:space="preserve">освоение системы требований к структуре </w:t>
      </w:r>
      <w:r>
        <w:rPr>
          <w:rFonts w:cs="Times New Roman"/>
          <w:color w:val="auto"/>
          <w:sz w:val="28"/>
          <w:szCs w:val="28"/>
        </w:rPr>
        <w:t>основной образова</w:t>
      </w:r>
      <w:r w:rsidRPr="007A122A">
        <w:rPr>
          <w:rFonts w:cs="Times New Roman"/>
          <w:color w:val="auto"/>
          <w:sz w:val="28"/>
          <w:szCs w:val="28"/>
        </w:rPr>
        <w:t>тельной программы, результат</w:t>
      </w:r>
      <w:r>
        <w:rPr>
          <w:rFonts w:cs="Times New Roman"/>
          <w:color w:val="auto"/>
          <w:sz w:val="28"/>
          <w:szCs w:val="28"/>
        </w:rPr>
        <w:t>ам ее освоения и условиям реали</w:t>
      </w:r>
      <w:r w:rsidRPr="007A122A">
        <w:rPr>
          <w:rFonts w:cs="Times New Roman"/>
          <w:color w:val="auto"/>
          <w:sz w:val="28"/>
          <w:szCs w:val="28"/>
        </w:rPr>
        <w:t>зации, а также системы оценки</w:t>
      </w:r>
      <w:r>
        <w:rPr>
          <w:rFonts w:cs="Times New Roman"/>
          <w:color w:val="auto"/>
          <w:sz w:val="28"/>
          <w:szCs w:val="28"/>
        </w:rPr>
        <w:t xml:space="preserve"> итогов образовательной деятель</w:t>
      </w:r>
      <w:r w:rsidRPr="007A122A">
        <w:rPr>
          <w:rFonts w:cs="Times New Roman"/>
          <w:color w:val="auto"/>
          <w:sz w:val="28"/>
          <w:szCs w:val="28"/>
        </w:rPr>
        <w:t>ности обучающихся;</w:t>
      </w:r>
    </w:p>
    <w:p w:rsidR="005F5F87" w:rsidRPr="007A122A" w:rsidRDefault="005F5F87" w:rsidP="005F5F87">
      <w:pPr>
        <w:pStyle w:val="body"/>
        <w:ind w:firstLine="426"/>
        <w:rPr>
          <w:rFonts w:cs="Times New Roman"/>
          <w:color w:val="auto"/>
          <w:sz w:val="28"/>
          <w:szCs w:val="28"/>
        </w:rPr>
      </w:pPr>
      <w:r>
        <w:rPr>
          <w:rFonts w:cs="Times New Roman"/>
          <w:color w:val="auto"/>
          <w:sz w:val="28"/>
          <w:szCs w:val="28"/>
        </w:rPr>
        <w:t>-</w:t>
      </w:r>
      <w:r w:rsidRPr="007A122A">
        <w:rPr>
          <w:rFonts w:cs="Times New Roman"/>
          <w:color w:val="auto"/>
          <w:sz w:val="28"/>
          <w:szCs w:val="28"/>
        </w:rPr>
        <w:tab/>
        <w:t>овладение уче</w:t>
      </w:r>
      <w:r>
        <w:rPr>
          <w:rFonts w:cs="Times New Roman"/>
          <w:color w:val="auto"/>
          <w:sz w:val="28"/>
          <w:szCs w:val="28"/>
        </w:rPr>
        <w:t>бно-методическими и информацион</w:t>
      </w:r>
      <w:r w:rsidRPr="007A122A">
        <w:rPr>
          <w:rFonts w:cs="Times New Roman"/>
          <w:color w:val="auto"/>
          <w:sz w:val="28"/>
          <w:szCs w:val="28"/>
        </w:rPr>
        <w:t>но-методическими ресурсами, необходимыми для успешн</w:t>
      </w:r>
      <w:r>
        <w:rPr>
          <w:rFonts w:cs="Times New Roman"/>
          <w:color w:val="auto"/>
          <w:sz w:val="28"/>
          <w:szCs w:val="28"/>
        </w:rPr>
        <w:t>ого ре</w:t>
      </w:r>
      <w:r w:rsidRPr="007A122A">
        <w:rPr>
          <w:rFonts w:cs="Times New Roman"/>
          <w:color w:val="auto"/>
          <w:sz w:val="28"/>
          <w:szCs w:val="28"/>
        </w:rPr>
        <w:t>шения задач ФГОС ООО.</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w:t>
      </w:r>
      <w:r>
        <w:rPr>
          <w:rFonts w:cs="Times New Roman"/>
          <w:color w:val="auto"/>
          <w:sz w:val="28"/>
          <w:szCs w:val="28"/>
        </w:rPr>
        <w:t>образовательной программы основ</w:t>
      </w:r>
      <w:r w:rsidRPr="007A122A">
        <w:rPr>
          <w:rFonts w:cs="Times New Roman"/>
          <w:color w:val="auto"/>
          <w:sz w:val="28"/>
          <w:szCs w:val="28"/>
        </w:rPr>
        <w:t xml:space="preserve">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5F5F87" w:rsidRPr="007A122A" w:rsidRDefault="005F5F87" w:rsidP="005F5F87">
      <w:pPr>
        <w:pStyle w:val="body"/>
        <w:ind w:firstLine="426"/>
        <w:rPr>
          <w:rFonts w:cs="Times New Roman"/>
          <w:color w:val="auto"/>
          <w:sz w:val="28"/>
          <w:szCs w:val="28"/>
        </w:rPr>
      </w:pPr>
      <w:r w:rsidRPr="007A122A">
        <w:rPr>
          <w:rFonts w:cs="Times New Roman"/>
          <w:color w:val="auto"/>
          <w:sz w:val="28"/>
          <w:szCs w:val="28"/>
        </w:rPr>
        <w:t>Актуальные вопросы реализации программы основного общего образования рассматриваются методическими объединениями, действующими в ОУ, а также методическим</w:t>
      </w:r>
      <w:r>
        <w:rPr>
          <w:rFonts w:cs="Times New Roman"/>
          <w:color w:val="auto"/>
          <w:sz w:val="28"/>
          <w:szCs w:val="28"/>
        </w:rPr>
        <w:t>и и учебно-методическими объеди</w:t>
      </w:r>
      <w:r w:rsidRPr="007A122A">
        <w:rPr>
          <w:rFonts w:cs="Times New Roman"/>
          <w:color w:val="auto"/>
          <w:sz w:val="28"/>
          <w:szCs w:val="28"/>
        </w:rPr>
        <w:t>нениями в сфере общего образования, действующими на муниципальном и региональном уровнях.</w:t>
      </w:r>
    </w:p>
    <w:p w:rsidR="005F5F87" w:rsidRDefault="005F5F87" w:rsidP="005F5F87">
      <w:pPr>
        <w:pStyle w:val="body"/>
        <w:ind w:firstLine="426"/>
        <w:rPr>
          <w:rFonts w:cs="Times New Roman"/>
          <w:color w:val="auto"/>
          <w:sz w:val="28"/>
          <w:szCs w:val="28"/>
        </w:rPr>
      </w:pPr>
      <w:r w:rsidRPr="007A122A">
        <w:rPr>
          <w:rFonts w:cs="Times New Roman"/>
          <w:color w:val="auto"/>
          <w:sz w:val="28"/>
          <w:szCs w:val="28"/>
        </w:rPr>
        <w:t>Педагогическими работниками</w:t>
      </w:r>
      <w:r>
        <w:rPr>
          <w:rFonts w:cs="Times New Roman"/>
          <w:color w:val="auto"/>
          <w:sz w:val="28"/>
          <w:szCs w:val="28"/>
        </w:rPr>
        <w:t xml:space="preserve"> образовательной организации си</w:t>
      </w:r>
      <w:r w:rsidRPr="007A122A">
        <w:rPr>
          <w:rFonts w:cs="Times New Roman"/>
          <w:color w:val="auto"/>
          <w:sz w:val="28"/>
          <w:szCs w:val="28"/>
        </w:rPr>
        <w:t xml:space="preserve">стемно разрабатываются методические темы, отражающие </w:t>
      </w:r>
      <w:r>
        <w:rPr>
          <w:rFonts w:cs="Times New Roman"/>
          <w:color w:val="auto"/>
          <w:sz w:val="28"/>
          <w:szCs w:val="28"/>
        </w:rPr>
        <w:t>их непре</w:t>
      </w:r>
      <w:r w:rsidRPr="007A122A">
        <w:rPr>
          <w:rFonts w:cs="Times New Roman"/>
          <w:color w:val="auto"/>
          <w:sz w:val="28"/>
          <w:szCs w:val="28"/>
        </w:rPr>
        <w:t>рывное профессиональное развитие.</w:t>
      </w:r>
    </w:p>
    <w:p w:rsidR="009020B5" w:rsidRDefault="009020B5" w:rsidP="005F5F87">
      <w:pPr>
        <w:pStyle w:val="body"/>
        <w:ind w:firstLine="426"/>
        <w:rPr>
          <w:rFonts w:cs="Times New Roman"/>
          <w:color w:val="auto"/>
          <w:sz w:val="28"/>
          <w:szCs w:val="28"/>
        </w:rPr>
      </w:pPr>
    </w:p>
    <w:p w:rsidR="009020B5" w:rsidRDefault="009020B5" w:rsidP="005F5F87">
      <w:pPr>
        <w:pStyle w:val="body"/>
        <w:ind w:firstLine="426"/>
        <w:rPr>
          <w:rFonts w:cs="Times New Roman"/>
          <w:color w:val="auto"/>
          <w:sz w:val="28"/>
          <w:szCs w:val="28"/>
        </w:rPr>
      </w:pPr>
    </w:p>
    <w:p w:rsidR="005F5F87" w:rsidRDefault="005F5F87" w:rsidP="005F5F87">
      <w:pPr>
        <w:pStyle w:val="body"/>
        <w:ind w:firstLine="426"/>
        <w:rPr>
          <w:rFonts w:cs="Times New Roman"/>
          <w:color w:val="auto"/>
          <w:sz w:val="28"/>
          <w:szCs w:val="28"/>
        </w:rPr>
      </w:pPr>
    </w:p>
    <w:p w:rsidR="005F5F87" w:rsidRPr="00E53615" w:rsidRDefault="005F5F87" w:rsidP="005F5F87">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4.5</w:t>
      </w:r>
      <w:r w:rsidRPr="00E53615">
        <w:rPr>
          <w:rFonts w:ascii="Times New Roman" w:hAnsi="Times New Roman" w:cs="Times New Roman"/>
          <w:b/>
          <w:sz w:val="28"/>
          <w:szCs w:val="28"/>
        </w:rPr>
        <w:t xml:space="preserve">.3. Финансовое обеспечение реализации </w:t>
      </w:r>
      <w:r w:rsidR="009020B5">
        <w:rPr>
          <w:rFonts w:ascii="Times New Roman" w:hAnsi="Times New Roman" w:cs="Times New Roman"/>
          <w:b/>
          <w:sz w:val="28"/>
          <w:szCs w:val="28"/>
        </w:rPr>
        <w:t xml:space="preserve">адаптированной </w:t>
      </w:r>
      <w:r w:rsidRPr="00E53615">
        <w:rPr>
          <w:rFonts w:ascii="Times New Roman" w:hAnsi="Times New Roman" w:cs="Times New Roman"/>
          <w:b/>
          <w:sz w:val="28"/>
          <w:szCs w:val="28"/>
        </w:rPr>
        <w:t>основной образовательной программы.</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w:t>
      </w:r>
      <w:r>
        <w:rPr>
          <w:rFonts w:ascii="Times New Roman" w:hAnsi="Times New Roman" w:cs="Times New Roman"/>
          <w:sz w:val="28"/>
          <w:szCs w:val="28"/>
        </w:rPr>
        <w:t>язательств отражается в государ</w:t>
      </w:r>
      <w:r w:rsidRPr="00A51F67">
        <w:rPr>
          <w:rFonts w:ascii="Times New Roman" w:hAnsi="Times New Roman" w:cs="Times New Roman"/>
          <w:sz w:val="28"/>
          <w:szCs w:val="28"/>
        </w:rPr>
        <w:t xml:space="preserve">ственном задании образовательной организации. </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Государственное задание устанав</w:t>
      </w:r>
      <w:r>
        <w:rPr>
          <w:rFonts w:ascii="Times New Roman" w:hAnsi="Times New Roman" w:cs="Times New Roman"/>
          <w:sz w:val="28"/>
          <w:szCs w:val="28"/>
        </w:rPr>
        <w:t>ливает показатели, характеризую</w:t>
      </w:r>
      <w:r w:rsidRPr="00A51F67">
        <w:rPr>
          <w:rFonts w:ascii="Times New Roman" w:hAnsi="Times New Roman" w:cs="Times New Roman"/>
          <w:sz w:val="28"/>
          <w:szCs w:val="28"/>
        </w:rPr>
        <w:t>щие качество и (или) объем (содержа</w:t>
      </w:r>
      <w:r>
        <w:rPr>
          <w:rFonts w:ascii="Times New Roman" w:hAnsi="Times New Roman" w:cs="Times New Roman"/>
          <w:sz w:val="28"/>
          <w:szCs w:val="28"/>
        </w:rPr>
        <w:t>ние) государственной услуги (ра</w:t>
      </w:r>
      <w:r w:rsidRPr="00A51F67">
        <w:rPr>
          <w:rFonts w:ascii="Times New Roman" w:hAnsi="Times New Roman" w:cs="Times New Roman"/>
          <w:sz w:val="28"/>
          <w:szCs w:val="28"/>
        </w:rPr>
        <w:t>боты), а также порядок ее оказания (выполнения).</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реализации образовательной программы основного общего образования МБОУ СОШ№7 г. Вязьмы Смоленской области осуществляется исходя из расходных обязательств на основе государственного (муниципального) задания по оказанию го</w:t>
      </w:r>
      <w:r>
        <w:rPr>
          <w:rFonts w:ascii="Times New Roman" w:hAnsi="Times New Roman" w:cs="Times New Roman"/>
          <w:sz w:val="28"/>
          <w:szCs w:val="28"/>
        </w:rPr>
        <w:t>судар</w:t>
      </w:r>
      <w:r w:rsidRPr="00A51F67">
        <w:rPr>
          <w:rFonts w:ascii="Times New Roman" w:hAnsi="Times New Roman" w:cs="Times New Roman"/>
          <w:sz w:val="28"/>
          <w:szCs w:val="28"/>
        </w:rPr>
        <w:t>ственных (муниципальных) образо</w:t>
      </w:r>
      <w:r>
        <w:rPr>
          <w:rFonts w:ascii="Times New Roman" w:hAnsi="Times New Roman" w:cs="Times New Roman"/>
          <w:sz w:val="28"/>
          <w:szCs w:val="28"/>
        </w:rPr>
        <w:t>вательных услуг, казенного учре</w:t>
      </w:r>
      <w:r w:rsidRPr="00A51F67">
        <w:rPr>
          <w:rFonts w:ascii="Times New Roman" w:hAnsi="Times New Roman" w:cs="Times New Roman"/>
          <w:sz w:val="28"/>
          <w:szCs w:val="28"/>
        </w:rPr>
        <w:t xml:space="preserve">ждения </w:t>
      </w:r>
      <w:r>
        <w:rPr>
          <w:rFonts w:ascii="Times New Roman" w:hAnsi="Times New Roman" w:cs="Times New Roman"/>
          <w:sz w:val="28"/>
          <w:szCs w:val="28"/>
        </w:rPr>
        <w:t>–</w:t>
      </w:r>
      <w:r w:rsidRPr="00A51F67">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A51F67">
        <w:rPr>
          <w:rFonts w:ascii="Times New Roman" w:hAnsi="Times New Roman" w:cs="Times New Roman"/>
          <w:sz w:val="28"/>
          <w:szCs w:val="28"/>
        </w:rPr>
        <w:t>основании бюджетной сметы.</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Обеспечение государственных гар</w:t>
      </w:r>
      <w:r>
        <w:rPr>
          <w:rFonts w:ascii="Times New Roman" w:hAnsi="Times New Roman" w:cs="Times New Roman"/>
          <w:sz w:val="28"/>
          <w:szCs w:val="28"/>
        </w:rPr>
        <w:t>антий реализации прав на получе</w:t>
      </w:r>
      <w:r w:rsidRPr="00A51F67">
        <w:rPr>
          <w:rFonts w:ascii="Times New Roman" w:hAnsi="Times New Roman" w:cs="Times New Roman"/>
          <w:sz w:val="28"/>
          <w:szCs w:val="28"/>
        </w:rPr>
        <w:t>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w:t>
      </w:r>
      <w:r>
        <w:rPr>
          <w:rFonts w:ascii="Times New Roman" w:hAnsi="Times New Roman" w:cs="Times New Roman"/>
          <w:sz w:val="28"/>
          <w:szCs w:val="28"/>
        </w:rPr>
        <w:t>ами государственной власти субъ</w:t>
      </w:r>
      <w:r w:rsidRPr="00A51F67">
        <w:rPr>
          <w:rFonts w:ascii="Times New Roman" w:hAnsi="Times New Roman" w:cs="Times New Roman"/>
          <w:sz w:val="28"/>
          <w:szCs w:val="28"/>
        </w:rPr>
        <w:t xml:space="preserve">ектов Российской Федерации. </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 этом формирование и утверждение нормативов финансирования государственной (муниципальной) услуги по реализации прог</w:t>
      </w:r>
      <w:r>
        <w:rPr>
          <w:rFonts w:ascii="Times New Roman" w:hAnsi="Times New Roman" w:cs="Times New Roman"/>
          <w:sz w:val="28"/>
          <w:szCs w:val="28"/>
        </w:rPr>
        <w:t>рамм ос</w:t>
      </w:r>
      <w:r w:rsidRPr="00A51F67">
        <w:rPr>
          <w:rFonts w:ascii="Times New Roman" w:hAnsi="Times New Roman" w:cs="Times New Roman"/>
          <w:sz w:val="28"/>
          <w:szCs w:val="28"/>
        </w:rPr>
        <w:t>новного общего образования, в том</w:t>
      </w:r>
      <w:r>
        <w:rPr>
          <w:rFonts w:ascii="Times New Roman" w:hAnsi="Times New Roman" w:cs="Times New Roman"/>
          <w:sz w:val="28"/>
          <w:szCs w:val="28"/>
        </w:rPr>
        <w:t xml:space="preserve"> числе адаптированных, осуществ</w:t>
      </w:r>
      <w:r w:rsidRPr="00A51F67">
        <w:rPr>
          <w:rFonts w:ascii="Times New Roman" w:hAnsi="Times New Roman" w:cs="Times New Roman"/>
          <w:sz w:val="28"/>
          <w:szCs w:val="28"/>
        </w:rPr>
        <w:t>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w:t>
      </w:r>
      <w:r>
        <w:rPr>
          <w:rFonts w:ascii="Times New Roman" w:hAnsi="Times New Roman" w:cs="Times New Roman"/>
          <w:sz w:val="28"/>
          <w:szCs w:val="28"/>
        </w:rPr>
        <w:t>ли получающих среднее профессио</w:t>
      </w:r>
      <w:r w:rsidRPr="00A51F67">
        <w:rPr>
          <w:rFonts w:ascii="Times New Roman" w:hAnsi="Times New Roman" w:cs="Times New Roman"/>
          <w:sz w:val="28"/>
          <w:szCs w:val="28"/>
        </w:rPr>
        <w:t>нальное образование, профессионального обучения, применяемых при расчете объема субсидии на финансо</w:t>
      </w:r>
      <w:r>
        <w:rPr>
          <w:rFonts w:ascii="Times New Roman" w:hAnsi="Times New Roman" w:cs="Times New Roman"/>
          <w:sz w:val="28"/>
          <w:szCs w:val="28"/>
        </w:rPr>
        <w:t>вое обеспечение выполнения госу</w:t>
      </w:r>
      <w:r w:rsidRPr="00A51F67">
        <w:rPr>
          <w:rFonts w:ascii="Times New Roman" w:hAnsi="Times New Roman" w:cs="Times New Roman"/>
          <w:sz w:val="28"/>
          <w:szCs w:val="28"/>
        </w:rPr>
        <w:t>дарственного (муниципального) задания на оказание государственных (муниципальных) услуг (выполнен</w:t>
      </w:r>
      <w:r>
        <w:rPr>
          <w:rFonts w:ascii="Times New Roman" w:hAnsi="Times New Roman" w:cs="Times New Roman"/>
          <w:sz w:val="28"/>
          <w:szCs w:val="28"/>
        </w:rPr>
        <w:t>ие работ) государственным (муни</w:t>
      </w:r>
      <w:r w:rsidRPr="00A51F67">
        <w:rPr>
          <w:rFonts w:ascii="Times New Roman" w:hAnsi="Times New Roman" w:cs="Times New Roman"/>
          <w:sz w:val="28"/>
          <w:szCs w:val="28"/>
        </w:rPr>
        <w:t>ципальным) учреждением.</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Норматив затрат на реализацию </w:t>
      </w:r>
      <w:r>
        <w:rPr>
          <w:rFonts w:ascii="Times New Roman" w:hAnsi="Times New Roman" w:cs="Times New Roman"/>
          <w:sz w:val="28"/>
          <w:szCs w:val="28"/>
        </w:rPr>
        <w:t>образовательной программы основ</w:t>
      </w:r>
      <w:r w:rsidRPr="00A51F67">
        <w:rPr>
          <w:rFonts w:ascii="Times New Roman" w:hAnsi="Times New Roman" w:cs="Times New Roman"/>
          <w:sz w:val="28"/>
          <w:szCs w:val="28"/>
        </w:rPr>
        <w:t xml:space="preserve">ного общего образования </w:t>
      </w:r>
      <w:r>
        <w:rPr>
          <w:rFonts w:ascii="Times New Roman" w:hAnsi="Times New Roman" w:cs="Times New Roman"/>
          <w:sz w:val="28"/>
          <w:szCs w:val="28"/>
        </w:rPr>
        <w:t>–</w:t>
      </w:r>
      <w:r w:rsidRPr="00A51F67">
        <w:rPr>
          <w:rFonts w:ascii="Times New Roman" w:hAnsi="Times New Roman" w:cs="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расходы на оплату труда работников, участвующих в разработке и реализации образовательной программы основного общего образования;</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расходы на приобретение учебников и учебных пособий, средств обучения;</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w:t>
      </w:r>
      <w:r w:rsidRPr="00A51F67">
        <w:rPr>
          <w:rFonts w:ascii="Times New Roman" w:hAnsi="Times New Roman" w:cs="Times New Roman"/>
          <w:sz w:val="28"/>
          <w:szCs w:val="28"/>
        </w:rPr>
        <w:tab/>
        <w:t>прочие расходы (за исключением расходов на содержание зданий и оплату коммунальных услуг, осуществляемых из местных бюджетов).</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Нормативные затраты на оказ</w:t>
      </w:r>
      <w:r>
        <w:rPr>
          <w:rFonts w:ascii="Times New Roman" w:hAnsi="Times New Roman" w:cs="Times New Roman"/>
          <w:sz w:val="28"/>
          <w:szCs w:val="28"/>
        </w:rPr>
        <w:t>ание государственной или муници</w:t>
      </w:r>
      <w:r w:rsidRPr="00A51F67">
        <w:rPr>
          <w:rFonts w:ascii="Times New Roman" w:hAnsi="Times New Roman" w:cs="Times New Roman"/>
          <w:sz w:val="28"/>
          <w:szCs w:val="28"/>
        </w:rPr>
        <w:t xml:space="preserve">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w:t>
      </w:r>
      <w:r>
        <w:rPr>
          <w:rFonts w:ascii="Times New Roman" w:hAnsi="Times New Roman" w:cs="Times New Roman"/>
          <w:sz w:val="28"/>
          <w:szCs w:val="28"/>
        </w:rPr>
        <w:t>сетевой формы реализации образо</w:t>
      </w:r>
      <w:r w:rsidRPr="00A51F67">
        <w:rPr>
          <w:rFonts w:ascii="Times New Roman" w:hAnsi="Times New Roman" w:cs="Times New Roman"/>
          <w:sz w:val="28"/>
          <w:szCs w:val="28"/>
        </w:rPr>
        <w:t>вательных программ, образовательн</w:t>
      </w:r>
      <w:r>
        <w:rPr>
          <w:rFonts w:ascii="Times New Roman" w:hAnsi="Times New Roman" w:cs="Times New Roman"/>
          <w:sz w:val="28"/>
          <w:szCs w:val="28"/>
        </w:rPr>
        <w:t>ых технологий, специальных усло</w:t>
      </w:r>
      <w:r w:rsidRPr="00A51F67">
        <w:rPr>
          <w:rFonts w:ascii="Times New Roman" w:hAnsi="Times New Roman" w:cs="Times New Roman"/>
          <w:sz w:val="28"/>
          <w:szCs w:val="28"/>
        </w:rPr>
        <w:t>вий получения образования обучающимися с ОВЗ, обеспечения допо</w:t>
      </w:r>
      <w:r>
        <w:rPr>
          <w:rFonts w:ascii="Times New Roman" w:hAnsi="Times New Roman" w:cs="Times New Roman"/>
          <w:sz w:val="28"/>
          <w:szCs w:val="28"/>
        </w:rPr>
        <w:t>л</w:t>
      </w:r>
      <w:r w:rsidRPr="00A51F67">
        <w:rPr>
          <w:rFonts w:ascii="Times New Roman" w:hAnsi="Times New Roman" w:cs="Times New Roman"/>
          <w:sz w:val="28"/>
          <w:szCs w:val="28"/>
        </w:rPr>
        <w:t>нительного профессионального обр</w:t>
      </w:r>
      <w:r>
        <w:rPr>
          <w:rFonts w:ascii="Times New Roman" w:hAnsi="Times New Roman" w:cs="Times New Roman"/>
          <w:sz w:val="28"/>
          <w:szCs w:val="28"/>
        </w:rPr>
        <w:t>азования педагогическим работни</w:t>
      </w:r>
      <w:r w:rsidRPr="00A51F67">
        <w:rPr>
          <w:rFonts w:ascii="Times New Roman" w:hAnsi="Times New Roman" w:cs="Times New Roman"/>
          <w:sz w:val="28"/>
          <w:szCs w:val="28"/>
        </w:rPr>
        <w:t>кам, обеспечения безопасных условий обучения и воспитания, охраны здоровья обучающихся, а также с у</w:t>
      </w:r>
      <w:r>
        <w:rPr>
          <w:rFonts w:ascii="Times New Roman" w:hAnsi="Times New Roman" w:cs="Times New Roman"/>
          <w:sz w:val="28"/>
          <w:szCs w:val="28"/>
        </w:rPr>
        <w:t>четом иных предусмотренных зако</w:t>
      </w:r>
      <w:r w:rsidRPr="00A51F67">
        <w:rPr>
          <w:rFonts w:ascii="Times New Roman" w:hAnsi="Times New Roman" w:cs="Times New Roman"/>
          <w:sz w:val="28"/>
          <w:szCs w:val="28"/>
        </w:rPr>
        <w:t>нодательством особенностей организации и осуществления обра</w:t>
      </w:r>
      <w:r>
        <w:rPr>
          <w:rFonts w:ascii="Times New Roman" w:hAnsi="Times New Roman" w:cs="Times New Roman"/>
          <w:sz w:val="28"/>
          <w:szCs w:val="28"/>
        </w:rPr>
        <w:t>зова</w:t>
      </w:r>
      <w:r w:rsidRPr="00A51F67">
        <w:rPr>
          <w:rFonts w:ascii="Times New Roman" w:hAnsi="Times New Roman" w:cs="Times New Roman"/>
          <w:sz w:val="28"/>
          <w:szCs w:val="28"/>
        </w:rPr>
        <w:t>тельной деятельности (для различны</w:t>
      </w:r>
      <w:r>
        <w:rPr>
          <w:rFonts w:ascii="Times New Roman" w:hAnsi="Times New Roman" w:cs="Times New Roman"/>
          <w:sz w:val="28"/>
          <w:szCs w:val="28"/>
        </w:rPr>
        <w:t>х категорий обучающихся), за ис</w:t>
      </w:r>
      <w:r w:rsidRPr="00A51F67">
        <w:rPr>
          <w:rFonts w:ascii="Times New Roman" w:hAnsi="Times New Roman" w:cs="Times New Roman"/>
          <w:sz w:val="28"/>
          <w:szCs w:val="28"/>
        </w:rPr>
        <w:t>ключением образовательной деятель</w:t>
      </w:r>
      <w:r>
        <w:rPr>
          <w:rFonts w:ascii="Times New Roman" w:hAnsi="Times New Roman" w:cs="Times New Roman"/>
          <w:sz w:val="28"/>
          <w:szCs w:val="28"/>
        </w:rPr>
        <w:t>ности, осуществляемой в соответ</w:t>
      </w:r>
      <w:r w:rsidRPr="00A51F67">
        <w:rPr>
          <w:rFonts w:ascii="Times New Roman" w:hAnsi="Times New Roman" w:cs="Times New Roman"/>
          <w:sz w:val="28"/>
          <w:szCs w:val="28"/>
        </w:rPr>
        <w:t>ствии с образовательными стандарт</w:t>
      </w:r>
      <w:r>
        <w:rPr>
          <w:rFonts w:ascii="Times New Roman" w:hAnsi="Times New Roman" w:cs="Times New Roman"/>
          <w:sz w:val="28"/>
          <w:szCs w:val="28"/>
        </w:rPr>
        <w:t>ами, в расчете на одного обучаю</w:t>
      </w:r>
      <w:r w:rsidRPr="00A51F67">
        <w:rPr>
          <w:rFonts w:ascii="Times New Roman" w:hAnsi="Times New Roman" w:cs="Times New Roman"/>
          <w:sz w:val="28"/>
          <w:szCs w:val="28"/>
        </w:rPr>
        <w:t>щегося, если иное не установлено законодательством.</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w:t>
      </w:r>
      <w:r>
        <w:rPr>
          <w:rFonts w:ascii="Times New Roman" w:hAnsi="Times New Roman" w:cs="Times New Roman"/>
          <w:sz w:val="28"/>
          <w:szCs w:val="28"/>
        </w:rPr>
        <w:t>муниципальными общеобразователь</w:t>
      </w:r>
      <w:r w:rsidRPr="00A51F67">
        <w:rPr>
          <w:rFonts w:ascii="Times New Roman" w:hAnsi="Times New Roman" w:cs="Times New Roman"/>
          <w:sz w:val="28"/>
          <w:szCs w:val="28"/>
        </w:rPr>
        <w:t>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соответствии с расходными обяз</w:t>
      </w:r>
      <w:r>
        <w:rPr>
          <w:rFonts w:ascii="Times New Roman" w:hAnsi="Times New Roman" w:cs="Times New Roman"/>
          <w:sz w:val="28"/>
          <w:szCs w:val="28"/>
        </w:rPr>
        <w:t>ательствами органов местного са</w:t>
      </w:r>
      <w:r w:rsidRPr="00A51F67">
        <w:rPr>
          <w:rFonts w:ascii="Times New Roman" w:hAnsi="Times New Roman" w:cs="Times New Roman"/>
          <w:sz w:val="28"/>
          <w:szCs w:val="28"/>
        </w:rPr>
        <w:t>моуправления по организации предоставления общего образования в расходы местных бюджетов включаю</w:t>
      </w:r>
      <w:r>
        <w:rPr>
          <w:rFonts w:ascii="Times New Roman" w:hAnsi="Times New Roman" w:cs="Times New Roman"/>
          <w:sz w:val="28"/>
          <w:szCs w:val="28"/>
        </w:rPr>
        <w:t>тся расходы, связанные с органи</w:t>
      </w:r>
      <w:r w:rsidRPr="00A51F67">
        <w:rPr>
          <w:rFonts w:ascii="Times New Roman" w:hAnsi="Times New Roman" w:cs="Times New Roman"/>
          <w:sz w:val="28"/>
          <w:szCs w:val="28"/>
        </w:rPr>
        <w:t>зацией подвоза обучающихся к обр</w:t>
      </w:r>
      <w:r>
        <w:rPr>
          <w:rFonts w:ascii="Times New Roman" w:hAnsi="Times New Roman" w:cs="Times New Roman"/>
          <w:sz w:val="28"/>
          <w:szCs w:val="28"/>
        </w:rPr>
        <w:t>азовательным организациям и раз</w:t>
      </w:r>
      <w:r w:rsidRPr="00A51F67">
        <w:rPr>
          <w:rFonts w:ascii="Times New Roman" w:hAnsi="Times New Roman" w:cs="Times New Roman"/>
          <w:sz w:val="28"/>
          <w:szCs w:val="28"/>
        </w:rPr>
        <w:t>витием сетевого взаимодействия д</w:t>
      </w:r>
      <w:r>
        <w:rPr>
          <w:rFonts w:ascii="Times New Roman" w:hAnsi="Times New Roman" w:cs="Times New Roman"/>
          <w:sz w:val="28"/>
          <w:szCs w:val="28"/>
        </w:rPr>
        <w:t>ля реализации основной образова</w:t>
      </w:r>
      <w:r w:rsidRPr="00A51F67">
        <w:rPr>
          <w:rFonts w:ascii="Times New Roman" w:hAnsi="Times New Roman" w:cs="Times New Roman"/>
          <w:sz w:val="28"/>
          <w:szCs w:val="28"/>
        </w:rPr>
        <w:t>тельной программы общего образования (при наличии этих расходов).</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МБОУ СОШ№7 самостоятельно принимает решение в части направления и расходования средс</w:t>
      </w:r>
      <w:r>
        <w:rPr>
          <w:rFonts w:ascii="Times New Roman" w:hAnsi="Times New Roman" w:cs="Times New Roman"/>
          <w:sz w:val="28"/>
          <w:szCs w:val="28"/>
        </w:rPr>
        <w:t>тв государственного (муниципаль</w:t>
      </w:r>
      <w:r w:rsidRPr="00A51F67">
        <w:rPr>
          <w:rFonts w:ascii="Times New Roman" w:hAnsi="Times New Roman" w:cs="Times New Roman"/>
          <w:sz w:val="28"/>
          <w:szCs w:val="28"/>
        </w:rPr>
        <w:t>ного) задания. И самостоятельно опреде</w:t>
      </w:r>
      <w:r>
        <w:rPr>
          <w:rFonts w:ascii="Times New Roman" w:hAnsi="Times New Roman" w:cs="Times New Roman"/>
          <w:sz w:val="28"/>
          <w:szCs w:val="28"/>
        </w:rPr>
        <w:t>ляет долю средств, направля</w:t>
      </w:r>
      <w:r w:rsidRPr="00A51F67">
        <w:rPr>
          <w:rFonts w:ascii="Times New Roman" w:hAnsi="Times New Roman" w:cs="Times New Roman"/>
          <w:sz w:val="28"/>
          <w:szCs w:val="28"/>
        </w:rPr>
        <w:t>емых на оплату труда и иные нужды, необходимые для выполнения государственного задания, придержи</w:t>
      </w:r>
      <w:r>
        <w:rPr>
          <w:rFonts w:ascii="Times New Roman" w:hAnsi="Times New Roman" w:cs="Times New Roman"/>
          <w:sz w:val="28"/>
          <w:szCs w:val="28"/>
        </w:rPr>
        <w:t>ваясь при этом принципа соответ</w:t>
      </w:r>
      <w:r w:rsidRPr="00A51F67">
        <w:rPr>
          <w:rFonts w:ascii="Times New Roman" w:hAnsi="Times New Roman" w:cs="Times New Roman"/>
          <w:sz w:val="28"/>
          <w:szCs w:val="28"/>
        </w:rPr>
        <w:t xml:space="preserve">ствия структуры направления и расходования бюджетных средств в бюджете организации </w:t>
      </w:r>
      <w:r>
        <w:rPr>
          <w:rFonts w:ascii="Times New Roman" w:hAnsi="Times New Roman" w:cs="Times New Roman"/>
          <w:sz w:val="28"/>
          <w:szCs w:val="28"/>
        </w:rPr>
        <w:t>–</w:t>
      </w:r>
      <w:r w:rsidRPr="00A51F67">
        <w:rPr>
          <w:rFonts w:ascii="Times New Roman" w:hAnsi="Times New Roman" w:cs="Times New Roman"/>
          <w:sz w:val="28"/>
          <w:szCs w:val="28"/>
        </w:rPr>
        <w:t xml:space="preserve">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 разработке программы МБОУ СОШ№7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lastRenderedPageBreak/>
        <w:t>Нормативные затраты на оказа</w:t>
      </w:r>
      <w:r>
        <w:rPr>
          <w:rFonts w:ascii="Times New Roman" w:hAnsi="Times New Roman" w:cs="Times New Roman"/>
          <w:sz w:val="28"/>
          <w:szCs w:val="28"/>
        </w:rPr>
        <w:t>ние государственных (муниципаль</w:t>
      </w:r>
      <w:r w:rsidRPr="00A51F67">
        <w:rPr>
          <w:rFonts w:ascii="Times New Roman" w:hAnsi="Times New Roman" w:cs="Times New Roman"/>
          <w:sz w:val="28"/>
          <w:szCs w:val="28"/>
        </w:rPr>
        <w:t xml:space="preserve">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w:t>
      </w:r>
      <w:r>
        <w:rPr>
          <w:rFonts w:ascii="Times New Roman" w:hAnsi="Times New Roman" w:cs="Times New Roman"/>
          <w:sz w:val="28"/>
          <w:szCs w:val="28"/>
        </w:rPr>
        <w:t>(преподава</w:t>
      </w:r>
      <w:r w:rsidRPr="00A51F67">
        <w:rPr>
          <w:rFonts w:ascii="Times New Roman" w:hAnsi="Times New Roman" w:cs="Times New Roman"/>
          <w:sz w:val="28"/>
          <w:szCs w:val="28"/>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w:t>
      </w:r>
      <w:r>
        <w:rPr>
          <w:rFonts w:ascii="Times New Roman" w:hAnsi="Times New Roman" w:cs="Times New Roman"/>
          <w:sz w:val="28"/>
          <w:szCs w:val="28"/>
        </w:rPr>
        <w:t>да педагогических работников му</w:t>
      </w:r>
      <w:r w:rsidRPr="00A51F67">
        <w:rPr>
          <w:rFonts w:ascii="Times New Roman" w:hAnsi="Times New Roman" w:cs="Times New Roman"/>
          <w:sz w:val="28"/>
          <w:szCs w:val="28"/>
        </w:rPr>
        <w:t>ниципальных общеобразовательн</w:t>
      </w:r>
      <w:r>
        <w:rPr>
          <w:rFonts w:ascii="Times New Roman" w:hAnsi="Times New Roman" w:cs="Times New Roman"/>
          <w:sz w:val="28"/>
          <w:szCs w:val="28"/>
        </w:rPr>
        <w:t>ых организаций, включаемые орга</w:t>
      </w:r>
      <w:r w:rsidRPr="00A51F67">
        <w:rPr>
          <w:rFonts w:ascii="Times New Roman" w:hAnsi="Times New Roman" w:cs="Times New Roman"/>
          <w:sz w:val="28"/>
          <w:szCs w:val="28"/>
        </w:rPr>
        <w:t>нами государственной власти субъе</w:t>
      </w:r>
      <w:r>
        <w:rPr>
          <w:rFonts w:ascii="Times New Roman" w:hAnsi="Times New Roman" w:cs="Times New Roman"/>
          <w:sz w:val="28"/>
          <w:szCs w:val="28"/>
        </w:rPr>
        <w:t>ктов Российской Федерации в нор</w:t>
      </w:r>
      <w:r w:rsidRPr="00A51F67">
        <w:rPr>
          <w:rFonts w:ascii="Times New Roman" w:hAnsi="Times New Roman" w:cs="Times New Roman"/>
          <w:sz w:val="28"/>
          <w:szCs w:val="28"/>
        </w:rPr>
        <w:t>мативы финансового обеспечения, не могут быть ниже уров</w:t>
      </w:r>
      <w:r>
        <w:rPr>
          <w:rFonts w:ascii="Times New Roman" w:hAnsi="Times New Roman" w:cs="Times New Roman"/>
          <w:sz w:val="28"/>
          <w:szCs w:val="28"/>
        </w:rPr>
        <w:t>ня, соот</w:t>
      </w:r>
      <w:r w:rsidRPr="00A51F67">
        <w:rPr>
          <w:rFonts w:ascii="Times New Roman" w:hAnsi="Times New Roman" w:cs="Times New Roman"/>
          <w:sz w:val="28"/>
          <w:szCs w:val="28"/>
        </w:rPr>
        <w:t>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связи с требованиями ФГОС ОО</w:t>
      </w:r>
      <w:r>
        <w:rPr>
          <w:rFonts w:ascii="Times New Roman" w:hAnsi="Times New Roman" w:cs="Times New Roman"/>
          <w:sz w:val="28"/>
          <w:szCs w:val="28"/>
        </w:rPr>
        <w:t>О при расчете регионального нор</w:t>
      </w:r>
      <w:r w:rsidRPr="00A51F67">
        <w:rPr>
          <w:rFonts w:ascii="Times New Roman" w:hAnsi="Times New Roman" w:cs="Times New Roman"/>
          <w:sz w:val="28"/>
          <w:szCs w:val="28"/>
        </w:rPr>
        <w:t>матива должны учитываться затраты рабочего времени педагогических работников МБОУ СОШ№7 на урочную и внеурочную деятельность.</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Формирование фонда оплаты труда МБОУ СОШ№7 осуществляется в пределах объема средств МБОУ СОШ№7 на текущий финансовый год, установленного в соответствии с норма</w:t>
      </w:r>
      <w:r>
        <w:rPr>
          <w:rFonts w:ascii="Times New Roman" w:hAnsi="Times New Roman" w:cs="Times New Roman"/>
          <w:sz w:val="28"/>
          <w:szCs w:val="28"/>
        </w:rPr>
        <w:t>тивами финансового обеспече</w:t>
      </w:r>
      <w:r w:rsidRPr="00A51F67">
        <w:rPr>
          <w:rFonts w:ascii="Times New Roman" w:hAnsi="Times New Roman" w:cs="Times New Roman"/>
          <w:sz w:val="28"/>
          <w:szCs w:val="28"/>
        </w:rPr>
        <w:t>ния, определенными органами госу</w:t>
      </w:r>
      <w:r>
        <w:rPr>
          <w:rFonts w:ascii="Times New Roman" w:hAnsi="Times New Roman" w:cs="Times New Roman"/>
          <w:sz w:val="28"/>
          <w:szCs w:val="28"/>
        </w:rPr>
        <w:t>дарственной власти субъекта Рос</w:t>
      </w:r>
      <w:r w:rsidRPr="00A51F67">
        <w:rPr>
          <w:rFonts w:ascii="Times New Roman" w:hAnsi="Times New Roman" w:cs="Times New Roman"/>
          <w:sz w:val="28"/>
          <w:szCs w:val="28"/>
        </w:rPr>
        <w:t>сийской Федерации, количеством обучающихся, соответствующими поправочными коэффициентами (</w:t>
      </w:r>
      <w:r>
        <w:rPr>
          <w:rFonts w:ascii="Times New Roman" w:hAnsi="Times New Roman" w:cs="Times New Roman"/>
          <w:sz w:val="28"/>
          <w:szCs w:val="28"/>
        </w:rPr>
        <w:t>при их наличии) и локальным нор</w:t>
      </w:r>
      <w:r w:rsidRPr="00A51F67">
        <w:rPr>
          <w:rFonts w:ascii="Times New Roman" w:hAnsi="Times New Roman" w:cs="Times New Roman"/>
          <w:sz w:val="28"/>
          <w:szCs w:val="28"/>
        </w:rPr>
        <w:t>мативным актом МБОУ СОШ№7, устанавливающим положение об оплате труда работников МБОУ СОШ№7.</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МБОУ СОШ№7.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МБОУ СОШ№7 самостоятельно определяет:</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базовой и стимулирующей части фонда оплаты труда;</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фонда оплаты тр</w:t>
      </w:r>
      <w:r>
        <w:rPr>
          <w:rFonts w:ascii="Times New Roman" w:hAnsi="Times New Roman" w:cs="Times New Roman"/>
          <w:sz w:val="28"/>
          <w:szCs w:val="28"/>
        </w:rPr>
        <w:t>уда руководящего, педагогическо</w:t>
      </w:r>
      <w:r w:rsidRPr="00A51F67">
        <w:rPr>
          <w:rFonts w:ascii="Times New Roman" w:hAnsi="Times New Roman" w:cs="Times New Roman"/>
          <w:sz w:val="28"/>
          <w:szCs w:val="28"/>
        </w:rPr>
        <w:t>го, инженерно-технического, административно-хозяйственного,</w:t>
      </w:r>
      <w:r>
        <w:rPr>
          <w:rFonts w:ascii="Times New Roman" w:hAnsi="Times New Roman" w:cs="Times New Roman"/>
          <w:sz w:val="28"/>
          <w:szCs w:val="28"/>
        </w:rPr>
        <w:t xml:space="preserve"> </w:t>
      </w:r>
      <w:r w:rsidRPr="00A51F67">
        <w:rPr>
          <w:rFonts w:ascii="Times New Roman" w:hAnsi="Times New Roman" w:cs="Times New Roman"/>
          <w:sz w:val="28"/>
          <w:szCs w:val="28"/>
        </w:rPr>
        <w:t>производственного, учебно-вспомогательного и иного персонала;</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общей и специальной частей внутри базовой части фонда оплаты труда;</w:t>
      </w:r>
    </w:p>
    <w:p w:rsidR="005F5F87" w:rsidRPr="00A51F67" w:rsidRDefault="005F5F87" w:rsidP="005F5F87">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w:t>
      </w:r>
      <w:r w:rsidRPr="00A51F67">
        <w:rPr>
          <w:rFonts w:ascii="Times New Roman" w:hAnsi="Times New Roman" w:cs="Times New Roman"/>
          <w:sz w:val="28"/>
          <w:szCs w:val="28"/>
        </w:rPr>
        <w:tab/>
        <w:t>порядок распределения стимулирующей части фонда оплаты труда в соответствии с рег</w:t>
      </w:r>
      <w:r>
        <w:rPr>
          <w:rFonts w:ascii="Times New Roman" w:hAnsi="Times New Roman" w:cs="Times New Roman"/>
          <w:sz w:val="28"/>
          <w:szCs w:val="28"/>
        </w:rPr>
        <w:t>иональными и муниципальными нор</w:t>
      </w:r>
      <w:r w:rsidRPr="00A51F67">
        <w:rPr>
          <w:rFonts w:ascii="Times New Roman" w:hAnsi="Times New Roman" w:cs="Times New Roman"/>
          <w:sz w:val="28"/>
          <w:szCs w:val="28"/>
        </w:rPr>
        <w:t>мативными правовыми актами.</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распределении стимулирующей части фонда оплаты труда учитывается мнение коллегиальных органов управления МБОУ СОШ№7, а именно: педагогического и выборного органа первичной профсоюзной организации.</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w:t>
      </w:r>
      <w:r>
        <w:rPr>
          <w:rFonts w:ascii="Times New Roman" w:hAnsi="Times New Roman" w:cs="Times New Roman"/>
          <w:sz w:val="28"/>
          <w:szCs w:val="28"/>
        </w:rPr>
        <w:t>казание государственных (муници</w:t>
      </w:r>
      <w:r w:rsidRPr="00A51F67">
        <w:rPr>
          <w:rFonts w:ascii="Times New Roman" w:hAnsi="Times New Roman" w:cs="Times New Roman"/>
          <w:sz w:val="28"/>
          <w:szCs w:val="28"/>
        </w:rPr>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w:t>
      </w:r>
      <w:r>
        <w:rPr>
          <w:rFonts w:ascii="Times New Roman" w:hAnsi="Times New Roman" w:cs="Times New Roman"/>
          <w:sz w:val="28"/>
          <w:szCs w:val="28"/>
        </w:rPr>
        <w:t>) услуг (выполнение работ) госу</w:t>
      </w:r>
      <w:r w:rsidRPr="00A51F67">
        <w:rPr>
          <w:rFonts w:ascii="Times New Roman" w:hAnsi="Times New Roman" w:cs="Times New Roman"/>
          <w:sz w:val="28"/>
          <w:szCs w:val="28"/>
        </w:rPr>
        <w:t>дарственным (муниципальным) у</w:t>
      </w:r>
      <w:r>
        <w:rPr>
          <w:rFonts w:ascii="Times New Roman" w:hAnsi="Times New Roman" w:cs="Times New Roman"/>
          <w:sz w:val="28"/>
          <w:szCs w:val="28"/>
        </w:rPr>
        <w:t>чреждением» (зарегистрирован Ми</w:t>
      </w:r>
      <w:r w:rsidRPr="00A51F67">
        <w:rPr>
          <w:rFonts w:ascii="Times New Roman" w:hAnsi="Times New Roman" w:cs="Times New Roman"/>
          <w:sz w:val="28"/>
          <w:szCs w:val="28"/>
        </w:rPr>
        <w:t>нистерством юстиции Российской Фе</w:t>
      </w:r>
      <w:r>
        <w:rPr>
          <w:rFonts w:ascii="Times New Roman" w:hAnsi="Times New Roman" w:cs="Times New Roman"/>
          <w:sz w:val="28"/>
          <w:szCs w:val="28"/>
        </w:rPr>
        <w:t>дерации 15 ноября 2021 г., реги</w:t>
      </w:r>
      <w:r w:rsidRPr="00A51F67">
        <w:rPr>
          <w:rFonts w:ascii="Times New Roman" w:hAnsi="Times New Roman" w:cs="Times New Roman"/>
          <w:sz w:val="28"/>
          <w:szCs w:val="28"/>
        </w:rPr>
        <w:t>страционный № 65811)</w:t>
      </w:r>
    </w:p>
    <w:p w:rsidR="005F5F87" w:rsidRPr="00A51F6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w:t>
      </w:r>
      <w:r>
        <w:rPr>
          <w:rFonts w:ascii="Times New Roman" w:hAnsi="Times New Roman" w:cs="Times New Roman"/>
          <w:sz w:val="28"/>
          <w:szCs w:val="28"/>
        </w:rPr>
        <w:t>ния), связанные с оказанием гос</w:t>
      </w:r>
      <w:r w:rsidRPr="00A51F67">
        <w:rPr>
          <w:rFonts w:ascii="Times New Roman" w:hAnsi="Times New Roman" w:cs="Times New Roman"/>
          <w:sz w:val="28"/>
          <w:szCs w:val="28"/>
        </w:rPr>
        <w:t>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5F5F87" w:rsidRDefault="005F5F87" w:rsidP="005F5F87">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оказания государственных услу</w:t>
      </w:r>
      <w:r>
        <w:rPr>
          <w:rFonts w:ascii="Times New Roman" w:hAnsi="Times New Roman" w:cs="Times New Roman"/>
          <w:sz w:val="28"/>
          <w:szCs w:val="28"/>
        </w:rPr>
        <w:t>г осуществ</w:t>
      </w:r>
      <w:r w:rsidRPr="00A51F67">
        <w:rPr>
          <w:rFonts w:ascii="Times New Roman" w:hAnsi="Times New Roman" w:cs="Times New Roman"/>
          <w:sz w:val="28"/>
          <w:szCs w:val="28"/>
        </w:rPr>
        <w:t>ляется в пределах бюджетных ассиг</w:t>
      </w:r>
      <w:r>
        <w:rPr>
          <w:rFonts w:ascii="Times New Roman" w:hAnsi="Times New Roman" w:cs="Times New Roman"/>
          <w:sz w:val="28"/>
          <w:szCs w:val="28"/>
        </w:rPr>
        <w:t>нований, предусмотренных органи</w:t>
      </w:r>
      <w:r w:rsidRPr="00A51F67">
        <w:rPr>
          <w:rFonts w:ascii="Times New Roman" w:hAnsi="Times New Roman" w:cs="Times New Roman"/>
          <w:sz w:val="28"/>
          <w:szCs w:val="28"/>
        </w:rPr>
        <w:t>зации на очередной финансовый год.</w:t>
      </w:r>
    </w:p>
    <w:p w:rsidR="00BF2865" w:rsidRPr="005F5F87" w:rsidRDefault="00BF2865" w:rsidP="00BF2865">
      <w:pPr>
        <w:pStyle w:val="a3"/>
        <w:rPr>
          <w:rFonts w:ascii="Times New Roman" w:hAnsi="Times New Roman"/>
          <w:sz w:val="16"/>
          <w:szCs w:val="16"/>
        </w:rPr>
      </w:pPr>
    </w:p>
    <w:p w:rsidR="005F5F87" w:rsidRPr="00300E1D" w:rsidRDefault="005F5F87" w:rsidP="005F5F87">
      <w:pPr>
        <w:pStyle w:val="af1"/>
        <w:spacing w:line="240" w:lineRule="auto"/>
        <w:jc w:val="center"/>
        <w:rPr>
          <w:szCs w:val="28"/>
        </w:rPr>
      </w:pPr>
      <w:r>
        <w:rPr>
          <w:szCs w:val="28"/>
        </w:rPr>
        <w:t>4.5.4.</w:t>
      </w:r>
      <w:r w:rsidRPr="00300E1D">
        <w:rPr>
          <w:szCs w:val="28"/>
        </w:rPr>
        <w:t xml:space="preserve"> Материально-технические условия реализации основной образовательной программы</w:t>
      </w:r>
    </w:p>
    <w:p w:rsidR="005F5F87" w:rsidRPr="00E53615" w:rsidRDefault="005F5F87" w:rsidP="005F5F87">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Материально-техническая база МБОУ СОШ №7 г. Вязьмы Смоленской области в основном соответствует задачам по обеспечению реализации основной образовательной программы образовательного учреждения, необходимого учебно</w:t>
      </w:r>
      <w:r w:rsidRPr="00E53615">
        <w:rPr>
          <w:rFonts w:ascii="Times New Roman" w:hAnsi="Times New Roman" w:cs="Times New Roman"/>
          <w:sz w:val="28"/>
          <w:szCs w:val="28"/>
          <w:lang w:bidi="ru-RU"/>
        </w:rPr>
        <w:softHyphen/>
        <w:t>-материального оснащения образовательного процесса и созданию соответствующей образовательной и социальной среды.</w:t>
      </w:r>
    </w:p>
    <w:p w:rsidR="005F5F87" w:rsidRPr="00E53615" w:rsidRDefault="005F5F87" w:rsidP="005F5F87">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w:t>
      </w:r>
      <w:r w:rsidRPr="00E53615">
        <w:rPr>
          <w:rFonts w:ascii="Times New Roman" w:hAnsi="Times New Roman" w:cs="Times New Roman"/>
          <w:sz w:val="28"/>
          <w:szCs w:val="28"/>
          <w:lang w:bidi="ru-RU"/>
        </w:rPr>
        <w:lastRenderedPageBreak/>
        <w:t>Федерации от 31 марта 2009 г. № 277, а также соответствующие методические рекомендации, в том числе:</w:t>
      </w:r>
    </w:p>
    <w:p w:rsidR="005F5F87" w:rsidRPr="00E53615"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письмо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5F5F87" w:rsidRPr="00E53615"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перечни рекомендуемой учебной литературы и цифровых образовательных ресурсов;</w:t>
      </w:r>
    </w:p>
    <w:p w:rsidR="005F5F87" w:rsidRPr="00E53615" w:rsidRDefault="005F5F87" w:rsidP="005F5F87">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5F5F87" w:rsidRPr="00E53615" w:rsidRDefault="005F5F87" w:rsidP="005F5F87">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учебные кабинеты,</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кабинет ИКТ;</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библиотека с читальным залом и книгохранилищем,</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спортивные залы, спортивные площадки, оснащённые игровым, спортивным оборудованием и инвентарём;</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для питания обучающихся;</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для медицинского персонала;</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административные и иные помещения;</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гардеробы, санузлы;</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сенсорная комната;</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тренажёрная комната;</w:t>
      </w:r>
    </w:p>
    <w:p w:rsidR="005F5F87" w:rsidRPr="00E53615" w:rsidRDefault="005F5F87" w:rsidP="005F5F87">
      <w:pPr>
        <w:pStyle w:val="a3"/>
        <w:numPr>
          <w:ilvl w:val="0"/>
          <w:numId w:val="34"/>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участок (территория).</w:t>
      </w:r>
    </w:p>
    <w:p w:rsidR="005F5F87" w:rsidRPr="00E53615" w:rsidRDefault="005F5F87" w:rsidP="005F5F87">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частично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инвентарём.</w:t>
      </w:r>
    </w:p>
    <w:p w:rsidR="00BF2865" w:rsidRPr="005F5F87" w:rsidRDefault="00BF2865" w:rsidP="00BF2865">
      <w:pPr>
        <w:pStyle w:val="a3"/>
        <w:rPr>
          <w:rFonts w:ascii="Times New Roman" w:hAnsi="Times New Roman"/>
          <w:sz w:val="16"/>
          <w:szCs w:val="16"/>
        </w:rPr>
      </w:pPr>
    </w:p>
    <w:p w:rsidR="005F5F87" w:rsidRPr="00B50146" w:rsidRDefault="005F5F87" w:rsidP="005F5F87">
      <w:pPr>
        <w:pStyle w:val="a3"/>
        <w:jc w:val="center"/>
        <w:rPr>
          <w:rFonts w:ascii="Times New Roman" w:hAnsi="Times New Roman" w:cs="Times New Roman"/>
          <w:b/>
          <w:sz w:val="28"/>
          <w:szCs w:val="28"/>
        </w:rPr>
      </w:pPr>
      <w:bookmarkStart w:id="10" w:name="_Toc288394114"/>
      <w:bookmarkStart w:id="11" w:name="_Toc288410581"/>
      <w:bookmarkStart w:id="12" w:name="_Toc288410710"/>
      <w:bookmarkStart w:id="13" w:name="_Toc424564349"/>
      <w:r>
        <w:rPr>
          <w:rFonts w:ascii="Times New Roman" w:hAnsi="Times New Roman" w:cs="Times New Roman"/>
          <w:b/>
          <w:sz w:val="28"/>
          <w:szCs w:val="28"/>
        </w:rPr>
        <w:t xml:space="preserve">4.5.5. </w:t>
      </w:r>
      <w:r w:rsidRPr="00B50146">
        <w:rPr>
          <w:rFonts w:ascii="Times New Roman" w:hAnsi="Times New Roman" w:cs="Times New Roman"/>
          <w:b/>
          <w:sz w:val="28"/>
          <w:szCs w:val="28"/>
        </w:rPr>
        <w:t>Материально-техническое и учебно-методическое обеспечение программы основного общего образования</w:t>
      </w:r>
    </w:p>
    <w:bookmarkEnd w:id="10"/>
    <w:bookmarkEnd w:id="11"/>
    <w:bookmarkEnd w:id="12"/>
    <w:bookmarkEnd w:id="13"/>
    <w:p w:rsidR="005F5F87" w:rsidRDefault="005F5F87" w:rsidP="005F5F87">
      <w:pPr>
        <w:pStyle w:val="af"/>
        <w:spacing w:line="240" w:lineRule="auto"/>
        <w:ind w:firstLine="709"/>
        <w:rPr>
          <w:rFonts w:ascii="Times New Roman" w:eastAsia="MS Gothic" w:hAnsi="Times New Roman"/>
          <w:b/>
          <w:color w:val="auto"/>
          <w:sz w:val="28"/>
          <w:szCs w:val="28"/>
        </w:rPr>
      </w:pPr>
      <w:r w:rsidRPr="00B50146">
        <w:rPr>
          <w:rFonts w:ascii="Times New Roman" w:eastAsia="MS Gothic" w:hAnsi="Times New Roman"/>
          <w:b/>
          <w:color w:val="auto"/>
          <w:sz w:val="28"/>
          <w:szCs w:val="28"/>
        </w:rPr>
        <w:t xml:space="preserve">Информационно-образовательная среда </w:t>
      </w:r>
    </w:p>
    <w:p w:rsidR="005F5F87" w:rsidRPr="00B50146" w:rsidRDefault="005F5F87" w:rsidP="005F5F87">
      <w:pPr>
        <w:pStyle w:val="body"/>
        <w:ind w:firstLine="426"/>
        <w:rPr>
          <w:rFonts w:cs="Times New Roman"/>
          <w:sz w:val="28"/>
          <w:szCs w:val="28"/>
        </w:rPr>
      </w:pPr>
      <w:r w:rsidRPr="00B50146">
        <w:rPr>
          <w:rFonts w:cs="Times New Roman"/>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5F5F87" w:rsidRPr="00B50146" w:rsidRDefault="005F5F87" w:rsidP="005F5F87">
      <w:pPr>
        <w:pStyle w:val="body"/>
        <w:ind w:firstLine="426"/>
        <w:rPr>
          <w:rFonts w:cs="Times New Roman"/>
          <w:sz w:val="28"/>
          <w:szCs w:val="28"/>
        </w:rPr>
      </w:pPr>
      <w:r w:rsidRPr="00B50146">
        <w:rPr>
          <w:rFonts w:cs="Times New Roman"/>
          <w:sz w:val="28"/>
          <w:szCs w:val="28"/>
        </w:rPr>
        <w:t xml:space="preserve">Основными компонентами ИОС МБОУ СОШ№7 являются: </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lastRenderedPageBreak/>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фонд дополнительной литературы (художественная и научно-популярная литература, справочно-библиографические и периодические издания);</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учебно-наглядные пособия (средства натурного фонда, модели, печатные, экранно-звуковые средства, мультимедийные средства);</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информационно-телекоммуникационная инфраструктура;</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технические средства, обеспечивающие функционирование информационно-образовательной среды;</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программные инструменты, обеспечивающие функционирование информационно-образовательной среды;</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служба технической поддержки функционирования информационно-образовательной среды.</w:t>
      </w:r>
    </w:p>
    <w:p w:rsidR="005F5F87" w:rsidRPr="00B50146" w:rsidRDefault="005F5F87" w:rsidP="005F5F87">
      <w:pPr>
        <w:pStyle w:val="body"/>
        <w:ind w:firstLine="426"/>
        <w:rPr>
          <w:rFonts w:cs="Times New Roman"/>
          <w:sz w:val="28"/>
          <w:szCs w:val="28"/>
        </w:rPr>
      </w:pPr>
      <w:r w:rsidRPr="00B50146">
        <w:rPr>
          <w:rFonts w:cs="Times New Roman"/>
          <w:sz w:val="28"/>
          <w:szCs w:val="28"/>
        </w:rPr>
        <w:t xml:space="preserve">ИОС МБОУ СОШ№7 предоставляет для участников образовательного процесса возможность: </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lastRenderedPageBreak/>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формирования у обучающихся опыта самостоятельной образовательной и общественной деятельности;</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эффективного управления организацией с использованием ИКТ, современных механизмов финансирования.</w:t>
      </w:r>
    </w:p>
    <w:p w:rsidR="005F5F87" w:rsidRPr="00B50146" w:rsidRDefault="005F5F87" w:rsidP="005F5F87">
      <w:pPr>
        <w:pStyle w:val="body"/>
        <w:ind w:firstLine="426"/>
        <w:rPr>
          <w:rFonts w:cs="Times New Roman"/>
          <w:sz w:val="28"/>
          <w:szCs w:val="28"/>
        </w:rPr>
      </w:pPr>
      <w:r w:rsidRPr="00B50146">
        <w:rPr>
          <w:rFonts w:cs="Times New Roman"/>
          <w:sz w:val="28"/>
          <w:szCs w:val="28"/>
        </w:rPr>
        <w:t>Электронная информационно-образовательная среда МБОУ СОШ№7 обеспечивает:</w:t>
      </w:r>
    </w:p>
    <w:p w:rsidR="005F5F87" w:rsidRPr="00B50146" w:rsidRDefault="005F5F87" w:rsidP="005F5F87">
      <w:pPr>
        <w:pStyle w:val="list-bullet"/>
        <w:widowControl w:val="0"/>
        <w:numPr>
          <w:ilvl w:val="0"/>
          <w:numId w:val="36"/>
        </w:numPr>
        <w:ind w:left="0" w:firstLine="426"/>
        <w:rPr>
          <w:rFonts w:cs="Times New Roman"/>
          <w:spacing w:val="1"/>
          <w:sz w:val="28"/>
          <w:szCs w:val="28"/>
        </w:rPr>
      </w:pPr>
      <w:r w:rsidRPr="00B50146">
        <w:rPr>
          <w:rFonts w:cs="Times New Roman"/>
          <w:spacing w:val="1"/>
          <w:sz w:val="28"/>
          <w:szCs w:val="28"/>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образовательной организации:</w:t>
      </w:r>
      <w:r w:rsidRPr="00B50146">
        <w:rPr>
          <w:rStyle w:val="Italic"/>
          <w:i w:val="0"/>
          <w:sz w:val="28"/>
          <w:szCs w:val="28"/>
        </w:rPr>
        <w:t xml:space="preserve"> https://vazmaschool7.edusite.ru/</w:t>
      </w:r>
      <w:r w:rsidRPr="00B50146">
        <w:rPr>
          <w:rFonts w:cs="Times New Roman"/>
          <w:i/>
          <w:spacing w:val="1"/>
          <w:sz w:val="28"/>
          <w:szCs w:val="28"/>
        </w:rPr>
        <w:t xml:space="preserve"> </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формирование и хранение электронного портфолио обучающегося, в том числе его работ и оценок за эти работы;</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5F5F87" w:rsidRPr="00B50146" w:rsidRDefault="005F5F87" w:rsidP="005F5F87">
      <w:pPr>
        <w:pStyle w:val="body"/>
        <w:ind w:firstLine="426"/>
        <w:rPr>
          <w:rFonts w:cs="Times New Roman"/>
          <w:sz w:val="28"/>
          <w:szCs w:val="28"/>
        </w:rPr>
      </w:pPr>
      <w:r w:rsidRPr="00B50146">
        <w:rPr>
          <w:rFonts w:cs="Times New Roman"/>
          <w:sz w:val="28"/>
          <w:szCs w:val="28"/>
        </w:rPr>
        <w:t xml:space="preserve">Электронная информационно-образовательная среда позволяет обучающимся осуществить: </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поиск и получение информации в локальной сети организации и Глобальной сети — Интернете в соответствии с учебной задачей;</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lastRenderedPageBreak/>
        <w:t>обработку информации для выступления с аудио-, видео- и графическим сопровождением;</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5F5F87" w:rsidRPr="00B50146"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выпуск школьных печатных изданий, радиопередач;</w:t>
      </w:r>
    </w:p>
    <w:p w:rsidR="005F5F87" w:rsidRDefault="005F5F87" w:rsidP="005F5F87">
      <w:pPr>
        <w:pStyle w:val="list-bullet"/>
        <w:widowControl w:val="0"/>
        <w:numPr>
          <w:ilvl w:val="0"/>
          <w:numId w:val="36"/>
        </w:numPr>
        <w:ind w:left="0" w:firstLine="426"/>
        <w:rPr>
          <w:rFonts w:cs="Times New Roman"/>
          <w:sz w:val="28"/>
          <w:szCs w:val="28"/>
        </w:rPr>
      </w:pPr>
      <w:r w:rsidRPr="00B50146">
        <w:rPr>
          <w:rFonts w:cs="Times New Roman"/>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5F5F87" w:rsidRPr="00B50146" w:rsidRDefault="005F5F87" w:rsidP="005F5F87">
      <w:pPr>
        <w:pStyle w:val="list-bullet"/>
        <w:numPr>
          <w:ilvl w:val="0"/>
          <w:numId w:val="0"/>
        </w:numPr>
        <w:ind w:firstLine="360"/>
        <w:rPr>
          <w:rFonts w:cs="Times New Roman"/>
          <w:sz w:val="28"/>
          <w:szCs w:val="28"/>
        </w:rPr>
      </w:pPr>
      <w:r w:rsidRPr="00B50146">
        <w:rPr>
          <w:rFonts w:cs="Times New Roman"/>
          <w:sz w:val="28"/>
          <w:szCs w:val="28"/>
        </w:rPr>
        <w:t xml:space="preserve">В случае реализации программы </w:t>
      </w:r>
      <w:r>
        <w:rPr>
          <w:rFonts w:cs="Times New Roman"/>
          <w:sz w:val="28"/>
          <w:szCs w:val="28"/>
        </w:rPr>
        <w:t>начального</w:t>
      </w:r>
      <w:r w:rsidRPr="00B50146">
        <w:rPr>
          <w:rFonts w:cs="Times New Roman"/>
          <w:sz w:val="28"/>
          <w:szCs w:val="28"/>
        </w:rPr>
        <w:t xml:space="preserve">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w:t>
      </w:r>
      <w:r>
        <w:rPr>
          <w:rFonts w:cs="Times New Roman"/>
          <w:sz w:val="28"/>
          <w:szCs w:val="28"/>
        </w:rPr>
        <w:t>обеспечен индивидуальным неогра</w:t>
      </w:r>
      <w:r w:rsidRPr="00B50146">
        <w:rPr>
          <w:rFonts w:cs="Times New Roman"/>
          <w:sz w:val="28"/>
          <w:szCs w:val="28"/>
        </w:rPr>
        <w:t>ниченным доступом к электронной информационно-образовательной среде организации из любой точки</w:t>
      </w:r>
      <w:r>
        <w:rPr>
          <w:rFonts w:cs="Times New Roman"/>
          <w:sz w:val="28"/>
          <w:szCs w:val="28"/>
        </w:rPr>
        <w:t>, в которой имеется доступ к ин</w:t>
      </w:r>
      <w:r w:rsidRPr="00B50146">
        <w:rPr>
          <w:rFonts w:cs="Times New Roman"/>
          <w:sz w:val="28"/>
          <w:szCs w:val="28"/>
        </w:rPr>
        <w:t>формационно-телекоммуникационно</w:t>
      </w:r>
      <w:r>
        <w:rPr>
          <w:rFonts w:cs="Times New Roman"/>
          <w:sz w:val="28"/>
          <w:szCs w:val="28"/>
        </w:rPr>
        <w:t xml:space="preserve">й </w:t>
      </w:r>
      <w:r w:rsidR="009020B5">
        <w:rPr>
          <w:rFonts w:cs="Times New Roman"/>
          <w:sz w:val="28"/>
          <w:szCs w:val="28"/>
        </w:rPr>
        <w:t>Сети как</w:t>
      </w:r>
      <w:r>
        <w:rPr>
          <w:rFonts w:cs="Times New Roman"/>
          <w:sz w:val="28"/>
          <w:szCs w:val="28"/>
        </w:rPr>
        <w:t xml:space="preserve"> на территории органи</w:t>
      </w:r>
      <w:r w:rsidRPr="00B50146">
        <w:rPr>
          <w:rFonts w:cs="Times New Roman"/>
          <w:sz w:val="28"/>
          <w:szCs w:val="28"/>
        </w:rPr>
        <w:t>зации, так и вне ее.</w:t>
      </w:r>
    </w:p>
    <w:p w:rsidR="005F5F87" w:rsidRPr="00B50146" w:rsidRDefault="005F5F87" w:rsidP="005F5F87">
      <w:pPr>
        <w:pStyle w:val="list-bullet"/>
        <w:numPr>
          <w:ilvl w:val="0"/>
          <w:numId w:val="0"/>
        </w:numPr>
        <w:ind w:firstLine="360"/>
        <w:rPr>
          <w:rFonts w:cs="Times New Roman"/>
          <w:sz w:val="28"/>
          <w:szCs w:val="28"/>
        </w:rPr>
      </w:pPr>
      <w:r w:rsidRPr="00B50146">
        <w:rPr>
          <w:rFonts w:cs="Times New Roman"/>
          <w:sz w:val="28"/>
          <w:szCs w:val="28"/>
        </w:rPr>
        <w:t>Функционирование электронной информационно-образовательной среды требует соответ</w:t>
      </w:r>
      <w:r>
        <w:rPr>
          <w:rFonts w:cs="Times New Roman"/>
          <w:sz w:val="28"/>
          <w:szCs w:val="28"/>
        </w:rPr>
        <w:t>ст</w:t>
      </w:r>
      <w:r w:rsidRPr="00B50146">
        <w:rPr>
          <w:rFonts w:cs="Times New Roman"/>
          <w:sz w:val="28"/>
          <w:szCs w:val="28"/>
        </w:rPr>
        <w:t>вующих средств ИКТ и квалификации работников, ее использующих и поддерживающих.</w:t>
      </w:r>
    </w:p>
    <w:p w:rsidR="005F5F87" w:rsidRPr="00B50146" w:rsidRDefault="005F5F87" w:rsidP="005F5F87">
      <w:pPr>
        <w:pStyle w:val="list-bullet"/>
        <w:numPr>
          <w:ilvl w:val="0"/>
          <w:numId w:val="0"/>
        </w:numPr>
        <w:ind w:firstLine="360"/>
        <w:rPr>
          <w:rFonts w:cs="Times New Roman"/>
          <w:sz w:val="28"/>
          <w:szCs w:val="28"/>
        </w:rPr>
      </w:pPr>
      <w:r w:rsidRPr="00B50146">
        <w:rPr>
          <w:rFonts w:cs="Times New Roman"/>
          <w:sz w:val="28"/>
          <w:szCs w:val="28"/>
        </w:rPr>
        <w:t>Функционирование электронной информационно-образовательной среды соответствует законо</w:t>
      </w:r>
      <w:r>
        <w:rPr>
          <w:rFonts w:cs="Times New Roman"/>
          <w:sz w:val="28"/>
          <w:szCs w:val="28"/>
        </w:rPr>
        <w:t>дательству Российской Федерации</w:t>
      </w:r>
      <w:r w:rsidRPr="00B50146">
        <w:rPr>
          <w:rFonts w:cs="Times New Roman"/>
          <w:sz w:val="28"/>
          <w:szCs w:val="28"/>
        </w:rPr>
        <w:t xml:space="preserve">. </w:t>
      </w:r>
    </w:p>
    <w:p w:rsidR="005F5F87" w:rsidRPr="00B50146" w:rsidRDefault="005F5F87" w:rsidP="005F5F87">
      <w:pPr>
        <w:pStyle w:val="list-bullet"/>
        <w:numPr>
          <w:ilvl w:val="0"/>
          <w:numId w:val="0"/>
        </w:numPr>
        <w:ind w:firstLine="360"/>
        <w:rPr>
          <w:rFonts w:cs="Times New Roman"/>
          <w:sz w:val="28"/>
          <w:szCs w:val="28"/>
        </w:rPr>
      </w:pPr>
      <w:r w:rsidRPr="00B50146">
        <w:rPr>
          <w:rFonts w:cs="Times New Roman"/>
          <w:sz w:val="28"/>
          <w:szCs w:val="28"/>
        </w:rPr>
        <w:t xml:space="preserve">Информационно-образовательная среда организации обеспечивает реализацию особых образовательных потребностей детей с ОВЗ. </w:t>
      </w:r>
    </w:p>
    <w:p w:rsidR="005F5F87" w:rsidRDefault="005F5F87" w:rsidP="005F5F87">
      <w:pPr>
        <w:pStyle w:val="list-bullet"/>
        <w:widowControl w:val="0"/>
        <w:numPr>
          <w:ilvl w:val="0"/>
          <w:numId w:val="0"/>
        </w:numPr>
        <w:ind w:firstLine="360"/>
        <w:rPr>
          <w:rFonts w:cs="Times New Roman"/>
          <w:sz w:val="28"/>
          <w:szCs w:val="28"/>
        </w:rPr>
      </w:pPr>
      <w:r w:rsidRPr="00B50146">
        <w:rPr>
          <w:rFonts w:cs="Times New Roman"/>
          <w:sz w:val="28"/>
          <w:szCs w:val="28"/>
        </w:rPr>
        <w:t>Характеристика информационно</w:t>
      </w:r>
      <w:r>
        <w:rPr>
          <w:rFonts w:cs="Times New Roman"/>
          <w:sz w:val="28"/>
          <w:szCs w:val="28"/>
        </w:rPr>
        <w:t>-образовательной среды образова</w:t>
      </w:r>
      <w:r w:rsidRPr="00B50146">
        <w:rPr>
          <w:rFonts w:cs="Times New Roman"/>
          <w:sz w:val="28"/>
          <w:szCs w:val="28"/>
        </w:rPr>
        <w:t>тельной организации по направлениям отражено в таблице (см. таблицу).</w:t>
      </w:r>
    </w:p>
    <w:p w:rsidR="005F5F87" w:rsidRPr="007C163F" w:rsidRDefault="005F5F87" w:rsidP="007C163F">
      <w:pPr>
        <w:pStyle w:val="a3"/>
        <w:rPr>
          <w:sz w:val="10"/>
          <w:szCs w:val="10"/>
        </w:rPr>
      </w:pPr>
    </w:p>
    <w:p w:rsidR="007C163F" w:rsidRDefault="007C163F" w:rsidP="007C163F">
      <w:pPr>
        <w:pStyle w:val="a3"/>
        <w:jc w:val="center"/>
        <w:rPr>
          <w:rFonts w:ascii="Times New Roman" w:hAnsi="Times New Roman" w:cs="Times New Roman"/>
          <w:b/>
          <w:sz w:val="28"/>
          <w:szCs w:val="28"/>
        </w:rPr>
      </w:pPr>
      <w:r w:rsidRPr="00B50146">
        <w:rPr>
          <w:rFonts w:ascii="Times New Roman" w:hAnsi="Times New Roman" w:cs="Times New Roman"/>
          <w:b/>
          <w:sz w:val="28"/>
          <w:szCs w:val="28"/>
        </w:rPr>
        <w:t>Характеристика информационно-образовательной среды</w:t>
      </w:r>
    </w:p>
    <w:tbl>
      <w:tblPr>
        <w:tblStyle w:val="ac"/>
        <w:tblW w:w="0" w:type="auto"/>
        <w:tblLook w:val="04A0" w:firstRow="1" w:lastRow="0" w:firstColumn="1" w:lastColumn="0" w:noHBand="0" w:noVBand="1"/>
      </w:tblPr>
      <w:tblGrid>
        <w:gridCol w:w="675"/>
        <w:gridCol w:w="5103"/>
        <w:gridCol w:w="1400"/>
        <w:gridCol w:w="2393"/>
      </w:tblGrid>
      <w:tr w:rsidR="007C163F" w:rsidTr="007C163F">
        <w:tc>
          <w:tcPr>
            <w:tcW w:w="675" w:type="dxa"/>
            <w:vAlign w:val="center"/>
          </w:tcPr>
          <w:p w:rsidR="007C163F" w:rsidRPr="00BE0AE5" w:rsidRDefault="007C163F" w:rsidP="007C163F">
            <w:pPr>
              <w:pStyle w:val="table-head"/>
              <w:rPr>
                <w:rFonts w:cs="Times New Roman"/>
              </w:rPr>
            </w:pPr>
            <w:r w:rsidRPr="00BE0AE5">
              <w:rPr>
                <w:rFonts w:cs="Times New Roman"/>
              </w:rPr>
              <w:t>№ п/п</w:t>
            </w:r>
          </w:p>
        </w:tc>
        <w:tc>
          <w:tcPr>
            <w:tcW w:w="5103" w:type="dxa"/>
            <w:vAlign w:val="center"/>
          </w:tcPr>
          <w:p w:rsidR="007C163F" w:rsidRPr="00BE0AE5" w:rsidRDefault="007C163F" w:rsidP="007C163F">
            <w:pPr>
              <w:pStyle w:val="table-head"/>
              <w:rPr>
                <w:rFonts w:cs="Times New Roman"/>
              </w:rPr>
            </w:pPr>
            <w:r w:rsidRPr="00BE0AE5">
              <w:rPr>
                <w:rFonts w:cs="Times New Roman"/>
              </w:rPr>
              <w:t xml:space="preserve">Компоненты </w:t>
            </w:r>
            <w:r w:rsidRPr="00BE0AE5">
              <w:rPr>
                <w:rFonts w:cs="Times New Roman"/>
              </w:rPr>
              <w:br/>
              <w:t>информационно-</w:t>
            </w:r>
            <w:r w:rsidRPr="00BE0AE5">
              <w:rPr>
                <w:rFonts w:cs="Times New Roman"/>
              </w:rPr>
              <w:br/>
              <w:t>образовательной среды</w:t>
            </w:r>
          </w:p>
        </w:tc>
        <w:tc>
          <w:tcPr>
            <w:tcW w:w="1400" w:type="dxa"/>
            <w:vAlign w:val="center"/>
          </w:tcPr>
          <w:p w:rsidR="007C163F" w:rsidRPr="00BE0AE5" w:rsidRDefault="007C163F" w:rsidP="007C163F">
            <w:pPr>
              <w:pStyle w:val="table-head"/>
              <w:rPr>
                <w:rFonts w:cs="Times New Roman"/>
              </w:rPr>
            </w:pPr>
            <w:r w:rsidRPr="00BE0AE5">
              <w:rPr>
                <w:rFonts w:cs="Times New Roman"/>
              </w:rPr>
              <w:t xml:space="preserve">Наличие </w:t>
            </w:r>
            <w:r w:rsidRPr="00BE0AE5">
              <w:rPr>
                <w:rFonts w:cs="Times New Roman"/>
              </w:rPr>
              <w:br/>
              <w:t>компонентов ИОС</w:t>
            </w:r>
          </w:p>
        </w:tc>
        <w:tc>
          <w:tcPr>
            <w:tcW w:w="2393" w:type="dxa"/>
            <w:vAlign w:val="center"/>
          </w:tcPr>
          <w:p w:rsidR="007C163F" w:rsidRPr="00BE0AE5" w:rsidRDefault="007C163F" w:rsidP="007C163F">
            <w:pPr>
              <w:pStyle w:val="table-head"/>
              <w:rPr>
                <w:rFonts w:cs="Times New Roman"/>
              </w:rPr>
            </w:pPr>
            <w:r w:rsidRPr="00BE0AE5">
              <w:rPr>
                <w:rFonts w:cs="Times New Roman"/>
              </w:rPr>
              <w:t xml:space="preserve">Сроки создания условий </w:t>
            </w:r>
            <w:r w:rsidRPr="00BE0AE5">
              <w:rPr>
                <w:rFonts w:cs="Times New Roman"/>
              </w:rPr>
              <w:br/>
              <w:t xml:space="preserve">в соответствии </w:t>
            </w:r>
            <w:r w:rsidRPr="00BE0AE5">
              <w:rPr>
                <w:rFonts w:cs="Times New Roman"/>
              </w:rPr>
              <w:br/>
              <w:t>с требованиями ФГОС (в случае полного или частично отсутствия обеспеченности)</w:t>
            </w: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7C163F" w:rsidRPr="00C37132" w:rsidRDefault="007C163F" w:rsidP="007C163F">
            <w:pPr>
              <w:pStyle w:val="NoParagraphStyle"/>
              <w:spacing w:line="240" w:lineRule="auto"/>
              <w:textAlignment w:val="auto"/>
              <w:rPr>
                <w:rFonts w:ascii="Times New Roman" w:hAnsi="Times New Roman" w:cs="Times New Roman"/>
                <w:color w:val="auto"/>
                <w:sz w:val="20"/>
                <w:szCs w:val="20"/>
                <w:lang w:val="ru-RU"/>
              </w:rPr>
            </w:pPr>
            <w:r w:rsidRPr="00C37132">
              <w:rPr>
                <w:rFonts w:ascii="Times New Roman" w:hAnsi="Times New Roman" w:cs="Times New Roman"/>
                <w:color w:val="auto"/>
                <w:sz w:val="20"/>
                <w:szCs w:val="20"/>
                <w:lang w:val="ru-RU"/>
              </w:rPr>
              <w:t>Частично</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 xml:space="preserve">Учебно-наглядные пособия (средства обучения): </w:t>
            </w:r>
          </w:p>
          <w:p w:rsidR="007C163F" w:rsidRPr="00BE0AE5" w:rsidRDefault="007C163F" w:rsidP="007C163F">
            <w:pPr>
              <w:pStyle w:val="table-list-bullet"/>
              <w:rPr>
                <w:rFonts w:cs="Times New Roman"/>
              </w:rPr>
            </w:pPr>
            <w:r w:rsidRPr="00BE0AE5">
              <w:rPr>
                <w:rFonts w:cs="Times New Roman"/>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7C163F" w:rsidRPr="00BE0AE5" w:rsidRDefault="007C163F" w:rsidP="007C163F">
            <w:pPr>
              <w:pStyle w:val="table-list-bullet"/>
              <w:rPr>
                <w:rFonts w:cs="Times New Roman"/>
              </w:rPr>
            </w:pPr>
            <w:r w:rsidRPr="00BE0AE5">
              <w:rPr>
                <w:rFonts w:cs="Times New Roman"/>
              </w:rPr>
              <w:t>модели разных видов;</w:t>
            </w:r>
          </w:p>
          <w:p w:rsidR="007C163F" w:rsidRPr="00BE0AE5" w:rsidRDefault="007C163F" w:rsidP="007C163F">
            <w:pPr>
              <w:pStyle w:val="table-list-bullet"/>
              <w:rPr>
                <w:rFonts w:cs="Times New Roman"/>
              </w:rPr>
            </w:pPr>
            <w:r w:rsidRPr="00BE0AE5">
              <w:rPr>
                <w:rFonts w:cs="Times New Roman"/>
              </w:rPr>
              <w:t xml:space="preserve">печатные средства (демонстрационные: таблицы, репродукции портретов и картин, альбомы изобразительного материала </w:t>
            </w:r>
            <w:r w:rsidRPr="00BE0AE5">
              <w:rPr>
                <w:rFonts w:cs="Times New Roman"/>
              </w:rPr>
              <w:lastRenderedPageBreak/>
              <w:t xml:space="preserve">и др.; раздаточные: дидактические карточки, пакеты-комплекты документальных материалов и др.); </w:t>
            </w:r>
          </w:p>
          <w:p w:rsidR="007C163F" w:rsidRPr="00BE0AE5" w:rsidRDefault="007C163F" w:rsidP="007C163F">
            <w:pPr>
              <w:pStyle w:val="table-list-bullet"/>
              <w:rPr>
                <w:rFonts w:cs="Times New Roman"/>
              </w:rPr>
            </w:pPr>
            <w:r w:rsidRPr="00BE0AE5">
              <w:rPr>
                <w:rFonts w:cs="Times New Roman"/>
              </w:rPr>
              <w:t xml:space="preserve">экранно-звуковые (аудиокниги, фонохрестоматии, видеофильмы), </w:t>
            </w:r>
          </w:p>
          <w:p w:rsidR="007C163F" w:rsidRPr="00BE0AE5" w:rsidRDefault="007C163F" w:rsidP="007C163F">
            <w:pPr>
              <w:pStyle w:val="table-list-bullet"/>
              <w:rPr>
                <w:rFonts w:cs="Times New Roman"/>
              </w:rPr>
            </w:pPr>
            <w:r w:rsidRPr="00BE0AE5">
              <w:rPr>
                <w:rFonts w:cs="Times New Roman"/>
              </w:rPr>
              <w:t>мультимедийные средства (электронные приложения к учебникам, аудиозаписи, видеофильмы, электронные медиалекции, тренажеры, и др.)</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lastRenderedPageBreak/>
              <w:t>Частично</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Информационно-образовательные ресурсы Интернета (обеспечен доступ для всех участников образовательного процесса)</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Информационно-телекоммуникационная инфраструктура</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 xml:space="preserve">Технические средства, обеспечивающие функционирование информационно-образовательной среды </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Программные инструменты, обеспечивающие функционирование информационно-образовательной среды</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7C163F" w:rsidRDefault="007C163F" w:rsidP="007C163F">
            <w:pPr>
              <w:pStyle w:val="a3"/>
              <w:rPr>
                <w:rFonts w:ascii="Times New Roman" w:hAnsi="Times New Roman" w:cs="Times New Roman"/>
                <w:sz w:val="28"/>
                <w:szCs w:val="28"/>
              </w:rPr>
            </w:pPr>
          </w:p>
        </w:tc>
      </w:tr>
      <w:tr w:rsidR="007C163F" w:rsidTr="007C163F">
        <w:tc>
          <w:tcPr>
            <w:tcW w:w="675" w:type="dxa"/>
          </w:tcPr>
          <w:p w:rsidR="007C163F" w:rsidRDefault="007C163F" w:rsidP="007C163F">
            <w:pPr>
              <w:pStyle w:val="a3"/>
              <w:numPr>
                <w:ilvl w:val="0"/>
                <w:numId w:val="37"/>
              </w:numPr>
              <w:ind w:left="530"/>
              <w:rPr>
                <w:rFonts w:ascii="Times New Roman" w:hAnsi="Times New Roman" w:cs="Times New Roman"/>
                <w:sz w:val="28"/>
                <w:szCs w:val="28"/>
              </w:rPr>
            </w:pPr>
          </w:p>
        </w:tc>
        <w:tc>
          <w:tcPr>
            <w:tcW w:w="5103" w:type="dxa"/>
          </w:tcPr>
          <w:p w:rsidR="007C163F" w:rsidRPr="00BE0AE5" w:rsidRDefault="007C163F" w:rsidP="007C163F">
            <w:pPr>
              <w:pStyle w:val="table-body0mm"/>
              <w:rPr>
                <w:rFonts w:cs="Times New Roman"/>
              </w:rPr>
            </w:pPr>
            <w:r w:rsidRPr="00BE0AE5">
              <w:rPr>
                <w:rFonts w:cs="Times New Roman"/>
              </w:rPr>
              <w:t>Служба технической поддержки функционирования информационно-образовательной среды</w:t>
            </w:r>
          </w:p>
        </w:tc>
        <w:tc>
          <w:tcPr>
            <w:tcW w:w="1400" w:type="dxa"/>
          </w:tcPr>
          <w:p w:rsidR="007C163F" w:rsidRPr="00BE0AE5" w:rsidRDefault="007C163F" w:rsidP="007C163F">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7C163F" w:rsidRDefault="007C163F" w:rsidP="007C163F">
            <w:pPr>
              <w:pStyle w:val="a3"/>
              <w:rPr>
                <w:rFonts w:ascii="Times New Roman" w:hAnsi="Times New Roman" w:cs="Times New Roman"/>
                <w:sz w:val="28"/>
                <w:szCs w:val="28"/>
              </w:rPr>
            </w:pPr>
          </w:p>
        </w:tc>
      </w:tr>
    </w:tbl>
    <w:p w:rsidR="007C163F" w:rsidRPr="003E081A" w:rsidRDefault="007C163F" w:rsidP="007C163F">
      <w:pPr>
        <w:pStyle w:val="a3"/>
        <w:rPr>
          <w:rFonts w:ascii="Times New Roman" w:hAnsi="Times New Roman" w:cs="Times New Roman"/>
          <w:sz w:val="16"/>
          <w:szCs w:val="16"/>
        </w:rPr>
      </w:pPr>
    </w:p>
    <w:p w:rsidR="007C163F" w:rsidRDefault="007C163F" w:rsidP="007C163F">
      <w:pPr>
        <w:pStyle w:val="body"/>
        <w:rPr>
          <w:rFonts w:cs="Times New Roman"/>
          <w:sz w:val="28"/>
          <w:szCs w:val="28"/>
        </w:rPr>
      </w:pPr>
      <w:r w:rsidRPr="009B5966">
        <w:rPr>
          <w:rFonts w:cs="Times New Roman"/>
          <w:sz w:val="28"/>
          <w:szCs w:val="28"/>
        </w:rPr>
        <w:t>Условия для функционирования информационно-образовательной среды могут быть созданы с использованием ресурсов иных организаций.</w:t>
      </w:r>
    </w:p>
    <w:p w:rsidR="007C163F" w:rsidRPr="007C163F" w:rsidRDefault="007C163F" w:rsidP="007C163F">
      <w:pPr>
        <w:pStyle w:val="body"/>
        <w:rPr>
          <w:rFonts w:cs="Times New Roman"/>
          <w:sz w:val="10"/>
          <w:szCs w:val="10"/>
        </w:rPr>
      </w:pPr>
    </w:p>
    <w:p w:rsidR="007C163F" w:rsidRDefault="007C163F" w:rsidP="007C163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4.5.6. </w:t>
      </w:r>
      <w:r w:rsidRPr="009B5966">
        <w:rPr>
          <w:rFonts w:ascii="Times New Roman" w:hAnsi="Times New Roman" w:cs="Times New Roman"/>
          <w:b/>
          <w:sz w:val="28"/>
          <w:szCs w:val="28"/>
        </w:rPr>
        <w:t xml:space="preserve">Материально-технические условия </w:t>
      </w:r>
      <w:r w:rsidR="009020B5" w:rsidRPr="009B5966">
        <w:rPr>
          <w:rFonts w:ascii="Times New Roman" w:hAnsi="Times New Roman" w:cs="Times New Roman"/>
          <w:b/>
          <w:sz w:val="28"/>
          <w:szCs w:val="28"/>
        </w:rPr>
        <w:t xml:space="preserve">реализации </w:t>
      </w:r>
      <w:r w:rsidR="009020B5">
        <w:rPr>
          <w:rFonts w:ascii="Times New Roman" w:hAnsi="Times New Roman" w:cs="Times New Roman"/>
          <w:b/>
          <w:sz w:val="28"/>
          <w:szCs w:val="28"/>
        </w:rPr>
        <w:t>основной</w:t>
      </w:r>
      <w:r w:rsidRPr="009B5966">
        <w:rPr>
          <w:rFonts w:ascii="Times New Roman" w:hAnsi="Times New Roman" w:cs="Times New Roman"/>
          <w:b/>
          <w:sz w:val="28"/>
          <w:szCs w:val="28"/>
        </w:rPr>
        <w:t xml:space="preserve"> образовательной программы </w:t>
      </w:r>
      <w:r w:rsidR="009020B5" w:rsidRPr="009020B5">
        <w:rPr>
          <w:rFonts w:ascii="Times New Roman" w:hAnsi="Times New Roman" w:cs="Times New Roman"/>
          <w:b/>
          <w:sz w:val="28"/>
          <w:szCs w:val="28"/>
        </w:rPr>
        <w:t>основного</w:t>
      </w:r>
      <w:r w:rsidRPr="009020B5">
        <w:rPr>
          <w:rFonts w:ascii="Times New Roman" w:hAnsi="Times New Roman" w:cs="Times New Roman"/>
          <w:b/>
          <w:sz w:val="28"/>
          <w:szCs w:val="28"/>
        </w:rPr>
        <w:t xml:space="preserve"> </w:t>
      </w:r>
      <w:r w:rsidRPr="009B5966">
        <w:rPr>
          <w:rFonts w:ascii="Times New Roman" w:hAnsi="Times New Roman" w:cs="Times New Roman"/>
          <w:b/>
          <w:sz w:val="28"/>
          <w:szCs w:val="28"/>
        </w:rPr>
        <w:t>общего образования</w:t>
      </w:r>
    </w:p>
    <w:p w:rsidR="007C163F" w:rsidRPr="009B5966" w:rsidRDefault="007C163F" w:rsidP="007C163F">
      <w:pPr>
        <w:pStyle w:val="body"/>
        <w:ind w:firstLine="426"/>
        <w:rPr>
          <w:rFonts w:cs="Times New Roman"/>
          <w:sz w:val="28"/>
          <w:szCs w:val="28"/>
        </w:rPr>
      </w:pPr>
      <w:r w:rsidRPr="009B5966">
        <w:rPr>
          <w:rFonts w:cs="Times New Roman"/>
          <w:sz w:val="28"/>
          <w:szCs w:val="28"/>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7C163F" w:rsidRPr="009B5966" w:rsidRDefault="007C163F" w:rsidP="007C163F">
      <w:pPr>
        <w:pStyle w:val="list-bullet"/>
        <w:widowControl w:val="0"/>
        <w:numPr>
          <w:ilvl w:val="0"/>
          <w:numId w:val="36"/>
        </w:numPr>
        <w:ind w:left="0" w:firstLine="426"/>
        <w:rPr>
          <w:rFonts w:cs="Times New Roman"/>
          <w:sz w:val="28"/>
          <w:szCs w:val="28"/>
        </w:rPr>
      </w:pPr>
      <w:r w:rsidRPr="009B5966">
        <w:rPr>
          <w:rFonts w:cs="Times New Roman"/>
          <w:sz w:val="28"/>
          <w:szCs w:val="28"/>
        </w:rPr>
        <w:t>возможность достижения обучающимися результатов освоения основной образовательной программы основного общего образования;</w:t>
      </w:r>
    </w:p>
    <w:p w:rsidR="007C163F" w:rsidRPr="009B5966" w:rsidRDefault="007C163F" w:rsidP="007C163F">
      <w:pPr>
        <w:pStyle w:val="list-bullet"/>
        <w:widowControl w:val="0"/>
        <w:numPr>
          <w:ilvl w:val="0"/>
          <w:numId w:val="36"/>
        </w:numPr>
        <w:ind w:left="0" w:firstLine="426"/>
        <w:rPr>
          <w:rFonts w:cs="Times New Roman"/>
          <w:spacing w:val="3"/>
          <w:sz w:val="28"/>
          <w:szCs w:val="28"/>
        </w:rPr>
      </w:pPr>
      <w:r w:rsidRPr="009B5966">
        <w:rPr>
          <w:rFonts w:cs="Times New Roman"/>
          <w:spacing w:val="3"/>
          <w:sz w:val="28"/>
          <w:szCs w:val="28"/>
        </w:rPr>
        <w:t>безопасность и комфортность организации учебного процесса;</w:t>
      </w:r>
    </w:p>
    <w:p w:rsidR="007C163F" w:rsidRPr="009B5966" w:rsidRDefault="007C163F" w:rsidP="007C163F">
      <w:pPr>
        <w:pStyle w:val="list-bullet"/>
        <w:widowControl w:val="0"/>
        <w:numPr>
          <w:ilvl w:val="0"/>
          <w:numId w:val="36"/>
        </w:numPr>
        <w:ind w:left="0" w:firstLine="426"/>
        <w:rPr>
          <w:rFonts w:cs="Times New Roman"/>
          <w:sz w:val="28"/>
          <w:szCs w:val="28"/>
        </w:rPr>
      </w:pPr>
      <w:r w:rsidRPr="009B5966">
        <w:rPr>
          <w:rFonts w:cs="Times New Roman"/>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7C163F" w:rsidRPr="009B5966" w:rsidRDefault="007C163F" w:rsidP="007C163F">
      <w:pPr>
        <w:pStyle w:val="list-bullet"/>
        <w:widowControl w:val="0"/>
        <w:numPr>
          <w:ilvl w:val="0"/>
          <w:numId w:val="36"/>
        </w:numPr>
        <w:ind w:left="0" w:firstLine="426"/>
        <w:rPr>
          <w:rFonts w:cs="Times New Roman"/>
          <w:sz w:val="28"/>
          <w:szCs w:val="28"/>
        </w:rPr>
      </w:pPr>
      <w:r w:rsidRPr="009B5966">
        <w:rPr>
          <w:rFonts w:cs="Times New Roman"/>
          <w:sz w:val="28"/>
          <w:szCs w:val="28"/>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В МБОУ СОШ№7 закрепляются локальными актами перечни оснащения и оборудования, обеспечивающие учебный процесс.</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7C163F" w:rsidRPr="009B5966" w:rsidRDefault="009020B5" w:rsidP="007C163F">
      <w:pPr>
        <w:pStyle w:val="body"/>
        <w:ind w:firstLine="426"/>
        <w:rPr>
          <w:rFonts w:cs="Times New Roman"/>
          <w:color w:val="auto"/>
          <w:sz w:val="28"/>
          <w:szCs w:val="28"/>
        </w:rPr>
      </w:pPr>
      <w:hyperlink r:id="rId17" w:history="1">
        <w:r w:rsidR="007C163F" w:rsidRPr="009B5966">
          <w:rPr>
            <w:rFonts w:cs="Times New Roman"/>
            <w:color w:val="auto"/>
            <w:sz w:val="28"/>
            <w:szCs w:val="28"/>
          </w:rPr>
          <w:t>СП 2.4.3648-20 «Санитарно-эпидемиологические требования к организациям воспитания и обучения, отдыха и оздоровления детей и молодежи»</w:t>
        </w:r>
      </w:hyperlink>
      <w:r w:rsidR="007C163F" w:rsidRPr="009B5966">
        <w:rPr>
          <w:rFonts w:cs="Times New Roman"/>
          <w:color w:val="auto"/>
          <w:sz w:val="28"/>
          <w:szCs w:val="28"/>
        </w:rPr>
        <w:t>;</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7C163F" w:rsidRPr="009B5966" w:rsidRDefault="007C163F" w:rsidP="007C163F">
      <w:pPr>
        <w:pStyle w:val="body"/>
        <w:ind w:firstLine="426"/>
        <w:rPr>
          <w:rFonts w:cs="Times New Roman"/>
          <w:color w:val="auto"/>
          <w:spacing w:val="2"/>
          <w:sz w:val="28"/>
          <w:szCs w:val="28"/>
        </w:rPr>
      </w:pPr>
      <w:r w:rsidRPr="009B5966">
        <w:rPr>
          <w:rFonts w:cs="Times New Roman"/>
          <w:color w:val="auto"/>
          <w:spacing w:val="2"/>
          <w:sz w:val="28"/>
          <w:szCs w:val="28"/>
        </w:rPr>
        <w:lastRenderedPageBreak/>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В зональную структуру МБОУ СОШ№7 включены:</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участки (территории) с целесообразным набором оснащенных зон;</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входная зона;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учебные кабинеты, мастерские, студии для организации учебного процесса;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лаборантские помещения;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библиотека с рабочими зонами: книгохранилищем, читальным залом;</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актовый зал;</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спортивные сооружения (большой и малый залы, стадион, спортивная площадка);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пищевой блок;</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административные помещения;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гардеробы;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санитарные узлы (туалеты);</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помещения/ место для хранения уборочного инвентаря.</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Состав и площади помещений предоставляют условия для: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основного общего образования согласно избранным направлениям учебного плана в соответствии с ФГОС ООО;</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организации режима труда и отдыха участников образовательного процесса;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lastRenderedPageBreak/>
        <w:t xml:space="preserve">В состав учебных кабинетов входят: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русского языка;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литературы;</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иностранного языка;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истории;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обществознания;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географии;</w:t>
      </w:r>
    </w:p>
    <w:p w:rsidR="007C163F" w:rsidRPr="009B5966" w:rsidRDefault="007C163F" w:rsidP="007C163F">
      <w:pPr>
        <w:pStyle w:val="list-bullet"/>
        <w:widowControl w:val="0"/>
        <w:numPr>
          <w:ilvl w:val="0"/>
          <w:numId w:val="36"/>
        </w:numPr>
        <w:ind w:left="0" w:firstLine="426"/>
        <w:rPr>
          <w:rFonts w:cs="Times New Roman"/>
          <w:color w:val="auto"/>
          <w:spacing w:val="-1"/>
          <w:sz w:val="28"/>
          <w:szCs w:val="28"/>
        </w:rPr>
      </w:pPr>
      <w:r w:rsidRPr="009B5966">
        <w:rPr>
          <w:rFonts w:cs="Times New Roman"/>
          <w:color w:val="auto"/>
          <w:spacing w:val="-1"/>
          <w:sz w:val="28"/>
          <w:szCs w:val="28"/>
        </w:rPr>
        <w:t>учебный кабинет изобразительного искусства;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музыки;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физики;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химии;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биологии;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математики;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информатики;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технологии;</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учебный кабинет основ безопасности жизнедеятельности.</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Учебные кабинеты включают следующие зоны:</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рабочее место учителя с пространством для размещения часто используемого оснащения;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рабочую зону учащихся с местом для размещения личных вещей;</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пространство для размещения и хранения учебного оборудования;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демонстрационную зону.</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Компонентами оснащения учебного кабинета являются: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школьная мебель;</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технические средства;</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лабораторно-технологическое оборудование;</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фонд дополнительной литературы;</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учебно-наглядные пособия;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учебно-методические материалы.</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В базовый комплект мебели входят:</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доска классная;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стол учителя;</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стул учителя (приставной);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кресло для учителя;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стол ученический;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стул ученический (регулируемый по высоте);</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 xml:space="preserve">шкаф для хранения учебных пособий; </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стеллаж демонстрационный.</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 xml:space="preserve">Мебель, приспособления, оргтехника и иное оборудование отвечают требованиям учебного назначения, максимально приспособлены к </w:t>
      </w:r>
      <w:r w:rsidRPr="009B5966">
        <w:rPr>
          <w:rFonts w:cs="Times New Roman"/>
          <w:color w:val="auto"/>
          <w:sz w:val="28"/>
          <w:szCs w:val="28"/>
        </w:rPr>
        <w:lastRenderedPageBreak/>
        <w:t xml:space="preserve">особенностям обучения, имеют сертификаты соответствия принятой категории разработанного стандарта (регламента). </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В базовый комплект технических средств входят:</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компьютер/ноутбук с периферией;</w:t>
      </w:r>
    </w:p>
    <w:p w:rsidR="007C163F" w:rsidRPr="009B5966" w:rsidRDefault="007C163F" w:rsidP="007C163F">
      <w:pPr>
        <w:pStyle w:val="list-bullet"/>
        <w:widowControl w:val="0"/>
        <w:numPr>
          <w:ilvl w:val="0"/>
          <w:numId w:val="36"/>
        </w:numPr>
        <w:ind w:left="0" w:firstLine="426"/>
        <w:rPr>
          <w:rFonts w:cs="Times New Roman"/>
          <w:color w:val="auto"/>
          <w:sz w:val="28"/>
          <w:szCs w:val="28"/>
        </w:rPr>
      </w:pPr>
      <w:r w:rsidRPr="009B5966">
        <w:rPr>
          <w:rFonts w:cs="Times New Roman"/>
          <w:color w:val="auto"/>
          <w:sz w:val="28"/>
          <w:szCs w:val="28"/>
        </w:rPr>
        <w:t>многофункциональное устройство (МФУ) или принтер, сканер, ксерокс.</w:t>
      </w:r>
    </w:p>
    <w:p w:rsidR="007C163F" w:rsidRPr="009B5966" w:rsidRDefault="007C163F" w:rsidP="007C163F">
      <w:pPr>
        <w:pStyle w:val="body"/>
        <w:ind w:firstLine="426"/>
        <w:rPr>
          <w:rFonts w:cs="Times New Roman"/>
          <w:color w:val="auto"/>
          <w:sz w:val="28"/>
          <w:szCs w:val="28"/>
        </w:rPr>
      </w:pPr>
      <w:r w:rsidRPr="009B5966">
        <w:rPr>
          <w:rFonts w:cs="Times New Roman"/>
          <w:color w:val="auto"/>
          <w:sz w:val="28"/>
          <w:szCs w:val="28"/>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7C163F" w:rsidRDefault="007C163F" w:rsidP="007C163F">
      <w:pPr>
        <w:pStyle w:val="body"/>
        <w:ind w:firstLine="426"/>
        <w:rPr>
          <w:rFonts w:cs="Times New Roman"/>
          <w:color w:val="auto"/>
          <w:sz w:val="28"/>
          <w:szCs w:val="28"/>
        </w:rPr>
      </w:pPr>
      <w:r w:rsidRPr="009B5966">
        <w:rPr>
          <w:rFonts w:cs="Times New Roman"/>
          <w:color w:val="auto"/>
          <w:sz w:val="28"/>
          <w:szCs w:val="28"/>
        </w:rPr>
        <w:t>Состояние оснащения учебных кабинетов и иных учебных подразделений может оцениваться по следующим параметрам (см. таблицу).</w:t>
      </w:r>
    </w:p>
    <w:p w:rsidR="007C163F" w:rsidRDefault="007C163F" w:rsidP="007C163F">
      <w:pPr>
        <w:pStyle w:val="a3"/>
        <w:rPr>
          <w:rFonts w:ascii="Times New Roman" w:hAnsi="Times New Roman" w:cs="Times New Roman"/>
          <w:b/>
          <w:sz w:val="28"/>
          <w:szCs w:val="28"/>
        </w:rPr>
      </w:pPr>
      <w:r w:rsidRPr="009B5966">
        <w:rPr>
          <w:rFonts w:ascii="Times New Roman" w:hAnsi="Times New Roman" w:cs="Times New Roman"/>
          <w:b/>
          <w:sz w:val="28"/>
          <w:szCs w:val="28"/>
        </w:rPr>
        <w:t>Оснащение учебных кабинетов</w:t>
      </w:r>
    </w:p>
    <w:tbl>
      <w:tblPr>
        <w:tblW w:w="9356" w:type="dxa"/>
        <w:tblInd w:w="113" w:type="dxa"/>
        <w:tblLayout w:type="fixed"/>
        <w:tblCellMar>
          <w:left w:w="0" w:type="dxa"/>
          <w:right w:w="0" w:type="dxa"/>
        </w:tblCellMar>
        <w:tblLook w:val="0000" w:firstRow="0" w:lastRow="0" w:firstColumn="0" w:lastColumn="0" w:noHBand="0" w:noVBand="0"/>
      </w:tblPr>
      <w:tblGrid>
        <w:gridCol w:w="567"/>
        <w:gridCol w:w="1814"/>
        <w:gridCol w:w="5416"/>
        <w:gridCol w:w="1559"/>
      </w:tblGrid>
      <w:tr w:rsidR="007C163F" w:rsidRPr="00A9020F" w:rsidTr="00A9020F">
        <w:trPr>
          <w:trHeight w:val="60"/>
          <w:tblHeader/>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C163F" w:rsidRPr="00A9020F" w:rsidRDefault="007C163F" w:rsidP="00A9020F">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п/п</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C163F" w:rsidRPr="00A9020F" w:rsidRDefault="007C163F" w:rsidP="00A9020F">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Компоненты </w:t>
            </w:r>
            <w:r w:rsidRPr="00A9020F">
              <w:rPr>
                <w:rFonts w:ascii="Times New Roman" w:hAnsi="Times New Roman" w:cs="Times New Roman"/>
                <w:b/>
                <w:sz w:val="18"/>
                <w:szCs w:val="18"/>
              </w:rPr>
              <w:br/>
              <w:t xml:space="preserve">структуры </w:t>
            </w:r>
            <w:r w:rsidRPr="00A9020F">
              <w:rPr>
                <w:rFonts w:ascii="Times New Roman" w:hAnsi="Times New Roman" w:cs="Times New Roman"/>
                <w:b/>
                <w:sz w:val="18"/>
                <w:szCs w:val="18"/>
              </w:rPr>
              <w:br/>
              <w:t>образовательной организации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C163F" w:rsidRPr="00A9020F" w:rsidRDefault="007C163F" w:rsidP="00A9020F">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Необходимое </w:t>
            </w:r>
            <w:r w:rsidRPr="00A9020F">
              <w:rPr>
                <w:rFonts w:ascii="Times New Roman" w:hAnsi="Times New Roman" w:cs="Times New Roman"/>
                <w:b/>
                <w:sz w:val="18"/>
                <w:szCs w:val="18"/>
              </w:rPr>
              <w:br/>
              <w:t xml:space="preserve">оборудование </w:t>
            </w:r>
            <w:r w:rsidRPr="00A9020F">
              <w:rPr>
                <w:rFonts w:ascii="Times New Roman" w:hAnsi="Times New Roman" w:cs="Times New Roman"/>
                <w:b/>
                <w:sz w:val="18"/>
                <w:szCs w:val="18"/>
              </w:rPr>
              <w:br/>
              <w:t>и оснащение</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C163F" w:rsidRPr="00A9020F" w:rsidRDefault="007C163F" w:rsidP="00A9020F">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Необходимо/ имеются </w:t>
            </w:r>
            <w:r w:rsidRPr="00A9020F">
              <w:rPr>
                <w:rFonts w:ascii="Times New Roman" w:hAnsi="Times New Roman" w:cs="Times New Roman"/>
                <w:b/>
                <w:sz w:val="18"/>
                <w:szCs w:val="18"/>
              </w:rPr>
              <w:br/>
              <w:t>в наличии</w:t>
            </w:r>
          </w:p>
        </w:tc>
      </w:tr>
      <w:tr w:rsidR="007C163F" w:rsidRPr="00A9020F" w:rsidTr="00A9020F">
        <w:trPr>
          <w:trHeight w:val="4028"/>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русского языка и литературы</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математики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A9020F">
        <w:trPr>
          <w:trHeight w:val="394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информатики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биологии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5</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физики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w:t>
            </w:r>
            <w:r w:rsidRPr="00A9020F">
              <w:rPr>
                <w:rFonts w:ascii="Times New Roman" w:hAnsi="Times New Roman" w:cs="Times New Roman"/>
                <w:sz w:val="18"/>
                <w:szCs w:val="18"/>
              </w:rPr>
              <w:lastRenderedPageBreak/>
              <w:t xml:space="preserve">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6</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химии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7</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истории и обществознания</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8</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географии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lang w:eastAsia="ru-RU"/>
              </w:rPr>
            </w:pPr>
          </w:p>
        </w:tc>
      </w:tr>
      <w:tr w:rsidR="007C163F" w:rsidRPr="00A9020F" w:rsidTr="00A9020F">
        <w:trPr>
          <w:trHeight w:val="4101"/>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9</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иностранного языка</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10</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технологии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Спортивный зал (большой)</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w:t>
            </w:r>
            <w:r w:rsidRPr="00A9020F">
              <w:rPr>
                <w:rFonts w:ascii="Times New Roman" w:hAnsi="Times New Roman" w:cs="Times New Roman"/>
                <w:sz w:val="18"/>
                <w:szCs w:val="18"/>
              </w:rPr>
              <w:lastRenderedPageBreak/>
              <w:t>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Имеется спортивное оборудование и инвентарь</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w:t>
            </w:r>
          </w:p>
          <w:p w:rsidR="007C163F" w:rsidRPr="00A9020F" w:rsidRDefault="007C163F" w:rsidP="00A9020F">
            <w:pPr>
              <w:pStyle w:val="a3"/>
              <w:rPr>
                <w:rFonts w:ascii="Times New Roman" w:hAnsi="Times New Roman" w:cs="Times New Roman"/>
                <w:sz w:val="18"/>
                <w:szCs w:val="18"/>
              </w:rPr>
            </w:pPr>
          </w:p>
        </w:tc>
      </w:tr>
      <w:tr w:rsidR="007C163F" w:rsidRPr="00A9020F" w:rsidTr="00A9020F">
        <w:trPr>
          <w:trHeight w:val="1199"/>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12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Спортивный зал (малый)</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Имеется спортивное оборудование и инвентарь</w:t>
            </w:r>
          </w:p>
          <w:p w:rsidR="007C163F" w:rsidRPr="00A9020F" w:rsidRDefault="00A9020F" w:rsidP="00A9020F">
            <w:pPr>
              <w:pStyle w:val="a3"/>
              <w:rPr>
                <w:rFonts w:ascii="Times New Roman" w:hAnsi="Times New Roman" w:cs="Times New Roman"/>
                <w:sz w:val="18"/>
                <w:szCs w:val="18"/>
              </w:rPr>
            </w:pPr>
            <w:r>
              <w:rPr>
                <w:rFonts w:ascii="Times New Roman" w:hAnsi="Times New Roman" w:cs="Times New Roman"/>
                <w:sz w:val="18"/>
                <w:szCs w:val="18"/>
              </w:rPr>
              <w:t>Имеются</w:t>
            </w: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музыки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r w:rsidR="007C163F" w:rsidRPr="00A9020F" w:rsidTr="007C163F">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изобразительного искусства</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1.8. Расходные материалы, обеспечивающие различные виды деятельности обучающихся</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C163F" w:rsidRPr="00A9020F" w:rsidRDefault="007C163F" w:rsidP="00A9020F">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7C163F" w:rsidRPr="00A9020F" w:rsidRDefault="007C163F" w:rsidP="00A9020F">
            <w:pPr>
              <w:pStyle w:val="a3"/>
              <w:rPr>
                <w:rFonts w:ascii="Times New Roman" w:hAnsi="Times New Roman" w:cs="Times New Roman"/>
                <w:sz w:val="18"/>
                <w:szCs w:val="18"/>
              </w:rPr>
            </w:pPr>
          </w:p>
          <w:p w:rsidR="007C163F" w:rsidRPr="00A9020F" w:rsidRDefault="007C163F" w:rsidP="00A9020F">
            <w:pPr>
              <w:pStyle w:val="a3"/>
              <w:rPr>
                <w:rFonts w:ascii="Times New Roman" w:hAnsi="Times New Roman" w:cs="Times New Roman"/>
                <w:sz w:val="18"/>
                <w:szCs w:val="18"/>
              </w:rPr>
            </w:pPr>
          </w:p>
        </w:tc>
      </w:tr>
    </w:tbl>
    <w:p w:rsidR="007C163F" w:rsidRDefault="007C163F" w:rsidP="007C163F">
      <w:pPr>
        <w:pStyle w:val="body"/>
        <w:rPr>
          <w:rFonts w:cs="Times New Roman"/>
          <w:sz w:val="28"/>
          <w:szCs w:val="28"/>
        </w:rPr>
      </w:pPr>
    </w:p>
    <w:p w:rsidR="009067F9" w:rsidRPr="00261A56" w:rsidRDefault="009067F9" w:rsidP="009067F9">
      <w:pPr>
        <w:pStyle w:val="body"/>
        <w:ind w:firstLine="426"/>
        <w:rPr>
          <w:rFonts w:cs="Times New Roman"/>
          <w:sz w:val="28"/>
          <w:szCs w:val="28"/>
        </w:rPr>
      </w:pPr>
      <w:r w:rsidRPr="00261A56">
        <w:rPr>
          <w:rFonts w:cs="Times New Roman"/>
          <w:sz w:val="28"/>
          <w:szCs w:val="28"/>
        </w:rPr>
        <w:t>Спортивный зал, включая помещение для хранения спортивного инвентаря, в соответствии с рабочей программой, утвержденной МБОУ СОШ№7, оснащается:</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 xml:space="preserve">инвентарем и оборудованием для проведения занятий по физической </w:t>
      </w:r>
      <w:r w:rsidRPr="00261A56">
        <w:rPr>
          <w:rFonts w:cs="Times New Roman"/>
          <w:sz w:val="28"/>
          <w:szCs w:val="28"/>
        </w:rPr>
        <w:lastRenderedPageBreak/>
        <w:t>культуре и спортивным играм;</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стеллажами для спортивного инвентаря;</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комплектом скамеек.</w:t>
      </w:r>
    </w:p>
    <w:p w:rsidR="009067F9" w:rsidRPr="00261A56" w:rsidRDefault="009067F9" w:rsidP="009067F9">
      <w:pPr>
        <w:pStyle w:val="body"/>
        <w:ind w:firstLine="426"/>
        <w:rPr>
          <w:rFonts w:cs="Times New Roman"/>
          <w:sz w:val="28"/>
          <w:szCs w:val="28"/>
        </w:rPr>
      </w:pPr>
      <w:r w:rsidRPr="00261A56">
        <w:rPr>
          <w:rFonts w:cs="Times New Roman"/>
          <w:sz w:val="28"/>
          <w:szCs w:val="28"/>
        </w:rPr>
        <w:t>Библиотека (информационно-библиотечный центр образовательной организации) включает:</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стол библиотекаря, кресло библиотекаря;</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стеллажи библиотечные для хранения и демонстрации печатных пособий, художественной литературы;</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стол для выдачи учебных изданий;</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шкаф для читательских формуляров;</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картотеку;</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столы ученические (для читального зала);</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стулья ученические;</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кресла для чтения;</w:t>
      </w:r>
    </w:p>
    <w:p w:rsidR="009067F9" w:rsidRPr="00261A56" w:rsidRDefault="009067F9" w:rsidP="009067F9">
      <w:pPr>
        <w:pStyle w:val="list-bullet"/>
        <w:widowControl w:val="0"/>
        <w:numPr>
          <w:ilvl w:val="0"/>
          <w:numId w:val="36"/>
        </w:numPr>
        <w:ind w:left="0" w:firstLine="426"/>
        <w:rPr>
          <w:rFonts w:cs="Times New Roman"/>
          <w:sz w:val="28"/>
          <w:szCs w:val="28"/>
        </w:rPr>
      </w:pPr>
      <w:r w:rsidRPr="00261A56">
        <w:rPr>
          <w:rFonts w:cs="Times New Roman"/>
          <w:sz w:val="28"/>
          <w:szCs w:val="28"/>
        </w:rPr>
        <w:t>технические средства обучения (персональные компьютеры (настольные, ноутбуки), копировально-множительная техника), частично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9067F9" w:rsidRPr="00261A56" w:rsidRDefault="009067F9" w:rsidP="009067F9">
      <w:pPr>
        <w:pStyle w:val="body"/>
        <w:ind w:firstLine="426"/>
        <w:rPr>
          <w:rFonts w:cs="Times New Roman"/>
          <w:sz w:val="28"/>
          <w:szCs w:val="28"/>
        </w:rPr>
      </w:pPr>
      <w:r w:rsidRPr="00261A56">
        <w:rPr>
          <w:rFonts w:cs="Times New Roman"/>
          <w:sz w:val="28"/>
          <w:szCs w:val="28"/>
        </w:rPr>
        <w:t xml:space="preserve">При формировании и комплектовании учебных кабинетов и иных подразделений МБОУ СОШ№7 при реализации различных вариантов адаптированных ООП ООО для обучающихся с ОВЗ создается безбарьерная архитектурная среда, оборудуются специальные рабочие места для обучающихся. </w:t>
      </w:r>
    </w:p>
    <w:p w:rsidR="009067F9" w:rsidRPr="00261A56" w:rsidRDefault="009067F9" w:rsidP="009067F9">
      <w:pPr>
        <w:pStyle w:val="body"/>
        <w:ind w:firstLine="426"/>
        <w:rPr>
          <w:rFonts w:cs="Times New Roman"/>
          <w:sz w:val="28"/>
          <w:szCs w:val="28"/>
        </w:rPr>
      </w:pPr>
      <w:r w:rsidRPr="00261A56">
        <w:rPr>
          <w:rFonts w:cs="Times New Roman"/>
          <w:sz w:val="28"/>
          <w:szCs w:val="28"/>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 </w:t>
      </w:r>
    </w:p>
    <w:p w:rsidR="009067F9" w:rsidRPr="009B5966" w:rsidRDefault="009067F9" w:rsidP="009067F9">
      <w:pPr>
        <w:pStyle w:val="body"/>
        <w:ind w:firstLine="426"/>
        <w:rPr>
          <w:rFonts w:cs="Times New Roman"/>
          <w:color w:val="auto"/>
          <w:sz w:val="28"/>
          <w:szCs w:val="28"/>
        </w:rPr>
      </w:pPr>
    </w:p>
    <w:p w:rsidR="009020B5" w:rsidRDefault="009020B5" w:rsidP="009067F9">
      <w:pPr>
        <w:pStyle w:val="a3"/>
        <w:jc w:val="right"/>
        <w:rPr>
          <w:rFonts w:ascii="Times New Roman" w:hAnsi="Times New Roman" w:cs="Times New Roman"/>
          <w:b/>
          <w:sz w:val="28"/>
          <w:szCs w:val="28"/>
        </w:rPr>
      </w:pPr>
    </w:p>
    <w:p w:rsidR="009020B5" w:rsidRDefault="009020B5" w:rsidP="009067F9">
      <w:pPr>
        <w:pStyle w:val="a3"/>
        <w:jc w:val="right"/>
        <w:rPr>
          <w:rFonts w:ascii="Times New Roman" w:hAnsi="Times New Roman" w:cs="Times New Roman"/>
          <w:b/>
          <w:sz w:val="28"/>
          <w:szCs w:val="28"/>
        </w:rPr>
      </w:pPr>
    </w:p>
    <w:p w:rsidR="009020B5" w:rsidRDefault="009020B5" w:rsidP="009067F9">
      <w:pPr>
        <w:pStyle w:val="a3"/>
        <w:jc w:val="right"/>
        <w:rPr>
          <w:rFonts w:ascii="Times New Roman" w:hAnsi="Times New Roman" w:cs="Times New Roman"/>
          <w:b/>
          <w:sz w:val="28"/>
          <w:szCs w:val="28"/>
        </w:rPr>
      </w:pPr>
    </w:p>
    <w:p w:rsidR="009020B5" w:rsidRDefault="009020B5" w:rsidP="009067F9">
      <w:pPr>
        <w:pStyle w:val="a3"/>
        <w:jc w:val="right"/>
        <w:rPr>
          <w:rFonts w:ascii="Times New Roman" w:hAnsi="Times New Roman" w:cs="Times New Roman"/>
          <w:b/>
          <w:sz w:val="28"/>
          <w:szCs w:val="28"/>
        </w:rPr>
      </w:pPr>
    </w:p>
    <w:p w:rsidR="009020B5" w:rsidRDefault="009020B5" w:rsidP="009067F9">
      <w:pPr>
        <w:pStyle w:val="a3"/>
        <w:jc w:val="right"/>
        <w:rPr>
          <w:rFonts w:ascii="Times New Roman" w:hAnsi="Times New Roman" w:cs="Times New Roman"/>
          <w:b/>
          <w:sz w:val="28"/>
          <w:szCs w:val="28"/>
        </w:rPr>
      </w:pPr>
    </w:p>
    <w:p w:rsidR="009020B5" w:rsidRDefault="009020B5" w:rsidP="009067F9">
      <w:pPr>
        <w:pStyle w:val="a3"/>
        <w:jc w:val="right"/>
        <w:rPr>
          <w:rFonts w:ascii="Times New Roman" w:hAnsi="Times New Roman" w:cs="Times New Roman"/>
          <w:b/>
          <w:sz w:val="28"/>
          <w:szCs w:val="28"/>
        </w:rPr>
      </w:pPr>
    </w:p>
    <w:p w:rsidR="009020B5" w:rsidRDefault="009020B5" w:rsidP="009067F9">
      <w:pPr>
        <w:pStyle w:val="a3"/>
        <w:jc w:val="right"/>
        <w:rPr>
          <w:rFonts w:ascii="Times New Roman" w:hAnsi="Times New Roman" w:cs="Times New Roman"/>
          <w:b/>
          <w:sz w:val="28"/>
          <w:szCs w:val="28"/>
        </w:rPr>
      </w:pPr>
    </w:p>
    <w:p w:rsidR="009020B5" w:rsidRDefault="009020B5" w:rsidP="009067F9">
      <w:pPr>
        <w:pStyle w:val="a3"/>
        <w:jc w:val="right"/>
        <w:rPr>
          <w:rFonts w:ascii="Times New Roman" w:hAnsi="Times New Roman" w:cs="Times New Roman"/>
          <w:b/>
          <w:sz w:val="28"/>
          <w:szCs w:val="28"/>
        </w:rPr>
      </w:pPr>
    </w:p>
    <w:p w:rsidR="009020B5" w:rsidRDefault="009020B5" w:rsidP="009067F9">
      <w:pPr>
        <w:pStyle w:val="a3"/>
        <w:jc w:val="right"/>
        <w:rPr>
          <w:rFonts w:ascii="Times New Roman" w:hAnsi="Times New Roman" w:cs="Times New Roman"/>
          <w:b/>
          <w:sz w:val="28"/>
          <w:szCs w:val="28"/>
        </w:rPr>
      </w:pPr>
    </w:p>
    <w:p w:rsidR="009020B5" w:rsidRDefault="009020B5" w:rsidP="009067F9">
      <w:pPr>
        <w:pStyle w:val="a3"/>
        <w:jc w:val="right"/>
        <w:rPr>
          <w:rFonts w:ascii="Times New Roman" w:hAnsi="Times New Roman" w:cs="Times New Roman"/>
          <w:b/>
          <w:sz w:val="28"/>
          <w:szCs w:val="28"/>
        </w:rPr>
      </w:pPr>
    </w:p>
    <w:p w:rsidR="009020B5" w:rsidRDefault="009020B5" w:rsidP="009067F9">
      <w:pPr>
        <w:pStyle w:val="a3"/>
        <w:jc w:val="right"/>
        <w:rPr>
          <w:rFonts w:ascii="Times New Roman" w:hAnsi="Times New Roman" w:cs="Times New Roman"/>
          <w:b/>
          <w:sz w:val="28"/>
          <w:szCs w:val="28"/>
        </w:rPr>
      </w:pPr>
    </w:p>
    <w:p w:rsidR="009067F9" w:rsidRPr="009067F9" w:rsidRDefault="00F748B6" w:rsidP="009067F9">
      <w:pPr>
        <w:pStyle w:val="a3"/>
        <w:jc w:val="right"/>
        <w:rPr>
          <w:rFonts w:ascii="Times New Roman" w:hAnsi="Times New Roman" w:cs="Times New Roman"/>
          <w:b/>
          <w:sz w:val="28"/>
          <w:szCs w:val="28"/>
        </w:rPr>
      </w:pPr>
      <w:bookmarkStart w:id="14" w:name="_GoBack"/>
      <w:bookmarkEnd w:id="14"/>
      <w:r>
        <w:rPr>
          <w:rFonts w:ascii="Times New Roman" w:hAnsi="Times New Roman" w:cs="Times New Roman"/>
          <w:b/>
          <w:sz w:val="28"/>
          <w:szCs w:val="28"/>
        </w:rPr>
        <w:lastRenderedPageBreak/>
        <w:t>П</w:t>
      </w:r>
      <w:r w:rsidR="009067F9" w:rsidRPr="009067F9">
        <w:rPr>
          <w:rFonts w:ascii="Times New Roman" w:hAnsi="Times New Roman" w:cs="Times New Roman"/>
          <w:b/>
          <w:sz w:val="28"/>
          <w:szCs w:val="28"/>
        </w:rPr>
        <w:t xml:space="preserve">риложение </w:t>
      </w:r>
      <w:r>
        <w:rPr>
          <w:rFonts w:ascii="Times New Roman" w:hAnsi="Times New Roman" w:cs="Times New Roman"/>
          <w:b/>
          <w:sz w:val="28"/>
          <w:szCs w:val="28"/>
        </w:rPr>
        <w:t>1</w:t>
      </w:r>
      <w:r w:rsidR="009067F9" w:rsidRPr="009067F9">
        <w:rPr>
          <w:rFonts w:ascii="Times New Roman" w:hAnsi="Times New Roman" w:cs="Times New Roman"/>
          <w:b/>
          <w:sz w:val="28"/>
          <w:szCs w:val="28"/>
        </w:rPr>
        <w:t>.</w:t>
      </w:r>
    </w:p>
    <w:p w:rsidR="009067F9" w:rsidRPr="00EE4E53" w:rsidRDefault="009067F9" w:rsidP="009067F9">
      <w:pPr>
        <w:pStyle w:val="a3"/>
      </w:pPr>
    </w:p>
    <w:p w:rsidR="009067F9" w:rsidRDefault="009067F9" w:rsidP="009067F9">
      <w:pPr>
        <w:pStyle w:val="a3"/>
        <w:rPr>
          <w:bCs/>
        </w:rPr>
      </w:pPr>
    </w:p>
    <w:p w:rsidR="009067F9" w:rsidRPr="009067F9" w:rsidRDefault="009067F9" w:rsidP="009067F9">
      <w:pPr>
        <w:pStyle w:val="a3"/>
        <w:jc w:val="center"/>
        <w:rPr>
          <w:rFonts w:ascii="Times New Roman" w:eastAsia="Calibri" w:hAnsi="Times New Roman" w:cs="Times New Roman"/>
          <w:b/>
          <w:sz w:val="24"/>
          <w:szCs w:val="24"/>
        </w:rPr>
      </w:pPr>
      <w:r w:rsidRPr="009067F9">
        <w:rPr>
          <w:rFonts w:ascii="Times New Roman" w:eastAsia="Calibri" w:hAnsi="Times New Roman" w:cs="Times New Roman"/>
          <w:b/>
          <w:sz w:val="24"/>
          <w:szCs w:val="24"/>
        </w:rPr>
        <w:t>ПЛАН РАБОТЫ</w:t>
      </w:r>
    </w:p>
    <w:p w:rsidR="009067F9" w:rsidRPr="009067F9" w:rsidRDefault="009067F9" w:rsidP="009067F9">
      <w:pPr>
        <w:pStyle w:val="a3"/>
        <w:jc w:val="center"/>
        <w:rPr>
          <w:rFonts w:ascii="Times New Roman" w:eastAsia="Calibri" w:hAnsi="Times New Roman" w:cs="Times New Roman"/>
          <w:b/>
          <w:sz w:val="24"/>
          <w:szCs w:val="24"/>
        </w:rPr>
      </w:pPr>
      <w:r w:rsidRPr="009067F9">
        <w:rPr>
          <w:rFonts w:ascii="Times New Roman" w:eastAsia="Calibri" w:hAnsi="Times New Roman" w:cs="Times New Roman"/>
          <w:b/>
          <w:sz w:val="24"/>
          <w:szCs w:val="24"/>
        </w:rPr>
        <w:t>педагога-психолога с обучающими с ОВЗ</w:t>
      </w:r>
    </w:p>
    <w:p w:rsidR="009067F9" w:rsidRPr="009324AC" w:rsidRDefault="009067F9" w:rsidP="009067F9">
      <w:pPr>
        <w:ind w:firstLine="426"/>
        <w:jc w:val="both"/>
        <w:rPr>
          <w:rFonts w:eastAsia="Calibri"/>
          <w:b/>
          <w:bCs/>
          <w:sz w:val="16"/>
          <w:szCs w:val="16"/>
        </w:rPr>
      </w:pPr>
    </w:p>
    <w:p w:rsidR="009067F9" w:rsidRPr="009067F9" w:rsidRDefault="009067F9" w:rsidP="009067F9">
      <w:pPr>
        <w:pStyle w:val="a3"/>
        <w:jc w:val="center"/>
        <w:rPr>
          <w:rFonts w:ascii="Times New Roman" w:hAnsi="Times New Roman" w:cs="Times New Roman"/>
          <w:b/>
          <w:sz w:val="24"/>
          <w:szCs w:val="24"/>
        </w:rPr>
      </w:pPr>
      <w:r w:rsidRPr="009067F9">
        <w:rPr>
          <w:rFonts w:ascii="Times New Roman" w:hAnsi="Times New Roman" w:cs="Times New Roman"/>
          <w:b/>
          <w:sz w:val="24"/>
          <w:szCs w:val="24"/>
        </w:rPr>
        <w:t>Цели и задачи коррекционной работы</w:t>
      </w:r>
    </w:p>
    <w:p w:rsidR="009067F9" w:rsidRPr="009067F9" w:rsidRDefault="009067F9" w:rsidP="009067F9">
      <w:pPr>
        <w:pStyle w:val="a3"/>
        <w:ind w:firstLine="426"/>
        <w:jc w:val="both"/>
        <w:rPr>
          <w:rFonts w:ascii="Times New Roman" w:hAnsi="Times New Roman" w:cs="Times New Roman"/>
          <w:sz w:val="24"/>
          <w:szCs w:val="24"/>
        </w:rPr>
      </w:pPr>
      <w:r w:rsidRPr="009067F9">
        <w:rPr>
          <w:rFonts w:ascii="Times New Roman" w:hAnsi="Times New Roman" w:cs="Times New Roman"/>
          <w:b/>
          <w:sz w:val="24"/>
          <w:szCs w:val="24"/>
        </w:rPr>
        <w:t>Цель:</w:t>
      </w:r>
      <w:r w:rsidRPr="009067F9">
        <w:rPr>
          <w:rFonts w:ascii="Times New Roman" w:hAnsi="Times New Roman" w:cs="Times New Roman"/>
          <w:sz w:val="24"/>
          <w:szCs w:val="24"/>
        </w:rPr>
        <w:t xml:space="preserve">  Обеспечить системный подход к обеспечению условий для развития детей с ОВЗ и детьми, испытывающими трудности в обучении и оказать помощь этой категории учащихся в освоении основной образовательной программы.</w:t>
      </w:r>
    </w:p>
    <w:p w:rsidR="00F748B6" w:rsidRPr="00F748B6" w:rsidRDefault="00F748B6" w:rsidP="00F748B6">
      <w:pPr>
        <w:pStyle w:val="a3"/>
        <w:rPr>
          <w:rFonts w:ascii="Times New Roman" w:hAnsi="Times New Roman" w:cs="Times New Roman"/>
          <w:sz w:val="18"/>
          <w:szCs w:val="18"/>
        </w:rPr>
      </w:pPr>
    </w:p>
    <w:p w:rsidR="009067F9" w:rsidRPr="00F748B6" w:rsidRDefault="009067F9" w:rsidP="00F748B6">
      <w:pPr>
        <w:pStyle w:val="a3"/>
        <w:rPr>
          <w:rFonts w:ascii="Times New Roman" w:hAnsi="Times New Roman" w:cs="Times New Roman"/>
          <w:b/>
          <w:sz w:val="24"/>
          <w:szCs w:val="24"/>
        </w:rPr>
      </w:pPr>
      <w:r w:rsidRPr="00F748B6">
        <w:rPr>
          <w:rFonts w:ascii="Times New Roman" w:hAnsi="Times New Roman" w:cs="Times New Roman"/>
          <w:sz w:val="24"/>
          <w:szCs w:val="24"/>
        </w:rPr>
        <w:t xml:space="preserve">      </w:t>
      </w:r>
      <w:r w:rsidRPr="00F748B6">
        <w:rPr>
          <w:rFonts w:ascii="Times New Roman" w:hAnsi="Times New Roman" w:cs="Times New Roman"/>
          <w:b/>
          <w:sz w:val="24"/>
          <w:szCs w:val="24"/>
        </w:rPr>
        <w:t>Задачи:</w:t>
      </w:r>
    </w:p>
    <w:p w:rsidR="009067F9" w:rsidRPr="001A667D" w:rsidRDefault="009067F9" w:rsidP="009067F9">
      <w:pPr>
        <w:pStyle w:val="af3"/>
        <w:numPr>
          <w:ilvl w:val="0"/>
          <w:numId w:val="38"/>
        </w:numPr>
        <w:ind w:left="0" w:firstLine="426"/>
        <w:jc w:val="both"/>
      </w:pPr>
      <w:r w:rsidRPr="001A667D">
        <w:t>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w:t>
      </w:r>
    </w:p>
    <w:p w:rsidR="009067F9" w:rsidRPr="001A667D" w:rsidRDefault="009067F9" w:rsidP="009067F9">
      <w:pPr>
        <w:pStyle w:val="af3"/>
        <w:numPr>
          <w:ilvl w:val="0"/>
          <w:numId w:val="38"/>
        </w:numPr>
        <w:ind w:left="0" w:firstLine="426"/>
        <w:jc w:val="both"/>
      </w:pPr>
      <w:r w:rsidRPr="001A667D">
        <w:t>обеспечить возможность освоения детьми с ограниченными возможностями здоровья начального и основного общего образования на доступном им уровне и их интеграцию в образовательном учреждении;</w:t>
      </w:r>
    </w:p>
    <w:p w:rsidR="009067F9" w:rsidRPr="001A667D" w:rsidRDefault="009067F9" w:rsidP="009067F9">
      <w:pPr>
        <w:pStyle w:val="af3"/>
        <w:numPr>
          <w:ilvl w:val="0"/>
          <w:numId w:val="38"/>
        </w:numPr>
        <w:ind w:left="0" w:firstLine="426"/>
        <w:jc w:val="both"/>
      </w:pPr>
      <w:r w:rsidRPr="001A667D">
        <w:t>обеспечить возможность детьми с ограниченными возможностями здоровья для успешной социализации;</w:t>
      </w:r>
    </w:p>
    <w:p w:rsidR="009067F9" w:rsidRDefault="009067F9" w:rsidP="009067F9">
      <w:pPr>
        <w:pStyle w:val="af3"/>
        <w:numPr>
          <w:ilvl w:val="0"/>
          <w:numId w:val="38"/>
        </w:numPr>
        <w:ind w:left="0" w:firstLine="426"/>
        <w:jc w:val="both"/>
      </w:pPr>
      <w:r w:rsidRPr="001A667D">
        <w:t>поддерживать в решении задач личностного самоопредел</w:t>
      </w:r>
      <w:r>
        <w:t>ения и саморазвития обучающихся.</w:t>
      </w: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Работа по направлениям</w:t>
      </w:r>
    </w:p>
    <w:p w:rsidR="00F748B6" w:rsidRPr="00F748B6" w:rsidRDefault="00F748B6" w:rsidP="00F748B6">
      <w:pPr>
        <w:pStyle w:val="af3"/>
        <w:ind w:left="426"/>
        <w:jc w:val="both"/>
        <w:rPr>
          <w:sz w:val="10"/>
          <w:szCs w:val="10"/>
        </w:rPr>
      </w:pPr>
    </w:p>
    <w:tbl>
      <w:tblPr>
        <w:tblW w:w="493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76"/>
        <w:gridCol w:w="4548"/>
        <w:gridCol w:w="1278"/>
        <w:gridCol w:w="2937"/>
      </w:tblGrid>
      <w:tr w:rsidR="009067F9" w:rsidRPr="00F748B6" w:rsidTr="00F748B6">
        <w:trPr>
          <w:trHeight w:val="364"/>
        </w:trPr>
        <w:tc>
          <w:tcPr>
            <w:tcW w:w="358"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 п/п</w:t>
            </w:r>
          </w:p>
        </w:tc>
        <w:tc>
          <w:tcPr>
            <w:tcW w:w="2409"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Планируемые мероприятия</w:t>
            </w:r>
          </w:p>
        </w:tc>
        <w:tc>
          <w:tcPr>
            <w:tcW w:w="677"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Сроки</w:t>
            </w:r>
          </w:p>
        </w:tc>
        <w:tc>
          <w:tcPr>
            <w:tcW w:w="1557"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Планируемый результат</w:t>
            </w:r>
          </w:p>
        </w:tc>
      </w:tr>
      <w:tr w:rsidR="009067F9" w:rsidRPr="00F748B6" w:rsidTr="00643019">
        <w:trPr>
          <w:trHeight w:val="136"/>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w:t>
            </w:r>
            <w:r w:rsidRPr="00F748B6">
              <w:rPr>
                <w:rFonts w:ascii="Times New Roman" w:hAnsi="Times New Roman" w:cs="Times New Roman"/>
                <w:b/>
                <w:sz w:val="24"/>
                <w:szCs w:val="24"/>
              </w:rPr>
              <w:t>. Организационно-методическая работа</w:t>
            </w:r>
          </w:p>
        </w:tc>
      </w:tr>
      <w:tr w:rsidR="009067F9" w:rsidRPr="00F748B6" w:rsidTr="00F748B6">
        <w:trPr>
          <w:trHeight w:val="69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Составление списка детей с ограниченными возможностями здоровья</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База данных учащихся с ОВЗ, нуждающихся в сопровождении специалистами</w:t>
            </w:r>
          </w:p>
        </w:tc>
      </w:tr>
      <w:tr w:rsidR="009067F9" w:rsidRPr="00F748B6" w:rsidTr="00F748B6">
        <w:trPr>
          <w:trHeight w:val="13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Подготовка к проведению диагностических, коррекционно-развивающих, просветительских мероприятий, индивидуальных и групповых консультаций, обработка результатов диагностик и мониторингов</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Реализация психологического сопровождения детей с ОВЗ</w:t>
            </w:r>
          </w:p>
        </w:tc>
      </w:tr>
      <w:tr w:rsidR="009067F9" w:rsidRPr="00F748B6" w:rsidTr="00F748B6">
        <w:trPr>
          <w:trHeight w:val="1021"/>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3</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Разработка рекомендаций для педагогов и родителей (исходя из актуальных проблем сопровождения и по результатам диагностики обучающихся с ОВЗ) </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Повышение психологической компетентности педагогов и родителей</w:t>
            </w:r>
          </w:p>
        </w:tc>
      </w:tr>
      <w:tr w:rsidR="009067F9" w:rsidRPr="00F748B6" w:rsidTr="00F748B6">
        <w:trPr>
          <w:trHeight w:val="2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4</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Подготовка справок, заполнение журналов учета проведенных мероприятий, подготовка отчетов о работе</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май</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Учет и анализ деятельности </w:t>
            </w:r>
          </w:p>
        </w:tc>
      </w:tr>
      <w:tr w:rsidR="009067F9" w:rsidRPr="00F748B6" w:rsidTr="00F748B6">
        <w:trPr>
          <w:trHeight w:val="1055"/>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5</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Создание и переработка развивающих и коррекционных программ для детей с ОВЗ </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Оптимизация деятельности педагога-психолога, организация психологического сопровождения</w:t>
            </w:r>
          </w:p>
        </w:tc>
      </w:tr>
      <w:tr w:rsidR="009067F9" w:rsidRPr="00F748B6" w:rsidTr="00F748B6">
        <w:trPr>
          <w:trHeight w:val="224"/>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6</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Изучение новинок специальной </w:t>
            </w:r>
            <w:r w:rsidRPr="00F748B6">
              <w:rPr>
                <w:rFonts w:ascii="Times New Roman" w:hAnsi="Times New Roman" w:cs="Times New Roman"/>
                <w:sz w:val="24"/>
                <w:szCs w:val="24"/>
              </w:rPr>
              <w:lastRenderedPageBreak/>
              <w:t>литературы, пополнение базы нормативной документации, психодиагностических, профилактических и развивающих методик для работы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lastRenderedPageBreak/>
              <w:t xml:space="preserve">В течение </w:t>
            </w:r>
            <w:r w:rsidRPr="00F748B6">
              <w:rPr>
                <w:rFonts w:ascii="Times New Roman" w:hAnsi="Times New Roman" w:cs="Times New Roman"/>
                <w:sz w:val="24"/>
                <w:szCs w:val="24"/>
              </w:rPr>
              <w:lastRenderedPageBreak/>
              <w:t>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lastRenderedPageBreak/>
              <w:t xml:space="preserve">Повышение </w:t>
            </w:r>
            <w:r w:rsidRPr="00F748B6">
              <w:rPr>
                <w:rFonts w:ascii="Times New Roman" w:hAnsi="Times New Roman" w:cs="Times New Roman"/>
                <w:sz w:val="24"/>
                <w:szCs w:val="24"/>
              </w:rPr>
              <w:lastRenderedPageBreak/>
              <w:t>профессиональной компетентности педагога-психолога, материально-технической оснащенности кабинета</w:t>
            </w:r>
          </w:p>
        </w:tc>
      </w:tr>
      <w:tr w:rsidR="009067F9" w:rsidRPr="00F748B6" w:rsidTr="00F748B6">
        <w:trPr>
          <w:trHeight w:val="2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lastRenderedPageBreak/>
              <w:t>7</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Участие в работе районного методического объединения психологов, участие в семинарах, конференциях.</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Осведомленность в области психологических знаний по ОВЗ на современном этапе</w:t>
            </w:r>
          </w:p>
        </w:tc>
      </w:tr>
      <w:tr w:rsidR="009067F9" w:rsidRPr="00F748B6" w:rsidTr="00643019">
        <w:tblPrEx>
          <w:tblLook w:val="0000" w:firstRow="0" w:lastRow="0" w:firstColumn="0" w:lastColumn="0" w:noHBand="0" w:noVBand="0"/>
        </w:tblPrEx>
        <w:trPr>
          <w:trHeight w:val="359"/>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II</w:t>
            </w:r>
            <w:r w:rsidRPr="00F748B6">
              <w:rPr>
                <w:rFonts w:ascii="Times New Roman" w:hAnsi="Times New Roman" w:cs="Times New Roman"/>
                <w:b/>
                <w:sz w:val="24"/>
                <w:szCs w:val="24"/>
              </w:rPr>
              <w:t>. Диагностическая работа</w:t>
            </w:r>
          </w:p>
        </w:tc>
      </w:tr>
      <w:tr w:rsidR="009067F9" w:rsidRPr="00F748B6" w:rsidTr="00F748B6">
        <w:tblPrEx>
          <w:tblLook w:val="0000" w:firstRow="0" w:lastRow="0" w:firstColumn="0" w:lastColumn="0" w:noHBand="0" w:noVBand="0"/>
        </w:tblPrEx>
        <w:trPr>
          <w:trHeight w:val="134"/>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Изучение личных дел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Создание базы данных учащихся, нуждающихся в индивидуальном психолого-педагогическом сопровождении</w:t>
            </w:r>
          </w:p>
        </w:tc>
      </w:tr>
      <w:tr w:rsidR="009067F9" w:rsidRPr="00F748B6" w:rsidTr="00F748B6">
        <w:tblPrEx>
          <w:tblLook w:val="0000" w:firstRow="0" w:lastRow="0" w:firstColumn="0" w:lastColumn="0" w:noHBand="0" w:noVBand="0"/>
        </w:tblPrEx>
        <w:trPr>
          <w:trHeight w:val="14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Диагностика познавательного и личностного развития детей с ОВЗ.</w:t>
            </w:r>
          </w:p>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Определение направлений работы</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Определение уровня возможностей учащихся</w:t>
            </w:r>
          </w:p>
        </w:tc>
      </w:tr>
      <w:tr w:rsidR="009067F9" w:rsidRPr="00F748B6" w:rsidTr="0064301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III</w:t>
            </w:r>
            <w:r w:rsidRPr="00F748B6">
              <w:rPr>
                <w:rFonts w:ascii="Times New Roman" w:hAnsi="Times New Roman" w:cs="Times New Roman"/>
                <w:b/>
                <w:sz w:val="24"/>
                <w:szCs w:val="24"/>
              </w:rPr>
              <w:t>. Коррекционно-развивающая работа</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Коррекционные занятия по развитию интеллектуальных возможностей и формированию коммуникативной сферы для обучающихся с ОВЗ </w:t>
            </w:r>
          </w:p>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(индивидуальные занятия)</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Октябрь-Май</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Формирование коммуникативных навыков и интеллектуальных умений у обучающихся с ОВЗ</w:t>
            </w:r>
          </w:p>
        </w:tc>
      </w:tr>
      <w:tr w:rsidR="009067F9" w:rsidRPr="00F748B6" w:rsidTr="0064301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IV</w:t>
            </w:r>
            <w:r w:rsidRPr="00F748B6">
              <w:rPr>
                <w:rFonts w:ascii="Times New Roman" w:hAnsi="Times New Roman" w:cs="Times New Roman"/>
                <w:b/>
                <w:sz w:val="24"/>
                <w:szCs w:val="24"/>
              </w:rPr>
              <w:t>. Профилактическая работа</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Профилактическая просветительская работа с детьми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Снятие нервно-психического напряжения</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Беседа с педагогами и родителями об эмоциональном состоянии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067F9" w:rsidRPr="00F748B6" w:rsidTr="0064301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067F9" w:rsidRPr="00F748B6" w:rsidRDefault="009067F9"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V</w:t>
            </w:r>
            <w:r w:rsidRPr="00F748B6">
              <w:rPr>
                <w:rFonts w:ascii="Times New Roman" w:hAnsi="Times New Roman" w:cs="Times New Roman"/>
                <w:b/>
                <w:sz w:val="24"/>
                <w:szCs w:val="24"/>
              </w:rPr>
              <w:t>. Консультативная и просветительская работа</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Поддержка психолого-педагогической компетентности учителей (буклеты, семинары, информация на сайте школы) на тему работы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В течение года </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Формирование социально-психологической компетентности</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Индивидуальное консультирование обучающихся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 xml:space="preserve">В течение года (по запросу) </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3</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Индивидуальное консультирование родителей по вопросам воспитания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(по запросу)</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067F9" w:rsidRPr="00F748B6" w:rsidTr="00F748B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4</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Рекомендации классным руководителям, учителям, работающим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(по запросу)</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67F9" w:rsidRPr="00F748B6" w:rsidRDefault="009067F9" w:rsidP="00F748B6">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bl>
    <w:p w:rsidR="009067F9" w:rsidRPr="00AB1B33" w:rsidRDefault="009067F9" w:rsidP="009067F9"/>
    <w:p w:rsidR="009067F9" w:rsidRPr="00F748B6" w:rsidRDefault="00F748B6" w:rsidP="00F748B6">
      <w:pPr>
        <w:pStyle w:val="a3"/>
        <w:rPr>
          <w:rFonts w:ascii="Times New Roman" w:hAnsi="Times New Roman" w:cs="Times New Roman"/>
          <w:sz w:val="24"/>
          <w:szCs w:val="24"/>
        </w:rPr>
      </w:pPr>
      <w:r>
        <w:rPr>
          <w:rFonts w:ascii="Times New Roman" w:hAnsi="Times New Roman" w:cs="Times New Roman"/>
          <w:sz w:val="24"/>
          <w:szCs w:val="24"/>
        </w:rPr>
        <w:t>Науменко К.Н.</w:t>
      </w:r>
    </w:p>
    <w:p w:rsidR="00F55577" w:rsidRPr="00F55577" w:rsidRDefault="00F55577" w:rsidP="00F55577">
      <w:pPr>
        <w:pStyle w:val="a3"/>
        <w:ind w:firstLine="426"/>
        <w:jc w:val="both"/>
        <w:rPr>
          <w:rFonts w:ascii="Times New Roman" w:hAnsi="Times New Roman" w:cs="Times New Roman"/>
          <w:sz w:val="28"/>
          <w:szCs w:val="28"/>
        </w:rPr>
      </w:pPr>
    </w:p>
    <w:p w:rsidR="00C34E04" w:rsidRDefault="00C34E04" w:rsidP="00C34E04">
      <w:pPr>
        <w:pStyle w:val="a3"/>
        <w:ind w:firstLine="426"/>
        <w:jc w:val="both"/>
        <w:rPr>
          <w:rFonts w:ascii="Times New Roman" w:hAnsi="Times New Roman" w:cs="Times New Roman"/>
          <w:sz w:val="28"/>
          <w:szCs w:val="28"/>
        </w:rPr>
      </w:pPr>
    </w:p>
    <w:p w:rsidR="009C2C81" w:rsidRPr="00C34E04" w:rsidRDefault="009C2C81" w:rsidP="00C34E04">
      <w:pPr>
        <w:pStyle w:val="a3"/>
        <w:ind w:firstLine="426"/>
        <w:jc w:val="both"/>
        <w:rPr>
          <w:rFonts w:ascii="Times New Roman" w:hAnsi="Times New Roman" w:cs="Times New Roman"/>
          <w:sz w:val="28"/>
          <w:szCs w:val="28"/>
        </w:rPr>
      </w:pPr>
    </w:p>
    <w:p w:rsidR="00F748B6" w:rsidRPr="00F748B6" w:rsidRDefault="009C2C81" w:rsidP="00F748B6">
      <w:pPr>
        <w:pStyle w:val="a3"/>
        <w:jc w:val="right"/>
        <w:rPr>
          <w:rFonts w:ascii="Times New Roman" w:hAnsi="Times New Roman" w:cs="Times New Roman"/>
          <w:b/>
          <w:sz w:val="24"/>
          <w:szCs w:val="24"/>
        </w:rPr>
      </w:pPr>
      <w:r w:rsidRPr="00F748B6">
        <w:rPr>
          <w:rFonts w:ascii="Times New Roman" w:hAnsi="Times New Roman" w:cs="Times New Roman"/>
          <w:b/>
          <w:sz w:val="24"/>
          <w:szCs w:val="24"/>
        </w:rPr>
        <w:lastRenderedPageBreak/>
        <w:t>Приложение 2</w:t>
      </w:r>
      <w:r w:rsidR="00F748B6" w:rsidRPr="00F748B6">
        <w:rPr>
          <w:rFonts w:ascii="Times New Roman" w:hAnsi="Times New Roman" w:cs="Times New Roman"/>
          <w:b/>
          <w:sz w:val="24"/>
          <w:szCs w:val="24"/>
        </w:rPr>
        <w:t>.</w:t>
      </w:r>
    </w:p>
    <w:p w:rsidR="00F748B6" w:rsidRPr="00F748B6" w:rsidRDefault="00F748B6" w:rsidP="00F748B6">
      <w:pPr>
        <w:pStyle w:val="a3"/>
        <w:jc w:val="center"/>
        <w:rPr>
          <w:rFonts w:ascii="Times New Roman" w:hAnsi="Times New Roman" w:cs="Times New Roman"/>
          <w:b/>
          <w:sz w:val="24"/>
          <w:szCs w:val="24"/>
        </w:rPr>
      </w:pP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 xml:space="preserve">ПЛАН РАБОТЫ </w:t>
      </w: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социального педагога с обучающими с ОВЗ</w:t>
      </w:r>
    </w:p>
    <w:p w:rsidR="00F748B6" w:rsidRPr="00F748B6" w:rsidRDefault="00F748B6" w:rsidP="00F748B6">
      <w:pPr>
        <w:pStyle w:val="a3"/>
        <w:jc w:val="both"/>
        <w:rPr>
          <w:rFonts w:ascii="Times New Roman" w:hAnsi="Times New Roman" w:cs="Times New Roman"/>
          <w:b/>
          <w:sz w:val="24"/>
          <w:szCs w:val="24"/>
        </w:rPr>
      </w:pP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Цели и задачи коррекционной работы</w:t>
      </w:r>
    </w:p>
    <w:p w:rsidR="00F748B6" w:rsidRPr="00F748B6" w:rsidRDefault="00F748B6" w:rsidP="00F748B6">
      <w:pPr>
        <w:pStyle w:val="a3"/>
        <w:ind w:firstLine="426"/>
        <w:jc w:val="both"/>
        <w:rPr>
          <w:rFonts w:ascii="Times New Roman" w:hAnsi="Times New Roman" w:cs="Times New Roman"/>
          <w:sz w:val="24"/>
          <w:szCs w:val="24"/>
        </w:rPr>
      </w:pPr>
      <w:r w:rsidRPr="00F748B6">
        <w:rPr>
          <w:rFonts w:ascii="Times New Roman" w:hAnsi="Times New Roman" w:cs="Times New Roman"/>
          <w:b/>
          <w:sz w:val="24"/>
          <w:szCs w:val="24"/>
        </w:rPr>
        <w:t xml:space="preserve">Цель: </w:t>
      </w:r>
      <w:r w:rsidRPr="00F748B6">
        <w:rPr>
          <w:rFonts w:ascii="Times New Roman" w:hAnsi="Times New Roman" w:cs="Times New Roman"/>
          <w:sz w:val="24"/>
          <w:szCs w:val="24"/>
        </w:rPr>
        <w:t>обеспечение непрерывности индивидуального сопровождения детей с ОВЗ и их семей по вопросам реализации дифференцированных педагогических условий обучения, воспитания, коррекции, развития и социализации обучающихся.</w:t>
      </w:r>
    </w:p>
    <w:p w:rsidR="00F748B6" w:rsidRPr="00F748B6" w:rsidRDefault="00F748B6" w:rsidP="00F748B6">
      <w:pPr>
        <w:pStyle w:val="a3"/>
        <w:ind w:firstLine="426"/>
        <w:jc w:val="both"/>
        <w:rPr>
          <w:rFonts w:ascii="Times New Roman" w:hAnsi="Times New Roman" w:cs="Times New Roman"/>
          <w:b/>
          <w:sz w:val="24"/>
          <w:szCs w:val="24"/>
        </w:rPr>
      </w:pPr>
      <w:r w:rsidRPr="00F748B6">
        <w:rPr>
          <w:rFonts w:ascii="Times New Roman" w:hAnsi="Times New Roman" w:cs="Times New Roman"/>
          <w:b/>
          <w:sz w:val="24"/>
          <w:szCs w:val="24"/>
        </w:rPr>
        <w:t>Задачи:</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своевременное выявление детей с трудностями в обучении, обусловленными ограниченными возможностями здоровья;</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определение особых образовательных потребностей детей с ограниченными возможностями здоровья;</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образовательном учреждении;</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реализация системы мероприятий по социальной адаптации детей с ОВЗ и формирования здорового образа жизни;</w:t>
      </w:r>
    </w:p>
    <w:p w:rsidR="00F748B6" w:rsidRPr="00F748B6" w:rsidRDefault="00F748B6" w:rsidP="00F748B6">
      <w:pPr>
        <w:pStyle w:val="a3"/>
        <w:numPr>
          <w:ilvl w:val="0"/>
          <w:numId w:val="39"/>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Направления коррекционной работы</w:t>
      </w:r>
    </w:p>
    <w:p w:rsidR="00F748B6" w:rsidRPr="00F748B6" w:rsidRDefault="00F748B6" w:rsidP="00F748B6">
      <w:pPr>
        <w:pStyle w:val="a3"/>
        <w:ind w:firstLine="426"/>
        <w:jc w:val="both"/>
        <w:rPr>
          <w:rFonts w:ascii="Times New Roman" w:hAnsi="Times New Roman" w:cs="Times New Roman"/>
          <w:sz w:val="24"/>
          <w:szCs w:val="24"/>
        </w:rPr>
      </w:pPr>
      <w:r w:rsidRPr="00F748B6">
        <w:rPr>
          <w:rFonts w:ascii="Times New Roman" w:hAnsi="Times New Roman" w:cs="Times New Roman"/>
          <w:sz w:val="24"/>
          <w:szCs w:val="24"/>
        </w:rPr>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F748B6" w:rsidRPr="00F748B6" w:rsidRDefault="00F748B6" w:rsidP="00F748B6">
      <w:pPr>
        <w:pStyle w:val="a3"/>
        <w:numPr>
          <w:ilvl w:val="0"/>
          <w:numId w:val="40"/>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диагностическая работа</w:t>
      </w:r>
      <w:r w:rsidRPr="00F748B6">
        <w:rPr>
          <w:rFonts w:ascii="Times New Roman" w:hAnsi="Times New Roman" w:cs="Times New Roman"/>
          <w:sz w:val="24"/>
          <w:szCs w:val="24"/>
        </w:rPr>
        <w:t xml:space="preserve"> 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F748B6" w:rsidRPr="00F748B6" w:rsidRDefault="00F748B6" w:rsidP="00F748B6">
      <w:pPr>
        <w:pStyle w:val="a3"/>
        <w:numPr>
          <w:ilvl w:val="0"/>
          <w:numId w:val="40"/>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коррекционно-развивающая</w:t>
      </w:r>
      <w:r w:rsidRPr="00F748B6">
        <w:rPr>
          <w:rFonts w:ascii="Times New Roman" w:hAnsi="Times New Roman" w:cs="Times New Roman"/>
          <w:sz w:val="24"/>
          <w:szCs w:val="24"/>
        </w:rPr>
        <w:t xml:space="preserve">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F748B6" w:rsidRPr="00F748B6" w:rsidRDefault="00F748B6" w:rsidP="00F748B6">
      <w:pPr>
        <w:pStyle w:val="a3"/>
        <w:numPr>
          <w:ilvl w:val="0"/>
          <w:numId w:val="40"/>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консультативная работа</w:t>
      </w:r>
      <w:r w:rsidRPr="00F748B6">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748B6" w:rsidRPr="00F748B6" w:rsidRDefault="00F748B6" w:rsidP="00F748B6">
      <w:pPr>
        <w:pStyle w:val="a3"/>
        <w:numPr>
          <w:ilvl w:val="0"/>
          <w:numId w:val="40"/>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информационно-просветительская</w:t>
      </w:r>
      <w:r w:rsidRPr="00F748B6">
        <w:rPr>
          <w:rFonts w:ascii="Times New Roman" w:hAnsi="Times New Roman" w:cs="Times New Roman"/>
          <w:sz w:val="24"/>
          <w:szCs w:val="24"/>
        </w:rPr>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w:t>
      </w:r>
    </w:p>
    <w:p w:rsidR="00F748B6" w:rsidRPr="00F748B6" w:rsidRDefault="00F748B6" w:rsidP="00F748B6">
      <w:pPr>
        <w:pStyle w:val="a3"/>
        <w:numPr>
          <w:ilvl w:val="0"/>
          <w:numId w:val="40"/>
        </w:numPr>
        <w:ind w:left="0" w:firstLine="360"/>
        <w:jc w:val="both"/>
        <w:rPr>
          <w:rFonts w:ascii="Times New Roman" w:hAnsi="Times New Roman" w:cs="Times New Roman"/>
          <w:sz w:val="24"/>
          <w:szCs w:val="24"/>
        </w:rPr>
      </w:pPr>
      <w:r w:rsidRPr="00F748B6">
        <w:rPr>
          <w:rFonts w:ascii="Times New Roman" w:hAnsi="Times New Roman" w:cs="Times New Roman"/>
          <w:b/>
          <w:i/>
          <w:noProof/>
          <w:sz w:val="24"/>
          <w:szCs w:val="24"/>
          <w:lang w:eastAsia="ru-RU"/>
        </w:rPr>
        <mc:AlternateContent>
          <mc:Choice Requires="wps">
            <w:drawing>
              <wp:anchor distT="0" distB="0" distL="114300" distR="114300" simplePos="0" relativeHeight="251680768" behindDoc="0" locked="0" layoutInCell="1" allowOverlap="1" wp14:anchorId="1D4FEDAA" wp14:editId="1E5D61A9">
                <wp:simplePos x="0" y="0"/>
                <wp:positionH relativeFrom="column">
                  <wp:posOffset>2776855</wp:posOffset>
                </wp:positionH>
                <wp:positionV relativeFrom="paragraph">
                  <wp:posOffset>737235</wp:posOffset>
                </wp:positionV>
                <wp:extent cx="457200" cy="279400"/>
                <wp:effectExtent l="0" t="0" r="19050" b="25400"/>
                <wp:wrapNone/>
                <wp:docPr id="4" name="Поле 4"/>
                <wp:cNvGraphicFramePr/>
                <a:graphic xmlns:a="http://schemas.openxmlformats.org/drawingml/2006/main">
                  <a:graphicData uri="http://schemas.microsoft.com/office/word/2010/wordprocessingShape">
                    <wps:wsp>
                      <wps:cNvSpPr txBox="1"/>
                      <wps:spPr>
                        <a:xfrm>
                          <a:off x="0" y="0"/>
                          <a:ext cx="457200" cy="279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20B5" w:rsidRDefault="009020B5" w:rsidP="00F748B6">
                            <w: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4FEDAA" id="Поле 4" o:spid="_x0000_s1030" type="#_x0000_t202" style="position:absolute;left:0;text-align:left;margin-left:218.65pt;margin-top:58.05pt;width:36pt;height:2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5kmwIAALgFAAAOAAAAZHJzL2Uyb0RvYy54bWysVM1OGzEQvlfqO1i+l01ogBKxQSmIqhIC&#10;VKg4O147sWp7XNvJbvoyfYqeKvUZ8kgde3dDoEgVVS+7Y88345lvfk5OG6PJSvigwJZ0uDegRFgO&#10;lbLzkn6+u3jzjpIQma2YBitKuhaBnk5evzqp3VjswwJ0JTxBJzaMa1fSRYxuXBSBL4RhYQ+csKiU&#10;4A2LePTzovKsRu9GF/uDwWFRg6+cBy5CwNvzVkkn2b+UgsdrKYOIRJcUY4v56/N3lr7F5ISN5565&#10;heJdGOwfojBMWXx06+qcRUaWXv3hyijuIYCMexxMAVIqLnIOmM1w8CSb2wVzIueC5AS3pSn8P7f8&#10;anXjiapKOqLEMoMl2nzf/Nr83Pwgo8RO7cIYQbcOYbF5Dw1Wub8PeJmSbqQ36Y/pENQjz+stt6KJ&#10;hOPl6OAI60UJR9X+0fEIZfRePBg7H+IHAYYkoaQeS5cZZavLEFtoD0lvBdCqulBa50NqF3GmPVkx&#10;LPRsnkNE549Q2pK6pIdvDwbZ8SNdbri/eEB/2qbnRG6sLqxEUEtEluJai4TR9pOQSGzm45kYGefC&#10;xj7OjE4oiRm9xLDDP0T1EuM2D7TIL4ONW2OjLPiWpcfUVl/6kGWLxxru5J3E2MyarqO6/plBtcb2&#10;8dCOX3D8QmGRL1mIN8zjvGFf4A6J1/iRGrBI0EmULMB/e+4+4XEMUEtJjfNb0vB1ybygRH+0OCDH&#10;w9EoDXw+5OajxO9qZrsauzRngJ0zxG3leBbR2Efdi9KDucdVM02voopZjm+XNPbiWWy3Cq4qLqbT&#10;DMIRdyxe2lvHk+vEcmrhu+aeedf1ecQBuYJ+0tn4Sbu32GRpYbqMIFWehcRzy2rHP66HPE3dKkv7&#10;Z/ecUQ8Ld/IbAAD//wMAUEsDBBQABgAIAAAAIQBvpha33gAAAAsBAAAPAAAAZHJzL2Rvd25yZXYu&#10;eG1sTI/BTsMwEETvSPyDtUjcqB1K0zaNU0VIPfVEG8HVjd0karyObCcNf89yguPOPM3O5PvZ9mwy&#10;PnQOJSQLAcxg7XSHjYTqfHjZAAtRoVa9QyPh2wTYF48Pucq0u+OHmU6xYRSCIVMS2hiHjPNQt8aq&#10;sHCDQfKuzlsV6fQN117dKdz2/FWIlFvVIX1o1WDeW1PfTqOV8Hk8HzgeN2O16sryhl/raVt5KZ+f&#10;5nIHLJo5/sHwW5+qQ0GdLm5EHVgv4W25XhJKRpImwIhYiS0pF1JSkQAvcv5/Q/EDAAD//wMAUEsB&#10;Ai0AFAAGAAgAAAAhALaDOJL+AAAA4QEAABMAAAAAAAAAAAAAAAAAAAAAAFtDb250ZW50X1R5cGVz&#10;XS54bWxQSwECLQAUAAYACAAAACEAOP0h/9YAAACUAQAACwAAAAAAAAAAAAAAAAAvAQAAX3JlbHMv&#10;LnJlbHNQSwECLQAUAAYACAAAACEAp+5+ZJsCAAC4BQAADgAAAAAAAAAAAAAAAAAuAgAAZHJzL2Uy&#10;b0RvYy54bWxQSwECLQAUAAYACAAAACEAb6YWt94AAAALAQAADwAAAAAAAAAAAAAAAAD1BAAAZHJz&#10;L2Rvd25yZXYueG1sUEsFBgAAAAAEAAQA8wAAAAAGAAAAAA==&#10;" fillcolor="white [3212]" strokecolor="white [3212]" strokeweight=".5pt">
                <v:textbox>
                  <w:txbxContent>
                    <w:p w:rsidR="009020B5" w:rsidRDefault="009020B5" w:rsidP="00F748B6">
                      <w:r>
                        <w:t>80</w:t>
                      </w:r>
                    </w:p>
                  </w:txbxContent>
                </v:textbox>
              </v:shape>
            </w:pict>
          </mc:Fallback>
        </mc:AlternateContent>
      </w:r>
      <w:r w:rsidRPr="00F748B6">
        <w:rPr>
          <w:rFonts w:ascii="Times New Roman" w:hAnsi="Times New Roman" w:cs="Times New Roman"/>
          <w:b/>
          <w:i/>
          <w:sz w:val="24"/>
          <w:szCs w:val="24"/>
        </w:rPr>
        <w:t>учебно-воспитательная работа</w:t>
      </w:r>
      <w:r w:rsidRPr="00F748B6">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(имеющими, </w:t>
      </w:r>
      <w:r w:rsidRPr="00F748B6">
        <w:rPr>
          <w:rFonts w:ascii="Times New Roman" w:hAnsi="Times New Roman" w:cs="Times New Roman"/>
          <w:sz w:val="24"/>
          <w:szCs w:val="24"/>
        </w:rPr>
        <w:lastRenderedPageBreak/>
        <w:t>так и не имеющими недостатки в развитии), их родителями (законными представителями), педагогическими работниками.</w:t>
      </w:r>
    </w:p>
    <w:p w:rsidR="00F748B6" w:rsidRPr="00F748B6" w:rsidRDefault="00F748B6" w:rsidP="00F748B6">
      <w:pPr>
        <w:pStyle w:val="a3"/>
        <w:numPr>
          <w:ilvl w:val="0"/>
          <w:numId w:val="40"/>
        </w:numPr>
        <w:ind w:left="0" w:firstLine="426"/>
        <w:jc w:val="both"/>
        <w:rPr>
          <w:rFonts w:ascii="Times New Roman" w:hAnsi="Times New Roman" w:cs="Times New Roman"/>
          <w:sz w:val="24"/>
          <w:szCs w:val="24"/>
        </w:rPr>
      </w:pPr>
      <w:r w:rsidRPr="00F748B6">
        <w:rPr>
          <w:rFonts w:ascii="Times New Roman" w:hAnsi="Times New Roman" w:cs="Times New Roman"/>
          <w:b/>
          <w:i/>
          <w:sz w:val="24"/>
          <w:szCs w:val="24"/>
        </w:rPr>
        <w:t xml:space="preserve">оздоровительная работа </w:t>
      </w:r>
      <w:r w:rsidRPr="00F748B6">
        <w:rPr>
          <w:rFonts w:ascii="Times New Roman" w:hAnsi="Times New Roman" w:cs="Times New Roman"/>
          <w:sz w:val="24"/>
          <w:szCs w:val="24"/>
        </w:rPr>
        <w:t>направлена на организацию  медицинской  поддержки обучающихся с ОВЗ, организацию питания обучающихся с ОВЗ, оказание помощи в организации летнего отдыха и оздоровления детей с ограниченными возможностями (рекомендации по выбору оздоровительных и санаторных учреждений исходя из индивидуально-типологических особенностей детей-инвалидов).</w:t>
      </w:r>
    </w:p>
    <w:p w:rsidR="00F748B6" w:rsidRPr="00F748B6" w:rsidRDefault="00F748B6" w:rsidP="00F748B6">
      <w:pPr>
        <w:pStyle w:val="a3"/>
        <w:rPr>
          <w:rFonts w:ascii="Times New Roman" w:hAnsi="Times New Roman" w:cs="Times New Roman"/>
          <w:b/>
          <w:sz w:val="24"/>
          <w:szCs w:val="24"/>
        </w:rPr>
      </w:pPr>
    </w:p>
    <w:p w:rsidR="00F748B6" w:rsidRPr="00F748B6" w:rsidRDefault="00F748B6" w:rsidP="00F748B6">
      <w:pPr>
        <w:pStyle w:val="a3"/>
        <w:rPr>
          <w:rFonts w:ascii="Times New Roman" w:hAnsi="Times New Roman" w:cs="Times New Roman"/>
          <w:b/>
          <w:sz w:val="24"/>
          <w:szCs w:val="24"/>
        </w:rPr>
        <w:sectPr w:rsidR="00F748B6" w:rsidRPr="00F748B6">
          <w:pgSz w:w="11906" w:h="16838"/>
          <w:pgMar w:top="1134" w:right="850" w:bottom="1134" w:left="1701" w:header="708" w:footer="708" w:gutter="0"/>
          <w:cols w:space="708"/>
          <w:docGrid w:linePitch="360"/>
        </w:sectPr>
      </w:pPr>
      <w:r w:rsidRPr="00F748B6">
        <w:rPr>
          <w:rFonts w:ascii="Times New Roman" w:hAnsi="Times New Roman" w:cs="Times New Roman"/>
          <w:b/>
          <w:i/>
          <w:noProof/>
          <w:sz w:val="24"/>
          <w:szCs w:val="24"/>
          <w:lang w:eastAsia="ru-RU"/>
        </w:rPr>
        <mc:AlternateContent>
          <mc:Choice Requires="wps">
            <w:drawing>
              <wp:anchor distT="0" distB="0" distL="114300" distR="114300" simplePos="0" relativeHeight="251681792" behindDoc="0" locked="0" layoutInCell="1" allowOverlap="1" wp14:anchorId="7F784E22" wp14:editId="455A61F7">
                <wp:simplePos x="0" y="0"/>
                <wp:positionH relativeFrom="column">
                  <wp:posOffset>2769927</wp:posOffset>
                </wp:positionH>
                <wp:positionV relativeFrom="paragraph">
                  <wp:posOffset>7735826</wp:posOffset>
                </wp:positionV>
                <wp:extent cx="457200" cy="279779"/>
                <wp:effectExtent l="0" t="0" r="19050" b="25400"/>
                <wp:wrapNone/>
                <wp:docPr id="5" name="Поле 5"/>
                <wp:cNvGraphicFramePr/>
                <a:graphic xmlns:a="http://schemas.openxmlformats.org/drawingml/2006/main">
                  <a:graphicData uri="http://schemas.microsoft.com/office/word/2010/wordprocessingShape">
                    <wps:wsp>
                      <wps:cNvSpPr txBox="1"/>
                      <wps:spPr>
                        <a:xfrm>
                          <a:off x="0" y="0"/>
                          <a:ext cx="457200" cy="279779"/>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20B5" w:rsidRDefault="009020B5" w:rsidP="00F748B6">
                            <w: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784E22" id="Поле 5" o:spid="_x0000_s1031" type="#_x0000_t202" style="position:absolute;margin-left:218.1pt;margin-top:609.1pt;width:36pt;height:22.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UwnQIAALgFAAAOAAAAZHJzL2Uyb0RvYy54bWysVM1uEzEQviPxDpbvdJPSNDTKpgqtipCq&#10;tqJFPTteO1lhe4ztZDe8DE/BCYlnyCMx9u7mp1RCRVx2x55vxjPf/IzPa63ISjhfgslp/6hHiTAc&#10;itLMc/r54erNO0p8YKZgCozI6Vp4ej55/Wpc2ZE4hgWoQjiCTowfVTanixDsKMs8XwjN/BFYYVAp&#10;wWkW8OjmWeFYhd61yo57vdOsAldYB1x4j7eXjZJOkn8pBQ+3UnoRiMopxhbS16XvLH6zyZiN5o7Z&#10;RcnbMNg/RKFZafDRratLFhhZuvIPV7rkDjzIcMRBZyBlyUXKAbPp955kc79gVqRckBxvtzT5/+eW&#10;36zuHCmLnA4oMUxjiTbfN782Pzc/yCCyU1k/QtC9RVio30ONVe7uPV7GpGvpdPxjOgT1yPN6y62o&#10;A+F4eTIYYr0o4ag6Hp4Nh2fRS7Yzts6HDwI0iUJOHZYuMcpW1z400A4S3/KgyuKqVCodYruIC+XI&#10;imGhZ/MUIjo/QClDqpyevh30kuMDXWq4v3hAf8rE50RqrDasSFBDRJLCWomIUeaTkEhs4uOZGBnn&#10;woQuzoSOKIkZvcSwxe+ieolxkwdapJfBhK2xLg24hqVDaosvXciywWMN9/KOYqhnddtRbf/MoFhj&#10;+zhoxs9bflVika+ZD3fM4bxhX+AOCbf4kQqwSNBKlCzAfXvuPuJxDFBLSYXzm1P/dcmcoER9NDgg&#10;Z/2Tkzjw6ZCajxK3r5nta8xSXwB2Th+3leVJRGMXVCdKB/oRV800vooqZji+ndPQiReh2Sq4qriY&#10;ThMIR9yycG3uLY+uI8uxhR/qR+Zs2+cBB+QGuklnoyft3mCjpYHpMoAs0yxEnhtWW/5xPaRpaldZ&#10;3D/754TaLdzJbwAAAP//AwBQSwMEFAAGAAgAAAAhAOZ5qX7eAAAADQEAAA8AAABkcnMvZG93bnJl&#10;di54bWxMj8FugzAQRO+V+g/WVuqtMSENpQQToUo55dQEtVcHO4CC18g2hP59l1N7m90Zzb7N97Pp&#10;2aSd7ywKWK8iYBprqzpsBFTnw0sKzAeJSvYWtYAf7WFfPD7kMlP2jp96OoWGUQn6TApoQxgyzn3d&#10;aiP9yg4aybtaZ2Sg0TVcOXmnctPzOIoSbmSHdKGVg/5odX07jUbA1/F84HhMx2rbleUNv9+m98oJ&#10;8fw0lztgQc/hLwwLPqFDQUwXO6LyrBfwukliipIRr1NSFNlGi7gsqyTeAC9y/v+L4hcAAP//AwBQ&#10;SwECLQAUAAYACAAAACEAtoM4kv4AAADhAQAAEwAAAAAAAAAAAAAAAAAAAAAAW0NvbnRlbnRfVHlw&#10;ZXNdLnhtbFBLAQItABQABgAIAAAAIQA4/SH/1gAAAJQBAAALAAAAAAAAAAAAAAAAAC8BAABfcmVs&#10;cy8ucmVsc1BLAQItABQABgAIAAAAIQCjyLUwnQIAALgFAAAOAAAAAAAAAAAAAAAAAC4CAABkcnMv&#10;ZTJvRG9jLnhtbFBLAQItABQABgAIAAAAIQDmeal+3gAAAA0BAAAPAAAAAAAAAAAAAAAAAPcEAABk&#10;cnMvZG93bnJldi54bWxQSwUGAAAAAAQABADzAAAAAgYAAAAA&#10;" fillcolor="white [3212]" strokecolor="white [3212]" strokeweight=".5pt">
                <v:textbox>
                  <w:txbxContent>
                    <w:p w:rsidR="009020B5" w:rsidRDefault="009020B5" w:rsidP="00F748B6">
                      <w:r>
                        <w:t>80</w:t>
                      </w:r>
                    </w:p>
                  </w:txbxContent>
                </v:textbox>
              </v:shape>
            </w:pict>
          </mc:Fallback>
        </mc:AlternateContent>
      </w:r>
    </w:p>
    <w:p w:rsidR="00F748B6" w:rsidRPr="00F748B6" w:rsidRDefault="00F748B6" w:rsidP="00F748B6">
      <w:pPr>
        <w:pStyle w:val="a3"/>
        <w:jc w:val="center"/>
        <w:rPr>
          <w:rFonts w:ascii="Times New Roman" w:hAnsi="Times New Roman" w:cs="Times New Roman"/>
          <w:b/>
          <w:sz w:val="24"/>
          <w:szCs w:val="24"/>
        </w:rPr>
      </w:pPr>
      <w:r w:rsidRPr="00F748B6">
        <w:rPr>
          <w:rFonts w:ascii="Times New Roman" w:hAnsi="Times New Roman" w:cs="Times New Roman"/>
          <w:b/>
          <w:sz w:val="24"/>
          <w:szCs w:val="24"/>
        </w:rPr>
        <w:lastRenderedPageBreak/>
        <w:t>Работа по направлениям</w:t>
      </w:r>
    </w:p>
    <w:p w:rsidR="00F748B6" w:rsidRPr="001F54FE" w:rsidRDefault="009C2C81" w:rsidP="00F748B6">
      <w:pPr>
        <w:pStyle w:val="a3"/>
        <w:jc w:val="center"/>
        <w:rPr>
          <w:b/>
          <w:sz w:val="16"/>
          <w:szCs w:val="16"/>
        </w:rPr>
      </w:pPr>
      <w:r w:rsidRPr="00F748B6">
        <w:rPr>
          <w:rFonts w:ascii="Times New Roman" w:hAnsi="Times New Roman" w:cs="Times New Roman"/>
          <w:b/>
          <w:i/>
          <w:noProof/>
          <w:sz w:val="18"/>
          <w:szCs w:val="18"/>
          <w:lang w:eastAsia="ru-RU"/>
        </w:rPr>
        <mc:AlternateContent>
          <mc:Choice Requires="wps">
            <w:drawing>
              <wp:anchor distT="0" distB="0" distL="114300" distR="114300" simplePos="0" relativeHeight="251682816" behindDoc="0" locked="0" layoutInCell="1" allowOverlap="1" wp14:anchorId="5C112570" wp14:editId="18D611A8">
                <wp:simplePos x="0" y="0"/>
                <wp:positionH relativeFrom="column">
                  <wp:posOffset>4457700</wp:posOffset>
                </wp:positionH>
                <wp:positionV relativeFrom="paragraph">
                  <wp:posOffset>6010275</wp:posOffset>
                </wp:positionV>
                <wp:extent cx="457200" cy="279400"/>
                <wp:effectExtent l="0" t="0" r="19050" b="25400"/>
                <wp:wrapNone/>
                <wp:docPr id="24" name="Поле 24"/>
                <wp:cNvGraphicFramePr/>
                <a:graphic xmlns:a="http://schemas.openxmlformats.org/drawingml/2006/main">
                  <a:graphicData uri="http://schemas.microsoft.com/office/word/2010/wordprocessingShape">
                    <wps:wsp>
                      <wps:cNvSpPr txBox="1"/>
                      <wps:spPr>
                        <a:xfrm>
                          <a:off x="0" y="0"/>
                          <a:ext cx="457200" cy="279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20B5" w:rsidRDefault="009020B5" w:rsidP="00F748B6">
                            <w:r>
                              <w:t>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112570" id="Поле 24" o:spid="_x0000_s1032" type="#_x0000_t202" style="position:absolute;left:0;text-align:left;margin-left:351pt;margin-top:473.25pt;width:36pt;height:2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FMngIAALoFAAAOAAAAZHJzL2Uyb0RvYy54bWysVM1uEzEQviPxDpbvdJOQtjTqpgqpipCq&#10;tiJFPTteO7HweoztZDe8DE/BCYlnyCMx9u6mSamEirjsjj3fjGe++Tm/qEtN1sJ5BSan/aMeJcJw&#10;KJRZ5PTz/dWbd5T4wEzBNBiR043w9GL8+tV5ZUdiAEvQhXAEnRg/qmxOlyHYUZZ5vhQl80dghUGl&#10;BFeygEe3yArHKvRe6mzQ651kFbjCOuDCe7y9bJR0nPxLKXi4ldKLQHROMbaQvi595/Gbjc/ZaOGY&#10;XSrehsH+IYqSKYOP7lxdssDIyqk/XJWKO/AgwxGHMgMpFRcpB8ym33uSzWzJrEi5IDne7mjy/88t&#10;v1nfOaKKnA6GlBhWYo2237e/tj+3PwheIT+V9SOEzSwCQ/0eaqxzd+/xMqZdS1fGPyZEUI9Mb3bs&#10;ijoQjpfD41OsGCUcVYPTsyHK6D17NLbOhw8CShKFnDosXuKUra99aKAdJL7lQaviSmmdDrFhxFQ7&#10;smZY6vkihYjOD1DakCqnJ2+Pe8nxgS613F88oD9t4nMitVYbViSoISJJYaNFxGjzSUikNvHxTIyM&#10;c2FCF2dCR5TEjF5i2OIfo3qJcZMHWqSXwYSdcakMuIalQ2qLL13IssFjDffyjmKo53XqqZOuT+ZQ&#10;bLB9HDQD6C2/Uljka+bDHXM4cdgXuEXCLX6kBiwStBIlS3DfnruPeBwE1FJS4QTn1H9dMSco0R8N&#10;jshZfziMI58Oqfkocfua+b7GrMopYOf0cV9ZnkQ0dkF3onRQPuCymcRXUcUMx7dzGjpxGpq9gsuK&#10;i8kkgXDILQvXZmZ5dB1Zji18Xz8wZ9s+DzggN9DNOhs9afcGGy0NTFYBpEqzEHluWG35xwWRpqld&#10;ZnED7Z8T6nHljn8DAAD//wMAUEsDBBQABgAIAAAAIQBQOa+73wAAAAsBAAAPAAAAZHJzL2Rvd25y&#10;ZXYueG1sTI/BboMwEETvlfoP1lbqrbEbhRAoJkKVcsqpCUqvDnYBBa+RbQj9+25P7XFnRzNviv1i&#10;BzYbH3qHEl5XApjBxukeWwn1+fCyAxaiQq0Gh0bCtwmwLx8fCpVrd8cPM59iyygEQ64kdDGOOeeh&#10;6YxVYeVGg/T7ct6qSKdvufbqTuF24GshttyqHqmhU6N570xzO01WwuV4PnA87qY66avqhp/pnNVe&#10;yuenpXoDFs0S/8zwi0/oUBLT1U2oAxskpGJNW6KEbLNNgJEjTTekXEnJRAK8LPj/DeUPAAAA//8D&#10;AFBLAQItABQABgAIAAAAIQC2gziS/gAAAOEBAAATAAAAAAAAAAAAAAAAAAAAAABbQ29udGVudF9U&#10;eXBlc10ueG1sUEsBAi0AFAAGAAgAAAAhADj9If/WAAAAlAEAAAsAAAAAAAAAAAAAAAAALwEAAF9y&#10;ZWxzLy5yZWxzUEsBAi0AFAAGAAgAAAAhAO3jAUyeAgAAugUAAA4AAAAAAAAAAAAAAAAALgIAAGRy&#10;cy9lMm9Eb2MueG1sUEsBAi0AFAAGAAgAAAAhAFA5r7vfAAAACwEAAA8AAAAAAAAAAAAAAAAA+AQA&#10;AGRycy9kb3ducmV2LnhtbFBLBQYAAAAABAAEAPMAAAAEBgAAAAA=&#10;" fillcolor="white [3212]" strokecolor="white [3212]" strokeweight=".5pt">
                <v:textbox>
                  <w:txbxContent>
                    <w:p w:rsidR="009020B5" w:rsidRDefault="009020B5" w:rsidP="00F748B6">
                      <w:r>
                        <w:t>81</w:t>
                      </w:r>
                    </w:p>
                  </w:txbxContent>
                </v:textbox>
              </v:shape>
            </w:pict>
          </mc:Fallback>
        </mc:AlternateContent>
      </w:r>
    </w:p>
    <w:tbl>
      <w:tblPr>
        <w:tblStyle w:val="ac"/>
        <w:tblW w:w="0" w:type="auto"/>
        <w:tblLook w:val="04A0" w:firstRow="1" w:lastRow="0" w:firstColumn="1" w:lastColumn="0" w:noHBand="0" w:noVBand="1"/>
      </w:tblPr>
      <w:tblGrid>
        <w:gridCol w:w="2698"/>
        <w:gridCol w:w="7191"/>
        <w:gridCol w:w="1985"/>
        <w:gridCol w:w="2912"/>
      </w:tblGrid>
      <w:tr w:rsidR="00F748B6" w:rsidRPr="00F748B6" w:rsidTr="00643019">
        <w:tc>
          <w:tcPr>
            <w:tcW w:w="2698" w:type="dxa"/>
            <w:shd w:val="clear" w:color="auto" w:fill="FBD4B4" w:themeFill="accent6" w:themeFillTint="66"/>
          </w:tcPr>
          <w:p w:rsidR="00F748B6" w:rsidRPr="00F748B6" w:rsidRDefault="00F748B6" w:rsidP="00643019">
            <w:pPr>
              <w:pStyle w:val="a3"/>
              <w:jc w:val="center"/>
              <w:rPr>
                <w:rFonts w:ascii="Times New Roman" w:hAnsi="Times New Roman" w:cs="Times New Roman"/>
                <w:b/>
              </w:rPr>
            </w:pPr>
            <w:r w:rsidRPr="00F748B6">
              <w:rPr>
                <w:rFonts w:ascii="Times New Roman" w:hAnsi="Times New Roman" w:cs="Times New Roman"/>
                <w:b/>
              </w:rPr>
              <w:t>Направления работы</w:t>
            </w:r>
          </w:p>
        </w:tc>
        <w:tc>
          <w:tcPr>
            <w:tcW w:w="7191" w:type="dxa"/>
            <w:shd w:val="clear" w:color="auto" w:fill="FBD4B4" w:themeFill="accent6" w:themeFillTint="66"/>
          </w:tcPr>
          <w:p w:rsidR="00F748B6" w:rsidRPr="00F748B6" w:rsidRDefault="00F748B6" w:rsidP="00643019">
            <w:pPr>
              <w:pStyle w:val="a3"/>
              <w:jc w:val="center"/>
              <w:rPr>
                <w:rFonts w:ascii="Times New Roman" w:hAnsi="Times New Roman" w:cs="Times New Roman"/>
                <w:b/>
              </w:rPr>
            </w:pPr>
            <w:r w:rsidRPr="00F748B6">
              <w:rPr>
                <w:rFonts w:ascii="Times New Roman" w:hAnsi="Times New Roman" w:cs="Times New Roman"/>
                <w:b/>
              </w:rPr>
              <w:t>Содержание и формы работы</w:t>
            </w:r>
          </w:p>
        </w:tc>
        <w:tc>
          <w:tcPr>
            <w:tcW w:w="1985" w:type="dxa"/>
            <w:shd w:val="clear" w:color="auto" w:fill="FBD4B4" w:themeFill="accent6" w:themeFillTint="66"/>
          </w:tcPr>
          <w:p w:rsidR="00F748B6" w:rsidRPr="00F748B6" w:rsidRDefault="00F748B6" w:rsidP="00643019">
            <w:pPr>
              <w:pStyle w:val="a3"/>
              <w:jc w:val="center"/>
              <w:rPr>
                <w:rFonts w:ascii="Times New Roman" w:hAnsi="Times New Roman" w:cs="Times New Roman"/>
                <w:b/>
              </w:rPr>
            </w:pPr>
            <w:r w:rsidRPr="00F748B6">
              <w:rPr>
                <w:rFonts w:ascii="Times New Roman" w:hAnsi="Times New Roman" w:cs="Times New Roman"/>
                <w:b/>
              </w:rPr>
              <w:t>Содержание и формы работы</w:t>
            </w:r>
          </w:p>
        </w:tc>
        <w:tc>
          <w:tcPr>
            <w:tcW w:w="2912" w:type="dxa"/>
            <w:shd w:val="clear" w:color="auto" w:fill="FBD4B4" w:themeFill="accent6" w:themeFillTint="66"/>
          </w:tcPr>
          <w:p w:rsidR="00F748B6" w:rsidRPr="00F748B6" w:rsidRDefault="00F748B6" w:rsidP="00643019">
            <w:pPr>
              <w:pStyle w:val="a3"/>
              <w:jc w:val="center"/>
              <w:rPr>
                <w:rFonts w:ascii="Times New Roman" w:hAnsi="Times New Roman" w:cs="Times New Roman"/>
                <w:b/>
              </w:rPr>
            </w:pPr>
            <w:r w:rsidRPr="00F748B6">
              <w:rPr>
                <w:rFonts w:ascii="Times New Roman" w:hAnsi="Times New Roman" w:cs="Times New Roman"/>
                <w:b/>
              </w:rPr>
              <w:t>Ответственные</w:t>
            </w:r>
          </w:p>
        </w:tc>
      </w:tr>
      <w:tr w:rsidR="00F748B6" w:rsidRPr="00F748B6" w:rsidTr="00643019">
        <w:tc>
          <w:tcPr>
            <w:tcW w:w="2698" w:type="dxa"/>
            <w:vMerge w:val="restart"/>
            <w:vAlign w:val="center"/>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t xml:space="preserve">Организационно-методическая работа </w:t>
            </w: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Изучение нормативных документов, касающихся работы с детьми с ОВЗ</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vAlign w:val="center"/>
          </w:tcPr>
          <w:p w:rsidR="00F748B6" w:rsidRPr="00F748B6" w:rsidRDefault="00F748B6" w:rsidP="00643019">
            <w:pPr>
              <w:pStyle w:val="a3"/>
              <w:rPr>
                <w:rFonts w:ascii="Times New Roman" w:hAnsi="Times New Roman" w:cs="Times New Roman"/>
                <w:b/>
                <w:i/>
              </w:rPr>
            </w:pP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Диагностика и выявление семей, имеющих детей с ограниченными возможностями здоровья.</w:t>
            </w:r>
          </w:p>
        </w:tc>
        <w:tc>
          <w:tcPr>
            <w:tcW w:w="1985" w:type="dxa"/>
          </w:tcPr>
          <w:p w:rsidR="00F748B6" w:rsidRPr="00F748B6" w:rsidRDefault="00F748B6" w:rsidP="00643019">
            <w:pPr>
              <w:pStyle w:val="a3"/>
              <w:rPr>
                <w:rFonts w:ascii="Times New Roman" w:hAnsi="Times New Roman" w:cs="Times New Roman"/>
                <w:color w:val="333333"/>
              </w:rPr>
            </w:pP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зам. директора по работе с детьми с ОВЗ</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Создание единой базы данных о детях-инвалидах,</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детей с ограниченными возможностями здоровья</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сентябрь, январь, май</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зам. директора по работе с детьми с ОВЗ</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Составление плана работы с обучающимся с ОВЗ на учебный год </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Составление социального паспорта классов, в которых обучаются дети с ОВЗ</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val="restart"/>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t>Оздоровительная работа</w:t>
            </w: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Организация совместных усилий социальной, медицинской,</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педагогической поддержки.</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 медработник,  клас. руководители</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i/>
              </w:rPr>
            </w:pPr>
          </w:p>
        </w:tc>
        <w:tc>
          <w:tcPr>
            <w:tcW w:w="7191"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Контроль за организацией питания обучающихся с ограниченными</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возможностями</w:t>
            </w:r>
          </w:p>
        </w:tc>
        <w:tc>
          <w:tcPr>
            <w:tcW w:w="1985" w:type="dxa"/>
          </w:tcPr>
          <w:p w:rsidR="00F748B6" w:rsidRPr="00F748B6" w:rsidRDefault="00F748B6" w:rsidP="00643019">
            <w:pPr>
              <w:pStyle w:val="a3"/>
              <w:rPr>
                <w:rFonts w:ascii="Times New Roman" w:hAnsi="Times New Roman" w:cs="Times New Roman"/>
                <w:color w:val="333333"/>
              </w:rPr>
            </w:pP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ответственный за питание</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i/>
              </w:rPr>
            </w:pPr>
          </w:p>
        </w:tc>
        <w:tc>
          <w:tcPr>
            <w:tcW w:w="7191" w:type="dxa"/>
          </w:tcPr>
          <w:p w:rsidR="00F748B6" w:rsidRPr="00F748B6" w:rsidRDefault="00F748B6" w:rsidP="00643019">
            <w:pPr>
              <w:pStyle w:val="a3"/>
              <w:rPr>
                <w:rFonts w:ascii="Times New Roman" w:hAnsi="Times New Roman" w:cs="Times New Roman"/>
                <w:color w:val="000000"/>
              </w:rPr>
            </w:pPr>
            <w:r w:rsidRPr="00F748B6">
              <w:rPr>
                <w:rFonts w:ascii="Times New Roman" w:hAnsi="Times New Roman" w:cs="Times New Roman"/>
                <w:color w:val="333333"/>
              </w:rPr>
              <w:t>Помощь в организации летнего отдыха и оздоровления детей с ограниченными возможностями</w:t>
            </w:r>
            <w:r w:rsidRPr="00F748B6">
              <w:rPr>
                <w:rFonts w:ascii="Times New Roman" w:hAnsi="Times New Roman" w:cs="Times New Roman"/>
                <w:iCs/>
                <w:color w:val="333333"/>
              </w:rPr>
              <w:t xml:space="preserve"> (</w:t>
            </w:r>
            <w:r w:rsidRPr="00F748B6">
              <w:rPr>
                <w:rFonts w:ascii="Times New Roman" w:hAnsi="Times New Roman" w:cs="Times New Roman"/>
                <w:color w:val="000000"/>
              </w:rPr>
              <w:t>рекомендации по выбору оздоровительных и санаторных учреждений исходя из индивидуально-типологических особенностей детей-инвалидов)</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апрель-май</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Align w:val="center"/>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t>Воспитательная работа</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Вовлечение обучающихся с ОВЗ в общешкольные мероприятия</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 согласно плану ВР школы</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Зам. директора по ВР, социальный педагог</w:t>
            </w:r>
          </w:p>
        </w:tc>
      </w:tr>
      <w:tr w:rsidR="00F748B6" w:rsidRPr="00F748B6" w:rsidTr="00643019">
        <w:tc>
          <w:tcPr>
            <w:tcW w:w="2698" w:type="dxa"/>
            <w:vMerge w:val="restart"/>
            <w:vAlign w:val="center"/>
          </w:tcPr>
          <w:p w:rsidR="00F748B6" w:rsidRPr="00F748B6" w:rsidRDefault="00F748B6" w:rsidP="00643019">
            <w:pPr>
              <w:pStyle w:val="a3"/>
              <w:rPr>
                <w:rFonts w:ascii="Times New Roman" w:hAnsi="Times New Roman" w:cs="Times New Roman"/>
                <w:b/>
              </w:rPr>
            </w:pPr>
            <w:r w:rsidRPr="00F748B6">
              <w:rPr>
                <w:rFonts w:ascii="Times New Roman" w:hAnsi="Times New Roman" w:cs="Times New Roman"/>
                <w:b/>
                <w:i/>
              </w:rPr>
              <w:t>Диагностическая работа</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Получение объективной информации об организованности ребёнка, умении учиться, особенности личности, уровню знаний по предметам.</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Выявление нарушений в поведении (гиперактивность, замкнутость, обидчивость и т.д.) через анкетирование, наблюдение во время занятий, бесед с родителями, посещение семьи.</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кл. руководители</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Выявление досуговой сферы детей с ограниченными возможностями здоровья. Запись в кружки и спортивные секции</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кл. руководители</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Составление характеристики обучающегося с ОВЗ</w:t>
            </w:r>
          </w:p>
        </w:tc>
        <w:tc>
          <w:tcPr>
            <w:tcW w:w="1985"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по запросу</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кл. руководители</w:t>
            </w:r>
          </w:p>
        </w:tc>
      </w:tr>
      <w:tr w:rsidR="00F748B6" w:rsidRPr="00F748B6" w:rsidTr="00643019">
        <w:tc>
          <w:tcPr>
            <w:tcW w:w="2698" w:type="dxa"/>
            <w:vMerge w:val="restart"/>
            <w:vAlign w:val="center"/>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lastRenderedPageBreak/>
              <w:t>Коррекционно-развивающая работа</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Индивидуальные занятия по социально-бытовой ориентировке</w:t>
            </w:r>
          </w:p>
        </w:tc>
        <w:tc>
          <w:tcPr>
            <w:tcW w:w="1985"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сентябрь-май</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vAlign w:val="center"/>
          </w:tcPr>
          <w:p w:rsidR="00F748B6" w:rsidRPr="00F748B6" w:rsidRDefault="00F748B6" w:rsidP="00643019">
            <w:pPr>
              <w:pStyle w:val="a3"/>
              <w:rPr>
                <w:rFonts w:ascii="Times New Roman" w:hAnsi="Times New Roman" w:cs="Times New Roman"/>
                <w:b/>
                <w:i/>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Содействие в социальной адаптации обучающегося (экскурсии,</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участие в праздниках, концертах, общешкольных и спортивных</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мероприятиях).</w:t>
            </w:r>
          </w:p>
        </w:tc>
        <w:tc>
          <w:tcPr>
            <w:tcW w:w="1985"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В течение</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учебного года,</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по плану ВР</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кл. руководители</w:t>
            </w:r>
          </w:p>
        </w:tc>
      </w:tr>
      <w:tr w:rsidR="00F748B6" w:rsidRPr="00F748B6" w:rsidTr="00643019">
        <w:tc>
          <w:tcPr>
            <w:tcW w:w="2698" w:type="dxa"/>
            <w:vAlign w:val="center"/>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t>Информационно-просветительская деятельность</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Информирование родителей (законных представителей) по медицинским, социальным, правовым и другим вопросам</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val="restart"/>
            <w:vAlign w:val="center"/>
          </w:tcPr>
          <w:p w:rsidR="00F748B6" w:rsidRPr="00F748B6" w:rsidRDefault="00F748B6" w:rsidP="00643019">
            <w:pPr>
              <w:pStyle w:val="a3"/>
              <w:rPr>
                <w:rFonts w:ascii="Times New Roman" w:hAnsi="Times New Roman" w:cs="Times New Roman"/>
                <w:b/>
              </w:rPr>
            </w:pPr>
            <w:r w:rsidRPr="00F748B6">
              <w:rPr>
                <w:rFonts w:ascii="Times New Roman" w:hAnsi="Times New Roman" w:cs="Times New Roman"/>
                <w:b/>
                <w:i/>
              </w:rPr>
              <w:t>Консультативная  работа</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Индивидуальные, групповые, тематические консультации</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педагогических работников по вопросам инклюзивного образования</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b/>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 xml:space="preserve">Индивидуальные, групповые, тематические консультации </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родителей по вопросам инклюзивного образования, выбора стратегии воспитания</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F748B6" w:rsidRPr="00F748B6" w:rsidTr="00643019">
        <w:tc>
          <w:tcPr>
            <w:tcW w:w="2698" w:type="dxa"/>
            <w:vMerge w:val="restart"/>
          </w:tcPr>
          <w:p w:rsidR="00F748B6" w:rsidRPr="00F748B6" w:rsidRDefault="00F748B6" w:rsidP="00643019">
            <w:pPr>
              <w:pStyle w:val="a3"/>
              <w:rPr>
                <w:rFonts w:ascii="Times New Roman" w:hAnsi="Times New Roman" w:cs="Times New Roman"/>
                <w:b/>
                <w:i/>
              </w:rPr>
            </w:pPr>
            <w:r w:rsidRPr="00F748B6">
              <w:rPr>
                <w:rFonts w:ascii="Times New Roman" w:hAnsi="Times New Roman" w:cs="Times New Roman"/>
                <w:b/>
                <w:i/>
              </w:rPr>
              <w:t>Социально-правовое</w:t>
            </w: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Пропаганда и разъяснение прав детей, семьи и педагогов.</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 помощь в организации каникулярного периода, летнего отдыха</w:t>
            </w:r>
          </w:p>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и оздоровления детей с ограниченными возможностями здоровья</w:t>
            </w:r>
          </w:p>
        </w:tc>
        <w:tc>
          <w:tcPr>
            <w:tcW w:w="1985"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Защита законных прав и интересов несовершеннолетнего.</w:t>
            </w:r>
          </w:p>
        </w:tc>
        <w:tc>
          <w:tcPr>
            <w:tcW w:w="1985"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по запросу</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F748B6" w:rsidRPr="00F748B6" w:rsidTr="00643019">
        <w:tc>
          <w:tcPr>
            <w:tcW w:w="2698" w:type="dxa"/>
            <w:vMerge/>
          </w:tcPr>
          <w:p w:rsidR="00F748B6" w:rsidRPr="00F748B6" w:rsidRDefault="00F748B6" w:rsidP="00643019">
            <w:pPr>
              <w:pStyle w:val="a3"/>
              <w:rPr>
                <w:rFonts w:ascii="Times New Roman" w:hAnsi="Times New Roman" w:cs="Times New Roman"/>
              </w:rPr>
            </w:pPr>
          </w:p>
        </w:tc>
        <w:tc>
          <w:tcPr>
            <w:tcW w:w="7191"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Содействие в решении социально-правовых проблем.</w:t>
            </w:r>
          </w:p>
        </w:tc>
        <w:tc>
          <w:tcPr>
            <w:tcW w:w="1985" w:type="dxa"/>
          </w:tcPr>
          <w:p w:rsidR="00F748B6" w:rsidRPr="00F748B6" w:rsidRDefault="00F748B6" w:rsidP="00643019">
            <w:pPr>
              <w:pStyle w:val="a3"/>
              <w:rPr>
                <w:rFonts w:ascii="Times New Roman" w:hAnsi="Times New Roman" w:cs="Times New Roman"/>
              </w:rPr>
            </w:pPr>
            <w:r w:rsidRPr="00F748B6">
              <w:rPr>
                <w:rFonts w:ascii="Times New Roman" w:hAnsi="Times New Roman" w:cs="Times New Roman"/>
              </w:rPr>
              <w:t>по необходимости</w:t>
            </w:r>
          </w:p>
        </w:tc>
        <w:tc>
          <w:tcPr>
            <w:tcW w:w="2912" w:type="dxa"/>
          </w:tcPr>
          <w:p w:rsidR="00F748B6" w:rsidRPr="00F748B6" w:rsidRDefault="00F748B6" w:rsidP="0064301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bl>
    <w:p w:rsidR="00F748B6" w:rsidRPr="001F54FE" w:rsidRDefault="00F748B6" w:rsidP="00F748B6">
      <w:pPr>
        <w:pStyle w:val="a3"/>
        <w:rPr>
          <w:b/>
        </w:rPr>
      </w:pPr>
    </w:p>
    <w:p w:rsidR="00F748B6" w:rsidRPr="00D00E62" w:rsidRDefault="00F748B6" w:rsidP="00F748B6">
      <w:pPr>
        <w:pStyle w:val="a3"/>
        <w:rPr>
          <w:rFonts w:ascii="Times New Roman" w:hAnsi="Times New Roman" w:cs="Times New Roman"/>
        </w:rPr>
        <w:sectPr w:rsidR="00F748B6" w:rsidRPr="00D00E62" w:rsidSect="00643019">
          <w:pgSz w:w="16838" w:h="11906" w:orient="landscape"/>
          <w:pgMar w:top="851" w:right="1134" w:bottom="1701" w:left="1134" w:header="709" w:footer="709" w:gutter="0"/>
          <w:cols w:space="708"/>
          <w:docGrid w:linePitch="360"/>
        </w:sectPr>
      </w:pPr>
      <w:r w:rsidRPr="00D00E62">
        <w:rPr>
          <w:rFonts w:ascii="Times New Roman" w:hAnsi="Times New Roman" w:cs="Times New Roman"/>
          <w:b/>
          <w:i/>
          <w:noProof/>
          <w:sz w:val="18"/>
          <w:szCs w:val="18"/>
          <w:lang w:eastAsia="ru-RU"/>
        </w:rPr>
        <mc:AlternateContent>
          <mc:Choice Requires="wps">
            <w:drawing>
              <wp:anchor distT="0" distB="0" distL="114300" distR="114300" simplePos="0" relativeHeight="251683840" behindDoc="0" locked="0" layoutInCell="1" allowOverlap="1" wp14:anchorId="63397B73" wp14:editId="2F41D64D">
                <wp:simplePos x="0" y="0"/>
                <wp:positionH relativeFrom="column">
                  <wp:posOffset>4400293</wp:posOffset>
                </wp:positionH>
                <wp:positionV relativeFrom="paragraph">
                  <wp:posOffset>2523558</wp:posOffset>
                </wp:positionV>
                <wp:extent cx="457200" cy="279400"/>
                <wp:effectExtent l="0" t="0" r="19050" b="25400"/>
                <wp:wrapNone/>
                <wp:docPr id="25" name="Поле 25"/>
                <wp:cNvGraphicFramePr/>
                <a:graphic xmlns:a="http://schemas.openxmlformats.org/drawingml/2006/main">
                  <a:graphicData uri="http://schemas.microsoft.com/office/word/2010/wordprocessingShape">
                    <wps:wsp>
                      <wps:cNvSpPr txBox="1"/>
                      <wps:spPr>
                        <a:xfrm>
                          <a:off x="0" y="0"/>
                          <a:ext cx="457200" cy="279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020B5" w:rsidRDefault="009020B5" w:rsidP="00F748B6">
                            <w:r>
                              <w:t>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97B73" id="Поле 25" o:spid="_x0000_s1033" type="#_x0000_t202" style="position:absolute;margin-left:346.5pt;margin-top:198.7pt;width:36pt;height:2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U+ngIAALoFAAAOAAAAZHJzL2Uyb0RvYy54bWysVM1uEzEQviPxDpbvdJOQtjTqpgqpipCq&#10;tiJFPTteO7HweoztZDe8DE/BCYlnyCMx9u6mSamEirjsjj3fjGe++Tm/qEtN1sJ5BSan/aMeJcJw&#10;KJRZ5PTz/dWbd5T4wEzBNBiR043w9GL8+tV5ZUdiAEvQhXAEnRg/qmxOlyHYUZZ5vhQl80dghUGl&#10;BFeygEe3yArHKvRe6mzQ651kFbjCOuDCe7y9bJR0nPxLKXi4ldKLQHROMbaQvi595/Gbjc/ZaOGY&#10;XSrehsH+IYqSKYOP7lxdssDIyqk/XJWKO/AgwxGHMgMpFRcpB8ym33uSzWzJrEi5IDne7mjy/88t&#10;v1nfOaKKnA6OKTGsxBptv29/bX9ufxC8Qn4q60cIm1kEhvo91Fjn7t7jZUy7lq6Mf0yIoB6Z3uzY&#10;FXUgHC+Hx6dYMUo4qganZ0OU0Xv2aGydDx8ElCQKOXVYvMQpW1/70EA7SHzLg1bFldI6HWLDiKl2&#10;ZM2w1PNFChGdH6C0IVVOT94e95LjA11qub94QH/axOdEaq02rEhQQ0SSwkaLiNHmk5BIbeLjmRgZ&#10;58KELs6EjiiJGb3EsMU/RvUS4yYPtEgvgwk741IZcA1Lh9QWX7qQZYPHGu7lHcVQz+vUU6ddn8yh&#10;2GD7OGgG0Ft+pbDI18yHO+Zw4rAvcIuEW/xIDVgkaCVKluC+PXcf8TgIqKWkwgnOqf+6Yk5Qoj8a&#10;HJGz/nAYRz4dUvNR4vY1832NWZVTwM7p476yPIlo7ILuROmgfMBlM4mvoooZjm/nNHTiNDR7BZcV&#10;F5NJAuGQWxauzczy6DqyHFv4vn5gzrZ9HnBAbqCbdTZ60u4NNloamKwCSJVmIfLcsNryjwsiTVO7&#10;zOIG2j8n1OPKHf8GAAD//wMAUEsDBBQABgAIAAAAIQDwcsyl4AAAAAsBAAAPAAAAZHJzL2Rvd25y&#10;ZXYueG1sTI/BboMwEETvlfoP1lbqrTFpCASKiVClnHJqgtKrg7eAgtfINoT+fd1Te5yd0eybYr/o&#10;gc1oXW9IwHoVAUNqjOqpFVCfDy87YM5LUnIwhAK+0cG+fHwoZK7MnT5wPvmWhRJyuRTQeT/mnLum&#10;Qy3dyoxIwfsyVksfpG25svIeyvXAX6Mo4Vr2FD50csT3DpvbadICLsfzgdNxN9Xbvqpu9JnOWW2F&#10;eH5aqjdgHhf/F4Zf/IAOZWC6momUY4OAJNuELV7AJktjYCGRJttwuQqI43UMvCz4/w3lDwAAAP//&#10;AwBQSwECLQAUAAYACAAAACEAtoM4kv4AAADhAQAAEwAAAAAAAAAAAAAAAAAAAAAAW0NvbnRlbnRf&#10;VHlwZXNdLnhtbFBLAQItABQABgAIAAAAIQA4/SH/1gAAAJQBAAALAAAAAAAAAAAAAAAAAC8BAABf&#10;cmVscy8ucmVsc1BLAQItABQABgAIAAAAIQA35RU+ngIAALoFAAAOAAAAAAAAAAAAAAAAAC4CAABk&#10;cnMvZTJvRG9jLnhtbFBLAQItABQABgAIAAAAIQDwcsyl4AAAAAsBAAAPAAAAAAAAAAAAAAAAAPgE&#10;AABkcnMvZG93bnJldi54bWxQSwUGAAAAAAQABADzAAAABQYAAAAA&#10;" fillcolor="white [3212]" strokecolor="white [3212]" strokeweight=".5pt">
                <v:textbox>
                  <w:txbxContent>
                    <w:p w:rsidR="009020B5" w:rsidRDefault="009020B5" w:rsidP="00F748B6">
                      <w:r>
                        <w:t>82</w:t>
                      </w:r>
                    </w:p>
                  </w:txbxContent>
                </v:textbox>
              </v:shape>
            </w:pict>
          </mc:Fallback>
        </mc:AlternateContent>
      </w:r>
      <w:r w:rsidRPr="00D00E62">
        <w:rPr>
          <w:rFonts w:ascii="Times New Roman" w:hAnsi="Times New Roman" w:cs="Times New Roman"/>
        </w:rPr>
        <w:t>Силаева А.А.</w:t>
      </w:r>
    </w:p>
    <w:p w:rsidR="001605CC" w:rsidRDefault="001605CC"/>
    <w:sectPr w:rsidR="001605CC" w:rsidSect="0076133C">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296" w:rsidRDefault="00850296" w:rsidP="0076133C">
      <w:pPr>
        <w:spacing w:after="0" w:line="240" w:lineRule="auto"/>
      </w:pPr>
      <w:r>
        <w:separator/>
      </w:r>
    </w:p>
  </w:endnote>
  <w:endnote w:type="continuationSeparator" w:id="0">
    <w:p w:rsidR="00850296" w:rsidRDefault="00850296" w:rsidP="0076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inion Pro">
    <w:altName w:val="Cambria"/>
    <w:panose1 w:val="00000000000000000000"/>
    <w:charset w:val="00"/>
    <w:family w:val="roman"/>
    <w:notTrueType/>
    <w:pitch w:val="variable"/>
    <w:sig w:usb0="00000001"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ndale Sans UI">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47299"/>
      <w:docPartObj>
        <w:docPartGallery w:val="Page Numbers (Bottom of Page)"/>
        <w:docPartUnique/>
      </w:docPartObj>
    </w:sdtPr>
    <w:sdtContent>
      <w:p w:rsidR="009020B5" w:rsidRDefault="009020B5">
        <w:pPr>
          <w:pStyle w:val="a9"/>
          <w:jc w:val="center"/>
        </w:pPr>
        <w:r>
          <w:fldChar w:fldCharType="begin"/>
        </w:r>
        <w:r>
          <w:instrText>PAGE   \* MERGEFORMAT</w:instrText>
        </w:r>
        <w:r>
          <w:fldChar w:fldCharType="separate"/>
        </w:r>
        <w:r w:rsidR="00C34C4C">
          <w:rPr>
            <w:noProof/>
          </w:rPr>
          <w:t>0</w:t>
        </w:r>
        <w:r>
          <w:fldChar w:fldCharType="end"/>
        </w:r>
      </w:p>
    </w:sdtContent>
  </w:sdt>
  <w:p w:rsidR="009020B5" w:rsidRDefault="009020B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296" w:rsidRDefault="00850296" w:rsidP="0076133C">
      <w:pPr>
        <w:spacing w:after="0" w:line="240" w:lineRule="auto"/>
      </w:pPr>
      <w:r>
        <w:separator/>
      </w:r>
    </w:p>
  </w:footnote>
  <w:footnote w:type="continuationSeparator" w:id="0">
    <w:p w:rsidR="00850296" w:rsidRDefault="00850296" w:rsidP="00761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34893"/>
    <w:multiLevelType w:val="hybridMultilevel"/>
    <w:tmpl w:val="CBB681D2"/>
    <w:lvl w:ilvl="0" w:tplc="9E0E2B6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15:restartNumberingAfterBreak="0">
    <w:nsid w:val="0C6D5990"/>
    <w:multiLevelType w:val="hybridMultilevel"/>
    <w:tmpl w:val="817275B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D0B12DF"/>
    <w:multiLevelType w:val="hybridMultilevel"/>
    <w:tmpl w:val="6A5A5A9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E8F3A37"/>
    <w:multiLevelType w:val="hybridMultilevel"/>
    <w:tmpl w:val="FBD4772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05259CF"/>
    <w:multiLevelType w:val="hybridMultilevel"/>
    <w:tmpl w:val="558C42A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0F66B70"/>
    <w:multiLevelType w:val="hybridMultilevel"/>
    <w:tmpl w:val="11ECED9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2F160C9"/>
    <w:multiLevelType w:val="hybridMultilevel"/>
    <w:tmpl w:val="AB38F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DC0165"/>
    <w:multiLevelType w:val="hybridMultilevel"/>
    <w:tmpl w:val="886629F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D9E6BB7"/>
    <w:multiLevelType w:val="hybridMultilevel"/>
    <w:tmpl w:val="2384E134"/>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FB5255"/>
    <w:multiLevelType w:val="hybridMultilevel"/>
    <w:tmpl w:val="40823A3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083F4C"/>
    <w:multiLevelType w:val="hybridMultilevel"/>
    <w:tmpl w:val="04A2F8DA"/>
    <w:lvl w:ilvl="0" w:tplc="FEF6F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B938D5"/>
    <w:multiLevelType w:val="hybridMultilevel"/>
    <w:tmpl w:val="285A4F20"/>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15:restartNumberingAfterBreak="0">
    <w:nsid w:val="2137756F"/>
    <w:multiLevelType w:val="hybridMultilevel"/>
    <w:tmpl w:val="D3306F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4D370D5"/>
    <w:multiLevelType w:val="hybridMultilevel"/>
    <w:tmpl w:val="B9E0365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24D94322"/>
    <w:multiLevelType w:val="hybridMultilevel"/>
    <w:tmpl w:val="59BE22E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254F73AA"/>
    <w:multiLevelType w:val="hybridMultilevel"/>
    <w:tmpl w:val="83FAA10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26682265"/>
    <w:multiLevelType w:val="hybridMultilevel"/>
    <w:tmpl w:val="ED2AFF8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2D2D6233"/>
    <w:multiLevelType w:val="hybridMultilevel"/>
    <w:tmpl w:val="D9AA0D46"/>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3B2ED8"/>
    <w:multiLevelType w:val="hybridMultilevel"/>
    <w:tmpl w:val="C09224E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23656FE"/>
    <w:multiLevelType w:val="hybridMultilevel"/>
    <w:tmpl w:val="213C874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9B60B23"/>
    <w:multiLevelType w:val="hybridMultilevel"/>
    <w:tmpl w:val="0D00F580"/>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4AD80EE4"/>
    <w:multiLevelType w:val="hybridMultilevel"/>
    <w:tmpl w:val="0A12ACE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4B245A42"/>
    <w:multiLevelType w:val="hybridMultilevel"/>
    <w:tmpl w:val="B096DEA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4ECB037F"/>
    <w:multiLevelType w:val="hybridMultilevel"/>
    <w:tmpl w:val="7EDC4332"/>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0006588"/>
    <w:multiLevelType w:val="hybridMultilevel"/>
    <w:tmpl w:val="9C7A81A6"/>
    <w:lvl w:ilvl="0" w:tplc="83D4F5F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54E64381"/>
    <w:multiLevelType w:val="hybridMultilevel"/>
    <w:tmpl w:val="AF140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7F7C42"/>
    <w:multiLevelType w:val="hybridMultilevel"/>
    <w:tmpl w:val="E438D14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5776003C"/>
    <w:multiLevelType w:val="hybridMultilevel"/>
    <w:tmpl w:val="545486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77F629C"/>
    <w:multiLevelType w:val="hybridMultilevel"/>
    <w:tmpl w:val="7F5C72A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8A16261"/>
    <w:multiLevelType w:val="hybridMultilevel"/>
    <w:tmpl w:val="FA760CF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A6C19F6"/>
    <w:multiLevelType w:val="hybridMultilevel"/>
    <w:tmpl w:val="4F82B43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5CF02CD6"/>
    <w:multiLevelType w:val="hybridMultilevel"/>
    <w:tmpl w:val="B0EE3F68"/>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5FE22F80"/>
    <w:multiLevelType w:val="hybridMultilevel"/>
    <w:tmpl w:val="7F5A29A4"/>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9163E71"/>
    <w:multiLevelType w:val="hybridMultilevel"/>
    <w:tmpl w:val="920AF9BC"/>
    <w:lvl w:ilvl="0" w:tplc="489C20B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2C6242"/>
    <w:multiLevelType w:val="hybridMultilevel"/>
    <w:tmpl w:val="808AA6C8"/>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526B46"/>
    <w:multiLevelType w:val="hybridMultilevel"/>
    <w:tmpl w:val="89FE7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B1408A"/>
    <w:multiLevelType w:val="hybridMultilevel"/>
    <w:tmpl w:val="9AE486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75917E6A"/>
    <w:multiLevelType w:val="hybridMultilevel"/>
    <w:tmpl w:val="D3B6853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77875BD"/>
    <w:multiLevelType w:val="hybridMultilevel"/>
    <w:tmpl w:val="283CCDC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15:restartNumberingAfterBreak="0">
    <w:nsid w:val="78F7689B"/>
    <w:multiLevelType w:val="hybridMultilevel"/>
    <w:tmpl w:val="A1FE341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4"/>
  </w:num>
  <w:num w:numId="2">
    <w:abstractNumId w:val="15"/>
  </w:num>
  <w:num w:numId="3">
    <w:abstractNumId w:val="12"/>
  </w:num>
  <w:num w:numId="4">
    <w:abstractNumId w:val="5"/>
  </w:num>
  <w:num w:numId="5">
    <w:abstractNumId w:val="37"/>
  </w:num>
  <w:num w:numId="6">
    <w:abstractNumId w:val="39"/>
  </w:num>
  <w:num w:numId="7">
    <w:abstractNumId w:val="32"/>
  </w:num>
  <w:num w:numId="8">
    <w:abstractNumId w:val="3"/>
  </w:num>
  <w:num w:numId="9">
    <w:abstractNumId w:val="16"/>
  </w:num>
  <w:num w:numId="10">
    <w:abstractNumId w:val="19"/>
  </w:num>
  <w:num w:numId="11">
    <w:abstractNumId w:val="13"/>
  </w:num>
  <w:num w:numId="12">
    <w:abstractNumId w:val="22"/>
  </w:num>
  <w:num w:numId="13">
    <w:abstractNumId w:val="31"/>
  </w:num>
  <w:num w:numId="14">
    <w:abstractNumId w:val="4"/>
  </w:num>
  <w:num w:numId="15">
    <w:abstractNumId w:val="41"/>
  </w:num>
  <w:num w:numId="16">
    <w:abstractNumId w:val="17"/>
  </w:num>
  <w:num w:numId="17">
    <w:abstractNumId w:val="40"/>
  </w:num>
  <w:num w:numId="18">
    <w:abstractNumId w:val="9"/>
  </w:num>
  <w:num w:numId="19">
    <w:abstractNumId w:val="35"/>
  </w:num>
  <w:num w:numId="20">
    <w:abstractNumId w:val="6"/>
  </w:num>
  <w:num w:numId="21">
    <w:abstractNumId w:val="21"/>
  </w:num>
  <w:num w:numId="22">
    <w:abstractNumId w:val="23"/>
  </w:num>
  <w:num w:numId="23">
    <w:abstractNumId w:val="30"/>
  </w:num>
  <w:num w:numId="24">
    <w:abstractNumId w:val="29"/>
  </w:num>
  <w:num w:numId="25">
    <w:abstractNumId w:val="7"/>
  </w:num>
  <w:num w:numId="26">
    <w:abstractNumId w:val="42"/>
  </w:num>
  <w:num w:numId="27">
    <w:abstractNumId w:val="25"/>
  </w:num>
  <w:num w:numId="28">
    <w:abstractNumId w:val="18"/>
  </w:num>
  <w:num w:numId="29">
    <w:abstractNumId w:val="26"/>
  </w:num>
  <w:num w:numId="30">
    <w:abstractNumId w:val="10"/>
  </w:num>
  <w:num w:numId="31">
    <w:abstractNumId w:val="1"/>
  </w:num>
  <w:num w:numId="32">
    <w:abstractNumId w:val="33"/>
  </w:num>
  <w:num w:numId="33">
    <w:abstractNumId w:val="0"/>
  </w:num>
  <w:num w:numId="34">
    <w:abstractNumId w:val="34"/>
  </w:num>
  <w:num w:numId="35">
    <w:abstractNumId w:val="2"/>
  </w:num>
  <w:num w:numId="36">
    <w:abstractNumId w:val="14"/>
  </w:num>
  <w:num w:numId="37">
    <w:abstractNumId w:val="38"/>
  </w:num>
  <w:num w:numId="38">
    <w:abstractNumId w:val="27"/>
  </w:num>
  <w:num w:numId="39">
    <w:abstractNumId w:val="20"/>
  </w:num>
  <w:num w:numId="40">
    <w:abstractNumId w:val="28"/>
  </w:num>
  <w:num w:numId="41">
    <w:abstractNumId w:val="36"/>
  </w:num>
  <w:num w:numId="42">
    <w:abstractNumId w:val="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20"/>
    <w:rsid w:val="000674FC"/>
    <w:rsid w:val="00075FB1"/>
    <w:rsid w:val="00082E03"/>
    <w:rsid w:val="000D12CF"/>
    <w:rsid w:val="000D1A08"/>
    <w:rsid w:val="000D5DB9"/>
    <w:rsid w:val="001605CC"/>
    <w:rsid w:val="00196CA5"/>
    <w:rsid w:val="001C74C2"/>
    <w:rsid w:val="001E669D"/>
    <w:rsid w:val="00234F39"/>
    <w:rsid w:val="0027101C"/>
    <w:rsid w:val="002B0515"/>
    <w:rsid w:val="002D7593"/>
    <w:rsid w:val="004178C5"/>
    <w:rsid w:val="004442F7"/>
    <w:rsid w:val="00456208"/>
    <w:rsid w:val="00514A6A"/>
    <w:rsid w:val="005F5F87"/>
    <w:rsid w:val="00600197"/>
    <w:rsid w:val="0060124B"/>
    <w:rsid w:val="00605F85"/>
    <w:rsid w:val="0062787E"/>
    <w:rsid w:val="00634153"/>
    <w:rsid w:val="00643019"/>
    <w:rsid w:val="006679DF"/>
    <w:rsid w:val="0069685C"/>
    <w:rsid w:val="00711B5B"/>
    <w:rsid w:val="0076133C"/>
    <w:rsid w:val="00762975"/>
    <w:rsid w:val="00792193"/>
    <w:rsid w:val="007C163F"/>
    <w:rsid w:val="007E62AC"/>
    <w:rsid w:val="0080714F"/>
    <w:rsid w:val="00844926"/>
    <w:rsid w:val="008458B9"/>
    <w:rsid w:val="00850296"/>
    <w:rsid w:val="008A4626"/>
    <w:rsid w:val="009020B5"/>
    <w:rsid w:val="009067F9"/>
    <w:rsid w:val="00925FA7"/>
    <w:rsid w:val="00993EC6"/>
    <w:rsid w:val="009C2C81"/>
    <w:rsid w:val="009E444C"/>
    <w:rsid w:val="009F39C4"/>
    <w:rsid w:val="00A75C39"/>
    <w:rsid w:val="00A9020F"/>
    <w:rsid w:val="00B16911"/>
    <w:rsid w:val="00B4017E"/>
    <w:rsid w:val="00B83653"/>
    <w:rsid w:val="00BA771C"/>
    <w:rsid w:val="00BF2865"/>
    <w:rsid w:val="00C34C4C"/>
    <w:rsid w:val="00C34E04"/>
    <w:rsid w:val="00C62BBF"/>
    <w:rsid w:val="00C807AB"/>
    <w:rsid w:val="00CB6D03"/>
    <w:rsid w:val="00D00E62"/>
    <w:rsid w:val="00D06EA4"/>
    <w:rsid w:val="00D21D20"/>
    <w:rsid w:val="00D7579F"/>
    <w:rsid w:val="00DC2779"/>
    <w:rsid w:val="00E25DD4"/>
    <w:rsid w:val="00E425C7"/>
    <w:rsid w:val="00E46122"/>
    <w:rsid w:val="00E74171"/>
    <w:rsid w:val="00E76064"/>
    <w:rsid w:val="00EA2D98"/>
    <w:rsid w:val="00EA46E1"/>
    <w:rsid w:val="00EA5F61"/>
    <w:rsid w:val="00EC672F"/>
    <w:rsid w:val="00EF16AB"/>
    <w:rsid w:val="00F55577"/>
    <w:rsid w:val="00F748B6"/>
    <w:rsid w:val="00FB331B"/>
    <w:rsid w:val="00FD2B22"/>
    <w:rsid w:val="00FE0429"/>
    <w:rsid w:val="00FE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F2ADD"/>
  <w15:docId w15:val="{A767B078-251D-4658-8591-98DDBFF9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B22"/>
  </w:style>
  <w:style w:type="paragraph" w:styleId="1">
    <w:name w:val="heading 1"/>
    <w:basedOn w:val="a"/>
    <w:next w:val="a"/>
    <w:link w:val="10"/>
    <w:uiPriority w:val="9"/>
    <w:qFormat/>
    <w:rsid w:val="00FD2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FD2B22"/>
  </w:style>
  <w:style w:type="character" w:customStyle="1" w:styleId="12">
    <w:name w:val="Стиль1 Знак"/>
    <w:basedOn w:val="a0"/>
    <w:link w:val="11"/>
    <w:rsid w:val="00FD2B22"/>
  </w:style>
  <w:style w:type="character" w:customStyle="1" w:styleId="10">
    <w:name w:val="Заголовок 1 Знак"/>
    <w:basedOn w:val="a0"/>
    <w:link w:val="1"/>
    <w:uiPriority w:val="9"/>
    <w:rsid w:val="00FD2B22"/>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FD2B22"/>
    <w:pPr>
      <w:spacing w:after="0" w:line="240" w:lineRule="auto"/>
    </w:pPr>
  </w:style>
  <w:style w:type="paragraph" w:customStyle="1" w:styleId="ConsPlusTitle">
    <w:name w:val="ConsPlusTitle"/>
    <w:uiPriority w:val="99"/>
    <w:rsid w:val="004442F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5">
    <w:name w:val="Intense Quote"/>
    <w:basedOn w:val="a"/>
    <w:next w:val="a"/>
    <w:link w:val="a6"/>
    <w:uiPriority w:val="30"/>
    <w:qFormat/>
    <w:rsid w:val="00DC2779"/>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DC2779"/>
    <w:rPr>
      <w:b/>
      <w:bCs/>
      <w:i/>
      <w:iCs/>
      <w:color w:val="4F81BD" w:themeColor="accent1"/>
    </w:rPr>
  </w:style>
  <w:style w:type="paragraph" w:styleId="a7">
    <w:name w:val="header"/>
    <w:basedOn w:val="a"/>
    <w:link w:val="a8"/>
    <w:uiPriority w:val="99"/>
    <w:unhideWhenUsed/>
    <w:rsid w:val="007613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133C"/>
  </w:style>
  <w:style w:type="paragraph" w:styleId="a9">
    <w:name w:val="footer"/>
    <w:basedOn w:val="a"/>
    <w:link w:val="aa"/>
    <w:uiPriority w:val="99"/>
    <w:unhideWhenUsed/>
    <w:rsid w:val="007613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133C"/>
  </w:style>
  <w:style w:type="character" w:customStyle="1" w:styleId="a4">
    <w:name w:val="Без интервала Знак"/>
    <w:link w:val="a3"/>
    <w:uiPriority w:val="1"/>
    <w:locked/>
    <w:rsid w:val="00E46122"/>
  </w:style>
  <w:style w:type="paragraph" w:customStyle="1" w:styleId="ConsPlusNormal">
    <w:name w:val="ConsPlusNormal"/>
    <w:rsid w:val="006001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514A6A"/>
    <w:rPr>
      <w:color w:val="0000FF" w:themeColor="hyperlink"/>
      <w:u w:val="single"/>
    </w:rPr>
  </w:style>
  <w:style w:type="table" w:styleId="ac">
    <w:name w:val="Table Grid"/>
    <w:basedOn w:val="a1"/>
    <w:uiPriority w:val="59"/>
    <w:rsid w:val="00514A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3">
    <w:name w:val="h3"/>
    <w:basedOn w:val="a"/>
    <w:uiPriority w:val="99"/>
    <w:rsid w:val="006679DF"/>
    <w:pPr>
      <w:keepNext/>
      <w:keepLines/>
      <w:suppressAutoHyphens/>
      <w:autoSpaceDE w:val="0"/>
      <w:autoSpaceDN w:val="0"/>
      <w:adjustRightInd w:val="0"/>
      <w:spacing w:before="240" w:after="12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h3-first">
    <w:name w:val="h3-first"/>
    <w:basedOn w:val="h3"/>
    <w:uiPriority w:val="99"/>
    <w:rsid w:val="006679DF"/>
    <w:pPr>
      <w:spacing w:before="120"/>
    </w:pPr>
  </w:style>
  <w:style w:type="paragraph" w:customStyle="1" w:styleId="Default">
    <w:name w:val="Default"/>
    <w:rsid w:val="006679D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d">
    <w:name w:val="Balloon Text"/>
    <w:basedOn w:val="a"/>
    <w:link w:val="ae"/>
    <w:uiPriority w:val="99"/>
    <w:semiHidden/>
    <w:unhideWhenUsed/>
    <w:rsid w:val="00BF286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F2865"/>
    <w:rPr>
      <w:rFonts w:ascii="Tahoma" w:hAnsi="Tahoma" w:cs="Tahoma"/>
      <w:sz w:val="16"/>
      <w:szCs w:val="16"/>
    </w:rPr>
  </w:style>
  <w:style w:type="paragraph" w:customStyle="1" w:styleId="h1">
    <w:name w:val="h1"/>
    <w:basedOn w:val="a"/>
    <w:uiPriority w:val="99"/>
    <w:rsid w:val="00BF2865"/>
    <w:pPr>
      <w:pageBreakBefore/>
      <w:pBdr>
        <w:bottom w:val="single" w:sz="4" w:space="5" w:color="auto"/>
      </w:pBdr>
      <w:suppressAutoHyphens/>
      <w:autoSpaceDE w:val="0"/>
      <w:autoSpaceDN w:val="0"/>
      <w:adjustRightInd w:val="0"/>
      <w:spacing w:before="480" w:after="240" w:line="240" w:lineRule="atLeast"/>
      <w:textAlignment w:val="center"/>
    </w:pPr>
    <w:rPr>
      <w:rFonts w:ascii="Times New Roman" w:eastAsiaTheme="minorEastAsia" w:hAnsi="Times New Roman" w:cs="OfficinaSansExtraBoldITC-Reg"/>
      <w:b/>
      <w:bCs/>
      <w:caps/>
      <w:color w:val="000000"/>
      <w:sz w:val="24"/>
      <w:szCs w:val="24"/>
      <w:lang w:eastAsia="ru-RU"/>
    </w:rPr>
  </w:style>
  <w:style w:type="paragraph" w:customStyle="1" w:styleId="body">
    <w:name w:val="body"/>
    <w:basedOn w:val="a"/>
    <w:uiPriority w:val="99"/>
    <w:rsid w:val="005F5F87"/>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customStyle="1" w:styleId="NoParagraphStyle">
    <w:name w:val="[No Paragraph Style]"/>
    <w:rsid w:val="005F5F8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table-head">
    <w:name w:val="table-head"/>
    <w:basedOn w:val="a"/>
    <w:uiPriority w:val="99"/>
    <w:rsid w:val="005F5F87"/>
    <w:pPr>
      <w:autoSpaceDE w:val="0"/>
      <w:autoSpaceDN w:val="0"/>
      <w:adjustRightInd w:val="0"/>
      <w:spacing w:after="100" w:line="200" w:lineRule="atLeast"/>
      <w:jc w:val="center"/>
      <w:textAlignment w:val="center"/>
    </w:pPr>
    <w:rPr>
      <w:rFonts w:ascii="Times New Roman" w:eastAsia="Times New Roman" w:hAnsi="Times New Roman" w:cs="SchoolBookSanPin-Bold"/>
      <w:b/>
      <w:bCs/>
      <w:color w:val="000000"/>
      <w:sz w:val="18"/>
      <w:szCs w:val="18"/>
      <w:lang w:eastAsia="ru-RU"/>
    </w:rPr>
  </w:style>
  <w:style w:type="paragraph" w:customStyle="1" w:styleId="table-body0mm">
    <w:name w:val="table-body_0mm"/>
    <w:basedOn w:val="body"/>
    <w:uiPriority w:val="99"/>
    <w:rsid w:val="005F5F87"/>
    <w:pPr>
      <w:spacing w:line="200" w:lineRule="atLeast"/>
      <w:ind w:firstLine="0"/>
      <w:jc w:val="left"/>
    </w:pPr>
    <w:rPr>
      <w:rFonts w:eastAsia="Times New Roman"/>
      <w:sz w:val="18"/>
      <w:szCs w:val="18"/>
    </w:rPr>
  </w:style>
  <w:style w:type="paragraph" w:customStyle="1" w:styleId="af">
    <w:name w:val="Основной"/>
    <w:basedOn w:val="a"/>
    <w:link w:val="af0"/>
    <w:qFormat/>
    <w:rsid w:val="005F5F8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0">
    <w:name w:val="Основной Знак"/>
    <w:link w:val="af"/>
    <w:rsid w:val="005F5F87"/>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5F5F87"/>
    <w:pPr>
      <w:numPr>
        <w:numId w:val="3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f1">
    <w:name w:val="Subtitle"/>
    <w:basedOn w:val="a"/>
    <w:next w:val="a"/>
    <w:link w:val="af2"/>
    <w:qFormat/>
    <w:rsid w:val="005F5F87"/>
    <w:pPr>
      <w:spacing w:after="0" w:line="360" w:lineRule="auto"/>
      <w:outlineLvl w:val="1"/>
    </w:pPr>
    <w:rPr>
      <w:rFonts w:ascii="Times New Roman" w:eastAsia="MS Gothic" w:hAnsi="Times New Roman" w:cs="Times New Roman"/>
      <w:b/>
      <w:sz w:val="28"/>
      <w:szCs w:val="24"/>
      <w:lang w:eastAsia="ru-RU"/>
    </w:rPr>
  </w:style>
  <w:style w:type="character" w:customStyle="1" w:styleId="af2">
    <w:name w:val="Подзаголовок Знак"/>
    <w:basedOn w:val="a0"/>
    <w:link w:val="af1"/>
    <w:rsid w:val="005F5F87"/>
    <w:rPr>
      <w:rFonts w:ascii="Times New Roman" w:eastAsia="MS Gothic" w:hAnsi="Times New Roman" w:cs="Times New Roman"/>
      <w:b/>
      <w:sz w:val="28"/>
      <w:szCs w:val="24"/>
      <w:lang w:eastAsia="ru-RU"/>
    </w:rPr>
  </w:style>
  <w:style w:type="character" w:customStyle="1" w:styleId="Italic">
    <w:name w:val="Italic"/>
    <w:uiPriority w:val="99"/>
    <w:rsid w:val="005F5F87"/>
    <w:rPr>
      <w:i/>
      <w:iCs/>
    </w:rPr>
  </w:style>
  <w:style w:type="paragraph" w:customStyle="1" w:styleId="list-bullet">
    <w:name w:val="list-bullet"/>
    <w:basedOn w:val="body"/>
    <w:uiPriority w:val="99"/>
    <w:rsid w:val="005F5F87"/>
    <w:pPr>
      <w:numPr>
        <w:numId w:val="35"/>
      </w:numPr>
      <w:ind w:left="567" w:hanging="340"/>
    </w:pPr>
  </w:style>
  <w:style w:type="paragraph" w:customStyle="1" w:styleId="table-list-bullet">
    <w:name w:val="table-list-bullet"/>
    <w:basedOn w:val="a"/>
    <w:uiPriority w:val="99"/>
    <w:rsid w:val="007C163F"/>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paragraph" w:customStyle="1" w:styleId="table-body1mm">
    <w:name w:val="table-body_1mm"/>
    <w:basedOn w:val="body"/>
    <w:uiPriority w:val="99"/>
    <w:rsid w:val="007C163F"/>
    <w:pPr>
      <w:spacing w:after="100"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7C163F"/>
    <w:pPr>
      <w:spacing w:after="100" w:line="200" w:lineRule="atLeast"/>
      <w:jc w:val="center"/>
    </w:pPr>
    <w:rPr>
      <w:rFonts w:ascii="Times New Roman" w:eastAsia="Times New Roman" w:hAnsi="Times New Roman" w:cs="SchoolBookSanPin"/>
      <w:sz w:val="18"/>
      <w:szCs w:val="18"/>
      <w:lang w:val="ru-RU"/>
    </w:rPr>
  </w:style>
  <w:style w:type="paragraph" w:styleId="af3">
    <w:name w:val="List Paragraph"/>
    <w:basedOn w:val="a"/>
    <w:link w:val="af4"/>
    <w:uiPriority w:val="34"/>
    <w:qFormat/>
    <w:rsid w:val="009067F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link w:val="af3"/>
    <w:uiPriority w:val="34"/>
    <w:qFormat/>
    <w:locked/>
    <w:rsid w:val="009067F9"/>
    <w:rPr>
      <w:rFonts w:ascii="Times New Roman" w:eastAsia="Times New Roman" w:hAnsi="Times New Roman" w:cs="Times New Roman"/>
      <w:sz w:val="24"/>
      <w:szCs w:val="24"/>
      <w:lang w:eastAsia="ru-RU"/>
    </w:rPr>
  </w:style>
  <w:style w:type="paragraph" w:customStyle="1" w:styleId="Standard">
    <w:name w:val="Standard"/>
    <w:rsid w:val="007E62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2">
    <w:name w:val="Light List Accent 2"/>
    <w:basedOn w:val="a1"/>
    <w:uiPriority w:val="61"/>
    <w:rsid w:val="007E62A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7-vyazma-r66.gosweb.gosuslugi.ru/svedeniya-ob-obrazovatelnoy-organizatsii/obrazovani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7-vyazma-r66.gosweb.gosuslugi.ru/svedeniya-ob-obrazovatelnoy-organizatsii/obrazovanie/" TargetMode="External"/><Relationship Id="rId17" Type="http://schemas.openxmlformats.org/officeDocument/2006/relationships/hyperlink" Target="http://publication.pravo.gov.ru/Document/View/0001202012210122" TargetMode="External"/><Relationship Id="rId2" Type="http://schemas.openxmlformats.org/officeDocument/2006/relationships/numbering" Target="numbering.xml"/><Relationship Id="rId16" Type="http://schemas.openxmlformats.org/officeDocument/2006/relationships/hyperlink" Target="https://sh7-vyazma-r66.gosweb.gosuslugi.ru/svedeniya-ob-obrazovatelnoy-organizatsii/obrazova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7-vyazma-r66.gosweb.gosuslugi.ru/svedeniya-ob-obrazovatelnoy-organizatsii/obrazovanie/" TargetMode="External"/><Relationship Id="rId5" Type="http://schemas.openxmlformats.org/officeDocument/2006/relationships/webSettings" Target="webSettings.xml"/><Relationship Id="rId15" Type="http://schemas.openxmlformats.org/officeDocument/2006/relationships/hyperlink" Target="https://sh7-vyazma-r66.gosweb.gosuslugi.ru/svedeniya-ob-obrazovatelnoy-organizatsii/obrazovanie/" TargetMode="External"/><Relationship Id="rId10" Type="http://schemas.openxmlformats.org/officeDocument/2006/relationships/hyperlink" Target="https://sh7-vyazma-r66.gosweb.gosuslugi.ru/svedeniya-ob-obrazovatelnoy-organizatsii/obrazovan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7-vyazma-r66.gosweb.gosuslugi.ru/svedeniya-ob-obrazovatelnoy-organizatsii/obrazovanie/" TargetMode="External"/><Relationship Id="rId14" Type="http://schemas.openxmlformats.org/officeDocument/2006/relationships/hyperlink" Target="https://sh7-vyazma-r66.gosweb.gosuslugi.ru/svedeniya-ob-obrazovatelnoy-organizatsii/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2107-6443-4713-BEBF-E1D0C825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27797</Words>
  <Characters>158444</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30</cp:revision>
  <dcterms:created xsi:type="dcterms:W3CDTF">2023-11-09T18:43:00Z</dcterms:created>
  <dcterms:modified xsi:type="dcterms:W3CDTF">2025-01-31T07:56:00Z</dcterms:modified>
</cp:coreProperties>
</file>