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17" w:rsidRDefault="00F35517" w:rsidP="00F35517">
      <w:pPr>
        <w:jc w:val="center"/>
        <w:outlineLvl w:val="0"/>
        <w:rPr>
          <w:b/>
          <w:sz w:val="28"/>
          <w:szCs w:val="28"/>
        </w:rPr>
      </w:pPr>
      <w:r>
        <w:rPr>
          <w:b/>
          <w:sz w:val="28"/>
          <w:szCs w:val="28"/>
        </w:rPr>
        <w:t>Муниципальное бюджетное общеобразовательное учреждение</w:t>
      </w:r>
    </w:p>
    <w:p w:rsidR="00F35517" w:rsidRDefault="00F35517" w:rsidP="00F35517">
      <w:pPr>
        <w:jc w:val="center"/>
        <w:outlineLvl w:val="0"/>
        <w:rPr>
          <w:b/>
          <w:sz w:val="28"/>
          <w:szCs w:val="28"/>
        </w:rPr>
      </w:pPr>
      <w:r>
        <w:rPr>
          <w:b/>
          <w:sz w:val="28"/>
          <w:szCs w:val="28"/>
        </w:rPr>
        <w:t xml:space="preserve"> средняя общеобразовательная школа№7 </w:t>
      </w:r>
    </w:p>
    <w:p w:rsidR="00F35517" w:rsidRDefault="00F35517" w:rsidP="00F35517">
      <w:pPr>
        <w:jc w:val="center"/>
        <w:outlineLvl w:val="0"/>
        <w:rPr>
          <w:sz w:val="32"/>
          <w:szCs w:val="32"/>
        </w:rPr>
      </w:pPr>
      <w:r>
        <w:rPr>
          <w:b/>
          <w:sz w:val="28"/>
          <w:szCs w:val="28"/>
        </w:rPr>
        <w:t xml:space="preserve"> г. Вязьмы Смоленской области</w:t>
      </w:r>
    </w:p>
    <w:p w:rsidR="00F35517" w:rsidRDefault="00F35517" w:rsidP="00F35517">
      <w:pPr>
        <w:widowControl w:val="0"/>
        <w:ind w:left="5664"/>
        <w:rPr>
          <w:b/>
          <w:sz w:val="28"/>
          <w:szCs w:val="28"/>
        </w:rPr>
      </w:pPr>
    </w:p>
    <w:p w:rsidR="00F35517" w:rsidRDefault="00F35517" w:rsidP="00F35517">
      <w:pPr>
        <w:jc w:val="center"/>
        <w:outlineLvl w:val="0"/>
        <w:rPr>
          <w:b/>
          <w:sz w:val="28"/>
          <w:szCs w:val="28"/>
        </w:rPr>
      </w:pPr>
    </w:p>
    <w:p w:rsidR="00F35517" w:rsidRDefault="00F35517" w:rsidP="00F35517">
      <w:pPr>
        <w:jc w:val="center"/>
        <w:outlineLvl w:val="0"/>
        <w:rPr>
          <w:b/>
          <w:sz w:val="28"/>
          <w:szCs w:val="28"/>
        </w:rPr>
      </w:pPr>
    </w:p>
    <w:p w:rsidR="00677448" w:rsidRPr="00A72B9C" w:rsidRDefault="00677448" w:rsidP="00677448">
      <w:pPr>
        <w:pStyle w:val="a3"/>
        <w:rPr>
          <w:b/>
          <w:sz w:val="28"/>
          <w:szCs w:val="28"/>
        </w:rPr>
      </w:pPr>
      <w:r w:rsidRPr="00A72B9C">
        <w:rPr>
          <w:b/>
          <w:sz w:val="28"/>
          <w:szCs w:val="28"/>
        </w:rPr>
        <w:t>Принято на заседании                                               Утверждено приказом</w:t>
      </w:r>
    </w:p>
    <w:p w:rsidR="00677448" w:rsidRPr="00A72B9C" w:rsidRDefault="00677448" w:rsidP="00677448">
      <w:pPr>
        <w:pStyle w:val="a3"/>
        <w:rPr>
          <w:b/>
          <w:sz w:val="28"/>
          <w:szCs w:val="28"/>
        </w:rPr>
      </w:pPr>
      <w:r w:rsidRPr="00A72B9C">
        <w:rPr>
          <w:b/>
          <w:sz w:val="28"/>
          <w:szCs w:val="28"/>
        </w:rPr>
        <w:t>педагогического совета                                             от 30.08.2024</w:t>
      </w:r>
    </w:p>
    <w:p w:rsidR="00677448" w:rsidRPr="00446F74" w:rsidRDefault="00677448" w:rsidP="00677448">
      <w:pPr>
        <w:pStyle w:val="a3"/>
        <w:rPr>
          <w:b/>
          <w:sz w:val="28"/>
          <w:szCs w:val="28"/>
        </w:rPr>
      </w:pPr>
      <w:r w:rsidRPr="00A72B9C">
        <w:rPr>
          <w:b/>
          <w:sz w:val="28"/>
          <w:szCs w:val="28"/>
        </w:rPr>
        <w:t xml:space="preserve">от 30.08.2024 пр. № 38                                        </w:t>
      </w:r>
      <w:r>
        <w:rPr>
          <w:b/>
          <w:sz w:val="28"/>
          <w:szCs w:val="28"/>
        </w:rPr>
        <w:t xml:space="preserve"> </w:t>
      </w:r>
      <w:r w:rsidRPr="00A72B9C">
        <w:rPr>
          <w:b/>
          <w:sz w:val="28"/>
          <w:szCs w:val="28"/>
        </w:rPr>
        <w:t xml:space="preserve">       № 2</w:t>
      </w:r>
      <w:r w:rsidRPr="00677448">
        <w:rPr>
          <w:b/>
          <w:sz w:val="28"/>
          <w:szCs w:val="28"/>
        </w:rPr>
        <w:t>65</w:t>
      </w:r>
      <w:r w:rsidRPr="00A72B9C">
        <w:rPr>
          <w:b/>
          <w:sz w:val="28"/>
          <w:szCs w:val="28"/>
        </w:rPr>
        <w:t>/01-07</w:t>
      </w:r>
    </w:p>
    <w:p w:rsidR="00F35517" w:rsidRDefault="00F35517" w:rsidP="00F35517">
      <w:pPr>
        <w:outlineLvl w:val="0"/>
        <w:rPr>
          <w:b/>
          <w:sz w:val="28"/>
          <w:szCs w:val="28"/>
        </w:rPr>
      </w:pPr>
    </w:p>
    <w:p w:rsidR="00F35517" w:rsidRDefault="00F35517" w:rsidP="00F35517">
      <w:pPr>
        <w:jc w:val="center"/>
        <w:outlineLvl w:val="0"/>
        <w:rPr>
          <w:b/>
          <w:sz w:val="28"/>
          <w:szCs w:val="28"/>
        </w:rPr>
      </w:pPr>
    </w:p>
    <w:p w:rsidR="00F35517" w:rsidRDefault="00F35517" w:rsidP="00F35517">
      <w:pPr>
        <w:jc w:val="center"/>
        <w:outlineLvl w:val="0"/>
        <w:rPr>
          <w:b/>
          <w:sz w:val="28"/>
          <w:szCs w:val="28"/>
        </w:rPr>
      </w:pPr>
    </w:p>
    <w:p w:rsidR="00F35517" w:rsidRDefault="00F35517" w:rsidP="00F35517">
      <w:pPr>
        <w:tabs>
          <w:tab w:val="left" w:pos="4110"/>
        </w:tabs>
        <w:outlineLvl w:val="0"/>
        <w:rPr>
          <w:b/>
          <w:sz w:val="28"/>
          <w:szCs w:val="28"/>
        </w:rPr>
      </w:pPr>
      <w:r>
        <w:rPr>
          <w:b/>
          <w:sz w:val="28"/>
          <w:szCs w:val="28"/>
        </w:rPr>
        <w:tab/>
      </w:r>
    </w:p>
    <w:p w:rsidR="00F35517" w:rsidRDefault="00F35517" w:rsidP="00F35517">
      <w:pPr>
        <w:jc w:val="center"/>
        <w:outlineLvl w:val="0"/>
        <w:rPr>
          <w:b/>
          <w:sz w:val="36"/>
          <w:szCs w:val="36"/>
        </w:rPr>
      </w:pPr>
    </w:p>
    <w:p w:rsidR="00F35517" w:rsidRDefault="00F35517" w:rsidP="00F35517">
      <w:pPr>
        <w:jc w:val="center"/>
        <w:outlineLvl w:val="0"/>
        <w:rPr>
          <w:b/>
          <w:sz w:val="36"/>
          <w:szCs w:val="36"/>
        </w:rPr>
      </w:pPr>
    </w:p>
    <w:p w:rsidR="00F35517" w:rsidRDefault="00F35517" w:rsidP="00F35517">
      <w:pPr>
        <w:jc w:val="center"/>
        <w:outlineLvl w:val="0"/>
        <w:rPr>
          <w:b/>
          <w:sz w:val="36"/>
          <w:szCs w:val="36"/>
        </w:rPr>
      </w:pPr>
    </w:p>
    <w:p w:rsidR="00F35517" w:rsidRDefault="00F35517" w:rsidP="00F35517">
      <w:pPr>
        <w:pStyle w:val="a3"/>
      </w:pPr>
    </w:p>
    <w:p w:rsidR="00F35517" w:rsidRPr="00F35517" w:rsidRDefault="00F35517" w:rsidP="00F35517">
      <w:pPr>
        <w:pStyle w:val="a3"/>
        <w:jc w:val="center"/>
        <w:rPr>
          <w:rFonts w:eastAsiaTheme="minorHAnsi"/>
          <w:b/>
          <w:color w:val="000000"/>
          <w:sz w:val="28"/>
          <w:szCs w:val="28"/>
          <w:lang w:eastAsia="en-US"/>
        </w:rPr>
      </w:pPr>
      <w:r w:rsidRPr="00F35517">
        <w:rPr>
          <w:rFonts w:eastAsiaTheme="minorHAnsi"/>
          <w:b/>
          <w:color w:val="000000"/>
          <w:sz w:val="28"/>
          <w:szCs w:val="28"/>
          <w:lang w:eastAsia="en-US"/>
        </w:rPr>
        <w:t xml:space="preserve">АДАПТИРОВАННАЯ ОСНОВНАЯ </w:t>
      </w:r>
      <w:r w:rsidR="001076A1">
        <w:rPr>
          <w:rFonts w:eastAsiaTheme="minorHAnsi"/>
          <w:b/>
          <w:color w:val="000000"/>
          <w:sz w:val="28"/>
          <w:szCs w:val="28"/>
          <w:lang w:eastAsia="en-US"/>
        </w:rPr>
        <w:t>ОБЩЕ</w:t>
      </w:r>
      <w:r w:rsidRPr="00F35517">
        <w:rPr>
          <w:rFonts w:eastAsiaTheme="minorHAnsi"/>
          <w:b/>
          <w:color w:val="000000"/>
          <w:sz w:val="28"/>
          <w:szCs w:val="28"/>
          <w:lang w:eastAsia="en-US"/>
        </w:rPr>
        <w:t>ОБРАЗОВАТЕЛЬНАЯ</w:t>
      </w:r>
    </w:p>
    <w:p w:rsidR="00F35517" w:rsidRPr="00F35517" w:rsidRDefault="00F35517" w:rsidP="00F35517">
      <w:pPr>
        <w:pStyle w:val="a3"/>
        <w:jc w:val="center"/>
        <w:rPr>
          <w:rFonts w:eastAsiaTheme="minorHAnsi"/>
          <w:b/>
          <w:color w:val="000000"/>
          <w:sz w:val="28"/>
          <w:szCs w:val="28"/>
          <w:lang w:eastAsia="en-US"/>
        </w:rPr>
      </w:pPr>
      <w:r w:rsidRPr="00F35517">
        <w:rPr>
          <w:rFonts w:eastAsiaTheme="minorHAnsi"/>
          <w:b/>
          <w:color w:val="000000"/>
          <w:sz w:val="28"/>
          <w:szCs w:val="28"/>
          <w:lang w:eastAsia="en-US"/>
        </w:rPr>
        <w:t>ПРОГРАММА НАЧАЛЬНОГО ОБЩЕГО ОБРАЗОВАНИЯ</w:t>
      </w:r>
    </w:p>
    <w:p w:rsidR="00F35517" w:rsidRPr="00F35517" w:rsidRDefault="001076A1" w:rsidP="00F35517">
      <w:pPr>
        <w:pStyle w:val="a3"/>
        <w:jc w:val="center"/>
        <w:rPr>
          <w:rFonts w:eastAsiaTheme="minorHAnsi"/>
          <w:b/>
          <w:color w:val="000000"/>
          <w:sz w:val="28"/>
          <w:szCs w:val="28"/>
          <w:lang w:eastAsia="en-US"/>
        </w:rPr>
      </w:pPr>
      <w:r>
        <w:rPr>
          <w:rFonts w:eastAsiaTheme="minorHAnsi"/>
          <w:b/>
          <w:color w:val="000000"/>
          <w:sz w:val="28"/>
          <w:szCs w:val="28"/>
          <w:lang w:eastAsia="en-US"/>
        </w:rPr>
        <w:t>ОБУЧАЮЩИХ</w:t>
      </w:r>
      <w:r w:rsidR="00F35517" w:rsidRPr="00F35517">
        <w:rPr>
          <w:rFonts w:eastAsiaTheme="minorHAnsi"/>
          <w:b/>
          <w:color w:val="000000"/>
          <w:sz w:val="28"/>
          <w:szCs w:val="28"/>
          <w:lang w:eastAsia="en-US"/>
        </w:rPr>
        <w:t>СЯ С РАССТРОЙСТВОМ</w:t>
      </w:r>
    </w:p>
    <w:p w:rsidR="00F35517" w:rsidRPr="00F35517" w:rsidRDefault="00F35517" w:rsidP="00F35517">
      <w:pPr>
        <w:pStyle w:val="a3"/>
        <w:jc w:val="center"/>
        <w:rPr>
          <w:rFonts w:eastAsiaTheme="minorHAnsi"/>
          <w:b/>
          <w:color w:val="000000"/>
          <w:sz w:val="28"/>
          <w:szCs w:val="28"/>
          <w:lang w:eastAsia="en-US"/>
        </w:rPr>
      </w:pPr>
      <w:r w:rsidRPr="00F35517">
        <w:rPr>
          <w:rFonts w:eastAsiaTheme="minorHAnsi"/>
          <w:b/>
          <w:color w:val="000000"/>
          <w:sz w:val="28"/>
          <w:szCs w:val="28"/>
          <w:lang w:eastAsia="en-US"/>
        </w:rPr>
        <w:t>АУТИСТИЧЕСКОГО СПЕКТРА</w:t>
      </w:r>
    </w:p>
    <w:p w:rsidR="00F35517" w:rsidRPr="00F35517" w:rsidRDefault="00F35517" w:rsidP="00F35517">
      <w:pPr>
        <w:pStyle w:val="a3"/>
        <w:jc w:val="center"/>
        <w:rPr>
          <w:b/>
          <w:sz w:val="28"/>
          <w:szCs w:val="28"/>
        </w:rPr>
      </w:pPr>
      <w:r w:rsidRPr="00F35517">
        <w:rPr>
          <w:rFonts w:eastAsiaTheme="minorHAnsi"/>
          <w:b/>
          <w:color w:val="000000"/>
          <w:sz w:val="28"/>
          <w:szCs w:val="28"/>
          <w:lang w:eastAsia="en-US"/>
        </w:rPr>
        <w:t>(ВАРИАНТ 8.2)</w:t>
      </w:r>
    </w:p>
    <w:p w:rsidR="00F35517" w:rsidRPr="00F35517" w:rsidRDefault="00F35517" w:rsidP="00F35517">
      <w:pPr>
        <w:jc w:val="center"/>
        <w:outlineLvl w:val="0"/>
        <w:rPr>
          <w:b/>
          <w:sz w:val="28"/>
          <w:szCs w:val="28"/>
        </w:rPr>
      </w:pPr>
    </w:p>
    <w:p w:rsidR="00F35517" w:rsidRPr="00F35517" w:rsidRDefault="00F35517" w:rsidP="00F35517">
      <w:pPr>
        <w:jc w:val="center"/>
        <w:outlineLvl w:val="0"/>
        <w:rPr>
          <w:sz w:val="36"/>
          <w:szCs w:val="36"/>
        </w:rPr>
      </w:pPr>
      <w:r w:rsidRPr="00F35517">
        <w:rPr>
          <w:b/>
          <w:sz w:val="36"/>
          <w:szCs w:val="36"/>
        </w:rPr>
        <w:t>на 20</w:t>
      </w:r>
      <w:r w:rsidR="00BC51AE">
        <w:rPr>
          <w:b/>
          <w:sz w:val="36"/>
          <w:szCs w:val="36"/>
        </w:rPr>
        <w:t>23</w:t>
      </w:r>
      <w:r w:rsidRPr="00F35517">
        <w:rPr>
          <w:b/>
          <w:sz w:val="36"/>
          <w:szCs w:val="36"/>
        </w:rPr>
        <w:t>/202</w:t>
      </w:r>
      <w:r w:rsidR="00BC51AE">
        <w:rPr>
          <w:b/>
          <w:sz w:val="36"/>
          <w:szCs w:val="36"/>
        </w:rPr>
        <w:t>4</w:t>
      </w:r>
      <w:r w:rsidRPr="00F35517">
        <w:rPr>
          <w:b/>
          <w:sz w:val="36"/>
          <w:szCs w:val="36"/>
        </w:rPr>
        <w:t xml:space="preserve"> гг.</w:t>
      </w:r>
    </w:p>
    <w:p w:rsidR="00F35517" w:rsidRDefault="00F35517" w:rsidP="00F35517"/>
    <w:p w:rsidR="00F35517" w:rsidRDefault="00F35517" w:rsidP="00F35517">
      <w:pPr>
        <w:spacing w:before="100" w:beforeAutospacing="1" w:after="100" w:afterAutospacing="1"/>
        <w:jc w:val="center"/>
        <w:rPr>
          <w:b/>
          <w:i/>
          <w:sz w:val="32"/>
          <w:szCs w:val="32"/>
        </w:rPr>
      </w:pPr>
    </w:p>
    <w:p w:rsidR="00F35517" w:rsidRDefault="00F35517" w:rsidP="00F35517">
      <w:pPr>
        <w:spacing w:before="100" w:beforeAutospacing="1" w:after="100" w:afterAutospacing="1"/>
        <w:jc w:val="center"/>
        <w:rPr>
          <w:b/>
          <w:i/>
          <w:sz w:val="32"/>
          <w:szCs w:val="32"/>
        </w:rPr>
      </w:pPr>
    </w:p>
    <w:p w:rsidR="00F35517" w:rsidRDefault="00F35517" w:rsidP="00F35517">
      <w:pPr>
        <w:spacing w:before="100" w:beforeAutospacing="1" w:after="100" w:afterAutospacing="1"/>
        <w:jc w:val="center"/>
        <w:rPr>
          <w:b/>
          <w:i/>
          <w:sz w:val="32"/>
          <w:szCs w:val="32"/>
        </w:rPr>
      </w:pPr>
    </w:p>
    <w:p w:rsidR="00F35517" w:rsidRDefault="00F35517" w:rsidP="00F35517">
      <w:pPr>
        <w:spacing w:before="100" w:beforeAutospacing="1" w:after="100" w:afterAutospacing="1"/>
        <w:jc w:val="center"/>
        <w:rPr>
          <w:b/>
          <w:i/>
          <w:sz w:val="32"/>
          <w:szCs w:val="32"/>
        </w:rPr>
      </w:pPr>
    </w:p>
    <w:p w:rsidR="00F35517" w:rsidRDefault="00F35517" w:rsidP="00F35517">
      <w:pPr>
        <w:spacing w:before="100" w:beforeAutospacing="1" w:after="100" w:afterAutospacing="1"/>
        <w:jc w:val="center"/>
        <w:rPr>
          <w:b/>
          <w:i/>
          <w:sz w:val="32"/>
          <w:szCs w:val="32"/>
        </w:rPr>
      </w:pPr>
    </w:p>
    <w:p w:rsidR="00F35517" w:rsidRDefault="0097713F" w:rsidP="00F35517">
      <w:pPr>
        <w:spacing w:line="240" w:lineRule="atLeast"/>
        <w:rPr>
          <w:b/>
          <w:sz w:val="28"/>
          <w:szCs w:val="28"/>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-308610</wp:posOffset>
                </wp:positionH>
                <wp:positionV relativeFrom="paragraph">
                  <wp:posOffset>140335</wp:posOffset>
                </wp:positionV>
                <wp:extent cx="2819400" cy="1666875"/>
                <wp:effectExtent l="0" t="0" r="0" b="9525"/>
                <wp:wrapNone/>
                <wp:docPr id="7" name="Поле 7"/>
                <wp:cNvGraphicFramePr/>
                <a:graphic xmlns:a="http://schemas.openxmlformats.org/drawingml/2006/main">
                  <a:graphicData uri="http://schemas.microsoft.com/office/word/2010/wordprocessingShape">
                    <wps:wsp>
                      <wps:cNvSpPr txBox="1"/>
                      <wps:spPr>
                        <a:xfrm>
                          <a:off x="0" y="0"/>
                          <a:ext cx="281940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7448" w:rsidRPr="00D95EF9" w:rsidRDefault="00677448" w:rsidP="0097713F">
                            <w:pPr>
                              <w:spacing w:line="240" w:lineRule="atLeast"/>
                              <w:rPr>
                                <w:b/>
                                <w:sz w:val="32"/>
                                <w:szCs w:val="32"/>
                              </w:rPr>
                            </w:pPr>
                            <w:r w:rsidRPr="00D95EF9">
                              <w:rPr>
                                <w:b/>
                                <w:sz w:val="32"/>
                                <w:szCs w:val="32"/>
                              </w:rPr>
                              <w:t>Согласовано</w:t>
                            </w:r>
                          </w:p>
                          <w:p w:rsidR="00677448" w:rsidRPr="00D95EF9" w:rsidRDefault="00677448" w:rsidP="0097713F">
                            <w:pPr>
                              <w:spacing w:line="240" w:lineRule="atLeast"/>
                              <w:rPr>
                                <w:b/>
                                <w:sz w:val="32"/>
                                <w:szCs w:val="32"/>
                              </w:rPr>
                            </w:pPr>
                            <w:r w:rsidRPr="00D95EF9">
                              <w:rPr>
                                <w:b/>
                                <w:sz w:val="32"/>
                                <w:szCs w:val="32"/>
                              </w:rPr>
                              <w:t xml:space="preserve">на заседании </w:t>
                            </w:r>
                          </w:p>
                          <w:p w:rsidR="00677448" w:rsidRPr="00D95EF9" w:rsidRDefault="00677448" w:rsidP="0097713F">
                            <w:pPr>
                              <w:spacing w:line="240" w:lineRule="atLeast"/>
                              <w:rPr>
                                <w:b/>
                                <w:sz w:val="32"/>
                                <w:szCs w:val="32"/>
                              </w:rPr>
                            </w:pPr>
                            <w:r w:rsidRPr="00D95EF9">
                              <w:rPr>
                                <w:b/>
                                <w:sz w:val="32"/>
                                <w:szCs w:val="32"/>
                              </w:rPr>
                              <w:t>Управляющего совета школы</w:t>
                            </w:r>
                          </w:p>
                          <w:p w:rsidR="00677448" w:rsidRPr="00D95EF9" w:rsidRDefault="00677448" w:rsidP="0097713F">
                            <w:pPr>
                              <w:spacing w:line="240" w:lineRule="atLeast"/>
                              <w:rPr>
                                <w:b/>
                                <w:sz w:val="32"/>
                                <w:szCs w:val="32"/>
                              </w:rPr>
                            </w:pPr>
                            <w:r w:rsidRPr="00D95EF9">
                              <w:rPr>
                                <w:b/>
                                <w:sz w:val="32"/>
                                <w:szCs w:val="32"/>
                              </w:rPr>
                              <w:t>от 30.08.202</w:t>
                            </w:r>
                            <w:r>
                              <w:rPr>
                                <w:b/>
                                <w:sz w:val="32"/>
                                <w:szCs w:val="32"/>
                              </w:rPr>
                              <w:t>4</w:t>
                            </w:r>
                            <w:r w:rsidRPr="00D95EF9">
                              <w:rPr>
                                <w:b/>
                                <w:sz w:val="32"/>
                                <w:szCs w:val="32"/>
                              </w:rPr>
                              <w:t xml:space="preserve"> пр. № </w:t>
                            </w:r>
                            <w:r>
                              <w:rPr>
                                <w:b/>
                                <w:sz w:val="32"/>
                                <w:szCs w:val="32"/>
                              </w:rPr>
                              <w:t>1</w:t>
                            </w:r>
                          </w:p>
                          <w:p w:rsidR="00677448" w:rsidRDefault="00677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24.3pt;margin-top:11.05pt;width:222pt;height:13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" fillcolor="white [3201]" stroked="f" strokeweight=".5pt">
                <v:textbox>
                  <w:txbxContent>
                    <w:p w:rsidR="00677448" w:rsidRPr="00D95EF9" w:rsidRDefault="00677448" w:rsidP="0097713F">
                      <w:pPr>
                        <w:spacing w:line="240" w:lineRule="atLeast"/>
                        <w:rPr>
                          <w:b/>
                          <w:sz w:val="32"/>
                          <w:szCs w:val="32"/>
                        </w:rPr>
                      </w:pPr>
                      <w:r w:rsidRPr="00D95EF9">
                        <w:rPr>
                          <w:b/>
                          <w:sz w:val="32"/>
                          <w:szCs w:val="32"/>
                        </w:rPr>
                        <w:t>Согласовано</w:t>
                      </w:r>
                    </w:p>
                    <w:p w:rsidR="00677448" w:rsidRPr="00D95EF9" w:rsidRDefault="00677448" w:rsidP="0097713F">
                      <w:pPr>
                        <w:spacing w:line="240" w:lineRule="atLeast"/>
                        <w:rPr>
                          <w:b/>
                          <w:sz w:val="32"/>
                          <w:szCs w:val="32"/>
                        </w:rPr>
                      </w:pPr>
                      <w:r w:rsidRPr="00D95EF9">
                        <w:rPr>
                          <w:b/>
                          <w:sz w:val="32"/>
                          <w:szCs w:val="32"/>
                        </w:rPr>
                        <w:t xml:space="preserve">на заседании </w:t>
                      </w:r>
                    </w:p>
                    <w:p w:rsidR="00677448" w:rsidRPr="00D95EF9" w:rsidRDefault="00677448" w:rsidP="0097713F">
                      <w:pPr>
                        <w:spacing w:line="240" w:lineRule="atLeast"/>
                        <w:rPr>
                          <w:b/>
                          <w:sz w:val="32"/>
                          <w:szCs w:val="32"/>
                        </w:rPr>
                      </w:pPr>
                      <w:r w:rsidRPr="00D95EF9">
                        <w:rPr>
                          <w:b/>
                          <w:sz w:val="32"/>
                          <w:szCs w:val="32"/>
                        </w:rPr>
                        <w:t>Управляющего совета школы</w:t>
                      </w:r>
                    </w:p>
                    <w:p w:rsidR="00677448" w:rsidRPr="00D95EF9" w:rsidRDefault="00677448" w:rsidP="0097713F">
                      <w:pPr>
                        <w:spacing w:line="240" w:lineRule="atLeast"/>
                        <w:rPr>
                          <w:b/>
                          <w:sz w:val="32"/>
                          <w:szCs w:val="32"/>
                        </w:rPr>
                      </w:pPr>
                      <w:r w:rsidRPr="00D95EF9">
                        <w:rPr>
                          <w:b/>
                          <w:sz w:val="32"/>
                          <w:szCs w:val="32"/>
                        </w:rPr>
                        <w:t>от 30.08.202</w:t>
                      </w:r>
                      <w:r>
                        <w:rPr>
                          <w:b/>
                          <w:sz w:val="32"/>
                          <w:szCs w:val="32"/>
                        </w:rPr>
                        <w:t>4</w:t>
                      </w:r>
                      <w:r w:rsidRPr="00D95EF9">
                        <w:rPr>
                          <w:b/>
                          <w:sz w:val="32"/>
                          <w:szCs w:val="32"/>
                        </w:rPr>
                        <w:t xml:space="preserve"> пр. № </w:t>
                      </w:r>
                      <w:r>
                        <w:rPr>
                          <w:b/>
                          <w:sz w:val="32"/>
                          <w:szCs w:val="32"/>
                        </w:rPr>
                        <w:t>1</w:t>
                      </w:r>
                    </w:p>
                    <w:p w:rsidR="00677448" w:rsidRDefault="00677448"/>
                  </w:txbxContent>
                </v:textbox>
              </v:shape>
            </w:pict>
          </mc:Fallback>
        </mc:AlternateContent>
      </w:r>
    </w:p>
    <w:p w:rsidR="00F35517" w:rsidRDefault="00F35517" w:rsidP="00F35517"/>
    <w:p w:rsidR="001076A1" w:rsidRDefault="001076A1" w:rsidP="00F35517"/>
    <w:p w:rsidR="00B44933" w:rsidRDefault="00B44933" w:rsidP="00F35517"/>
    <w:p w:rsidR="00B44933" w:rsidRDefault="00B44933" w:rsidP="00F35517"/>
    <w:p w:rsidR="00B44933" w:rsidRDefault="00B44933" w:rsidP="00F35517"/>
    <w:p w:rsidR="00B44933" w:rsidRDefault="00B44933" w:rsidP="00F35517"/>
    <w:p w:rsidR="001076A1" w:rsidRDefault="001076A1" w:rsidP="00F35517"/>
    <w:p w:rsidR="00AF1435" w:rsidRDefault="00D8414B" w:rsidP="00F35517">
      <w:r>
        <w:rPr>
          <w:noProof/>
        </w:rPr>
        <mc:AlternateContent>
          <mc:Choice Requires="wps">
            <w:drawing>
              <wp:anchor distT="0" distB="0" distL="114300" distR="114300" simplePos="0" relativeHeight="251662336" behindDoc="0" locked="0" layoutInCell="1" allowOverlap="1">
                <wp:simplePos x="0" y="0"/>
                <wp:positionH relativeFrom="column">
                  <wp:posOffset>2615565</wp:posOffset>
                </wp:positionH>
                <wp:positionV relativeFrom="paragraph">
                  <wp:posOffset>194945</wp:posOffset>
                </wp:positionV>
                <wp:extent cx="800100" cy="5810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800100"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DAFBC" id="Прямоугольник 1" o:spid="_x0000_s1026" style="position:absolute;margin-left:205.95pt;margin-top:15.35pt;width:63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" fillcolor="white [3212]" stroked="f" strokeweight="1pt"/>
            </w:pict>
          </mc:Fallback>
        </mc:AlternateContent>
      </w:r>
    </w:p>
    <w:p w:rsidR="00AF1435" w:rsidRPr="0097713F" w:rsidRDefault="0097713F" w:rsidP="0097713F">
      <w:pPr>
        <w:pStyle w:val="af3"/>
        <w:rPr>
          <w:i w:val="0"/>
          <w:color w:val="auto"/>
          <w:sz w:val="28"/>
          <w:szCs w:val="28"/>
        </w:rPr>
      </w:pPr>
      <w:r w:rsidRPr="0097713F">
        <w:rPr>
          <w:i w:val="0"/>
          <w:color w:val="auto"/>
          <w:sz w:val="28"/>
          <w:szCs w:val="28"/>
        </w:rPr>
        <w:lastRenderedPageBreak/>
        <w:t>СОДЕРЖАНИЕ</w:t>
      </w:r>
    </w:p>
    <w:tbl>
      <w:tblPr>
        <w:tblStyle w:val="1-6"/>
        <w:tblW w:w="9464" w:type="dxa"/>
        <w:tblBorders>
          <w:top w:val="none" w:sz="0" w:space="0" w:color="auto"/>
          <w:bottom w:val="none" w:sz="0" w:space="0" w:color="auto"/>
        </w:tblBorders>
        <w:tblLayout w:type="fixed"/>
        <w:tblLook w:val="04A0" w:firstRow="1" w:lastRow="0" w:firstColumn="1" w:lastColumn="0" w:noHBand="0" w:noVBand="1"/>
      </w:tblPr>
      <w:tblGrid>
        <w:gridCol w:w="709"/>
        <w:gridCol w:w="7904"/>
        <w:gridCol w:w="851"/>
      </w:tblGrid>
      <w:tr w:rsidR="00677448" w:rsidRPr="00C132AC" w:rsidTr="00677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pStyle w:val="a6"/>
              <w:numPr>
                <w:ilvl w:val="0"/>
                <w:numId w:val="40"/>
              </w:numPr>
            </w:pPr>
          </w:p>
        </w:tc>
        <w:tc>
          <w:tcPr>
            <w:tcW w:w="7904" w:type="dxa"/>
            <w:shd w:val="clear" w:color="auto" w:fill="FFFFFF" w:themeFill="background1"/>
          </w:tcPr>
          <w:p w:rsidR="00677448" w:rsidRPr="00C132AC" w:rsidRDefault="00677448" w:rsidP="00677448">
            <w:pPr>
              <w:cnfStyle w:val="100000000000" w:firstRow="1" w:lastRow="0" w:firstColumn="0" w:lastColumn="0" w:oddVBand="0" w:evenVBand="0" w:oddHBand="0" w:evenHBand="0" w:firstRowFirstColumn="0" w:firstRowLastColumn="0" w:lastRowFirstColumn="0" w:lastRowLastColumn="0"/>
            </w:pPr>
            <w:r w:rsidRPr="00C132AC">
              <w:rPr>
                <w:b/>
                <w:bCs/>
              </w:rPr>
              <w:t>Общие положения …………………………………………………………...</w:t>
            </w:r>
          </w:p>
        </w:tc>
        <w:tc>
          <w:tcPr>
            <w:tcW w:w="851" w:type="dxa"/>
            <w:shd w:val="clear" w:color="auto" w:fill="FFFFFF" w:themeFill="background1"/>
          </w:tcPr>
          <w:p w:rsidR="00677448" w:rsidRPr="00C132AC" w:rsidRDefault="00677448" w:rsidP="00677448">
            <w:pPr>
              <w:jc w:val="center"/>
              <w:cnfStyle w:val="100000000000" w:firstRow="1" w:lastRow="0" w:firstColumn="0" w:lastColumn="0" w:oddVBand="0" w:evenVBand="0" w:oddHBand="0" w:evenHBand="0" w:firstRowFirstColumn="0" w:firstRowLastColumn="0" w:lastRowFirstColumn="0" w:lastRowLastColumn="0"/>
              <w:rPr>
                <w:b/>
              </w:rPr>
            </w:pPr>
            <w:r>
              <w:rPr>
                <w:b/>
              </w:rPr>
              <w:t>2</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pStyle w:val="a6"/>
              <w:numPr>
                <w:ilvl w:val="0"/>
                <w:numId w:val="40"/>
              </w:numPr>
              <w:spacing w:line="240" w:lineRule="atLeast"/>
            </w:pPr>
          </w:p>
        </w:tc>
        <w:tc>
          <w:tcPr>
            <w:tcW w:w="7904" w:type="dxa"/>
            <w:shd w:val="clear" w:color="auto" w:fill="FFFFFF" w:themeFill="background1"/>
          </w:tcPr>
          <w:p w:rsidR="00677448" w:rsidRPr="00C132AC" w:rsidRDefault="00677448" w:rsidP="00677448">
            <w:pPr>
              <w:cnfStyle w:val="000000100000" w:firstRow="0" w:lastRow="0" w:firstColumn="0" w:lastColumn="0" w:oddVBand="0" w:evenVBand="0" w:oddHBand="1" w:evenHBand="0" w:firstRowFirstColumn="0" w:firstRowLastColumn="0" w:lastRowFirstColumn="0" w:lastRowLastColumn="0"/>
            </w:pPr>
            <w:r w:rsidRPr="00C132AC">
              <w:rPr>
                <w:b/>
                <w:bCs/>
              </w:rPr>
              <w:t>Целевой раздел………………………………………………………………...</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rPr>
                <w:b/>
              </w:rPr>
            </w:pPr>
            <w:r>
              <w:rPr>
                <w:b/>
              </w:rPr>
              <w:t>5</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2.1.</w:t>
            </w:r>
          </w:p>
        </w:tc>
        <w:tc>
          <w:tcPr>
            <w:tcW w:w="7904" w:type="dxa"/>
            <w:shd w:val="clear" w:color="auto" w:fill="FFFFFF" w:themeFill="background1"/>
          </w:tcPr>
          <w:p w:rsidR="00677448" w:rsidRPr="00C132AC" w:rsidRDefault="00677448" w:rsidP="00677448">
            <w:pPr>
              <w:cnfStyle w:val="000000000000" w:firstRow="0" w:lastRow="0" w:firstColumn="0" w:lastColumn="0" w:oddVBand="0" w:evenVBand="0" w:oddHBand="0" w:evenHBand="0" w:firstRowFirstColumn="0" w:firstRowLastColumn="0" w:lastRowFirstColumn="0" w:lastRowLastColumn="0"/>
            </w:pPr>
            <w:r w:rsidRPr="00C132AC">
              <w:rPr>
                <w:bCs/>
              </w:rPr>
              <w:t>Пояснительная записка ………………………………………………….......</w:t>
            </w:r>
          </w:p>
        </w:tc>
        <w:tc>
          <w:tcPr>
            <w:tcW w:w="851" w:type="dxa"/>
            <w:shd w:val="clear" w:color="auto" w:fill="FFFFFF" w:themeFill="background1"/>
          </w:tcPr>
          <w:p w:rsidR="00677448" w:rsidRPr="00C132AC"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t>5</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2.2.</w:t>
            </w:r>
          </w:p>
        </w:tc>
        <w:tc>
          <w:tcPr>
            <w:tcW w:w="7904" w:type="dxa"/>
            <w:shd w:val="clear" w:color="auto" w:fill="FFFFFF" w:themeFill="background1"/>
          </w:tcPr>
          <w:p w:rsidR="00677448" w:rsidRPr="00C132AC" w:rsidRDefault="00677448" w:rsidP="00677448">
            <w:pPr>
              <w:cnfStyle w:val="000000100000" w:firstRow="0" w:lastRow="0" w:firstColumn="0" w:lastColumn="0" w:oddVBand="0" w:evenVBand="0" w:oddHBand="1" w:evenHBand="0" w:firstRowFirstColumn="0" w:firstRowLastColumn="0" w:lastRowFirstColumn="0" w:lastRowLastColumn="0"/>
              <w:rPr>
                <w:bCs/>
              </w:rPr>
            </w:pPr>
            <w:r w:rsidRPr="00C132AC">
              <w:rPr>
                <w:bCs/>
              </w:rPr>
              <w:t xml:space="preserve">Планируемые результаты освоения обучающимися с </w:t>
            </w:r>
            <w:r>
              <w:rPr>
                <w:bCs/>
              </w:rPr>
              <w:t>РАС АООП НОО …</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t>10</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2.3.</w:t>
            </w:r>
          </w:p>
        </w:tc>
        <w:tc>
          <w:tcPr>
            <w:tcW w:w="7904" w:type="dxa"/>
            <w:shd w:val="clear" w:color="auto" w:fill="FFFFFF" w:themeFill="background1"/>
          </w:tcPr>
          <w:p w:rsidR="00677448" w:rsidRPr="00C132AC" w:rsidRDefault="00677448" w:rsidP="00677448">
            <w:pPr>
              <w:jc w:val="both"/>
              <w:cnfStyle w:val="000000000000" w:firstRow="0" w:lastRow="0" w:firstColumn="0" w:lastColumn="0" w:oddVBand="0" w:evenVBand="0" w:oddHBand="0" w:evenHBand="0" w:firstRowFirstColumn="0" w:firstRowLastColumn="0" w:lastRowFirstColumn="0" w:lastRowLastColumn="0"/>
              <w:rPr>
                <w:bCs/>
              </w:rPr>
            </w:pPr>
            <w:r w:rsidRPr="00C132AC">
              <w:rPr>
                <w:bCs/>
              </w:rPr>
              <w:t xml:space="preserve">Система оценки достижения обучающимися с </w:t>
            </w:r>
            <w:r>
              <w:rPr>
                <w:bCs/>
              </w:rPr>
              <w:t>РАС</w:t>
            </w:r>
            <w:r w:rsidRPr="00C132AC">
              <w:rPr>
                <w:bCs/>
              </w:rPr>
              <w:t xml:space="preserve"> планируемых результатов освоения АООП НОО ………………...</w:t>
            </w:r>
            <w:r>
              <w:rPr>
                <w:bCs/>
              </w:rPr>
              <w:t>.........................................</w:t>
            </w:r>
          </w:p>
        </w:tc>
        <w:tc>
          <w:tcPr>
            <w:tcW w:w="851" w:type="dxa"/>
            <w:shd w:val="clear" w:color="auto" w:fill="FFFFFF" w:themeFill="background1"/>
          </w:tcPr>
          <w:p w:rsidR="00677448" w:rsidRPr="00C132AC"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t>16</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pStyle w:val="a6"/>
              <w:numPr>
                <w:ilvl w:val="0"/>
                <w:numId w:val="40"/>
              </w:numPr>
              <w:spacing w:line="240" w:lineRule="atLeast"/>
              <w:jc w:val="center"/>
            </w:pPr>
          </w:p>
        </w:tc>
        <w:tc>
          <w:tcPr>
            <w:tcW w:w="7904" w:type="dxa"/>
            <w:shd w:val="clear" w:color="auto" w:fill="FFFFFF" w:themeFill="background1"/>
          </w:tcPr>
          <w:p w:rsidR="00677448" w:rsidRPr="00C132AC"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rPr>
                <w:b/>
              </w:rPr>
            </w:pPr>
            <w:r w:rsidRPr="00C132AC">
              <w:rPr>
                <w:b/>
              </w:rPr>
              <w:t>Содержательный раздел ……………………………………………………..</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rPr>
                <w:b/>
              </w:rPr>
            </w:pPr>
            <w:r>
              <w:rPr>
                <w:b/>
              </w:rPr>
              <w:t>21</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3.1.</w:t>
            </w:r>
          </w:p>
        </w:tc>
        <w:tc>
          <w:tcPr>
            <w:tcW w:w="7904" w:type="dxa"/>
            <w:shd w:val="clear" w:color="auto" w:fill="FFFFFF" w:themeFill="background1"/>
          </w:tcPr>
          <w:p w:rsidR="00677448" w:rsidRPr="00C132AC"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rPr>
                <w:b/>
              </w:rPr>
            </w:pPr>
            <w:r w:rsidRPr="00C132AC">
              <w:t>Программа формирования универсальных учебных действий …………….</w:t>
            </w:r>
          </w:p>
        </w:tc>
        <w:tc>
          <w:tcPr>
            <w:tcW w:w="851" w:type="dxa"/>
            <w:shd w:val="clear" w:color="auto" w:fill="FFFFFF" w:themeFill="background1"/>
          </w:tcPr>
          <w:p w:rsidR="00677448" w:rsidRPr="00C132AC"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t>21</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FFFFFF" w:themeFill="background1"/>
          </w:tcPr>
          <w:p w:rsidR="00677448" w:rsidRPr="00C132AC" w:rsidRDefault="00677448" w:rsidP="00677448">
            <w:pPr>
              <w:spacing w:line="240" w:lineRule="atLeast"/>
              <w:jc w:val="center"/>
              <w:rPr>
                <w:b w:val="0"/>
              </w:rPr>
            </w:pPr>
            <w:r w:rsidRPr="00C132AC">
              <w:rPr>
                <w:b w:val="0"/>
              </w:rPr>
              <w:t>3.2.</w:t>
            </w:r>
          </w:p>
        </w:tc>
        <w:tc>
          <w:tcPr>
            <w:tcW w:w="7904" w:type="dxa"/>
            <w:shd w:val="clear" w:color="auto" w:fill="FFFFFF" w:themeFill="background1"/>
          </w:tcPr>
          <w:p w:rsidR="00677448" w:rsidRPr="00C132AC"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C132AC">
              <w:t>Программы учебных предметов, курсов коррекционно-развивающей области</w:t>
            </w:r>
            <w:r>
              <w:t xml:space="preserve"> ………………………………………………………………………….</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t>25</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867F1A">
              <w:t>3.2.1. Русский я</w:t>
            </w:r>
            <w:r>
              <w:t>зык ……………………………………………………………</w:t>
            </w:r>
          </w:p>
        </w:tc>
        <w:tc>
          <w:tcPr>
            <w:tcW w:w="851" w:type="dxa"/>
            <w:shd w:val="clear" w:color="auto" w:fill="FFFFFF" w:themeFill="background1"/>
          </w:tcPr>
          <w:p w:rsidR="00677448" w:rsidRPr="00867F1A"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rsidRPr="00867F1A">
              <w:t>26</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867F1A">
              <w:t>3.2.2. Литературное чтение</w:t>
            </w:r>
            <w:r>
              <w:t xml:space="preserve"> ……………………………………………………</w:t>
            </w:r>
          </w:p>
        </w:tc>
        <w:tc>
          <w:tcPr>
            <w:tcW w:w="851" w:type="dxa"/>
            <w:shd w:val="clear" w:color="auto" w:fill="FFFFFF" w:themeFill="background1"/>
          </w:tcPr>
          <w:p w:rsidR="00677448" w:rsidRPr="00867F1A"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rsidRPr="00867F1A">
              <w:t>3</w:t>
            </w:r>
            <w:r>
              <w:t>2</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867F1A">
              <w:t>3.2.3. Иностранный язык</w:t>
            </w:r>
            <w:r>
              <w:t xml:space="preserve"> ………………………………………………………</w:t>
            </w:r>
          </w:p>
        </w:tc>
        <w:tc>
          <w:tcPr>
            <w:tcW w:w="851" w:type="dxa"/>
            <w:shd w:val="clear" w:color="auto" w:fill="FFFFFF" w:themeFill="background1"/>
          </w:tcPr>
          <w:p w:rsidR="00677448" w:rsidRPr="00867F1A"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rsidRPr="00867F1A">
              <w:t>3</w:t>
            </w:r>
            <w:r>
              <w:t>6</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867F1A">
              <w:t>3.2.4. Математика</w:t>
            </w:r>
            <w:r>
              <w:t xml:space="preserve"> ………………………………………………………………</w:t>
            </w:r>
          </w:p>
        </w:tc>
        <w:tc>
          <w:tcPr>
            <w:tcW w:w="851" w:type="dxa"/>
            <w:shd w:val="clear" w:color="auto" w:fill="FFFFFF" w:themeFill="background1"/>
          </w:tcPr>
          <w:p w:rsidR="00677448" w:rsidRPr="00867F1A"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t>42</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867F1A">
              <w:t>3.2.5. Окружающий мир ………………………</w:t>
            </w:r>
            <w:r>
              <w:t>……………………………….</w:t>
            </w:r>
          </w:p>
        </w:tc>
        <w:tc>
          <w:tcPr>
            <w:tcW w:w="851" w:type="dxa"/>
            <w:shd w:val="clear" w:color="auto" w:fill="FFFFFF" w:themeFill="background1"/>
          </w:tcPr>
          <w:p w:rsidR="00677448" w:rsidRPr="00867F1A"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rsidRPr="00867F1A">
              <w:t>4</w:t>
            </w:r>
            <w:r>
              <w:t>9</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867F1A">
              <w:t>3.2.6. Изобразительное искусство</w:t>
            </w:r>
            <w:r>
              <w:t xml:space="preserve"> ……………………………………………</w:t>
            </w:r>
          </w:p>
        </w:tc>
        <w:tc>
          <w:tcPr>
            <w:tcW w:w="851" w:type="dxa"/>
            <w:shd w:val="clear" w:color="auto" w:fill="FFFFFF" w:themeFill="background1"/>
          </w:tcPr>
          <w:p w:rsidR="00677448" w:rsidRPr="00867F1A"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rsidRPr="00867F1A">
              <w:t>5</w:t>
            </w:r>
            <w:r>
              <w:t>6</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867F1A">
              <w:t>3.2.7. Музыка ………………</w:t>
            </w:r>
            <w:r>
              <w:t>…………………………………………………</w:t>
            </w:r>
          </w:p>
        </w:tc>
        <w:tc>
          <w:tcPr>
            <w:tcW w:w="851" w:type="dxa"/>
            <w:shd w:val="clear" w:color="auto" w:fill="FFFFFF" w:themeFill="background1"/>
          </w:tcPr>
          <w:p w:rsidR="00677448" w:rsidRPr="00867F1A"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rsidRPr="00867F1A">
              <w:t>6</w:t>
            </w:r>
            <w:r>
              <w:t>4</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t>3.2.8. Труд (т</w:t>
            </w:r>
            <w:r w:rsidRPr="00867F1A">
              <w:t>ехнология</w:t>
            </w:r>
            <w:r>
              <w:t>) ………………………………………………………</w:t>
            </w:r>
          </w:p>
        </w:tc>
        <w:tc>
          <w:tcPr>
            <w:tcW w:w="851" w:type="dxa"/>
            <w:shd w:val="clear" w:color="auto" w:fill="FFFFFF" w:themeFill="background1"/>
          </w:tcPr>
          <w:p w:rsidR="00677448" w:rsidRPr="00867F1A"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rsidRPr="00867F1A">
              <w:t>6</w:t>
            </w:r>
            <w:r>
              <w:t>4</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867F1A">
              <w:t>3.2.12. Физическая культура</w:t>
            </w:r>
            <w:r>
              <w:t xml:space="preserve"> …………………………………………………</w:t>
            </w:r>
          </w:p>
        </w:tc>
        <w:tc>
          <w:tcPr>
            <w:tcW w:w="851" w:type="dxa"/>
            <w:shd w:val="clear" w:color="auto" w:fill="FFFFFF" w:themeFill="background1"/>
          </w:tcPr>
          <w:p w:rsidR="00677448" w:rsidRPr="00867F1A"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rsidRPr="00867F1A">
              <w:t>6</w:t>
            </w:r>
            <w:r>
              <w:t>8</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tcPr>
          <w:p w:rsidR="00677448" w:rsidRPr="00C132AC" w:rsidRDefault="00677448" w:rsidP="00677448">
            <w:pPr>
              <w:spacing w:line="240" w:lineRule="atLeast"/>
              <w:jc w:val="center"/>
            </w:pPr>
          </w:p>
        </w:tc>
        <w:tc>
          <w:tcPr>
            <w:tcW w:w="7904" w:type="dxa"/>
            <w:shd w:val="clear" w:color="auto" w:fill="FFFFFF" w:themeFill="background1"/>
          </w:tcPr>
          <w:p w:rsidR="00677448" w:rsidRPr="00867F1A"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867F1A">
              <w:t>3.2.13. Содержание курсов коррекционно-развивающей области …………</w:t>
            </w:r>
          </w:p>
        </w:tc>
        <w:tc>
          <w:tcPr>
            <w:tcW w:w="851" w:type="dxa"/>
            <w:shd w:val="clear" w:color="auto" w:fill="FFFFFF" w:themeFill="background1"/>
          </w:tcPr>
          <w:p w:rsidR="00677448" w:rsidRPr="00867F1A"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rsidRPr="00867F1A">
              <w:t>7</w:t>
            </w:r>
            <w:r>
              <w:t>1</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3.3.</w:t>
            </w:r>
          </w:p>
        </w:tc>
        <w:tc>
          <w:tcPr>
            <w:tcW w:w="7904" w:type="dxa"/>
            <w:shd w:val="clear" w:color="auto" w:fill="FFFFFF" w:themeFill="background1"/>
          </w:tcPr>
          <w:p w:rsidR="00677448" w:rsidRPr="00C132AC"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C132AC">
              <w:rPr>
                <w:rFonts w:eastAsiaTheme="minorHAnsi"/>
                <w:bCs/>
                <w:lang w:eastAsia="en-US"/>
              </w:rPr>
              <w:t>Программ</w:t>
            </w:r>
            <w:r>
              <w:rPr>
                <w:rFonts w:eastAsiaTheme="minorHAnsi"/>
                <w:bCs/>
              </w:rPr>
              <w:t xml:space="preserve">а </w:t>
            </w:r>
            <w:r w:rsidRPr="00C132AC">
              <w:rPr>
                <w:rFonts w:eastAsiaTheme="minorHAnsi"/>
                <w:bCs/>
                <w:lang w:eastAsia="en-US"/>
              </w:rPr>
              <w:t>воспитания …………………</w:t>
            </w:r>
            <w:r>
              <w:rPr>
                <w:rFonts w:eastAsiaTheme="minorHAnsi"/>
                <w:bCs/>
              </w:rPr>
              <w:t>……………………………………</w:t>
            </w:r>
          </w:p>
        </w:tc>
        <w:tc>
          <w:tcPr>
            <w:tcW w:w="851" w:type="dxa"/>
            <w:shd w:val="clear" w:color="auto" w:fill="FFFFFF" w:themeFill="background1"/>
          </w:tcPr>
          <w:p w:rsidR="00677448" w:rsidRPr="00C132AC"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t xml:space="preserve"> </w:t>
            </w:r>
            <w:r w:rsidRPr="00C132AC">
              <w:t>73</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3.5.</w:t>
            </w:r>
          </w:p>
        </w:tc>
        <w:tc>
          <w:tcPr>
            <w:tcW w:w="7904" w:type="dxa"/>
            <w:shd w:val="clear" w:color="auto" w:fill="FFFFFF" w:themeFill="background1"/>
          </w:tcPr>
          <w:p w:rsidR="00677448" w:rsidRPr="00C132AC"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C132AC">
              <w:t>Программа коррекционной работы …………………………………………...</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t>74</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3.6.</w:t>
            </w:r>
          </w:p>
        </w:tc>
        <w:tc>
          <w:tcPr>
            <w:tcW w:w="7904" w:type="dxa"/>
            <w:shd w:val="clear" w:color="auto" w:fill="FFFFFF" w:themeFill="background1"/>
          </w:tcPr>
          <w:p w:rsidR="00677448" w:rsidRPr="00C132AC"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C132AC">
              <w:t>Программа внеурочной деятельности ………………………………………...</w:t>
            </w:r>
          </w:p>
        </w:tc>
        <w:tc>
          <w:tcPr>
            <w:tcW w:w="851" w:type="dxa"/>
            <w:shd w:val="clear" w:color="auto" w:fill="FFFFFF" w:themeFill="background1"/>
          </w:tcPr>
          <w:p w:rsidR="00677448" w:rsidRPr="00C132AC"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t>78</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pStyle w:val="a6"/>
              <w:numPr>
                <w:ilvl w:val="0"/>
                <w:numId w:val="40"/>
              </w:numPr>
              <w:spacing w:line="240" w:lineRule="atLeast"/>
              <w:jc w:val="center"/>
            </w:pPr>
          </w:p>
        </w:tc>
        <w:tc>
          <w:tcPr>
            <w:tcW w:w="7904" w:type="dxa"/>
            <w:shd w:val="clear" w:color="auto" w:fill="FFFFFF" w:themeFill="background1"/>
          </w:tcPr>
          <w:p w:rsidR="00677448" w:rsidRPr="00C132AC"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rPr>
                <w:b/>
              </w:rPr>
            </w:pPr>
            <w:r w:rsidRPr="00C132AC">
              <w:rPr>
                <w:rFonts w:eastAsiaTheme="minorHAnsi"/>
                <w:b/>
                <w:lang w:eastAsia="en-US"/>
              </w:rPr>
              <w:t>Организационный раздел ……………………………………………...........</w:t>
            </w:r>
            <w:r>
              <w:rPr>
                <w:rFonts w:eastAsiaTheme="minorHAnsi"/>
                <w:b/>
              </w:rPr>
              <w:t>.</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rPr>
                <w:b/>
              </w:rPr>
            </w:pPr>
            <w:r w:rsidRPr="00C132AC">
              <w:rPr>
                <w:b/>
              </w:rPr>
              <w:t>8</w:t>
            </w:r>
            <w:r>
              <w:rPr>
                <w:b/>
              </w:rPr>
              <w:t>3</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pPr>
            <w:r w:rsidRPr="00C132AC">
              <w:rPr>
                <w:b w:val="0"/>
              </w:rPr>
              <w:t>4.1</w:t>
            </w:r>
            <w:r w:rsidRPr="00C132AC">
              <w:t>.</w:t>
            </w:r>
          </w:p>
        </w:tc>
        <w:tc>
          <w:tcPr>
            <w:tcW w:w="7904" w:type="dxa"/>
            <w:shd w:val="clear" w:color="auto" w:fill="FFFFFF" w:themeFill="background1"/>
          </w:tcPr>
          <w:p w:rsidR="00677448" w:rsidRPr="00C132AC"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C132AC">
              <w:t>Учебный план …………………………………………………………………</w:t>
            </w:r>
          </w:p>
        </w:tc>
        <w:tc>
          <w:tcPr>
            <w:tcW w:w="851" w:type="dxa"/>
            <w:shd w:val="clear" w:color="auto" w:fill="FFFFFF" w:themeFill="background1"/>
          </w:tcPr>
          <w:p w:rsidR="00677448" w:rsidRPr="00C132AC"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rsidRPr="00C132AC">
              <w:t>8</w:t>
            </w:r>
            <w:r>
              <w:t>3</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sidRPr="00C132AC">
              <w:rPr>
                <w:b w:val="0"/>
              </w:rPr>
              <w:t>4.2.</w:t>
            </w:r>
          </w:p>
        </w:tc>
        <w:tc>
          <w:tcPr>
            <w:tcW w:w="7904" w:type="dxa"/>
            <w:shd w:val="clear" w:color="auto" w:fill="FFFFFF" w:themeFill="background1"/>
          </w:tcPr>
          <w:p w:rsidR="00677448" w:rsidRPr="00C132AC"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7C0967">
              <w:t xml:space="preserve">Календарный учебный график </w:t>
            </w:r>
            <w:r>
              <w:t>………………………………………………</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t>86</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Pr>
                <w:b w:val="0"/>
              </w:rPr>
              <w:t>4.3.</w:t>
            </w:r>
          </w:p>
        </w:tc>
        <w:tc>
          <w:tcPr>
            <w:tcW w:w="7904" w:type="dxa"/>
            <w:shd w:val="clear" w:color="auto" w:fill="FFFFFF" w:themeFill="background1"/>
          </w:tcPr>
          <w:p w:rsidR="00677448" w:rsidRPr="007C0967"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t>План внеурочной деятельности ………………………………………………</w:t>
            </w:r>
          </w:p>
        </w:tc>
        <w:tc>
          <w:tcPr>
            <w:tcW w:w="851" w:type="dxa"/>
            <w:shd w:val="clear" w:color="auto" w:fill="FFFFFF" w:themeFill="background1"/>
          </w:tcPr>
          <w:p w:rsidR="00677448"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t>87</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Pr>
                <w:b w:val="0"/>
              </w:rPr>
              <w:t xml:space="preserve">4.4. </w:t>
            </w:r>
          </w:p>
        </w:tc>
        <w:tc>
          <w:tcPr>
            <w:tcW w:w="7904" w:type="dxa"/>
            <w:shd w:val="clear" w:color="auto" w:fill="FFFFFF" w:themeFill="background1"/>
          </w:tcPr>
          <w:p w:rsidR="00677448"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pPr>
            <w:r w:rsidRPr="006F34DF">
              <w:t>Календарный план воспитательной работы</w:t>
            </w:r>
            <w:r>
              <w:t>…………………………………</w:t>
            </w:r>
          </w:p>
        </w:tc>
        <w:tc>
          <w:tcPr>
            <w:tcW w:w="851" w:type="dxa"/>
            <w:shd w:val="clear" w:color="auto" w:fill="FFFFFF" w:themeFill="background1"/>
          </w:tcPr>
          <w:p w:rsidR="00677448"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pPr>
            <w:r>
              <w:t>88</w:t>
            </w:r>
          </w:p>
        </w:tc>
      </w:tr>
      <w:tr w:rsidR="00677448" w:rsidRPr="00C132AC" w:rsidTr="00677448">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spacing w:line="240" w:lineRule="atLeast"/>
              <w:jc w:val="center"/>
              <w:rPr>
                <w:b w:val="0"/>
              </w:rPr>
            </w:pPr>
            <w:r>
              <w:rPr>
                <w:b w:val="0"/>
              </w:rPr>
              <w:t>4.5.</w:t>
            </w:r>
          </w:p>
        </w:tc>
        <w:tc>
          <w:tcPr>
            <w:tcW w:w="7904" w:type="dxa"/>
            <w:shd w:val="clear" w:color="auto" w:fill="FFFFFF" w:themeFill="background1"/>
          </w:tcPr>
          <w:p w:rsidR="00677448" w:rsidRPr="00C132AC" w:rsidRDefault="00677448" w:rsidP="00677448">
            <w:pPr>
              <w:spacing w:line="240" w:lineRule="atLeast"/>
              <w:cnfStyle w:val="000000000000" w:firstRow="0" w:lastRow="0" w:firstColumn="0" w:lastColumn="0" w:oddVBand="0" w:evenVBand="0" w:oddHBand="0" w:evenHBand="0" w:firstRowFirstColumn="0" w:firstRowLastColumn="0" w:lastRowFirstColumn="0" w:lastRowLastColumn="0"/>
            </w:pPr>
            <w:r w:rsidRPr="00C132AC">
              <w:t>Система условий реализации АООП НОО …………………………………</w:t>
            </w:r>
          </w:p>
        </w:tc>
        <w:tc>
          <w:tcPr>
            <w:tcW w:w="851" w:type="dxa"/>
            <w:shd w:val="clear" w:color="auto" w:fill="FFFFFF" w:themeFill="background1"/>
          </w:tcPr>
          <w:p w:rsidR="00677448" w:rsidRPr="00C132AC" w:rsidRDefault="00677448" w:rsidP="00677448">
            <w:pPr>
              <w:spacing w:line="240" w:lineRule="atLeast"/>
              <w:jc w:val="center"/>
              <w:cnfStyle w:val="000000000000" w:firstRow="0" w:lastRow="0" w:firstColumn="0" w:lastColumn="0" w:oddVBand="0" w:evenVBand="0" w:oddHBand="0" w:evenHBand="0" w:firstRowFirstColumn="0" w:firstRowLastColumn="0" w:lastRowFirstColumn="0" w:lastRowLastColumn="0"/>
            </w:pPr>
            <w:r w:rsidRPr="00C132AC">
              <w:t>8</w:t>
            </w:r>
            <w:r>
              <w:t>8</w:t>
            </w:r>
          </w:p>
        </w:tc>
      </w:tr>
      <w:tr w:rsidR="00677448" w:rsidRPr="00C132AC" w:rsidTr="00677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tcPr>
          <w:p w:rsidR="00677448" w:rsidRPr="00C132AC" w:rsidRDefault="00677448" w:rsidP="00677448">
            <w:pPr>
              <w:pStyle w:val="a6"/>
              <w:numPr>
                <w:ilvl w:val="0"/>
                <w:numId w:val="40"/>
              </w:numPr>
              <w:spacing w:line="240" w:lineRule="atLeast"/>
              <w:jc w:val="center"/>
            </w:pPr>
          </w:p>
        </w:tc>
        <w:tc>
          <w:tcPr>
            <w:tcW w:w="7904" w:type="dxa"/>
            <w:shd w:val="clear" w:color="auto" w:fill="FFFFFF" w:themeFill="background1"/>
          </w:tcPr>
          <w:p w:rsidR="00677448" w:rsidRPr="00C132AC" w:rsidRDefault="00677448" w:rsidP="00677448">
            <w:pPr>
              <w:spacing w:line="240" w:lineRule="atLeast"/>
              <w:cnfStyle w:val="000000100000" w:firstRow="0" w:lastRow="0" w:firstColumn="0" w:lastColumn="0" w:oddVBand="0" w:evenVBand="0" w:oddHBand="1" w:evenHBand="0" w:firstRowFirstColumn="0" w:firstRowLastColumn="0" w:lastRowFirstColumn="0" w:lastRowLastColumn="0"/>
              <w:rPr>
                <w:b/>
              </w:rPr>
            </w:pPr>
            <w:r w:rsidRPr="00C132AC">
              <w:rPr>
                <w:b/>
              </w:rPr>
              <w:t>Приложения …………………………………………………………………...</w:t>
            </w:r>
          </w:p>
        </w:tc>
        <w:tc>
          <w:tcPr>
            <w:tcW w:w="851" w:type="dxa"/>
            <w:shd w:val="clear" w:color="auto" w:fill="FFFFFF" w:themeFill="background1"/>
          </w:tcPr>
          <w:p w:rsidR="00677448" w:rsidRPr="00C132AC" w:rsidRDefault="00677448" w:rsidP="00677448">
            <w:pPr>
              <w:spacing w:line="240" w:lineRule="atLeast"/>
              <w:jc w:val="center"/>
              <w:cnfStyle w:val="000000100000" w:firstRow="0" w:lastRow="0" w:firstColumn="0" w:lastColumn="0" w:oddVBand="0" w:evenVBand="0" w:oddHBand="1" w:evenHBand="0" w:firstRowFirstColumn="0" w:firstRowLastColumn="0" w:lastRowFirstColumn="0" w:lastRowLastColumn="0"/>
              <w:rPr>
                <w:b/>
              </w:rPr>
            </w:pPr>
            <w:r>
              <w:rPr>
                <w:b/>
              </w:rPr>
              <w:t>106</w:t>
            </w:r>
          </w:p>
        </w:tc>
      </w:tr>
    </w:tbl>
    <w:p w:rsidR="002D2B79" w:rsidRDefault="002D2B79" w:rsidP="00F35517"/>
    <w:p w:rsidR="001076A1" w:rsidRDefault="00F92557" w:rsidP="00F35517">
      <w:r>
        <w:rPr>
          <w:noProof/>
        </w:rPr>
        <mc:AlternateContent>
          <mc:Choice Requires="wps">
            <w:drawing>
              <wp:anchor distT="0" distB="0" distL="114300" distR="114300" simplePos="0" relativeHeight="251660288" behindDoc="0" locked="0" layoutInCell="1" allowOverlap="1" wp14:anchorId="7F080BBC" wp14:editId="72B72A99">
                <wp:simplePos x="0" y="0"/>
                <wp:positionH relativeFrom="column">
                  <wp:posOffset>2857500</wp:posOffset>
                </wp:positionH>
                <wp:positionV relativeFrom="paragraph">
                  <wp:posOffset>308610</wp:posOffset>
                </wp:positionV>
                <wp:extent cx="581025" cy="295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8102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54544" id="Прямоугольник 3" o:spid="_x0000_s1026" style="position:absolute;margin-left:225pt;margin-top:24.3pt;width:45.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" fillcolor="white [3212]" strokecolor="white [3212]" strokeweight="1pt"/>
            </w:pict>
          </mc:Fallback>
        </mc:AlternateContent>
      </w:r>
    </w:p>
    <w:p w:rsidR="001076A1" w:rsidRDefault="001076A1" w:rsidP="00F35517"/>
    <w:p w:rsidR="001076A1" w:rsidRDefault="001076A1"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Default="002D2B79" w:rsidP="00F35517"/>
    <w:p w:rsidR="002D2B79" w:rsidRPr="0097713F" w:rsidRDefault="00677448" w:rsidP="0097713F">
      <w:pPr>
        <w:pStyle w:val="af3"/>
        <w:rPr>
          <w:i w:val="0"/>
          <w:color w:val="auto"/>
          <w:sz w:val="28"/>
          <w:szCs w:val="28"/>
        </w:rPr>
      </w:pPr>
      <w:r>
        <w:rPr>
          <w:i w:val="0"/>
          <w:color w:val="auto"/>
          <w:sz w:val="28"/>
          <w:szCs w:val="28"/>
          <w:lang w:val="en-US"/>
        </w:rPr>
        <w:lastRenderedPageBreak/>
        <w:t>I</w:t>
      </w:r>
      <w:r w:rsidRPr="00677448">
        <w:rPr>
          <w:i w:val="0"/>
          <w:color w:val="auto"/>
          <w:sz w:val="28"/>
          <w:szCs w:val="28"/>
        </w:rPr>
        <w:t xml:space="preserve">. </w:t>
      </w:r>
      <w:r w:rsidR="002D2B79" w:rsidRPr="0097713F">
        <w:rPr>
          <w:i w:val="0"/>
          <w:color w:val="auto"/>
          <w:sz w:val="28"/>
          <w:szCs w:val="28"/>
        </w:rPr>
        <w:t>ОБЩИЕ ПОЛОЖЕНИЯ</w:t>
      </w:r>
    </w:p>
    <w:p w:rsidR="001076A1" w:rsidRPr="00677448" w:rsidRDefault="001076A1" w:rsidP="00677448">
      <w:pPr>
        <w:pStyle w:val="a6"/>
        <w:numPr>
          <w:ilvl w:val="1"/>
          <w:numId w:val="1"/>
        </w:numPr>
        <w:tabs>
          <w:tab w:val="left" w:pos="851"/>
        </w:tabs>
        <w:ind w:left="0" w:firstLine="426"/>
        <w:jc w:val="both"/>
        <w:rPr>
          <w:b/>
        </w:rPr>
      </w:pPr>
      <w:r w:rsidRPr="001076A1">
        <w:rPr>
          <w:b/>
        </w:rPr>
        <w:t>Определение и назначение адаптированной основной общеобразовательной программы начального общего образования для обучающихся</w:t>
      </w:r>
      <w:r w:rsidR="00677448">
        <w:rPr>
          <w:b/>
        </w:rPr>
        <w:t xml:space="preserve"> </w:t>
      </w:r>
      <w:r w:rsidR="00677448" w:rsidRPr="00677448">
        <w:rPr>
          <w:b/>
        </w:rPr>
        <w:t>с расстройствами аутистического спектра (далее РАС)</w:t>
      </w:r>
      <w:r w:rsidR="00677448">
        <w:rPr>
          <w:b/>
        </w:rPr>
        <w:t>.</w:t>
      </w:r>
    </w:p>
    <w:p w:rsidR="00BC51AE" w:rsidRDefault="002E0761" w:rsidP="001076A1">
      <w:pPr>
        <w:pStyle w:val="a3"/>
        <w:ind w:firstLine="426"/>
        <w:jc w:val="both"/>
      </w:pPr>
      <w:r w:rsidRPr="002E0761">
        <w:t>А</w:t>
      </w:r>
      <w:r>
        <w:t>О</w:t>
      </w:r>
      <w:r w:rsidRPr="002E0761">
        <w:t>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1076A1" w:rsidRDefault="001076A1" w:rsidP="001076A1">
      <w:pPr>
        <w:pStyle w:val="a3"/>
        <w:ind w:firstLine="426"/>
        <w:jc w:val="both"/>
        <w:rPr>
          <w:sz w:val="20"/>
          <w:szCs w:val="20"/>
        </w:rPr>
      </w:pPr>
      <w:r>
        <w:t>Адаптированная основная общеобразовательная программа начального общего образования (далее АООП НОО) обучающихся с расстройствами аутистического спектра (далее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1076A1" w:rsidRDefault="001076A1" w:rsidP="001076A1">
      <w:pPr>
        <w:pStyle w:val="a3"/>
        <w:ind w:firstLine="426"/>
        <w:jc w:val="both"/>
      </w:pPr>
      <w:r>
        <w:t xml:space="preserve">АООП НОО </w:t>
      </w:r>
      <w:r w:rsidR="002E0761" w:rsidRPr="002E0761">
        <w:t xml:space="preserve">для обучающихся </w:t>
      </w:r>
      <w:r>
        <w:t>с РАС самостоятельно разрабатывается и утверждается МБОУ СОШ №7 в соответствии с ФГОС НОО обучающихся с ОВЗ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1076A1" w:rsidRDefault="001076A1" w:rsidP="001076A1">
      <w:pPr>
        <w:pStyle w:val="a3"/>
        <w:ind w:firstLine="567"/>
        <w:jc w:val="both"/>
      </w:pPr>
      <w:r>
        <w:t xml:space="preserve">АООП НОО </w:t>
      </w:r>
      <w:r w:rsidR="002E0761" w:rsidRPr="002E0761">
        <w:t xml:space="preserve">для обучающихся </w:t>
      </w:r>
      <w:r w:rsidR="002E0761">
        <w:t>с РАС</w:t>
      </w:r>
      <w:r>
        <w:t xml:space="preserve"> МБОУ СОШ №7 разработана в соответствии со следующими нормативными документами:</w:t>
      </w:r>
    </w:p>
    <w:p w:rsidR="00E43FE5" w:rsidRDefault="00E43FE5" w:rsidP="00407BBE">
      <w:pPr>
        <w:pStyle w:val="a3"/>
        <w:numPr>
          <w:ilvl w:val="0"/>
          <w:numId w:val="2"/>
        </w:numPr>
        <w:ind w:left="0" w:firstLine="360"/>
        <w:jc w:val="both"/>
      </w:pPr>
      <w:r>
        <w:t>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изменениями от 18.06.2022г. №569);</w:t>
      </w:r>
    </w:p>
    <w:p w:rsidR="00E43FE5" w:rsidRDefault="00E43FE5" w:rsidP="00407BBE">
      <w:pPr>
        <w:pStyle w:val="a3"/>
        <w:numPr>
          <w:ilvl w:val="0"/>
          <w:numId w:val="2"/>
        </w:numPr>
        <w:ind w:left="0" w:firstLine="360"/>
        <w:jc w:val="both"/>
      </w:pPr>
      <w:r>
        <w:t>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от 18.06.2022г. №568);</w:t>
      </w:r>
    </w:p>
    <w:p w:rsidR="00E43FE5" w:rsidRPr="00E43FE5" w:rsidRDefault="00E43FE5" w:rsidP="00407BBE">
      <w:pPr>
        <w:pStyle w:val="a3"/>
        <w:numPr>
          <w:ilvl w:val="0"/>
          <w:numId w:val="2"/>
        </w:numPr>
        <w:ind w:left="0" w:firstLine="426"/>
        <w:jc w:val="both"/>
        <w:rPr>
          <w:sz w:val="16"/>
          <w:szCs w:val="16"/>
        </w:rPr>
      </w:pPr>
      <w:r>
        <w:t>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2012г. №413»;</w:t>
      </w:r>
    </w:p>
    <w:p w:rsidR="00E43FE5" w:rsidRPr="00E43FE5" w:rsidRDefault="00E43FE5" w:rsidP="00407BBE">
      <w:pPr>
        <w:pStyle w:val="a3"/>
        <w:numPr>
          <w:ilvl w:val="0"/>
          <w:numId w:val="2"/>
        </w:numPr>
        <w:ind w:left="0" w:firstLine="360"/>
        <w:jc w:val="both"/>
        <w:rPr>
          <w:sz w:val="16"/>
          <w:szCs w:val="16"/>
        </w:rPr>
      </w:pPr>
      <w:r>
        <w:t>с учетом Федеральных образовательных программ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 Федеральной адаптированной образовательной программой начального общего образования для обучающихся с ограниченными возможностями здоровья (Приказ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21.03.2023 № 72654);</w:t>
      </w:r>
    </w:p>
    <w:p w:rsidR="00E43FE5" w:rsidRDefault="00E43FE5" w:rsidP="00407BBE">
      <w:pPr>
        <w:pStyle w:val="a3"/>
        <w:numPr>
          <w:ilvl w:val="0"/>
          <w:numId w:val="2"/>
        </w:numPr>
        <w:ind w:left="0" w:firstLine="360"/>
        <w:jc w:val="both"/>
      </w:pPr>
      <w:r>
        <w:t>в соответствии с санитарно-эпидемиологическими требованиями СП 2.4.3648-20 и гигиеническими нормативами и требованиями СанПиН 1.2.3685-21;</w:t>
      </w:r>
    </w:p>
    <w:p w:rsidR="001076A1" w:rsidRDefault="001076A1" w:rsidP="00407BBE">
      <w:pPr>
        <w:pStyle w:val="a3"/>
        <w:numPr>
          <w:ilvl w:val="0"/>
          <w:numId w:val="2"/>
        </w:numPr>
        <w:ind w:left="0" w:firstLine="360"/>
        <w:jc w:val="both"/>
      </w:pPr>
      <w:r>
        <w:t>Уставом МБОУ СОШ №7,</w:t>
      </w:r>
    </w:p>
    <w:p w:rsidR="002B5E07" w:rsidRDefault="002B5E07" w:rsidP="00407BBE">
      <w:pPr>
        <w:pStyle w:val="a6"/>
        <w:numPr>
          <w:ilvl w:val="1"/>
          <w:numId w:val="1"/>
        </w:numPr>
        <w:tabs>
          <w:tab w:val="left" w:pos="993"/>
        </w:tabs>
        <w:ind w:left="0" w:firstLine="426"/>
        <w:jc w:val="both"/>
        <w:rPr>
          <w:b/>
        </w:rPr>
      </w:pPr>
      <w:r w:rsidRPr="002B5E07">
        <w:rPr>
          <w:b/>
        </w:rPr>
        <w:t>Структура адаптированной основной общеобразовательной программы начального общего образования для обучающихся с расстройством аутистического спектра.</w:t>
      </w:r>
    </w:p>
    <w:p w:rsidR="002B5E07" w:rsidRDefault="002B5E07" w:rsidP="002B5E07">
      <w:pPr>
        <w:ind w:firstLine="426"/>
        <w:jc w:val="both"/>
      </w:pPr>
      <w:r>
        <w:t>Структура АООП НОО</w:t>
      </w:r>
      <w:r w:rsidRPr="00D401EB">
        <w:t xml:space="preserve"> </w:t>
      </w:r>
      <w:r>
        <w:t xml:space="preserve"> </w:t>
      </w:r>
      <w:r w:rsidRPr="002B5E07">
        <w:t>для обучающихся с расстройством аутистического спектра</w:t>
      </w:r>
      <w:r>
        <w:t xml:space="preserve"> включает обязательную часть и часть, формируемую участниками образовательных отношений. </w:t>
      </w:r>
      <w:r w:rsidRPr="00502DF5">
        <w:t xml:space="preserve">Соотношение частей </w:t>
      </w:r>
      <w:r>
        <w:t xml:space="preserve">согласно варианту 2.2. </w:t>
      </w:r>
      <w:r w:rsidRPr="00502DF5">
        <w:t>АООП НОО составляет: 80% и 20%</w:t>
      </w:r>
      <w:r>
        <w:t>.</w:t>
      </w:r>
    </w:p>
    <w:p w:rsidR="002B5E07" w:rsidRDefault="002B5E07" w:rsidP="002B5E07">
      <w:pPr>
        <w:ind w:firstLine="426"/>
        <w:jc w:val="both"/>
      </w:pPr>
      <w:r>
        <w:lastRenderedPageBreak/>
        <w:t>АООП НОО реализуется организацией через организацию урочной и внеурочной деятельности.</w:t>
      </w:r>
    </w:p>
    <w:p w:rsidR="002B5E07" w:rsidRDefault="002B5E07" w:rsidP="002B5E07">
      <w:pPr>
        <w:ind w:firstLine="426"/>
        <w:jc w:val="both"/>
      </w:pPr>
      <w:r>
        <w:t xml:space="preserve">АООП НОО содержит три раздела: </w:t>
      </w:r>
    </w:p>
    <w:p w:rsidR="002B5E07" w:rsidRDefault="002B5E07" w:rsidP="00407BBE">
      <w:pPr>
        <w:pStyle w:val="a6"/>
        <w:numPr>
          <w:ilvl w:val="0"/>
          <w:numId w:val="3"/>
        </w:numPr>
        <w:tabs>
          <w:tab w:val="left" w:pos="709"/>
        </w:tabs>
        <w:ind w:hanging="720"/>
        <w:jc w:val="both"/>
      </w:pPr>
      <w:r>
        <w:t>целевой;</w:t>
      </w:r>
    </w:p>
    <w:p w:rsidR="002B5E07" w:rsidRDefault="002B5E07" w:rsidP="00407BBE">
      <w:pPr>
        <w:pStyle w:val="a6"/>
        <w:numPr>
          <w:ilvl w:val="0"/>
          <w:numId w:val="3"/>
        </w:numPr>
        <w:tabs>
          <w:tab w:val="left" w:pos="709"/>
        </w:tabs>
        <w:ind w:hanging="720"/>
        <w:jc w:val="both"/>
      </w:pPr>
      <w:r>
        <w:t xml:space="preserve">содержательный; </w:t>
      </w:r>
    </w:p>
    <w:p w:rsidR="002B5E07" w:rsidRDefault="002B5E07" w:rsidP="00407BBE">
      <w:pPr>
        <w:pStyle w:val="a6"/>
        <w:numPr>
          <w:ilvl w:val="0"/>
          <w:numId w:val="3"/>
        </w:numPr>
        <w:tabs>
          <w:tab w:val="left" w:pos="709"/>
        </w:tabs>
        <w:ind w:hanging="720"/>
        <w:jc w:val="both"/>
      </w:pPr>
      <w:r>
        <w:t>организационный.</w:t>
      </w:r>
    </w:p>
    <w:p w:rsidR="002B5E07" w:rsidRPr="002B5E07" w:rsidRDefault="002B5E07" w:rsidP="002B5E07">
      <w:pPr>
        <w:tabs>
          <w:tab w:val="left" w:pos="993"/>
        </w:tabs>
        <w:ind w:firstLine="426"/>
        <w:jc w:val="both"/>
        <w:rPr>
          <w:b/>
          <w:i/>
          <w:sz w:val="10"/>
          <w:szCs w:val="10"/>
        </w:rPr>
      </w:pPr>
    </w:p>
    <w:p w:rsidR="002B5E07" w:rsidRDefault="002B5E07" w:rsidP="002B5E07">
      <w:pPr>
        <w:tabs>
          <w:tab w:val="left" w:pos="993"/>
        </w:tabs>
        <w:ind w:firstLine="426"/>
        <w:jc w:val="both"/>
      </w:pPr>
      <w:r w:rsidRPr="002B5E07">
        <w:rPr>
          <w:b/>
          <w:i/>
        </w:rPr>
        <w:t>Целевой раздел</w:t>
      </w:r>
      <w:r w:rsidRPr="002B5E07">
        <w:t xml:space="preserve">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2B5E07" w:rsidRDefault="002B5E07" w:rsidP="002B5E07">
      <w:pPr>
        <w:ind w:firstLine="426"/>
      </w:pPr>
      <w:r>
        <w:t>Целевой раздел включает:</w:t>
      </w:r>
    </w:p>
    <w:p w:rsidR="002B5E07" w:rsidRDefault="002B5E07" w:rsidP="00407BBE">
      <w:pPr>
        <w:pStyle w:val="a6"/>
        <w:numPr>
          <w:ilvl w:val="0"/>
          <w:numId w:val="4"/>
        </w:numPr>
        <w:ind w:left="0" w:firstLine="426"/>
        <w:jc w:val="both"/>
      </w:pPr>
      <w:r>
        <w:t>пояснительную записку, в которой раскрываются:</w:t>
      </w:r>
    </w:p>
    <w:p w:rsidR="002B5E07" w:rsidRPr="002B5E07" w:rsidRDefault="002B5E07" w:rsidP="00407BBE">
      <w:pPr>
        <w:pStyle w:val="a3"/>
        <w:numPr>
          <w:ilvl w:val="0"/>
          <w:numId w:val="5"/>
        </w:numPr>
        <w:tabs>
          <w:tab w:val="left" w:pos="567"/>
          <w:tab w:val="left" w:pos="851"/>
        </w:tabs>
        <w:ind w:hanging="11"/>
        <w:rPr>
          <w:rFonts w:ascii="Wingdings" w:eastAsia="Wingdings" w:hAnsi="Wingdings" w:cs="Wingdings"/>
          <w:vertAlign w:val="superscript"/>
        </w:rPr>
      </w:pPr>
      <w:r w:rsidRPr="002B5E07">
        <w:t>цель реализации АООП;</w:t>
      </w:r>
    </w:p>
    <w:p w:rsidR="002B5E07" w:rsidRPr="002B5E07" w:rsidRDefault="002B5E07" w:rsidP="00407BBE">
      <w:pPr>
        <w:pStyle w:val="a3"/>
        <w:numPr>
          <w:ilvl w:val="0"/>
          <w:numId w:val="5"/>
        </w:numPr>
        <w:tabs>
          <w:tab w:val="left" w:pos="567"/>
          <w:tab w:val="left" w:pos="851"/>
        </w:tabs>
        <w:ind w:hanging="11"/>
        <w:rPr>
          <w:rFonts w:ascii="Wingdings" w:eastAsia="Wingdings" w:hAnsi="Wingdings" w:cs="Wingdings"/>
          <w:vertAlign w:val="superscript"/>
        </w:rPr>
      </w:pPr>
      <w:r w:rsidRPr="002B5E07">
        <w:t>принципы и подходы к формированию АООП;</w:t>
      </w:r>
    </w:p>
    <w:p w:rsidR="002B5E07" w:rsidRPr="002B5E07" w:rsidRDefault="002B5E07" w:rsidP="00407BBE">
      <w:pPr>
        <w:pStyle w:val="a3"/>
        <w:numPr>
          <w:ilvl w:val="0"/>
          <w:numId w:val="5"/>
        </w:numPr>
        <w:tabs>
          <w:tab w:val="left" w:pos="567"/>
          <w:tab w:val="left" w:pos="851"/>
        </w:tabs>
        <w:ind w:hanging="11"/>
        <w:rPr>
          <w:rFonts w:ascii="Wingdings" w:eastAsia="Wingdings" w:hAnsi="Wingdings" w:cs="Wingdings"/>
          <w:vertAlign w:val="superscript"/>
        </w:rPr>
      </w:pPr>
      <w:r w:rsidRPr="002B5E07">
        <w:t>общая характеристика АООП НОО;</w:t>
      </w:r>
    </w:p>
    <w:p w:rsidR="002B5E07" w:rsidRPr="002B5E07" w:rsidRDefault="002B5E07" w:rsidP="00407BBE">
      <w:pPr>
        <w:pStyle w:val="a3"/>
        <w:numPr>
          <w:ilvl w:val="0"/>
          <w:numId w:val="5"/>
        </w:numPr>
        <w:tabs>
          <w:tab w:val="left" w:pos="567"/>
          <w:tab w:val="left" w:pos="851"/>
        </w:tabs>
        <w:ind w:hanging="11"/>
        <w:rPr>
          <w:rFonts w:ascii="Wingdings" w:eastAsia="Wingdings" w:hAnsi="Wingdings" w:cs="Wingdings"/>
          <w:vertAlign w:val="superscript"/>
        </w:rPr>
      </w:pPr>
      <w:r w:rsidRPr="002B5E07">
        <w:t>психолого-педагогическая характеристика обучающихся с РАС;</w:t>
      </w:r>
    </w:p>
    <w:p w:rsidR="002B5E07" w:rsidRPr="002B5E07" w:rsidRDefault="002B5E07" w:rsidP="00407BBE">
      <w:pPr>
        <w:pStyle w:val="a3"/>
        <w:numPr>
          <w:ilvl w:val="0"/>
          <w:numId w:val="6"/>
        </w:numPr>
        <w:ind w:hanging="294"/>
      </w:pPr>
      <w:r w:rsidRPr="002B5E07">
        <w:t>особые образовательные потребности обучающихся с</w:t>
      </w:r>
      <w:r>
        <w:t xml:space="preserve"> </w:t>
      </w:r>
      <w:r w:rsidRPr="002B5E07">
        <w:t>РАС;</w:t>
      </w:r>
    </w:p>
    <w:p w:rsidR="002B5E07" w:rsidRDefault="002B5E07" w:rsidP="00407BBE">
      <w:pPr>
        <w:pStyle w:val="a6"/>
        <w:numPr>
          <w:ilvl w:val="0"/>
          <w:numId w:val="4"/>
        </w:numPr>
        <w:ind w:left="0" w:firstLine="426"/>
        <w:jc w:val="both"/>
      </w:pPr>
      <w:r>
        <w:t>планируемые результаты освоения слабослышащими и позднооглохшими обучающимися АООП НОО;</w:t>
      </w:r>
    </w:p>
    <w:p w:rsidR="002B5E07" w:rsidRDefault="002B5E07" w:rsidP="00407BBE">
      <w:pPr>
        <w:pStyle w:val="a6"/>
        <w:numPr>
          <w:ilvl w:val="0"/>
          <w:numId w:val="4"/>
        </w:numPr>
        <w:ind w:left="0" w:firstLine="426"/>
        <w:jc w:val="both"/>
      </w:pPr>
      <w:r>
        <w:t>систему оценки достижения планируемых результатов освоения АООП НОО.</w:t>
      </w:r>
    </w:p>
    <w:p w:rsidR="002B5E07" w:rsidRPr="007D5917" w:rsidRDefault="002B5E07" w:rsidP="007D5917">
      <w:pPr>
        <w:tabs>
          <w:tab w:val="left" w:pos="993"/>
        </w:tabs>
        <w:jc w:val="both"/>
        <w:rPr>
          <w:sz w:val="16"/>
          <w:szCs w:val="16"/>
        </w:rPr>
      </w:pPr>
    </w:p>
    <w:p w:rsidR="007D5917" w:rsidRDefault="007D5917" w:rsidP="007D5917">
      <w:pPr>
        <w:tabs>
          <w:tab w:val="left" w:pos="993"/>
        </w:tabs>
        <w:ind w:firstLine="426"/>
        <w:jc w:val="both"/>
      </w:pPr>
      <w:r w:rsidRPr="007D5917">
        <w:rPr>
          <w:b/>
          <w:i/>
        </w:rPr>
        <w:t>Содержательный раздел,</w:t>
      </w:r>
      <w:r>
        <w:t xml:space="preserve"> включающий:</w:t>
      </w:r>
    </w:p>
    <w:p w:rsidR="007D5917" w:rsidRDefault="007D5917" w:rsidP="00407BBE">
      <w:pPr>
        <w:pStyle w:val="a6"/>
        <w:numPr>
          <w:ilvl w:val="0"/>
          <w:numId w:val="4"/>
        </w:numPr>
        <w:tabs>
          <w:tab w:val="left" w:pos="426"/>
          <w:tab w:val="left" w:pos="709"/>
        </w:tabs>
        <w:ind w:left="0" w:firstLine="426"/>
        <w:jc w:val="both"/>
      </w:pPr>
      <w:r>
        <w:t>программу формирования универсальных учебных действий;</w:t>
      </w:r>
    </w:p>
    <w:p w:rsidR="007D5917" w:rsidRDefault="007D5917" w:rsidP="00407BBE">
      <w:pPr>
        <w:pStyle w:val="a6"/>
        <w:numPr>
          <w:ilvl w:val="0"/>
          <w:numId w:val="4"/>
        </w:numPr>
        <w:tabs>
          <w:tab w:val="left" w:pos="426"/>
        </w:tabs>
        <w:ind w:left="0" w:firstLine="426"/>
        <w:jc w:val="both"/>
      </w:pPr>
      <w:r>
        <w:t>программу отдельных учебных предметов;</w:t>
      </w:r>
    </w:p>
    <w:p w:rsidR="007D5917" w:rsidRDefault="007D5917" w:rsidP="00407BBE">
      <w:pPr>
        <w:pStyle w:val="a6"/>
        <w:numPr>
          <w:ilvl w:val="0"/>
          <w:numId w:val="4"/>
        </w:numPr>
        <w:tabs>
          <w:tab w:val="left" w:pos="426"/>
        </w:tabs>
        <w:ind w:left="0" w:firstLine="426"/>
        <w:jc w:val="both"/>
      </w:pPr>
      <w:r>
        <w:t>программу духовно-нравственного развития обучающихся;</w:t>
      </w:r>
    </w:p>
    <w:p w:rsidR="007D5917" w:rsidRDefault="007D5917" w:rsidP="00407BBE">
      <w:pPr>
        <w:pStyle w:val="a6"/>
        <w:numPr>
          <w:ilvl w:val="0"/>
          <w:numId w:val="4"/>
        </w:numPr>
        <w:tabs>
          <w:tab w:val="left" w:pos="426"/>
        </w:tabs>
        <w:ind w:left="0" w:firstLine="426"/>
        <w:jc w:val="both"/>
      </w:pPr>
      <w:r>
        <w:t>программу формирования экологической культуры, здорового и безопасного образа жизни;</w:t>
      </w:r>
    </w:p>
    <w:p w:rsidR="007D5917" w:rsidRDefault="007D5917" w:rsidP="00407BBE">
      <w:pPr>
        <w:pStyle w:val="a6"/>
        <w:numPr>
          <w:ilvl w:val="0"/>
          <w:numId w:val="4"/>
        </w:numPr>
        <w:tabs>
          <w:tab w:val="left" w:pos="426"/>
        </w:tabs>
        <w:ind w:left="0" w:firstLine="426"/>
        <w:jc w:val="both"/>
      </w:pPr>
      <w:r>
        <w:t>программу внеурочной деятельности;</w:t>
      </w:r>
    </w:p>
    <w:p w:rsidR="002B5E07" w:rsidRDefault="007D5917" w:rsidP="00407BBE">
      <w:pPr>
        <w:pStyle w:val="a6"/>
        <w:numPr>
          <w:ilvl w:val="0"/>
          <w:numId w:val="4"/>
        </w:numPr>
        <w:tabs>
          <w:tab w:val="left" w:pos="426"/>
        </w:tabs>
        <w:ind w:left="0" w:firstLine="426"/>
        <w:jc w:val="both"/>
      </w:pPr>
      <w:r>
        <w:t>направления и содержание программы коррекционной работы.</w:t>
      </w:r>
    </w:p>
    <w:p w:rsidR="006B2FC7" w:rsidRDefault="00722E12" w:rsidP="00722E12">
      <w:pPr>
        <w:pStyle w:val="a6"/>
        <w:tabs>
          <w:tab w:val="left" w:pos="426"/>
        </w:tabs>
        <w:ind w:left="0" w:firstLine="426"/>
        <w:jc w:val="both"/>
      </w:pPr>
      <w:r>
        <w:t xml:space="preserve">Содержание </w:t>
      </w:r>
      <w:r w:rsidRPr="00722E12">
        <w:t>А</w:t>
      </w:r>
      <w:r>
        <w:t>О</w:t>
      </w:r>
      <w:r w:rsidRPr="00722E12">
        <w:t>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7D5917" w:rsidRPr="007D5917" w:rsidRDefault="007D5917" w:rsidP="007D5917">
      <w:pPr>
        <w:tabs>
          <w:tab w:val="left" w:pos="993"/>
        </w:tabs>
        <w:jc w:val="both"/>
        <w:rPr>
          <w:sz w:val="16"/>
          <w:szCs w:val="16"/>
        </w:rPr>
      </w:pPr>
    </w:p>
    <w:p w:rsidR="007D5917" w:rsidRDefault="007D5917" w:rsidP="007D5917">
      <w:pPr>
        <w:tabs>
          <w:tab w:val="left" w:pos="993"/>
        </w:tabs>
        <w:ind w:firstLine="426"/>
        <w:jc w:val="both"/>
      </w:pPr>
      <w:r w:rsidRPr="007D5917">
        <w:rPr>
          <w:b/>
          <w:i/>
        </w:rPr>
        <w:t>Организационный раздел</w:t>
      </w:r>
      <w:r>
        <w:t>, содержащий:</w:t>
      </w:r>
    </w:p>
    <w:p w:rsidR="007D5917" w:rsidRDefault="007D5917" w:rsidP="00407BBE">
      <w:pPr>
        <w:pStyle w:val="a6"/>
        <w:numPr>
          <w:ilvl w:val="0"/>
          <w:numId w:val="4"/>
        </w:numPr>
        <w:ind w:left="0" w:firstLine="426"/>
        <w:jc w:val="both"/>
      </w:pPr>
      <w:r>
        <w:t>учебный план;</w:t>
      </w:r>
    </w:p>
    <w:p w:rsidR="002B5E07" w:rsidRDefault="007D5917" w:rsidP="00407BBE">
      <w:pPr>
        <w:pStyle w:val="a6"/>
        <w:numPr>
          <w:ilvl w:val="0"/>
          <w:numId w:val="4"/>
        </w:numPr>
        <w:ind w:left="0" w:firstLine="426"/>
        <w:jc w:val="both"/>
      </w:pPr>
      <w:r>
        <w:t>систему специальных условий реализации АООП НОО обучающихся с РАС (кадровые, финансовые, материально-технические условия).</w:t>
      </w:r>
    </w:p>
    <w:p w:rsidR="002B5E07" w:rsidRPr="007D5917" w:rsidRDefault="002B5E07" w:rsidP="002B5E07">
      <w:pPr>
        <w:tabs>
          <w:tab w:val="left" w:pos="993"/>
        </w:tabs>
        <w:ind w:firstLine="426"/>
        <w:jc w:val="both"/>
        <w:rPr>
          <w:sz w:val="16"/>
          <w:szCs w:val="16"/>
        </w:rPr>
      </w:pPr>
    </w:p>
    <w:p w:rsidR="007D5917" w:rsidRPr="007D5917" w:rsidRDefault="007D5917" w:rsidP="00407BBE">
      <w:pPr>
        <w:pStyle w:val="a6"/>
        <w:numPr>
          <w:ilvl w:val="1"/>
          <w:numId w:val="1"/>
        </w:numPr>
        <w:tabs>
          <w:tab w:val="left" w:pos="993"/>
        </w:tabs>
        <w:ind w:left="0" w:firstLine="426"/>
        <w:jc w:val="both"/>
        <w:rPr>
          <w:b/>
        </w:rPr>
      </w:pPr>
      <w:r w:rsidRPr="007D5917">
        <w:rPr>
          <w:b/>
        </w:rPr>
        <w:t xml:space="preserve"> Принципы и подходы к формированию адаптированной основной общеобразовательной программы начального общего образования для обучающихся с расстройством аутистического спектра</w:t>
      </w:r>
      <w:r>
        <w:rPr>
          <w:b/>
        </w:rPr>
        <w:t>.</w:t>
      </w:r>
    </w:p>
    <w:p w:rsidR="007D5917" w:rsidRPr="007D5917" w:rsidRDefault="007D5917" w:rsidP="007D5917">
      <w:pPr>
        <w:pStyle w:val="a3"/>
        <w:ind w:firstLine="426"/>
        <w:jc w:val="both"/>
        <w:rPr>
          <w:b/>
          <w:i/>
        </w:rPr>
      </w:pPr>
      <w:r>
        <w:t xml:space="preserve">В основу разработки АООП НОО обучающихся с РАС заложены </w:t>
      </w:r>
      <w:r w:rsidRPr="007D5917">
        <w:rPr>
          <w:b/>
          <w:i/>
        </w:rPr>
        <w:t>дифференцированный и деятельностный подходы.</w:t>
      </w:r>
    </w:p>
    <w:p w:rsidR="007D5917" w:rsidRDefault="007D5917" w:rsidP="007D5917">
      <w:pPr>
        <w:pStyle w:val="a3"/>
        <w:ind w:firstLine="426"/>
        <w:jc w:val="both"/>
        <w:rPr>
          <w:sz w:val="20"/>
          <w:szCs w:val="20"/>
        </w:rPr>
      </w:pPr>
      <w:r w:rsidRPr="007D5917">
        <w:rPr>
          <w:b/>
          <w:i/>
        </w:rPr>
        <w:t>Дифференцированный подход</w:t>
      </w:r>
      <w:r>
        <w:t xml:space="preserve"> к построению АООП 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w:t>
      </w:r>
      <w:r>
        <w:lastRenderedPageBreak/>
        <w:t>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с ОВЗ к:</w:t>
      </w:r>
    </w:p>
    <w:p w:rsidR="007D5917" w:rsidRDefault="007D5917" w:rsidP="00407BBE">
      <w:pPr>
        <w:pStyle w:val="a3"/>
        <w:numPr>
          <w:ilvl w:val="0"/>
          <w:numId w:val="7"/>
        </w:numPr>
        <w:jc w:val="both"/>
        <w:rPr>
          <w:sz w:val="20"/>
          <w:szCs w:val="20"/>
        </w:rPr>
      </w:pPr>
      <w:r>
        <w:t>структуре образовательной программы;</w:t>
      </w:r>
    </w:p>
    <w:p w:rsidR="007D5917" w:rsidRDefault="007D5917" w:rsidP="00407BBE">
      <w:pPr>
        <w:pStyle w:val="a3"/>
        <w:numPr>
          <w:ilvl w:val="0"/>
          <w:numId w:val="7"/>
        </w:numPr>
        <w:jc w:val="both"/>
      </w:pPr>
      <w:r>
        <w:t xml:space="preserve">условиям реализации образовательной программы; </w:t>
      </w:r>
    </w:p>
    <w:p w:rsidR="007D5917" w:rsidRDefault="007D5917" w:rsidP="00407BBE">
      <w:pPr>
        <w:pStyle w:val="a3"/>
        <w:numPr>
          <w:ilvl w:val="0"/>
          <w:numId w:val="7"/>
        </w:numPr>
        <w:jc w:val="both"/>
        <w:rPr>
          <w:sz w:val="20"/>
          <w:szCs w:val="20"/>
        </w:rPr>
      </w:pPr>
      <w:r>
        <w:t>результатам образования.</w:t>
      </w:r>
    </w:p>
    <w:p w:rsidR="007D5917" w:rsidRDefault="007D5917" w:rsidP="007D5917">
      <w:pPr>
        <w:pStyle w:val="a3"/>
        <w:ind w:firstLine="426"/>
        <w:jc w:val="both"/>
        <w:rPr>
          <w:sz w:val="20"/>
          <w:szCs w:val="20"/>
        </w:rPr>
      </w:pPr>
      <w: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rsidR="007D5917" w:rsidRDefault="007D5917" w:rsidP="007D5917">
      <w:pPr>
        <w:pStyle w:val="a3"/>
        <w:ind w:firstLine="426"/>
        <w:jc w:val="both"/>
        <w:rPr>
          <w:sz w:val="20"/>
          <w:szCs w:val="20"/>
        </w:rPr>
      </w:pPr>
      <w:r>
        <w:rPr>
          <w:b/>
          <w:bCs/>
          <w:i/>
          <w:iCs/>
        </w:rPr>
        <w:t xml:space="preserve">Деятельностный </w:t>
      </w:r>
      <w:r>
        <w:t>подход основывается на теоретических положениях отечественной</w:t>
      </w:r>
      <w:r>
        <w:rPr>
          <w:b/>
          <w:bCs/>
          <w:i/>
          <w:iCs/>
        </w:rPr>
        <w:t xml:space="preserve"> </w:t>
      </w:r>
      <w:r>
        <w:t>психологической науки, раскрывающих основные закономерности и структуру образования с учетом специфики развития личности обучающегося с РАС.</w:t>
      </w:r>
    </w:p>
    <w:p w:rsidR="007D5917" w:rsidRDefault="007D5917" w:rsidP="007D5917">
      <w:pPr>
        <w:pStyle w:val="a3"/>
        <w:ind w:firstLine="426"/>
        <w:jc w:val="both"/>
        <w:rPr>
          <w:sz w:val="20"/>
          <w:szCs w:val="20"/>
        </w:rPr>
      </w:pPr>
      <w: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7D5917" w:rsidRDefault="007D5917" w:rsidP="007D5917">
      <w:pPr>
        <w:pStyle w:val="a3"/>
        <w:ind w:firstLine="426"/>
        <w:jc w:val="both"/>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w:t>
      </w:r>
      <w:r w:rsidRPr="007D5917">
        <w:t>обучающихся, обеспечивающий овладение ими содержанием образования.</w:t>
      </w:r>
    </w:p>
    <w:p w:rsidR="007D5917" w:rsidRPr="007D5917" w:rsidRDefault="007D5917" w:rsidP="007D5917">
      <w:pPr>
        <w:pStyle w:val="a3"/>
        <w:ind w:firstLine="426"/>
        <w:jc w:val="both"/>
      </w:pPr>
      <w:r w:rsidRPr="007D5917">
        <w:t>В</w:t>
      </w:r>
      <w:r w:rsidRPr="007D5917">
        <w:tab/>
        <w:t>контексте разработки АООП НОО обучающихся с РАС реализация деятельностного подхода обеспечивает:</w:t>
      </w:r>
    </w:p>
    <w:p w:rsidR="007D5917" w:rsidRPr="007D5917" w:rsidRDefault="007D5917" w:rsidP="00407BBE">
      <w:pPr>
        <w:pStyle w:val="a3"/>
        <w:numPr>
          <w:ilvl w:val="0"/>
          <w:numId w:val="8"/>
        </w:numPr>
        <w:ind w:left="0" w:firstLine="360"/>
        <w:jc w:val="both"/>
      </w:pPr>
      <w:r w:rsidRPr="007D5917">
        <w:t>придание результатам образования социально и личностно значимого характера;</w:t>
      </w:r>
    </w:p>
    <w:p w:rsidR="007D5917" w:rsidRPr="007D5917" w:rsidRDefault="004F1191" w:rsidP="00407BBE">
      <w:pPr>
        <w:pStyle w:val="a3"/>
        <w:numPr>
          <w:ilvl w:val="0"/>
          <w:numId w:val="8"/>
        </w:numPr>
        <w:ind w:left="0" w:firstLine="360"/>
        <w:jc w:val="both"/>
      </w:pPr>
      <w:r>
        <w:t>п</w:t>
      </w:r>
      <w:r w:rsidR="007D5917" w:rsidRPr="007D5917">
        <w:t>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D5917" w:rsidRPr="007D5917" w:rsidRDefault="007D5917" w:rsidP="00407BBE">
      <w:pPr>
        <w:pStyle w:val="a3"/>
        <w:numPr>
          <w:ilvl w:val="0"/>
          <w:numId w:val="8"/>
        </w:numPr>
        <w:ind w:left="0" w:firstLine="360"/>
        <w:jc w:val="both"/>
      </w:pPr>
      <w:r w:rsidRPr="007D5917">
        <w:t>существенное повышение мотивации и интереса к учению, приобретению нового опыта деятельности и поведения;</w:t>
      </w:r>
    </w:p>
    <w:p w:rsidR="007D5917" w:rsidRPr="007D5917" w:rsidRDefault="007D5917" w:rsidP="00407BBE">
      <w:pPr>
        <w:pStyle w:val="a3"/>
        <w:numPr>
          <w:ilvl w:val="0"/>
          <w:numId w:val="8"/>
        </w:numPr>
        <w:ind w:left="0" w:firstLine="360"/>
        <w:jc w:val="both"/>
      </w:pPr>
      <w:r w:rsidRPr="007D5917">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F1191" w:rsidRDefault="004F1191" w:rsidP="004F1191">
      <w:pPr>
        <w:pStyle w:val="a3"/>
        <w:ind w:firstLine="426"/>
        <w:jc w:val="both"/>
      </w:pPr>
      <w:r>
        <w:t xml:space="preserve">В основу формирования адаптированной основной общеобразовательной программы начального общего образования обучающихся с РАС положены следующие </w:t>
      </w:r>
      <w:r w:rsidRPr="004F1191">
        <w:rPr>
          <w:b/>
          <w:i/>
        </w:rPr>
        <w:t>принципы:</w:t>
      </w:r>
    </w:p>
    <w:p w:rsidR="004F1191" w:rsidRDefault="004F1191" w:rsidP="00407BBE">
      <w:pPr>
        <w:pStyle w:val="a3"/>
        <w:numPr>
          <w:ilvl w:val="0"/>
          <w:numId w:val="8"/>
        </w:numPr>
        <w:ind w:left="0" w:firstLine="360"/>
        <w:jc w:val="both"/>
        <w:rPr>
          <w:rFonts w:ascii="Symbol" w:eastAsia="Symbol" w:hAnsi="Symbol" w:cs="Symbol"/>
        </w:rPr>
      </w:pPr>
      <w:r w:rsidRPr="004F1191">
        <w:t>принципы государственной политики РФ в области образования</w:t>
      </w:r>
      <w: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F1191" w:rsidRPr="004F1191" w:rsidRDefault="004F1191" w:rsidP="00407BBE">
      <w:pPr>
        <w:pStyle w:val="a3"/>
        <w:numPr>
          <w:ilvl w:val="0"/>
          <w:numId w:val="8"/>
        </w:numPr>
        <w:ind w:left="0" w:firstLine="426"/>
        <w:jc w:val="both"/>
        <w:rPr>
          <w:rFonts w:ascii="Symbol" w:eastAsia="Symbol" w:hAnsi="Symbol" w:cs="Symbol"/>
        </w:rPr>
      </w:pPr>
      <w:r>
        <w:t>принцип учета типологических и индивидуальных образовательных потребностей обучающихся;</w:t>
      </w:r>
    </w:p>
    <w:p w:rsidR="004F1191" w:rsidRPr="004F1191" w:rsidRDefault="004F1191" w:rsidP="00407BBE">
      <w:pPr>
        <w:pStyle w:val="a3"/>
        <w:numPr>
          <w:ilvl w:val="0"/>
          <w:numId w:val="8"/>
        </w:numPr>
        <w:ind w:left="0" w:firstLine="426"/>
        <w:jc w:val="both"/>
        <w:rPr>
          <w:rFonts w:ascii="Symbol" w:eastAsia="Symbol" w:hAnsi="Symbol" w:cs="Symbol"/>
        </w:rPr>
      </w:pPr>
      <w:r>
        <w:t>принцип коррекционной направленности образовательного процесса;</w:t>
      </w:r>
    </w:p>
    <w:p w:rsidR="004F1191" w:rsidRPr="004F1191" w:rsidRDefault="004F1191" w:rsidP="00407BBE">
      <w:pPr>
        <w:pStyle w:val="a3"/>
        <w:numPr>
          <w:ilvl w:val="0"/>
          <w:numId w:val="8"/>
        </w:numPr>
        <w:ind w:left="0" w:firstLine="426"/>
        <w:jc w:val="both"/>
        <w:rPr>
          <w:rFonts w:ascii="Symbol" w:eastAsia="Symbol" w:hAnsi="Symbol" w:cs="Symbol"/>
        </w:rPr>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F1191" w:rsidRPr="004F1191" w:rsidRDefault="004F1191" w:rsidP="00407BBE">
      <w:pPr>
        <w:pStyle w:val="a3"/>
        <w:numPr>
          <w:ilvl w:val="0"/>
          <w:numId w:val="8"/>
        </w:numPr>
        <w:ind w:left="0" w:firstLine="426"/>
        <w:jc w:val="both"/>
        <w:rPr>
          <w:rFonts w:ascii="Symbol" w:eastAsia="Symbol" w:hAnsi="Symbol" w:cs="Symbol"/>
        </w:rPr>
      </w:pPr>
      <w:r>
        <w:t>онтогенетический принцип;</w:t>
      </w:r>
    </w:p>
    <w:p w:rsidR="004F1191" w:rsidRPr="004F1191" w:rsidRDefault="004F1191" w:rsidP="00407BBE">
      <w:pPr>
        <w:pStyle w:val="a3"/>
        <w:numPr>
          <w:ilvl w:val="0"/>
          <w:numId w:val="8"/>
        </w:numPr>
        <w:ind w:left="0" w:firstLine="426"/>
        <w:jc w:val="both"/>
        <w:rPr>
          <w:rFonts w:ascii="Symbol" w:eastAsia="Symbol" w:hAnsi="Symbol" w:cs="Symbol"/>
        </w:rPr>
      </w:pPr>
      <w:r>
        <w:t>принцип преемственности, предполагающий взаимосвязь и непрерывность образования обучающихся с РАС на всех ступенях образования;</w:t>
      </w:r>
    </w:p>
    <w:p w:rsidR="004F1191" w:rsidRPr="004F1191" w:rsidRDefault="004F1191" w:rsidP="00407BBE">
      <w:pPr>
        <w:pStyle w:val="a3"/>
        <w:numPr>
          <w:ilvl w:val="0"/>
          <w:numId w:val="8"/>
        </w:numPr>
        <w:ind w:left="0" w:firstLine="426"/>
        <w:jc w:val="both"/>
        <w:rPr>
          <w:rFonts w:ascii="Symbol" w:eastAsia="Symbol" w:hAnsi="Symbol" w:cs="Symbol"/>
        </w:rPr>
      </w:pPr>
      <w:r>
        <w:t xml:space="preserve">принцип целостности содержания образования, предполагающий перенос усвоенных знаний, умений, навыков и отношений, сформированных в условиях учебной </w:t>
      </w:r>
      <w:r>
        <w:lastRenderedPageBreak/>
        <w:t xml:space="preserve">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4F1191" w:rsidRPr="004F1191" w:rsidRDefault="004F1191" w:rsidP="00407BBE">
      <w:pPr>
        <w:pStyle w:val="a3"/>
        <w:numPr>
          <w:ilvl w:val="0"/>
          <w:numId w:val="8"/>
        </w:numPr>
        <w:ind w:left="0" w:firstLine="426"/>
        <w:jc w:val="both"/>
        <w:rPr>
          <w:rFonts w:ascii="Symbol" w:eastAsia="Symbol" w:hAnsi="Symbol" w:cs="Symbol"/>
        </w:rPr>
      </w:pPr>
      <w: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F1191" w:rsidRPr="00F31DEF" w:rsidRDefault="004F1191" w:rsidP="00407BBE">
      <w:pPr>
        <w:pStyle w:val="a3"/>
        <w:numPr>
          <w:ilvl w:val="0"/>
          <w:numId w:val="8"/>
        </w:numPr>
        <w:ind w:left="0" w:firstLine="426"/>
        <w:jc w:val="both"/>
        <w:rPr>
          <w:rFonts w:ascii="Symbol" w:eastAsia="Symbol" w:hAnsi="Symbol" w:cs="Symbol"/>
        </w:rPr>
      </w:pPr>
      <w:r>
        <w:t>принцип сотрудничества с семьей.</w:t>
      </w:r>
    </w:p>
    <w:p w:rsidR="00F31DEF" w:rsidRPr="0097713F" w:rsidRDefault="00335847" w:rsidP="0097713F">
      <w:pPr>
        <w:pStyle w:val="af3"/>
        <w:rPr>
          <w:i w:val="0"/>
          <w:color w:val="auto"/>
          <w:sz w:val="28"/>
          <w:szCs w:val="28"/>
        </w:rPr>
      </w:pPr>
      <w:r w:rsidRPr="0097713F">
        <w:rPr>
          <w:i w:val="0"/>
          <w:color w:val="auto"/>
          <w:sz w:val="28"/>
          <w:szCs w:val="28"/>
          <w:lang w:val="en-US"/>
        </w:rPr>
        <w:t>II</w:t>
      </w:r>
      <w:r w:rsidRPr="0097713F">
        <w:rPr>
          <w:i w:val="0"/>
          <w:color w:val="auto"/>
          <w:sz w:val="28"/>
          <w:szCs w:val="28"/>
        </w:rPr>
        <w:t>. ЦЕЛЕВОЙ РАЗДЕЛ.</w:t>
      </w:r>
    </w:p>
    <w:p w:rsidR="00F31DEF" w:rsidRPr="00D401EB" w:rsidRDefault="0097713F" w:rsidP="00F31DEF">
      <w:pPr>
        <w:autoSpaceDE w:val="0"/>
        <w:autoSpaceDN w:val="0"/>
        <w:adjustRightInd w:val="0"/>
        <w:ind w:firstLine="426"/>
        <w:rPr>
          <w:rFonts w:eastAsiaTheme="minorHAnsi"/>
          <w:color w:val="000000"/>
          <w:lang w:eastAsia="en-US"/>
        </w:rPr>
      </w:pPr>
      <w:r>
        <w:rPr>
          <w:rFonts w:eastAsiaTheme="minorHAnsi"/>
          <w:b/>
          <w:bCs/>
          <w:color w:val="000000"/>
          <w:lang w:eastAsia="en-US"/>
        </w:rPr>
        <w:t xml:space="preserve">2.1. </w:t>
      </w:r>
      <w:r w:rsidRPr="00D401EB">
        <w:rPr>
          <w:rFonts w:eastAsiaTheme="minorHAnsi"/>
          <w:b/>
          <w:bCs/>
          <w:color w:val="000000"/>
          <w:lang w:eastAsia="en-US"/>
        </w:rPr>
        <w:t>ПОЯСНИТЕЛЬНАЯ ЗАПИСКА</w:t>
      </w:r>
      <w:r>
        <w:rPr>
          <w:rFonts w:eastAsiaTheme="minorHAnsi"/>
          <w:b/>
          <w:bCs/>
          <w:color w:val="000000"/>
          <w:lang w:eastAsia="en-US"/>
        </w:rPr>
        <w:t>.</w:t>
      </w:r>
    </w:p>
    <w:p w:rsidR="00F31DEF" w:rsidRPr="00D401EB" w:rsidRDefault="00F31DEF" w:rsidP="00F31DEF">
      <w:pPr>
        <w:ind w:firstLine="426"/>
        <w:jc w:val="both"/>
      </w:pPr>
      <w:r>
        <w:rPr>
          <w:rFonts w:eastAsiaTheme="minorHAnsi"/>
          <w:b/>
          <w:bCs/>
          <w:color w:val="000000"/>
          <w:lang w:eastAsia="en-US"/>
        </w:rPr>
        <w:t xml:space="preserve">2.1.1. </w:t>
      </w:r>
      <w:r w:rsidRPr="00D401EB">
        <w:rPr>
          <w:rFonts w:eastAsiaTheme="minorHAnsi"/>
          <w:b/>
          <w:bCs/>
          <w:color w:val="000000"/>
          <w:lang w:eastAsia="en-US"/>
        </w:rPr>
        <w:t>Цел</w:t>
      </w:r>
      <w:r>
        <w:rPr>
          <w:rFonts w:eastAsiaTheme="minorHAnsi"/>
          <w:b/>
          <w:bCs/>
          <w:color w:val="000000"/>
          <w:lang w:eastAsia="en-US"/>
        </w:rPr>
        <w:t>и и задачи</w:t>
      </w:r>
      <w:r w:rsidRPr="00D401EB">
        <w:rPr>
          <w:rFonts w:eastAsiaTheme="minorHAnsi"/>
          <w:b/>
          <w:bCs/>
          <w:color w:val="000000"/>
          <w:lang w:eastAsia="en-US"/>
        </w:rPr>
        <w:t xml:space="preserve"> реализации адаптированной основной общеобразовательной программы начального общего образования</w:t>
      </w:r>
      <w:r>
        <w:rPr>
          <w:rFonts w:eastAsiaTheme="minorHAnsi"/>
          <w:b/>
          <w:bCs/>
          <w:color w:val="000000"/>
          <w:lang w:eastAsia="en-US"/>
        </w:rPr>
        <w:t xml:space="preserve"> </w:t>
      </w:r>
      <w:r w:rsidRPr="00F31DEF">
        <w:rPr>
          <w:rFonts w:eastAsiaTheme="minorHAnsi"/>
          <w:b/>
          <w:bCs/>
          <w:color w:val="000000"/>
          <w:lang w:eastAsia="en-US"/>
        </w:rPr>
        <w:t xml:space="preserve">для обучающихся с </w:t>
      </w:r>
      <w:r>
        <w:rPr>
          <w:rFonts w:eastAsiaTheme="minorHAnsi"/>
          <w:b/>
          <w:bCs/>
          <w:color w:val="000000"/>
          <w:lang w:eastAsia="en-US"/>
        </w:rPr>
        <w:t>РАС.</w:t>
      </w:r>
    </w:p>
    <w:p w:rsidR="00F31DEF" w:rsidRDefault="00F31DEF" w:rsidP="00F31DEF">
      <w:pPr>
        <w:ind w:firstLine="426"/>
        <w:jc w:val="both"/>
        <w:rPr>
          <w:b/>
          <w:i/>
        </w:rPr>
      </w:pPr>
      <w:r w:rsidRPr="008A4C5C">
        <w:rPr>
          <w:b/>
          <w:i/>
        </w:rPr>
        <w:t>Цель реализации АООП</w:t>
      </w:r>
      <w:r>
        <w:rPr>
          <w:b/>
          <w:i/>
        </w:rPr>
        <w:t xml:space="preserve"> НОО:</w:t>
      </w:r>
    </w:p>
    <w:p w:rsidR="00F31DEF" w:rsidRPr="008D7E77" w:rsidRDefault="00722E12" w:rsidP="00F31DEF">
      <w:pPr>
        <w:ind w:firstLine="426"/>
        <w:jc w:val="both"/>
      </w:pPr>
      <w:r w:rsidRPr="00722E12">
        <w:t>Цель</w:t>
      </w:r>
      <w:r>
        <w:t>ю</w:t>
      </w:r>
      <w:r w:rsidRPr="00722E12">
        <w:t xml:space="preserve"> реализации А</w:t>
      </w:r>
      <w:r>
        <w:t>О</w:t>
      </w:r>
      <w:r w:rsidRPr="00722E12">
        <w:t>ОП НОО для обучающихся с РАС</w:t>
      </w:r>
      <w:r>
        <w:t xml:space="preserve"> является</w:t>
      </w:r>
      <w:r w:rsidRPr="00722E12">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t xml:space="preserve"> А</w:t>
      </w:r>
      <w:r w:rsidR="00F31DEF" w:rsidRPr="008D7E77">
        <w:t xml:space="preserve">даптированная основная общеобразовательная программа начального общего образования </w:t>
      </w:r>
      <w:r w:rsidR="00F31DEF" w:rsidRPr="00F31DEF">
        <w:t>для обучающихся с РАС</w:t>
      </w:r>
      <w:r w:rsidR="00F31DEF">
        <w:t xml:space="preserve"> </w:t>
      </w:r>
      <w:r w:rsidR="00F31DEF" w:rsidRPr="008D7E77">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F31DEF" w:rsidRPr="005526DF" w:rsidRDefault="00F31DEF" w:rsidP="00F31DEF">
      <w:pPr>
        <w:ind w:firstLine="426"/>
        <w:jc w:val="both"/>
        <w:rPr>
          <w:b/>
          <w:i/>
        </w:rPr>
      </w:pPr>
      <w:r w:rsidRPr="005526DF">
        <w:rPr>
          <w:b/>
          <w:i/>
        </w:rPr>
        <w:t>Задачи реализации АООП НОО:</w:t>
      </w:r>
    </w:p>
    <w:p w:rsidR="00722E12" w:rsidRDefault="00722E12" w:rsidP="00407BBE">
      <w:pPr>
        <w:pStyle w:val="a6"/>
        <w:numPr>
          <w:ilvl w:val="0"/>
          <w:numId w:val="19"/>
        </w:numPr>
        <w:ind w:left="0" w:firstLine="36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722E12" w:rsidRDefault="00722E12" w:rsidP="00407BBE">
      <w:pPr>
        <w:pStyle w:val="a6"/>
        <w:numPr>
          <w:ilvl w:val="0"/>
          <w:numId w:val="19"/>
        </w:numPr>
        <w:ind w:left="0" w:firstLine="360"/>
        <w:jc w:val="both"/>
      </w:pPr>
      <w:r>
        <w:t>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722E12" w:rsidRDefault="00722E12" w:rsidP="00407BBE">
      <w:pPr>
        <w:pStyle w:val="a6"/>
        <w:numPr>
          <w:ilvl w:val="0"/>
          <w:numId w:val="19"/>
        </w:numPr>
        <w:ind w:left="0" w:firstLine="360"/>
        <w:jc w:val="both"/>
      </w:pPr>
      <w: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22E12" w:rsidRDefault="00722E12" w:rsidP="00407BBE">
      <w:pPr>
        <w:pStyle w:val="a6"/>
        <w:numPr>
          <w:ilvl w:val="0"/>
          <w:numId w:val="19"/>
        </w:numPr>
        <w:ind w:left="0" w:firstLine="360"/>
        <w:jc w:val="both"/>
      </w:pPr>
      <w:r>
        <w:t>создание благоприятных условий для удовлетворения особых образовательных потребностей обучающихся;</w:t>
      </w:r>
    </w:p>
    <w:p w:rsidR="00722E12" w:rsidRDefault="00722E12" w:rsidP="00407BBE">
      <w:pPr>
        <w:pStyle w:val="a6"/>
        <w:numPr>
          <w:ilvl w:val="0"/>
          <w:numId w:val="19"/>
        </w:numPr>
        <w:ind w:left="0" w:firstLine="360"/>
        <w:jc w:val="both"/>
      </w:pPr>
      <w:r>
        <w:t>обеспечение доступности получения качественного начального общего образования;</w:t>
      </w:r>
    </w:p>
    <w:p w:rsidR="00722E12" w:rsidRDefault="00722E12" w:rsidP="00407BBE">
      <w:pPr>
        <w:pStyle w:val="a6"/>
        <w:numPr>
          <w:ilvl w:val="0"/>
          <w:numId w:val="19"/>
        </w:numPr>
        <w:ind w:left="0" w:firstLine="360"/>
        <w:jc w:val="both"/>
      </w:pPr>
      <w:r>
        <w:t>обеспечение преемственности начального общего и основного общего образования;</w:t>
      </w:r>
    </w:p>
    <w:p w:rsidR="00722E12" w:rsidRDefault="00722E12" w:rsidP="00407BBE">
      <w:pPr>
        <w:pStyle w:val="a6"/>
        <w:numPr>
          <w:ilvl w:val="0"/>
          <w:numId w:val="19"/>
        </w:numPr>
        <w:ind w:left="0" w:firstLine="360"/>
        <w:jc w:val="both"/>
      </w:pPr>
      <w: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722E12" w:rsidRDefault="00722E12" w:rsidP="00407BBE">
      <w:pPr>
        <w:pStyle w:val="a6"/>
        <w:numPr>
          <w:ilvl w:val="0"/>
          <w:numId w:val="19"/>
        </w:numPr>
        <w:ind w:left="0" w:firstLine="360"/>
        <w:jc w:val="both"/>
      </w:pPr>
      <w:r>
        <w:t>использование в образовательном процессе современных образовательных технологий деятельностного типа;</w:t>
      </w:r>
    </w:p>
    <w:p w:rsidR="00722E12" w:rsidRDefault="00722E12" w:rsidP="00407BBE">
      <w:pPr>
        <w:pStyle w:val="a6"/>
        <w:numPr>
          <w:ilvl w:val="0"/>
          <w:numId w:val="19"/>
        </w:numPr>
        <w:ind w:left="0" w:firstLine="360"/>
        <w:jc w:val="both"/>
      </w:pPr>
      <w:r>
        <w:t>предоставление обучающимся возможности для эффективной самостоятельной работы;</w:t>
      </w:r>
    </w:p>
    <w:p w:rsidR="00722E12" w:rsidRDefault="00722E12" w:rsidP="00407BBE">
      <w:pPr>
        <w:pStyle w:val="a6"/>
        <w:numPr>
          <w:ilvl w:val="0"/>
          <w:numId w:val="19"/>
        </w:numPr>
        <w:ind w:left="0" w:firstLine="360"/>
        <w:jc w:val="both"/>
      </w:pPr>
      <w: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31DEF" w:rsidRDefault="00722E12" w:rsidP="00407BBE">
      <w:pPr>
        <w:pStyle w:val="a6"/>
        <w:numPr>
          <w:ilvl w:val="0"/>
          <w:numId w:val="19"/>
        </w:numPr>
        <w:ind w:left="0" w:firstLine="360"/>
        <w:jc w:val="both"/>
      </w:pPr>
      <w:r>
        <w:t>включение обучающихся в процессы познания и преобразования внешкольной социальной среды (населенного пункта, района, города).</w:t>
      </w:r>
    </w:p>
    <w:p w:rsidR="00722E12" w:rsidRPr="00722E12" w:rsidRDefault="00722E12" w:rsidP="00722E12">
      <w:pPr>
        <w:pStyle w:val="a6"/>
        <w:tabs>
          <w:tab w:val="left" w:pos="284"/>
          <w:tab w:val="left" w:pos="709"/>
          <w:tab w:val="left" w:pos="851"/>
        </w:tabs>
        <w:ind w:left="284"/>
        <w:jc w:val="both"/>
        <w:rPr>
          <w:b/>
          <w:bCs/>
          <w:sz w:val="16"/>
          <w:szCs w:val="16"/>
        </w:rPr>
      </w:pPr>
    </w:p>
    <w:p w:rsidR="00F31DEF" w:rsidRPr="00335847" w:rsidRDefault="00F31DEF" w:rsidP="00407BBE">
      <w:pPr>
        <w:pStyle w:val="a6"/>
        <w:numPr>
          <w:ilvl w:val="2"/>
          <w:numId w:val="12"/>
        </w:numPr>
        <w:tabs>
          <w:tab w:val="left" w:pos="284"/>
          <w:tab w:val="left" w:pos="709"/>
          <w:tab w:val="left" w:pos="851"/>
        </w:tabs>
        <w:ind w:left="0" w:firstLine="284"/>
        <w:jc w:val="both"/>
        <w:rPr>
          <w:b/>
          <w:bCs/>
        </w:rPr>
      </w:pPr>
      <w:r w:rsidRPr="00335847">
        <w:rPr>
          <w:b/>
          <w:bCs/>
        </w:rPr>
        <w:t>Общая характеристика адаптированной основной общеобразовательной программы начального общего образования для обучающихся с РАС.</w:t>
      </w:r>
    </w:p>
    <w:p w:rsidR="00722E12" w:rsidRDefault="00722E12" w:rsidP="00B64AA9">
      <w:pPr>
        <w:ind w:firstLine="360"/>
        <w:jc w:val="both"/>
      </w:pPr>
      <w:r w:rsidRPr="00722E12">
        <w:t>Обучающийся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722E12" w:rsidRDefault="00722E12" w:rsidP="00B64AA9">
      <w:pPr>
        <w:ind w:firstLine="360"/>
        <w:jc w:val="both"/>
      </w:pPr>
      <w:r w:rsidRPr="00722E12">
        <w:t>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r>
        <w:t xml:space="preserve"> </w:t>
      </w:r>
    </w:p>
    <w:p w:rsidR="00722E12" w:rsidRDefault="00722E12" w:rsidP="00B64AA9">
      <w:pPr>
        <w:ind w:firstLine="360"/>
        <w:jc w:val="both"/>
      </w:pPr>
      <w:r w:rsidRPr="00722E12">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722E12" w:rsidRDefault="00722E12" w:rsidP="00B64AA9">
      <w:pPr>
        <w:ind w:firstLine="360"/>
        <w:jc w:val="both"/>
      </w:pPr>
      <w:r w:rsidRPr="00722E12">
        <w:t>В структуру АООП НОО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rsidR="00704083" w:rsidRPr="00704083" w:rsidRDefault="00704083" w:rsidP="00B64AA9">
      <w:pPr>
        <w:ind w:firstLine="360"/>
        <w:jc w:val="both"/>
        <w:rPr>
          <w:sz w:val="16"/>
          <w:szCs w:val="16"/>
        </w:rPr>
      </w:pPr>
    </w:p>
    <w:p w:rsidR="00704083" w:rsidRPr="00704083" w:rsidRDefault="00704083" w:rsidP="00704083">
      <w:pPr>
        <w:pStyle w:val="a3"/>
        <w:ind w:firstLine="426"/>
        <w:rPr>
          <w:b/>
        </w:rPr>
      </w:pPr>
      <w:r w:rsidRPr="00704083">
        <w:rPr>
          <w:b/>
        </w:rPr>
        <w:t>2.1.3. Психолого-педагогическая характеристика обучающихся с РАС.</w:t>
      </w:r>
    </w:p>
    <w:p w:rsidR="00704083" w:rsidRDefault="00704083" w:rsidP="00704083">
      <w:pPr>
        <w:pStyle w:val="a3"/>
        <w:ind w:firstLine="426"/>
        <w:jc w:val="both"/>
        <w:rPr>
          <w:sz w:val="20"/>
          <w:szCs w:val="20"/>
        </w:rPr>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704083" w:rsidRDefault="00704083" w:rsidP="00704083">
      <w:pPr>
        <w:pStyle w:val="a3"/>
        <w:ind w:firstLine="426"/>
        <w:jc w:val="both"/>
        <w:rPr>
          <w:sz w:val="20"/>
          <w:szCs w:val="20"/>
        </w:rPr>
      </w:pPr>
      <w: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w:t>
      </w:r>
      <w:r>
        <w:lastRenderedPageBreak/>
        <w:t>обнаруживаются и у детей, чьё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704083" w:rsidRDefault="00704083" w:rsidP="00704083">
      <w:pPr>
        <w:pStyle w:val="a3"/>
        <w:ind w:firstLine="426"/>
        <w:jc w:val="both"/>
      </w:pPr>
      <w:r w:rsidRPr="00704083">
        <w:rPr>
          <w:b/>
          <w:bCs/>
        </w:rPr>
        <w:t>Первая группа</w:t>
      </w:r>
      <w:r w:rsidRPr="00704083">
        <w:rPr>
          <w:b/>
        </w:rPr>
        <w:t>.</w:t>
      </w:r>
      <w:r>
        <w:rPr>
          <w:bCs/>
        </w:rPr>
        <w:t xml:space="preserve"> </w:t>
      </w:r>
      <w:r>
        <w:t>Дети почти не имеют активной избирательности в контактах со</w:t>
      </w:r>
      <w:r>
        <w:rPr>
          <w:bCs/>
        </w:rPr>
        <w:t xml:space="preserve"> </w:t>
      </w:r>
      <w:r>
        <w:t xml:space="preserve">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iCs/>
        </w:rPr>
        <w:t>отрешенность от происходящего</w:t>
      </w:r>
      <w:r>
        <w:t xml:space="preserve">. </w:t>
      </w:r>
    </w:p>
    <w:p w:rsidR="00704083" w:rsidRDefault="00704083" w:rsidP="00704083">
      <w:pPr>
        <w:pStyle w:val="a3"/>
        <w:ind w:firstLine="426"/>
        <w:jc w:val="both"/>
      </w:pPr>
      <w: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w:t>
      </w:r>
    </w:p>
    <w:p w:rsidR="00704083" w:rsidRDefault="00704083" w:rsidP="00704083">
      <w:pPr>
        <w:pStyle w:val="a3"/>
        <w:ind w:firstLine="426"/>
        <w:jc w:val="both"/>
      </w:pPr>
      <w:r>
        <w:t>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704083" w:rsidRDefault="00704083" w:rsidP="00704083">
      <w:pPr>
        <w:pStyle w:val="a3"/>
        <w:ind w:firstLine="426"/>
        <w:jc w:val="both"/>
      </w:pPr>
      <w:r w:rsidRPr="00704083">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704083" w:rsidRDefault="00704083" w:rsidP="00704083">
      <w:pPr>
        <w:pStyle w:val="a3"/>
        <w:ind w:firstLine="426"/>
        <w:jc w:val="both"/>
      </w:pPr>
      <w: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704083" w:rsidRDefault="00704083" w:rsidP="00704083">
      <w:pPr>
        <w:pStyle w:val="a3"/>
        <w:ind w:firstLine="426"/>
        <w:jc w:val="both"/>
        <w:rPr>
          <w:sz w:val="20"/>
          <w:szCs w:val="20"/>
        </w:rPr>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w:t>
      </w:r>
      <w:r>
        <w:lastRenderedPageBreak/>
        <w:t>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704083" w:rsidRDefault="00704083" w:rsidP="00704083">
      <w:pPr>
        <w:pStyle w:val="a3"/>
        <w:ind w:firstLine="426"/>
        <w:jc w:val="both"/>
        <w:rPr>
          <w:i/>
          <w:iCs/>
        </w:rPr>
      </w:pPr>
      <w: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Pr>
          <w:b/>
          <w:bCs/>
          <w:i/>
          <w:iCs/>
        </w:rPr>
        <w:t xml:space="preserve">Реализация этих задач требует индивидуальной программы обучения такого ребенка. </w:t>
      </w:r>
      <w:r>
        <w:t>Эта</w:t>
      </w:r>
      <w:r>
        <w:rPr>
          <w:b/>
          <w:bCs/>
          <w:i/>
          <w:iCs/>
        </w:rPr>
        <w:t xml:space="preserve"> </w:t>
      </w:r>
      <w:r>
        <w:rPr>
          <w:i/>
          <w:iCs/>
        </w:rPr>
        <w:t>индивидуальная программа</w:t>
      </w:r>
      <w:r>
        <w:rPr>
          <w:b/>
          <w:bCs/>
          <w:i/>
          <w:iCs/>
        </w:rPr>
        <w:t xml:space="preserve"> </w:t>
      </w:r>
      <w:r>
        <w:rPr>
          <w:i/>
          <w:iCs/>
        </w:rPr>
        <w:t xml:space="preserve">должна предусматривать и включение его в группу других </w:t>
      </w:r>
      <w:r>
        <w:t>детей.</w:t>
      </w:r>
      <w:r>
        <w:rPr>
          <w:i/>
          <w:iCs/>
        </w:rPr>
        <w:t xml:space="preserve"> </w:t>
      </w:r>
      <w:r>
        <w:t>У этого глубоко аутичного</w:t>
      </w:r>
      <w:r>
        <w:rPr>
          <w:i/>
          <w:iCs/>
        </w:rPr>
        <w:t xml:space="preserve"> </w:t>
      </w:r>
      <w:r>
        <w:t xml:space="preserve">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Pr>
          <w:i/>
          <w:iCs/>
        </w:rPr>
        <w:t>В</w:t>
      </w:r>
      <w:r>
        <w:t xml:space="preserve"> </w:t>
      </w:r>
      <w:r>
        <w:rPr>
          <w:i/>
          <w:iCs/>
        </w:rPr>
        <w:t>зависимости от уровня интеллектуального развития обучающиеся этой группы могут осваивать варианты 8.3 или 8.4. образовательной программы.</w:t>
      </w:r>
    </w:p>
    <w:p w:rsidR="00704083" w:rsidRDefault="00704083" w:rsidP="00704083">
      <w:pPr>
        <w:pStyle w:val="a3"/>
        <w:ind w:firstLine="426"/>
        <w:jc w:val="both"/>
        <w:rPr>
          <w:sz w:val="20"/>
          <w:szCs w:val="20"/>
        </w:rPr>
      </w:pPr>
      <w:r>
        <w:rPr>
          <w:b/>
          <w:bCs/>
        </w:rPr>
        <w:t>Вторая группа</w:t>
      </w:r>
      <w:r>
        <w:t>.</w:t>
      </w:r>
      <w:r>
        <w:rPr>
          <w:b/>
          <w:bCs/>
        </w:rPr>
        <w:t xml:space="preserve"> </w:t>
      </w:r>
      <w:r>
        <w:t>Дети имеют лишь самые простые формы активного контакта с</w:t>
      </w:r>
      <w:r>
        <w:rPr>
          <w:b/>
          <w:bCs/>
        </w:rPr>
        <w:t xml:space="preserve"> </w:t>
      </w:r>
      <w:r>
        <w:t xml:space="preserve">людьми, используют стереотипные формы поведения, в том числе речевого, стремятся к скрупулёзному сохранению постоянства и порядка в окружающем. Их </w:t>
      </w:r>
      <w:r>
        <w:rPr>
          <w:i/>
          <w:iCs/>
        </w:rPr>
        <w:t>аутистические</w:t>
      </w:r>
      <w:r>
        <w:t xml:space="preserve"> </w:t>
      </w:r>
      <w:r>
        <w:rPr>
          <w:i/>
          <w:iCs/>
        </w:rPr>
        <w:t>установки более выражаются в активном негативизме(отвержении).</w:t>
      </w:r>
    </w:p>
    <w:p w:rsidR="00704083" w:rsidRPr="00F1008D" w:rsidRDefault="00F1008D" w:rsidP="00704083">
      <w:pPr>
        <w:pStyle w:val="a3"/>
        <w:ind w:firstLine="426"/>
        <w:jc w:val="both"/>
      </w:pPr>
      <w:r>
        <w:t xml:space="preserve">В </w:t>
      </w:r>
      <w:r w:rsidR="00704083" w:rsidRPr="00F1008D">
        <w:t>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w:t>
      </w:r>
    </w:p>
    <w:p w:rsidR="00704083" w:rsidRDefault="00F1008D" w:rsidP="00704083">
      <w:pPr>
        <w:pStyle w:val="a3"/>
        <w:ind w:firstLine="426"/>
        <w:jc w:val="both"/>
        <w:rPr>
          <w:sz w:val="20"/>
          <w:szCs w:val="20"/>
        </w:rPr>
      </w:pPr>
      <w:r>
        <w:t xml:space="preserve">У </w:t>
      </w:r>
      <w:r w:rsidR="00704083">
        <w:t xml:space="preserve">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w:t>
      </w:r>
      <w:r>
        <w:t>–</w:t>
      </w:r>
      <w:r w:rsidR="00704083">
        <w:t xml:space="preserve"> избирательность в еде, одежде,</w:t>
      </w:r>
      <w:r>
        <w:t xml:space="preserve"> </w:t>
      </w:r>
      <w:r w:rsidR="00704083">
        <w:t>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w:t>
      </w:r>
    </w:p>
    <w:p w:rsidR="00F1008D" w:rsidRDefault="00F1008D" w:rsidP="00F1008D">
      <w:pPr>
        <w:pStyle w:val="a3"/>
        <w:ind w:firstLine="426"/>
        <w:jc w:val="both"/>
      </w:pPr>
      <w:r>
        <w:t xml:space="preserve">В </w:t>
      </w:r>
      <w:r w:rsidR="00704083">
        <w:t>привычных же, предсказуемых условиях они могут быть спокойны, довольны и более открыты к общению. В этих рамках</w:t>
      </w:r>
      <w:r>
        <w:t xml:space="preserve"> они легче осваивают социально-</w:t>
      </w:r>
      <w:r w:rsidR="00704083">
        <w:t>бытовые навыки</w:t>
      </w:r>
      <w:r>
        <w:t xml:space="preserve">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 т.д.</w:t>
      </w:r>
    </w:p>
    <w:p w:rsidR="00F1008D" w:rsidRDefault="00F1008D" w:rsidP="00F1008D">
      <w:pPr>
        <w:pStyle w:val="a3"/>
        <w:ind w:firstLine="426"/>
        <w:jc w:val="both"/>
        <w:rPr>
          <w:sz w:val="20"/>
          <w:szCs w:val="20"/>
        </w:rPr>
      </w:pPr>
      <w:r>
        <w:t>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F1008D" w:rsidRDefault="00F1008D" w:rsidP="00F1008D">
      <w:pPr>
        <w:pStyle w:val="a3"/>
        <w:ind w:firstLine="426"/>
        <w:jc w:val="both"/>
        <w:rPr>
          <w:sz w:val="20"/>
          <w:szCs w:val="20"/>
        </w:rPr>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w:t>
      </w:r>
      <w:r>
        <w:lastRenderedPageBreak/>
        <w:t>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rsidR="00F1008D" w:rsidRDefault="00F1008D" w:rsidP="00F1008D">
      <w:pPr>
        <w:pStyle w:val="a3"/>
        <w:ind w:firstLine="426"/>
        <w:jc w:val="both"/>
      </w:pPr>
      <w: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w:t>
      </w:r>
    </w:p>
    <w:p w:rsidR="00F1008D" w:rsidRDefault="00F1008D" w:rsidP="00F1008D">
      <w:pPr>
        <w:pStyle w:val="a3"/>
        <w:ind w:firstLine="426"/>
        <w:jc w:val="both"/>
        <w:rPr>
          <w:sz w:val="20"/>
          <w:szCs w:val="20"/>
        </w:rPr>
      </w:pPr>
      <w:r>
        <w:t>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F1008D" w:rsidRDefault="00F1008D" w:rsidP="00F1008D">
      <w:pPr>
        <w:pStyle w:val="a3"/>
        <w:ind w:firstLine="426"/>
        <w:jc w:val="both"/>
      </w:pPr>
      <w:r>
        <w:t>Ребенок</w:t>
      </w:r>
      <w:r>
        <w:tab/>
        <w:t>этой</w:t>
      </w:r>
      <w:r>
        <w:tab/>
        <w:t>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F1008D" w:rsidRDefault="00F1008D" w:rsidP="00F1008D">
      <w:pPr>
        <w:pStyle w:val="a3"/>
        <w:ind w:firstLine="426"/>
        <w:jc w:val="both"/>
      </w:pPr>
      <w:r>
        <w:t>В</w:t>
      </w:r>
      <w:r>
        <w:tab/>
        <w:t>зависимости от уровня интеллектуального развития обучающиеся этой группы могут осваивать варианты 8.2. или 8.3. образовательной программы.</w:t>
      </w:r>
    </w:p>
    <w:p w:rsidR="00F1008D" w:rsidRDefault="00F1008D" w:rsidP="00F1008D">
      <w:pPr>
        <w:pStyle w:val="a3"/>
        <w:ind w:firstLine="426"/>
        <w:jc w:val="both"/>
      </w:pPr>
      <w:r w:rsidRPr="005E11B3">
        <w:rPr>
          <w:b/>
        </w:rPr>
        <w:t>Третья группа.</w:t>
      </w:r>
      <w: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F1008D" w:rsidRDefault="00F1008D" w:rsidP="00F1008D">
      <w:pPr>
        <w:pStyle w:val="a3"/>
        <w:ind w:firstLine="426"/>
        <w:jc w:val="both"/>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F1008D" w:rsidRDefault="00F1008D" w:rsidP="00F1008D">
      <w:pPr>
        <w:pStyle w:val="a3"/>
        <w:ind w:firstLine="426"/>
        <w:jc w:val="both"/>
      </w:pPr>
      <w: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F1008D" w:rsidRDefault="00F1008D" w:rsidP="00F1008D">
      <w:pPr>
        <w:pStyle w:val="a3"/>
        <w:ind w:firstLine="426"/>
        <w:jc w:val="both"/>
      </w:pPr>
      <w: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w:t>
      </w:r>
      <w:r>
        <w:lastRenderedPageBreak/>
        <w:t>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F1008D" w:rsidRDefault="00F1008D" w:rsidP="00F1008D">
      <w:pPr>
        <w:pStyle w:val="a3"/>
        <w:ind w:firstLine="426"/>
        <w:jc w:val="both"/>
      </w:pPr>
      <w: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F1008D" w:rsidRDefault="00F1008D" w:rsidP="00F1008D">
      <w:pPr>
        <w:pStyle w:val="a3"/>
        <w:ind w:firstLine="426"/>
        <w:jc w:val="both"/>
      </w:pPr>
      <w: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F1008D" w:rsidRDefault="00F1008D" w:rsidP="00F1008D">
      <w:pPr>
        <w:pStyle w:val="a3"/>
        <w:ind w:firstLine="426"/>
        <w:jc w:val="both"/>
      </w:pPr>
      <w: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w:t>
      </w:r>
      <w:r>
        <w:tab/>
        <w:t>окружающих, сформировать навыки социального поведения.</w:t>
      </w:r>
    </w:p>
    <w:p w:rsidR="00F1008D" w:rsidRDefault="00F1008D" w:rsidP="00F1008D">
      <w:pPr>
        <w:pStyle w:val="a3"/>
        <w:ind w:firstLine="426"/>
        <w:jc w:val="both"/>
      </w:pPr>
      <w:r>
        <w:t>В</w:t>
      </w:r>
      <w:r>
        <w:tab/>
        <w:t>зависимости от уровня интеллектуального развития обучающиеся этой группы могут осваивать варианты 8.3 (реже) или 8.1, 8.2 (чаще) образовательной программы.</w:t>
      </w:r>
    </w:p>
    <w:p w:rsidR="00F1008D" w:rsidRDefault="00F1008D" w:rsidP="00F1008D">
      <w:pPr>
        <w:pStyle w:val="a3"/>
        <w:ind w:firstLine="426"/>
        <w:jc w:val="both"/>
      </w:pPr>
      <w:r w:rsidRPr="00F1008D">
        <w:rPr>
          <w:b/>
        </w:rPr>
        <w:t>Четвертая группа.</w:t>
      </w:r>
      <w:r>
        <w:t xml:space="preserve">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F1008D" w:rsidRDefault="00F1008D" w:rsidP="00F1008D">
      <w:pPr>
        <w:pStyle w:val="a3"/>
        <w:ind w:firstLine="426"/>
        <w:jc w:val="both"/>
      </w:pPr>
      <w: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w:t>
      </w:r>
      <w:r>
        <w:lastRenderedPageBreak/>
        <w:t>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F1008D" w:rsidRDefault="00F1008D" w:rsidP="00F1008D">
      <w:pPr>
        <w:pStyle w:val="a3"/>
        <w:ind w:firstLine="426"/>
        <w:jc w:val="both"/>
      </w:pPr>
      <w: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F1008D" w:rsidRDefault="00F1008D" w:rsidP="00F1008D">
      <w:pPr>
        <w:pStyle w:val="a3"/>
        <w:ind w:firstLine="426"/>
        <w:jc w:val="both"/>
      </w:pPr>
      <w: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третьей группы, достижения здесь больше проявляются в невербальной области, возможно в конструировании.</w:t>
      </w:r>
    </w:p>
    <w:p w:rsidR="00F1008D" w:rsidRDefault="00F1008D" w:rsidP="00F1008D">
      <w:pPr>
        <w:pStyle w:val="a3"/>
        <w:ind w:firstLine="426"/>
        <w:jc w:val="both"/>
      </w:pPr>
      <w:r>
        <w:t>В</w:t>
      </w:r>
      <w:r>
        <w:tab/>
        <w:t>сравнении с «блестящими», явно вербально интеллектуально одаренными детьми третьей группы, они сначала производят неблагоприятное впечатление: кажутся</w:t>
      </w:r>
    </w:p>
    <w:p w:rsidR="00F1008D" w:rsidRDefault="00F1008D" w:rsidP="00F1008D">
      <w:pPr>
        <w:pStyle w:val="a3"/>
        <w:ind w:firstLine="426"/>
        <w:jc w:val="both"/>
      </w:pPr>
      <w:r>
        <w:t>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F1008D" w:rsidRDefault="00F1008D" w:rsidP="00F1008D">
      <w:pPr>
        <w:pStyle w:val="a3"/>
        <w:ind w:firstLine="426"/>
        <w:jc w:val="both"/>
      </w:pPr>
      <w:r>
        <w:t>В</w:t>
      </w:r>
      <w:r>
        <w:tab/>
        <w:t>зависимости от уровня интеллектуального развития обучающиеся этой группы могут осваивать варианты 8.2. или 8.1. образовательной программы.</w:t>
      </w:r>
    </w:p>
    <w:p w:rsidR="00F1008D" w:rsidRDefault="00F1008D" w:rsidP="00F1008D">
      <w:pPr>
        <w:pStyle w:val="a3"/>
        <w:ind w:firstLine="426"/>
        <w:jc w:val="both"/>
      </w:pPr>
      <w: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ребѐнок,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Сами выделенные группы не являются отдельными </w:t>
      </w:r>
      <w:r>
        <w:lastRenderedPageBreak/>
        <w:t>формами детского аутизма, скорее это способ ориентировки в континууме выраженности нарушений возможностей реб</w:t>
      </w:r>
      <w:r w:rsidR="00D00E26">
        <w:t>ё</w:t>
      </w:r>
      <w:r>
        <w:t>нка активно взаимодействовать с людьми и обстоятельствами. При успешной коррекционной работе реб</w:t>
      </w:r>
      <w:r w:rsidR="00D00E26">
        <w:t>ё</w:t>
      </w:r>
      <w:r>
        <w:t>нок может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значительно продвигаться в речевом и интеллектуальном развитии, в том числе и в период младшего школьного возраста.</w:t>
      </w:r>
    </w:p>
    <w:p w:rsidR="00F1008D" w:rsidRDefault="00F1008D" w:rsidP="00F1008D">
      <w:pPr>
        <w:pStyle w:val="a3"/>
        <w:ind w:firstLine="426"/>
        <w:jc w:val="both"/>
      </w:pPr>
      <w:r>
        <w:t xml:space="preserve">Трудности и возможности ребёнка с аутизмом к школьному возрасту значительно различается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w:t>
      </w:r>
      <w:r w:rsidR="00677448">
        <w:t>психического развития,</w:t>
      </w:r>
      <w:r>
        <w:t xml:space="preserve"> пришедшего в школу ребёнке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F1008D" w:rsidRDefault="00F1008D" w:rsidP="00F1008D">
      <w:pPr>
        <w:pStyle w:val="a3"/>
        <w:ind w:firstLine="426"/>
        <w:jc w:val="both"/>
      </w:pPr>
      <w:r>
        <w:t>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F1008D" w:rsidRDefault="00F1008D" w:rsidP="00F1008D">
      <w:pPr>
        <w:pStyle w:val="a3"/>
        <w:ind w:firstLine="426"/>
        <w:jc w:val="both"/>
      </w:pPr>
      <w: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w:t>
      </w:r>
      <w:r>
        <w:tab/>
        <w:t>РАС нуждаются в специальной поддержке, гарантирующей удовлетворение их особых образовательных потребностей.</w:t>
      </w:r>
    </w:p>
    <w:p w:rsidR="00267181" w:rsidRDefault="00267181" w:rsidP="00407BBE">
      <w:pPr>
        <w:pStyle w:val="a3"/>
        <w:numPr>
          <w:ilvl w:val="1"/>
          <w:numId w:val="12"/>
        </w:numPr>
        <w:tabs>
          <w:tab w:val="left" w:pos="709"/>
          <w:tab w:val="left" w:pos="851"/>
        </w:tabs>
        <w:jc w:val="both"/>
        <w:rPr>
          <w:b/>
        </w:rPr>
      </w:pPr>
      <w:r w:rsidRPr="00267181">
        <w:rPr>
          <w:b/>
        </w:rPr>
        <w:t>Особые образовательные потребности обучающихся с РАС.</w:t>
      </w:r>
    </w:p>
    <w:p w:rsidR="00267181" w:rsidRDefault="00267181" w:rsidP="00267181">
      <w:pPr>
        <w:pStyle w:val="a3"/>
        <w:tabs>
          <w:tab w:val="left" w:pos="709"/>
          <w:tab w:val="left" w:pos="851"/>
        </w:tabs>
        <w:ind w:firstLine="426"/>
        <w:jc w:val="both"/>
      </w:pPr>
      <w:r w:rsidRPr="00267181">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267181" w:rsidRPr="00267181" w:rsidRDefault="00267181" w:rsidP="00267181">
      <w:pPr>
        <w:pStyle w:val="a3"/>
        <w:tabs>
          <w:tab w:val="left" w:pos="709"/>
          <w:tab w:val="left" w:pos="851"/>
        </w:tabs>
        <w:ind w:firstLine="426"/>
        <w:jc w:val="both"/>
        <w:rPr>
          <w:b/>
          <w:i/>
        </w:rPr>
      </w:pPr>
      <w:r w:rsidRPr="00267181">
        <w:rPr>
          <w:b/>
          <w:i/>
        </w:rPr>
        <w:t>К общим потребностям относятся:</w:t>
      </w:r>
    </w:p>
    <w:p w:rsidR="00267181" w:rsidRDefault="00267181" w:rsidP="00267181">
      <w:pPr>
        <w:pStyle w:val="a3"/>
        <w:tabs>
          <w:tab w:val="left" w:pos="709"/>
          <w:tab w:val="left" w:pos="851"/>
        </w:tabs>
        <w:ind w:firstLine="426"/>
        <w:jc w:val="both"/>
      </w:pPr>
      <w:r>
        <w:t>получение специальной помощи средствами образования;</w:t>
      </w:r>
    </w:p>
    <w:p w:rsidR="00267181" w:rsidRDefault="00267181" w:rsidP="00267181">
      <w:pPr>
        <w:pStyle w:val="a3"/>
        <w:tabs>
          <w:tab w:val="left" w:pos="709"/>
          <w:tab w:val="left" w:pos="851"/>
        </w:tabs>
        <w:ind w:firstLine="426"/>
        <w:jc w:val="both"/>
      </w:pPr>
      <w:r>
        <w:t>психологическое сопровождение, оптимизирующее взаимодействие обучающегося с педагогическими работниками и обучающимися;</w:t>
      </w:r>
    </w:p>
    <w:p w:rsidR="00267181" w:rsidRDefault="00267181" w:rsidP="00267181">
      <w:pPr>
        <w:pStyle w:val="a3"/>
        <w:tabs>
          <w:tab w:val="left" w:pos="709"/>
          <w:tab w:val="left" w:pos="851"/>
        </w:tabs>
        <w:ind w:firstLine="426"/>
        <w:jc w:val="both"/>
      </w:pPr>
      <w:r>
        <w:t>психологическое сопровождение, направленное на установление взаимодействия семьи и образовательной организации;</w:t>
      </w:r>
    </w:p>
    <w:p w:rsidR="00267181" w:rsidRDefault="00267181" w:rsidP="00267181">
      <w:pPr>
        <w:pStyle w:val="a3"/>
        <w:tabs>
          <w:tab w:val="left" w:pos="709"/>
          <w:tab w:val="left" w:pos="851"/>
        </w:tabs>
        <w:ind w:firstLine="426"/>
        <w:jc w:val="both"/>
      </w:pPr>
      <w:r>
        <w:lastRenderedPageBreak/>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267181" w:rsidRDefault="00267181" w:rsidP="00267181">
      <w:pPr>
        <w:pStyle w:val="a3"/>
        <w:tabs>
          <w:tab w:val="left" w:pos="709"/>
          <w:tab w:val="left" w:pos="851"/>
        </w:tabs>
        <w:ind w:firstLine="426"/>
        <w:jc w:val="both"/>
      </w:pPr>
      <w:r>
        <w:t>индивидуализации обучения требуется в большей степени, чем для обучающихся, не имеющих ограничений по возможностям здоровья;</w:t>
      </w:r>
    </w:p>
    <w:p w:rsidR="00267181" w:rsidRDefault="00267181" w:rsidP="00267181">
      <w:pPr>
        <w:pStyle w:val="a3"/>
        <w:tabs>
          <w:tab w:val="left" w:pos="709"/>
          <w:tab w:val="left" w:pos="851"/>
        </w:tabs>
        <w:ind w:firstLine="426"/>
        <w:jc w:val="both"/>
      </w:pPr>
      <w:r>
        <w:t>следует обеспечить особую пространственную и временную организацию образовательной среды;</w:t>
      </w:r>
    </w:p>
    <w:p w:rsidR="00267181" w:rsidRDefault="00267181" w:rsidP="00267181">
      <w:pPr>
        <w:pStyle w:val="a3"/>
        <w:tabs>
          <w:tab w:val="left" w:pos="709"/>
          <w:tab w:val="left" w:pos="851"/>
        </w:tabs>
        <w:ind w:firstLine="426"/>
        <w:jc w:val="both"/>
      </w:pPr>
      <w:r>
        <w:t>необходимо максимальное расширение образовательного пространства за счет расширения социальных контактов с широким социумом.</w:t>
      </w:r>
    </w:p>
    <w:p w:rsidR="00267181" w:rsidRDefault="00267181" w:rsidP="00267181">
      <w:pPr>
        <w:pStyle w:val="a3"/>
        <w:tabs>
          <w:tab w:val="left" w:pos="709"/>
          <w:tab w:val="left" w:pos="851"/>
        </w:tabs>
        <w:ind w:firstLine="426"/>
        <w:jc w:val="both"/>
      </w:pPr>
      <w:r w:rsidRPr="00267181">
        <w:rPr>
          <w:b/>
          <w:i/>
        </w:rPr>
        <w:t>К особым образовательным потребностям,</w:t>
      </w:r>
      <w:r w:rsidRPr="00267181">
        <w:t xml:space="preserve"> характерным для обучающихся с РАС, относятся:</w:t>
      </w:r>
    </w:p>
    <w:p w:rsidR="00267181" w:rsidRDefault="00267181" w:rsidP="00267181">
      <w:pPr>
        <w:pStyle w:val="a3"/>
        <w:tabs>
          <w:tab w:val="left" w:pos="709"/>
          <w:tab w:val="left" w:pos="851"/>
        </w:tabs>
        <w:ind w:firstLine="426"/>
        <w:jc w:val="both"/>
      </w:pPr>
      <w:r w:rsidRPr="00267181">
        <w:t>необходимость постепенного и индивидуально дозированного введения обучающего</w:t>
      </w:r>
      <w:r>
        <w:t>ся в ситуацию обучения в классе;</w:t>
      </w:r>
    </w:p>
    <w:p w:rsidR="00267181" w:rsidRDefault="00267181" w:rsidP="00267181">
      <w:pPr>
        <w:pStyle w:val="a3"/>
        <w:tabs>
          <w:tab w:val="left" w:pos="709"/>
          <w:tab w:val="left" w:pos="851"/>
        </w:tabs>
        <w:ind w:firstLine="426"/>
        <w:jc w:val="both"/>
      </w:pPr>
      <w:r w:rsidRPr="00267181">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267181" w:rsidRDefault="00267181" w:rsidP="00267181">
      <w:pPr>
        <w:pStyle w:val="a3"/>
        <w:tabs>
          <w:tab w:val="left" w:pos="709"/>
          <w:tab w:val="left" w:pos="851"/>
        </w:tabs>
        <w:ind w:firstLine="426"/>
        <w:jc w:val="both"/>
      </w:pPr>
      <w:r w:rsidRPr="00267181">
        <w:t>большинство обучающихся с РАС значительно задержано в развитии навыков самообслуживания и жизнеобеспечения</w:t>
      </w:r>
      <w:r>
        <w:t>;</w:t>
      </w:r>
    </w:p>
    <w:p w:rsidR="00267181" w:rsidRDefault="00267181" w:rsidP="00267181">
      <w:pPr>
        <w:pStyle w:val="a3"/>
        <w:tabs>
          <w:tab w:val="left" w:pos="709"/>
          <w:tab w:val="left" w:pos="851"/>
        </w:tabs>
        <w:ind w:firstLine="426"/>
        <w:jc w:val="both"/>
      </w:pPr>
      <w:r w:rsidRPr="00267181">
        <w:t>специальная поддержка обучающихся (индивидуальная и при работе в классе) в развитии возможностей вербальной и невербальной коммуникации</w:t>
      </w:r>
      <w:r>
        <w:t>;</w:t>
      </w:r>
    </w:p>
    <w:p w:rsidR="00267181" w:rsidRDefault="00267181" w:rsidP="00267181">
      <w:pPr>
        <w:pStyle w:val="a3"/>
        <w:tabs>
          <w:tab w:val="left" w:pos="709"/>
          <w:tab w:val="left" w:pos="851"/>
        </w:tabs>
        <w:ind w:firstLine="426"/>
        <w:jc w:val="both"/>
      </w:pPr>
      <w:r w:rsidRPr="00267181">
        <w:t>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267181" w:rsidRDefault="00267181" w:rsidP="00267181">
      <w:pPr>
        <w:pStyle w:val="a3"/>
        <w:tabs>
          <w:tab w:val="left" w:pos="709"/>
          <w:tab w:val="left" w:pos="851"/>
        </w:tabs>
        <w:ind w:firstLine="426"/>
        <w:jc w:val="both"/>
      </w:pPr>
      <w:r w:rsidRPr="00267181">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267181" w:rsidRDefault="00267181" w:rsidP="00267181">
      <w:pPr>
        <w:pStyle w:val="a3"/>
        <w:tabs>
          <w:tab w:val="left" w:pos="709"/>
          <w:tab w:val="left" w:pos="851"/>
        </w:tabs>
        <w:ind w:firstLine="426"/>
        <w:jc w:val="both"/>
      </w:pPr>
      <w:r w:rsidRPr="00267181">
        <w:t>необходима специальная работа по подведению обучающегося к возможности участия во фронтальной организации на уроке</w:t>
      </w:r>
      <w:r>
        <w:t>;</w:t>
      </w:r>
    </w:p>
    <w:p w:rsidR="00267181" w:rsidRDefault="00267181" w:rsidP="00267181">
      <w:pPr>
        <w:pStyle w:val="a3"/>
        <w:tabs>
          <w:tab w:val="left" w:pos="709"/>
          <w:tab w:val="left" w:pos="851"/>
        </w:tabs>
        <w:ind w:firstLine="426"/>
        <w:jc w:val="both"/>
      </w:pPr>
      <w:r w:rsidRPr="00267181">
        <w:t>необходим учет специфики освоения навыков и усвоения информации при аутизме, особенностей освоения "простого" и "сложного";</w:t>
      </w:r>
    </w:p>
    <w:p w:rsidR="00267181" w:rsidRDefault="00267181" w:rsidP="00267181">
      <w:pPr>
        <w:pStyle w:val="a3"/>
        <w:tabs>
          <w:tab w:val="left" w:pos="709"/>
          <w:tab w:val="left" w:pos="851"/>
        </w:tabs>
        <w:ind w:firstLine="426"/>
        <w:jc w:val="both"/>
      </w:pPr>
      <w:r w:rsidRPr="00267181">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267181" w:rsidRDefault="00267181" w:rsidP="00267181">
      <w:pPr>
        <w:pStyle w:val="a3"/>
        <w:tabs>
          <w:tab w:val="left" w:pos="709"/>
          <w:tab w:val="left" w:pos="851"/>
        </w:tabs>
        <w:ind w:firstLine="426"/>
        <w:jc w:val="both"/>
      </w:pPr>
      <w:r w:rsidRPr="00267181">
        <w:t>специальная коррекционная работа по осмыслению, упорядочиванию и дифференциации индивидуального жизненного опыта обучающегося</w:t>
      </w:r>
      <w:r>
        <w:t>;</w:t>
      </w:r>
    </w:p>
    <w:p w:rsidR="00267181" w:rsidRDefault="00267181" w:rsidP="00267181">
      <w:pPr>
        <w:pStyle w:val="a3"/>
        <w:tabs>
          <w:tab w:val="left" w:pos="709"/>
          <w:tab w:val="left" w:pos="851"/>
        </w:tabs>
        <w:ind w:firstLine="426"/>
        <w:jc w:val="both"/>
      </w:pPr>
      <w:r w:rsidRPr="00267181">
        <w:t>специальн</w:t>
      </w:r>
      <w:r>
        <w:t>ая</w:t>
      </w:r>
      <w:r w:rsidRPr="00267181">
        <w:t xml:space="preserve"> организаци</w:t>
      </w:r>
      <w:r>
        <w:t>я</w:t>
      </w:r>
      <w:r w:rsidRPr="00267181">
        <w:t xml:space="preserve"> на перемене, в вовлечении его в привычные занятия, позволяющее ему отдохнуть и, при возможности включиться во взаимодействие со сверстниками;</w:t>
      </w:r>
    </w:p>
    <w:p w:rsidR="00267181" w:rsidRDefault="00267181" w:rsidP="00267181">
      <w:pPr>
        <w:pStyle w:val="a3"/>
        <w:tabs>
          <w:tab w:val="left" w:pos="709"/>
          <w:tab w:val="left" w:pos="851"/>
        </w:tabs>
        <w:ind w:firstLine="426"/>
        <w:jc w:val="both"/>
      </w:pPr>
      <w: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267181" w:rsidRDefault="00267181" w:rsidP="00267181">
      <w:pPr>
        <w:pStyle w:val="a3"/>
        <w:tabs>
          <w:tab w:val="left" w:pos="709"/>
          <w:tab w:val="left" w:pos="851"/>
        </w:tabs>
        <w:ind w:firstLine="426"/>
        <w:jc w:val="both"/>
      </w:pPr>
      <w: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97713F" w:rsidRPr="00267181" w:rsidRDefault="0097713F" w:rsidP="00267181">
      <w:pPr>
        <w:pStyle w:val="a3"/>
        <w:tabs>
          <w:tab w:val="left" w:pos="709"/>
          <w:tab w:val="left" w:pos="851"/>
        </w:tabs>
        <w:ind w:firstLine="426"/>
        <w:jc w:val="both"/>
      </w:pPr>
    </w:p>
    <w:p w:rsidR="00F1008D" w:rsidRDefault="0097713F" w:rsidP="00407BBE">
      <w:pPr>
        <w:pStyle w:val="a3"/>
        <w:numPr>
          <w:ilvl w:val="1"/>
          <w:numId w:val="12"/>
        </w:numPr>
        <w:tabs>
          <w:tab w:val="left" w:pos="709"/>
          <w:tab w:val="left" w:pos="851"/>
        </w:tabs>
        <w:jc w:val="center"/>
        <w:rPr>
          <w:b/>
        </w:rPr>
      </w:pPr>
      <w:r w:rsidRPr="00F1008D">
        <w:rPr>
          <w:b/>
        </w:rPr>
        <w:t xml:space="preserve">ПЛАНИРУЕМЫЕ РЕЗУЛЬТАТЫ ОСВОЕНИЯ ОБУЧАЮЩИМИСЯ </w:t>
      </w:r>
      <w:r>
        <w:rPr>
          <w:b/>
        </w:rPr>
        <w:t xml:space="preserve">С РАС </w:t>
      </w:r>
      <w:r w:rsidRPr="00F1008D">
        <w:rPr>
          <w:b/>
        </w:rPr>
        <w:t>АДАПТИРОВАННОЙ ОСНОВНОЙ ОБЩЕОБРАЗОВАТЕЛЬНОЙ ПРОГРАММЫ НАЧАЛЬНОГО ОБЩЕГО ОБРАЗОВАНИЯ.</w:t>
      </w:r>
    </w:p>
    <w:p w:rsidR="00267181" w:rsidRDefault="00267181" w:rsidP="00F1008D">
      <w:pPr>
        <w:pStyle w:val="a3"/>
        <w:tabs>
          <w:tab w:val="left" w:pos="709"/>
          <w:tab w:val="left" w:pos="851"/>
        </w:tabs>
        <w:ind w:firstLine="426"/>
        <w:jc w:val="both"/>
      </w:pPr>
      <w:r w:rsidRPr="00267181">
        <w:t xml:space="preserve">Самым общим результатом освоения обучающимися с РАС содержания ФАОП НОО должно стать полноценное начальное общее образование, развитие социальных </w:t>
      </w:r>
      <w:r w:rsidRPr="00267181">
        <w:lastRenderedPageBreak/>
        <w:t>(жизненных) компетенций. Планируемые результаты освоения ФАОП НОО дополняются результатами освоения Программы коррекционной работы.</w:t>
      </w:r>
    </w:p>
    <w:p w:rsidR="002B089B" w:rsidRDefault="002B089B" w:rsidP="00F1008D">
      <w:pPr>
        <w:pStyle w:val="a3"/>
        <w:tabs>
          <w:tab w:val="left" w:pos="709"/>
          <w:tab w:val="left" w:pos="851"/>
        </w:tabs>
        <w:ind w:firstLine="426"/>
        <w:jc w:val="both"/>
      </w:pPr>
      <w:r w:rsidRPr="002B089B">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начального общего образования обучающихся с ОВЗ как система личностных, метапредметных и предметных достижений обучающегося. </w:t>
      </w:r>
    </w:p>
    <w:p w:rsidR="002B089B" w:rsidRDefault="002B089B" w:rsidP="00F1008D">
      <w:pPr>
        <w:pStyle w:val="a3"/>
        <w:tabs>
          <w:tab w:val="left" w:pos="709"/>
          <w:tab w:val="left" w:pos="851"/>
        </w:tabs>
        <w:ind w:firstLine="426"/>
        <w:jc w:val="both"/>
      </w:pPr>
      <w:r w:rsidRPr="002B089B">
        <w:rPr>
          <w:b/>
          <w:i/>
        </w:rPr>
        <w:t>Личностные результаты</w:t>
      </w:r>
      <w:r w:rsidRPr="002B089B">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rsidR="00F1008D" w:rsidRDefault="002B089B" w:rsidP="00F1008D">
      <w:pPr>
        <w:pStyle w:val="a3"/>
        <w:tabs>
          <w:tab w:val="left" w:pos="709"/>
          <w:tab w:val="left" w:pos="851"/>
        </w:tabs>
        <w:ind w:firstLine="426"/>
        <w:jc w:val="both"/>
      </w:pPr>
      <w:r w:rsidRPr="002B089B">
        <w:rPr>
          <w:b/>
          <w:i/>
        </w:rPr>
        <w:t>Метапредметные результаты</w:t>
      </w:r>
      <w:r w:rsidRPr="002B089B">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t xml:space="preserve"> </w:t>
      </w:r>
      <w:r w:rsidR="00F1008D" w:rsidRPr="00F1008D">
        <w:t>Освоение адаптированной основной общеобразовательной программы начального общего образования (вариант 8.2.), созданной на основе ФГОС НОО обучающихся с РАС, обеспечивает достижение обучающихся с РАС трех видов результатов: личностных, метапредметных и предметных.</w:t>
      </w:r>
    </w:p>
    <w:p w:rsidR="002B089B" w:rsidRDefault="002B089B" w:rsidP="002B089B">
      <w:pPr>
        <w:pStyle w:val="a3"/>
        <w:tabs>
          <w:tab w:val="left" w:pos="709"/>
          <w:tab w:val="left" w:pos="851"/>
        </w:tabs>
        <w:ind w:firstLine="426"/>
        <w:jc w:val="both"/>
      </w:pPr>
      <w:r w:rsidRPr="002B089B">
        <w:rPr>
          <w:b/>
          <w:i/>
        </w:rPr>
        <w:t>Личностные результаты</w:t>
      </w:r>
      <w:r>
        <w:t xml:space="preserve">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089B" w:rsidRDefault="002B089B" w:rsidP="002B089B">
      <w:pPr>
        <w:pStyle w:val="a3"/>
        <w:tabs>
          <w:tab w:val="left" w:pos="709"/>
          <w:tab w:val="left" w:pos="851"/>
        </w:tabs>
        <w:ind w:firstLine="426"/>
        <w:jc w:val="both"/>
      </w:pPr>
      <w:r w:rsidRPr="002B089B">
        <w:rPr>
          <w:b/>
          <w:i/>
        </w:rPr>
        <w:t>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r w:rsidR="00677448">
        <w:t>освоения содержания программы начального общего образования,</w:t>
      </w:r>
      <w: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B089B" w:rsidRDefault="002B089B" w:rsidP="002B089B">
      <w:pPr>
        <w:pStyle w:val="a3"/>
        <w:tabs>
          <w:tab w:val="left" w:pos="709"/>
          <w:tab w:val="left" w:pos="851"/>
        </w:tabs>
        <w:ind w:firstLine="426"/>
        <w:jc w:val="both"/>
      </w:pPr>
      <w: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B089B" w:rsidRDefault="002B089B" w:rsidP="002B089B">
      <w:pPr>
        <w:pStyle w:val="a3"/>
        <w:tabs>
          <w:tab w:val="left" w:pos="709"/>
          <w:tab w:val="left" w:pos="851"/>
        </w:tabs>
        <w:ind w:firstLine="426"/>
        <w:jc w:val="both"/>
      </w:pPr>
      <w:r w:rsidRPr="002B089B">
        <w:rPr>
          <w:b/>
          <w:i/>
        </w:rPr>
        <w:t>Планируемые результаты</w:t>
      </w:r>
      <w:r>
        <w:t xml:space="preserve"> освоения обучающимися программы начального общего образования:</w:t>
      </w:r>
    </w:p>
    <w:p w:rsidR="002B089B" w:rsidRDefault="002B089B" w:rsidP="002B089B">
      <w:pPr>
        <w:pStyle w:val="a3"/>
        <w:tabs>
          <w:tab w:val="left" w:pos="709"/>
          <w:tab w:val="left" w:pos="851"/>
        </w:tabs>
        <w:ind w:firstLine="426"/>
        <w:jc w:val="both"/>
      </w:pPr>
      <w:r>
        <w:t xml:space="preserve">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2B089B" w:rsidRDefault="002B089B" w:rsidP="002B089B">
      <w:pPr>
        <w:pStyle w:val="a3"/>
        <w:tabs>
          <w:tab w:val="left" w:pos="709"/>
          <w:tab w:val="left" w:pos="851"/>
        </w:tabs>
        <w:ind w:firstLine="426"/>
        <w:jc w:val="both"/>
      </w:pPr>
      <w:r>
        <w:t>2. являются содержательной и критериальной основой для разработки:</w:t>
      </w:r>
    </w:p>
    <w:p w:rsidR="002B089B" w:rsidRDefault="002B089B" w:rsidP="002B089B">
      <w:pPr>
        <w:pStyle w:val="a3"/>
        <w:tabs>
          <w:tab w:val="left" w:pos="709"/>
          <w:tab w:val="left" w:pos="851"/>
        </w:tabs>
        <w:ind w:firstLine="426"/>
        <w:jc w:val="both"/>
      </w:pPr>
      <w:r>
        <w:t>- адаптированных рабочих программ учебных предметов, учебных курсов (в том числе внеурочной деятельности);</w:t>
      </w:r>
    </w:p>
    <w:p w:rsidR="002B089B" w:rsidRDefault="002B089B" w:rsidP="002B089B">
      <w:pPr>
        <w:pStyle w:val="a3"/>
        <w:tabs>
          <w:tab w:val="left" w:pos="709"/>
          <w:tab w:val="left" w:pos="851"/>
        </w:tabs>
        <w:ind w:firstLine="426"/>
        <w:jc w:val="both"/>
      </w:pPr>
      <w:r>
        <w:t>- рабочей программы воспитания;</w:t>
      </w:r>
    </w:p>
    <w:p w:rsidR="002B089B" w:rsidRDefault="002B089B" w:rsidP="002B089B">
      <w:pPr>
        <w:pStyle w:val="a3"/>
        <w:tabs>
          <w:tab w:val="left" w:pos="709"/>
          <w:tab w:val="left" w:pos="851"/>
        </w:tabs>
        <w:ind w:firstLine="426"/>
        <w:jc w:val="both"/>
      </w:pPr>
      <w: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2B089B" w:rsidRDefault="002B089B" w:rsidP="002B089B">
      <w:pPr>
        <w:pStyle w:val="a3"/>
        <w:tabs>
          <w:tab w:val="left" w:pos="709"/>
          <w:tab w:val="left" w:pos="851"/>
        </w:tabs>
        <w:ind w:firstLine="426"/>
        <w:jc w:val="both"/>
      </w:pPr>
      <w:r>
        <w:lastRenderedPageBreak/>
        <w:t>- системы оценки качества освоения обучающимися программы начального общего образования;</w:t>
      </w:r>
    </w:p>
    <w:p w:rsidR="002B089B" w:rsidRDefault="002B089B" w:rsidP="002B089B">
      <w:pPr>
        <w:pStyle w:val="a3"/>
        <w:tabs>
          <w:tab w:val="left" w:pos="709"/>
          <w:tab w:val="left" w:pos="851"/>
        </w:tabs>
        <w:ind w:firstLine="426"/>
        <w:jc w:val="both"/>
      </w:pPr>
      <w:r>
        <w:t>- в целях выбора средств обучения и воспитания, а также учебно-методической литературы.</w:t>
      </w:r>
    </w:p>
    <w:p w:rsidR="002B089B" w:rsidRDefault="002B089B" w:rsidP="002B089B">
      <w:pPr>
        <w:pStyle w:val="a3"/>
        <w:tabs>
          <w:tab w:val="left" w:pos="709"/>
          <w:tab w:val="left" w:pos="851"/>
        </w:tabs>
        <w:ind w:firstLine="426"/>
        <w:jc w:val="both"/>
      </w:pPr>
      <w: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2B089B" w:rsidRDefault="002B089B" w:rsidP="002B089B">
      <w:pPr>
        <w:pStyle w:val="a3"/>
        <w:tabs>
          <w:tab w:val="left" w:pos="709"/>
          <w:tab w:val="left" w:pos="851"/>
        </w:tabs>
        <w:ind w:firstLine="426"/>
        <w:jc w:val="both"/>
      </w:pPr>
      <w:r>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2B089B" w:rsidRDefault="002B089B" w:rsidP="002B089B">
      <w:pPr>
        <w:pStyle w:val="a3"/>
        <w:tabs>
          <w:tab w:val="left" w:pos="709"/>
          <w:tab w:val="left" w:pos="851"/>
        </w:tabs>
        <w:ind w:firstLine="426"/>
        <w:jc w:val="both"/>
      </w:pPr>
      <w:r>
        <w:t>В результате изучения всех без исключения предметов при получении начального общего образования у выпускников будут сформированы личностные, метапредметные (регулятивные, познавательные и коммуникативные универсальные учебные действия) результаты как основа умения учиться.</w:t>
      </w:r>
    </w:p>
    <w:p w:rsidR="002B089B" w:rsidRDefault="002B089B" w:rsidP="002B089B">
      <w:pPr>
        <w:pStyle w:val="a3"/>
        <w:tabs>
          <w:tab w:val="left" w:pos="709"/>
          <w:tab w:val="left" w:pos="851"/>
        </w:tabs>
        <w:ind w:firstLine="426"/>
        <w:jc w:val="both"/>
      </w:pPr>
      <w:r w:rsidRPr="002B089B">
        <w:rPr>
          <w:b/>
        </w:rPr>
        <w:t>Личностные достижения обучающихся</w:t>
      </w:r>
      <w:r w:rsidRPr="002B089B">
        <w:t>,</w:t>
      </w:r>
      <w:r>
        <w:t xml:space="preserve"> освоивших ФОП НОО, включают две группы результатов:</w:t>
      </w:r>
    </w:p>
    <w:p w:rsidR="002B089B" w:rsidRDefault="002B089B" w:rsidP="002B089B">
      <w:pPr>
        <w:pStyle w:val="a3"/>
        <w:tabs>
          <w:tab w:val="left" w:pos="709"/>
          <w:tab w:val="left" w:pos="851"/>
        </w:tabs>
        <w:ind w:firstLine="426"/>
        <w:jc w:val="both"/>
      </w:pPr>
      <w:r>
        <w:t>- основы российской гражданской идентичности, ценностные установки и социально</w:t>
      </w:r>
      <w:r w:rsidR="00677448">
        <w:t xml:space="preserve"> </w:t>
      </w:r>
      <w:r>
        <w:t>значимые качества личности;</w:t>
      </w:r>
    </w:p>
    <w:p w:rsidR="002B089B" w:rsidRDefault="002B089B" w:rsidP="002B089B">
      <w:pPr>
        <w:pStyle w:val="a3"/>
        <w:tabs>
          <w:tab w:val="left" w:pos="709"/>
          <w:tab w:val="left" w:pos="851"/>
        </w:tabs>
        <w:ind w:firstLine="426"/>
        <w:jc w:val="both"/>
      </w:pPr>
      <w:r>
        <w:t>- готовность обучающихся к саморазвитию, мотивация к познанию и обучению, активное участие в социально значимой деятельности.</w:t>
      </w:r>
    </w:p>
    <w:p w:rsidR="002B089B" w:rsidRPr="002B089B" w:rsidRDefault="002B089B" w:rsidP="002B089B">
      <w:pPr>
        <w:pStyle w:val="a3"/>
        <w:tabs>
          <w:tab w:val="left" w:pos="709"/>
          <w:tab w:val="left" w:pos="851"/>
        </w:tabs>
        <w:ind w:firstLine="426"/>
        <w:jc w:val="both"/>
        <w:rPr>
          <w:b/>
        </w:rPr>
      </w:pPr>
      <w:r w:rsidRPr="002B089B">
        <w:rPr>
          <w:b/>
        </w:rPr>
        <w:t>Метапредметные результаты:</w:t>
      </w:r>
    </w:p>
    <w:p w:rsidR="002B089B" w:rsidRPr="002B089B" w:rsidRDefault="002B089B" w:rsidP="002B089B">
      <w:pPr>
        <w:pStyle w:val="a3"/>
        <w:tabs>
          <w:tab w:val="left" w:pos="709"/>
          <w:tab w:val="left" w:pos="851"/>
        </w:tabs>
        <w:ind w:firstLine="426"/>
        <w:jc w:val="both"/>
        <w:rPr>
          <w:b/>
          <w:i/>
        </w:rPr>
      </w:pPr>
      <w:r w:rsidRPr="002B089B">
        <w:rPr>
          <w:b/>
          <w:i/>
        </w:rPr>
        <w:t>Регулятивные универсальные учебные действия:</w:t>
      </w:r>
    </w:p>
    <w:p w:rsidR="002B089B" w:rsidRDefault="002B089B" w:rsidP="002B089B">
      <w:pPr>
        <w:pStyle w:val="a3"/>
        <w:tabs>
          <w:tab w:val="left" w:pos="709"/>
          <w:tab w:val="left" w:pos="851"/>
        </w:tabs>
        <w:ind w:firstLine="426"/>
        <w:jc w:val="both"/>
      </w:pPr>
      <w:r>
        <w:t>- принимать и сохранять учебную задачу;</w:t>
      </w:r>
    </w:p>
    <w:p w:rsidR="002B089B" w:rsidRDefault="002B089B" w:rsidP="002B089B">
      <w:pPr>
        <w:pStyle w:val="a3"/>
        <w:tabs>
          <w:tab w:val="left" w:pos="709"/>
          <w:tab w:val="left" w:pos="851"/>
        </w:tabs>
        <w:ind w:firstLine="426"/>
        <w:jc w:val="both"/>
      </w:pPr>
      <w:r>
        <w:t>- учитывать выделенные учителем ориентиры действия в новом учебном материале в сотрудничестве с учителем;</w:t>
      </w:r>
    </w:p>
    <w:p w:rsidR="002B089B" w:rsidRDefault="002B089B" w:rsidP="002B089B">
      <w:pPr>
        <w:pStyle w:val="a3"/>
        <w:tabs>
          <w:tab w:val="left" w:pos="709"/>
          <w:tab w:val="left" w:pos="851"/>
        </w:tabs>
        <w:ind w:firstLine="426"/>
        <w:jc w:val="both"/>
      </w:pPr>
      <w:r>
        <w:t>- планировать свои действия в соответствии с поставленной задачей и условиями её реализации, в том числе во внутреннем плане;</w:t>
      </w:r>
    </w:p>
    <w:p w:rsidR="002B089B" w:rsidRDefault="002B089B" w:rsidP="002B089B">
      <w:pPr>
        <w:pStyle w:val="a3"/>
        <w:tabs>
          <w:tab w:val="left" w:pos="709"/>
          <w:tab w:val="left" w:pos="851"/>
        </w:tabs>
        <w:ind w:firstLine="426"/>
        <w:jc w:val="both"/>
      </w:pPr>
      <w:r>
        <w:t>- учитывать установленные правила в планировании и контроле способа решения;</w:t>
      </w:r>
    </w:p>
    <w:p w:rsidR="002B089B" w:rsidRDefault="002B089B" w:rsidP="002B089B">
      <w:pPr>
        <w:pStyle w:val="a3"/>
        <w:tabs>
          <w:tab w:val="left" w:pos="709"/>
          <w:tab w:val="left" w:pos="851"/>
        </w:tabs>
        <w:ind w:firstLine="426"/>
        <w:jc w:val="both"/>
      </w:pPr>
      <w:r>
        <w:t>- осуществлять итоговый и пошаговый контроль по результату;</w:t>
      </w:r>
    </w:p>
    <w:p w:rsidR="002B089B" w:rsidRDefault="002B089B" w:rsidP="002B089B">
      <w:pPr>
        <w:pStyle w:val="a3"/>
        <w:tabs>
          <w:tab w:val="left" w:pos="709"/>
          <w:tab w:val="left" w:pos="851"/>
        </w:tabs>
        <w:ind w:firstLine="426"/>
        <w:jc w:val="both"/>
      </w:pPr>
      <w: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B089B" w:rsidRDefault="002B089B" w:rsidP="002B089B">
      <w:pPr>
        <w:pStyle w:val="a3"/>
        <w:tabs>
          <w:tab w:val="left" w:pos="709"/>
          <w:tab w:val="left" w:pos="851"/>
        </w:tabs>
        <w:ind w:firstLine="426"/>
        <w:jc w:val="both"/>
      </w:pPr>
      <w:r>
        <w:t>- адекватно воспринимать предложения и оценку учителей, товарищей, родителей и других людей;</w:t>
      </w:r>
    </w:p>
    <w:p w:rsidR="002B089B" w:rsidRDefault="002B089B" w:rsidP="002B089B">
      <w:pPr>
        <w:pStyle w:val="a3"/>
        <w:tabs>
          <w:tab w:val="left" w:pos="709"/>
          <w:tab w:val="left" w:pos="851"/>
        </w:tabs>
        <w:ind w:firstLine="426"/>
        <w:jc w:val="both"/>
      </w:pPr>
      <w:r>
        <w:t>- различать способ и результат действия;</w:t>
      </w:r>
    </w:p>
    <w:p w:rsidR="002B089B" w:rsidRDefault="002B089B" w:rsidP="002B089B">
      <w:pPr>
        <w:pStyle w:val="a3"/>
        <w:tabs>
          <w:tab w:val="left" w:pos="709"/>
          <w:tab w:val="left" w:pos="851"/>
        </w:tabs>
        <w:ind w:firstLine="426"/>
        <w:jc w:val="both"/>
      </w:pPr>
      <w: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w:t>
      </w:r>
    </w:p>
    <w:p w:rsidR="002B089B" w:rsidRPr="002B089B" w:rsidRDefault="002B089B" w:rsidP="002B089B">
      <w:pPr>
        <w:pStyle w:val="a3"/>
        <w:tabs>
          <w:tab w:val="left" w:pos="709"/>
          <w:tab w:val="left" w:pos="851"/>
        </w:tabs>
        <w:ind w:firstLine="426"/>
        <w:jc w:val="both"/>
        <w:rPr>
          <w:b/>
          <w:i/>
        </w:rPr>
      </w:pPr>
      <w:r w:rsidRPr="002B089B">
        <w:rPr>
          <w:b/>
          <w:i/>
        </w:rPr>
        <w:t>Познавательные универсальные учебные действия:</w:t>
      </w:r>
    </w:p>
    <w:p w:rsidR="002B089B" w:rsidRDefault="002B089B" w:rsidP="002B089B">
      <w:pPr>
        <w:pStyle w:val="a3"/>
        <w:tabs>
          <w:tab w:val="left" w:pos="709"/>
          <w:tab w:val="left" w:pos="851"/>
        </w:tabs>
        <w:ind w:firstLine="426"/>
        <w:jc w:val="both"/>
      </w:pPr>
      <w: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B089B" w:rsidRDefault="002B089B" w:rsidP="002B089B">
      <w:pPr>
        <w:pStyle w:val="a3"/>
        <w:tabs>
          <w:tab w:val="left" w:pos="709"/>
          <w:tab w:val="left" w:pos="851"/>
        </w:tabs>
        <w:ind w:firstLine="426"/>
        <w:jc w:val="both"/>
      </w:pPr>
      <w:r>
        <w:t>- осуществлять запись (фиксацию) выборочной информации об окружающем мире и о себе самом, в том числе, с помощью инструментов ИКТ;</w:t>
      </w:r>
    </w:p>
    <w:p w:rsidR="002B089B" w:rsidRDefault="002B089B" w:rsidP="002B089B">
      <w:pPr>
        <w:pStyle w:val="a3"/>
        <w:tabs>
          <w:tab w:val="left" w:pos="709"/>
          <w:tab w:val="left" w:pos="851"/>
        </w:tabs>
        <w:ind w:firstLine="426"/>
        <w:jc w:val="both"/>
      </w:pPr>
      <w:r>
        <w:t>- использовать знаково-символические средства, в том числе модели (включая виртуальные) и схемы (включая концептуальные), для решения задач;</w:t>
      </w:r>
    </w:p>
    <w:p w:rsidR="002B089B" w:rsidRDefault="002B089B" w:rsidP="002B089B">
      <w:pPr>
        <w:pStyle w:val="a3"/>
        <w:tabs>
          <w:tab w:val="left" w:pos="709"/>
          <w:tab w:val="left" w:pos="851"/>
        </w:tabs>
        <w:ind w:firstLine="426"/>
        <w:jc w:val="both"/>
      </w:pPr>
      <w:r>
        <w:t>- строить сообщения в устной и письменной форме;</w:t>
      </w:r>
    </w:p>
    <w:p w:rsidR="002B089B" w:rsidRDefault="002B089B" w:rsidP="002B089B">
      <w:pPr>
        <w:pStyle w:val="a3"/>
        <w:tabs>
          <w:tab w:val="left" w:pos="709"/>
          <w:tab w:val="left" w:pos="851"/>
        </w:tabs>
        <w:ind w:firstLine="426"/>
        <w:jc w:val="both"/>
      </w:pPr>
      <w:r>
        <w:lastRenderedPageBreak/>
        <w:t>- ориентироваться на разнообразие способов решения задач;</w:t>
      </w:r>
    </w:p>
    <w:p w:rsidR="002B089B" w:rsidRDefault="002B089B" w:rsidP="002B089B">
      <w:pPr>
        <w:pStyle w:val="a3"/>
        <w:tabs>
          <w:tab w:val="left" w:pos="709"/>
          <w:tab w:val="left" w:pos="851"/>
        </w:tabs>
        <w:ind w:firstLine="426"/>
        <w:jc w:val="both"/>
      </w:pPr>
      <w: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B089B" w:rsidRDefault="002B089B" w:rsidP="002B089B">
      <w:pPr>
        <w:pStyle w:val="a3"/>
        <w:tabs>
          <w:tab w:val="left" w:pos="709"/>
          <w:tab w:val="left" w:pos="851"/>
        </w:tabs>
        <w:ind w:firstLine="426"/>
        <w:jc w:val="both"/>
      </w:pPr>
      <w:r>
        <w:t>- осуществлять анализ объектов с выделением существенных и несущественных признаков;</w:t>
      </w:r>
    </w:p>
    <w:p w:rsidR="002B089B" w:rsidRDefault="002B089B" w:rsidP="002B089B">
      <w:pPr>
        <w:pStyle w:val="a3"/>
        <w:tabs>
          <w:tab w:val="left" w:pos="709"/>
          <w:tab w:val="left" w:pos="851"/>
        </w:tabs>
        <w:ind w:firstLine="426"/>
        <w:jc w:val="both"/>
      </w:pPr>
      <w:r>
        <w:t>- осуществлять синтез как составление целого из частей;</w:t>
      </w:r>
    </w:p>
    <w:p w:rsidR="002B089B" w:rsidRDefault="002B089B" w:rsidP="002B089B">
      <w:pPr>
        <w:pStyle w:val="a3"/>
        <w:tabs>
          <w:tab w:val="left" w:pos="709"/>
          <w:tab w:val="left" w:pos="851"/>
        </w:tabs>
        <w:ind w:firstLine="426"/>
        <w:jc w:val="both"/>
      </w:pPr>
      <w:r>
        <w:t>- проводить сравнение и классификацию по заданным критериям;</w:t>
      </w:r>
    </w:p>
    <w:p w:rsidR="002B089B" w:rsidRDefault="002B089B" w:rsidP="002B089B">
      <w:pPr>
        <w:pStyle w:val="a3"/>
        <w:tabs>
          <w:tab w:val="left" w:pos="709"/>
          <w:tab w:val="left" w:pos="851"/>
        </w:tabs>
        <w:ind w:firstLine="426"/>
        <w:jc w:val="both"/>
      </w:pPr>
      <w:r>
        <w:t>- устанавливать причинно-следственные связи в изучаемом круге явлений;</w:t>
      </w:r>
    </w:p>
    <w:p w:rsidR="002B089B" w:rsidRDefault="002B089B" w:rsidP="002B089B">
      <w:pPr>
        <w:pStyle w:val="a3"/>
        <w:tabs>
          <w:tab w:val="left" w:pos="709"/>
          <w:tab w:val="left" w:pos="851"/>
        </w:tabs>
        <w:ind w:firstLine="426"/>
        <w:jc w:val="both"/>
      </w:pPr>
      <w:r>
        <w:t>- строить рассуждения в форме связи простых суждений об объекте, его строении, свойствах и связях;</w:t>
      </w:r>
    </w:p>
    <w:p w:rsidR="002B089B" w:rsidRDefault="002B089B" w:rsidP="002B089B">
      <w:pPr>
        <w:pStyle w:val="a3"/>
        <w:tabs>
          <w:tab w:val="left" w:pos="709"/>
          <w:tab w:val="left" w:pos="851"/>
        </w:tabs>
        <w:ind w:firstLine="426"/>
        <w:jc w:val="both"/>
      </w:pPr>
      <w: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B089B" w:rsidRDefault="002B089B" w:rsidP="002B089B">
      <w:pPr>
        <w:pStyle w:val="a3"/>
        <w:tabs>
          <w:tab w:val="left" w:pos="709"/>
          <w:tab w:val="left" w:pos="851"/>
        </w:tabs>
        <w:ind w:firstLine="426"/>
        <w:jc w:val="both"/>
      </w:pPr>
      <w:r>
        <w:t>- осуществлять подведение под понятие на основе распознавания объектов, выделения существенных признаков и их синтеза;</w:t>
      </w:r>
    </w:p>
    <w:p w:rsidR="002B089B" w:rsidRDefault="002B089B" w:rsidP="002B089B">
      <w:pPr>
        <w:pStyle w:val="a3"/>
        <w:tabs>
          <w:tab w:val="left" w:pos="709"/>
          <w:tab w:val="left" w:pos="851"/>
        </w:tabs>
        <w:ind w:firstLine="426"/>
        <w:jc w:val="both"/>
      </w:pPr>
      <w:r>
        <w:t>- устанавливать аналогии;</w:t>
      </w:r>
    </w:p>
    <w:p w:rsidR="002B089B" w:rsidRDefault="002B089B" w:rsidP="002B089B">
      <w:pPr>
        <w:pStyle w:val="a3"/>
        <w:tabs>
          <w:tab w:val="left" w:pos="709"/>
          <w:tab w:val="left" w:pos="851"/>
        </w:tabs>
        <w:ind w:firstLine="426"/>
        <w:jc w:val="both"/>
      </w:pPr>
      <w:r>
        <w:t>- владеть рядом общих приёмов решения задач.</w:t>
      </w:r>
    </w:p>
    <w:p w:rsidR="002B089B" w:rsidRPr="002B089B" w:rsidRDefault="002B089B" w:rsidP="002B089B">
      <w:pPr>
        <w:pStyle w:val="a3"/>
        <w:tabs>
          <w:tab w:val="left" w:pos="709"/>
          <w:tab w:val="left" w:pos="851"/>
        </w:tabs>
        <w:ind w:firstLine="426"/>
        <w:jc w:val="both"/>
        <w:rPr>
          <w:b/>
          <w:i/>
        </w:rPr>
      </w:pPr>
      <w:r w:rsidRPr="002B089B">
        <w:rPr>
          <w:b/>
          <w:i/>
        </w:rPr>
        <w:t>Коммуникативные универсальные учебные действия:</w:t>
      </w:r>
    </w:p>
    <w:p w:rsidR="002B089B" w:rsidRDefault="002B089B" w:rsidP="002B089B">
      <w:pPr>
        <w:pStyle w:val="a3"/>
        <w:tabs>
          <w:tab w:val="left" w:pos="709"/>
          <w:tab w:val="left" w:pos="851"/>
        </w:tabs>
        <w:ind w:firstLine="426"/>
        <w:jc w:val="both"/>
      </w:pPr>
      <w:r>
        <w:t>- адекватно использовать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B089B" w:rsidRDefault="002B089B" w:rsidP="002B089B">
      <w:pPr>
        <w:pStyle w:val="a3"/>
        <w:tabs>
          <w:tab w:val="left" w:pos="709"/>
          <w:tab w:val="left" w:pos="851"/>
        </w:tabs>
        <w:ind w:firstLine="426"/>
        <w:jc w:val="both"/>
      </w:pPr>
      <w: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B089B" w:rsidRDefault="002B089B" w:rsidP="002B089B">
      <w:pPr>
        <w:pStyle w:val="a3"/>
        <w:tabs>
          <w:tab w:val="left" w:pos="709"/>
          <w:tab w:val="left" w:pos="851"/>
        </w:tabs>
        <w:ind w:firstLine="426"/>
        <w:jc w:val="both"/>
      </w:pPr>
      <w:r>
        <w:t>- учитывать разные мнения и стремиться к координации различных позиций в сотрудничестве;</w:t>
      </w:r>
    </w:p>
    <w:p w:rsidR="002B089B" w:rsidRDefault="002B089B" w:rsidP="002B089B">
      <w:pPr>
        <w:pStyle w:val="a3"/>
        <w:tabs>
          <w:tab w:val="left" w:pos="709"/>
          <w:tab w:val="left" w:pos="851"/>
        </w:tabs>
        <w:ind w:firstLine="426"/>
        <w:jc w:val="both"/>
      </w:pPr>
      <w:r>
        <w:t>- формулировать собственное мнение и позицию;</w:t>
      </w:r>
    </w:p>
    <w:p w:rsidR="002B089B" w:rsidRDefault="002B089B" w:rsidP="002B089B">
      <w:pPr>
        <w:pStyle w:val="a3"/>
        <w:tabs>
          <w:tab w:val="left" w:pos="709"/>
          <w:tab w:val="left" w:pos="851"/>
        </w:tabs>
        <w:ind w:firstLine="426"/>
        <w:jc w:val="both"/>
      </w:pPr>
      <w:r>
        <w:t>- договариваться и приходить к общему решению в совместной деятельности, в том числе в ситуации столкновения интересов;</w:t>
      </w:r>
    </w:p>
    <w:p w:rsidR="002B089B" w:rsidRDefault="002B089B" w:rsidP="002B089B">
      <w:pPr>
        <w:pStyle w:val="a3"/>
        <w:tabs>
          <w:tab w:val="left" w:pos="709"/>
          <w:tab w:val="left" w:pos="851"/>
        </w:tabs>
        <w:ind w:firstLine="426"/>
        <w:jc w:val="both"/>
      </w:pPr>
      <w:r>
        <w:t>- строить понятные для партнёра высказывания, учитывающие, что партнёр знает и видит, а что нет;</w:t>
      </w:r>
    </w:p>
    <w:p w:rsidR="002B089B" w:rsidRDefault="002B089B" w:rsidP="002B089B">
      <w:pPr>
        <w:pStyle w:val="a3"/>
        <w:tabs>
          <w:tab w:val="left" w:pos="709"/>
          <w:tab w:val="left" w:pos="851"/>
        </w:tabs>
        <w:ind w:firstLine="426"/>
        <w:jc w:val="both"/>
      </w:pPr>
      <w:r>
        <w:t>- задавать вопросы;</w:t>
      </w:r>
    </w:p>
    <w:p w:rsidR="002B089B" w:rsidRDefault="002B089B" w:rsidP="002B089B">
      <w:pPr>
        <w:pStyle w:val="a3"/>
        <w:tabs>
          <w:tab w:val="left" w:pos="709"/>
          <w:tab w:val="left" w:pos="851"/>
        </w:tabs>
        <w:ind w:firstLine="426"/>
        <w:jc w:val="both"/>
      </w:pPr>
      <w:r>
        <w:t>- контролировать действия партнёра;</w:t>
      </w:r>
    </w:p>
    <w:p w:rsidR="002B089B" w:rsidRDefault="002B089B" w:rsidP="002B089B">
      <w:pPr>
        <w:pStyle w:val="a3"/>
        <w:tabs>
          <w:tab w:val="left" w:pos="709"/>
          <w:tab w:val="left" w:pos="851"/>
        </w:tabs>
        <w:ind w:firstLine="426"/>
        <w:jc w:val="both"/>
      </w:pPr>
      <w:r>
        <w:t>- использовать речь для регуляции своего действия;</w:t>
      </w:r>
    </w:p>
    <w:p w:rsidR="002B089B" w:rsidRDefault="002B089B" w:rsidP="002B089B">
      <w:pPr>
        <w:pStyle w:val="a3"/>
        <w:tabs>
          <w:tab w:val="left" w:pos="709"/>
          <w:tab w:val="left" w:pos="851"/>
        </w:tabs>
        <w:ind w:firstLine="426"/>
        <w:jc w:val="both"/>
      </w:pPr>
      <w: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B089B" w:rsidRDefault="002B089B" w:rsidP="002B089B">
      <w:pPr>
        <w:pStyle w:val="a3"/>
        <w:tabs>
          <w:tab w:val="left" w:pos="709"/>
          <w:tab w:val="left" w:pos="851"/>
        </w:tabs>
        <w:ind w:firstLine="426"/>
        <w:jc w:val="both"/>
      </w:pPr>
      <w:r w:rsidRPr="002B089B">
        <w:rPr>
          <w:b/>
          <w:i/>
        </w:rPr>
        <w:t>Планируемые предметные результаты</w:t>
      </w:r>
      <w:r>
        <w:t xml:space="preserve"> приводятся в адаптированных рабочих программа каждого учебного предмета, курса внеурочной деятельности.</w:t>
      </w:r>
    </w:p>
    <w:p w:rsidR="00267181" w:rsidRDefault="00267181" w:rsidP="00F1008D">
      <w:pPr>
        <w:pStyle w:val="a3"/>
        <w:tabs>
          <w:tab w:val="left" w:pos="709"/>
          <w:tab w:val="left" w:pos="851"/>
        </w:tabs>
        <w:ind w:firstLine="426"/>
        <w:jc w:val="both"/>
        <w:rPr>
          <w:b/>
          <w:i/>
        </w:rPr>
      </w:pPr>
      <w:r w:rsidRPr="00267181">
        <w:rPr>
          <w:b/>
          <w:i/>
        </w:rPr>
        <w:t>Требования к результатам развития жизненной компетенции включают:</w:t>
      </w:r>
    </w:p>
    <w:p w:rsidR="00267181" w:rsidRPr="00267181" w:rsidRDefault="00267181" w:rsidP="00407BBE">
      <w:pPr>
        <w:pStyle w:val="a3"/>
        <w:numPr>
          <w:ilvl w:val="0"/>
          <w:numId w:val="20"/>
        </w:numPr>
        <w:tabs>
          <w:tab w:val="left" w:pos="709"/>
          <w:tab w:val="left" w:pos="851"/>
        </w:tabs>
        <w:ind w:left="0" w:firstLine="426"/>
        <w:jc w:val="both"/>
      </w:pPr>
      <w:r w:rsidRPr="00267181">
        <w:t>развитие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rsidR="00267181" w:rsidRPr="00267181" w:rsidRDefault="00267181" w:rsidP="00407BBE">
      <w:pPr>
        <w:pStyle w:val="a3"/>
        <w:numPr>
          <w:ilvl w:val="0"/>
          <w:numId w:val="20"/>
        </w:numPr>
        <w:tabs>
          <w:tab w:val="left" w:pos="709"/>
          <w:tab w:val="left" w:pos="851"/>
        </w:tabs>
        <w:ind w:left="0" w:firstLine="426"/>
        <w:jc w:val="both"/>
      </w:pPr>
      <w:r w:rsidRPr="00267181">
        <w:t>развитие жизненного опыта обучающегося,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267181" w:rsidRPr="00267181" w:rsidRDefault="00267181" w:rsidP="00407BBE">
      <w:pPr>
        <w:pStyle w:val="a3"/>
        <w:numPr>
          <w:ilvl w:val="0"/>
          <w:numId w:val="20"/>
        </w:numPr>
        <w:tabs>
          <w:tab w:val="left" w:pos="709"/>
          <w:tab w:val="left" w:pos="851"/>
        </w:tabs>
        <w:ind w:left="0" w:firstLine="426"/>
        <w:jc w:val="both"/>
      </w:pPr>
      <w:r w:rsidRPr="00267181">
        <w:lastRenderedPageBreak/>
        <w:t>развитие позитивного отношения к новизне, уменьшение тревоги и напряженности при неожиданных изменениях в привычном ходе событий и адекватности в реакции на них;</w:t>
      </w:r>
    </w:p>
    <w:p w:rsidR="00267181" w:rsidRPr="00267181" w:rsidRDefault="00267181" w:rsidP="00407BBE">
      <w:pPr>
        <w:pStyle w:val="a3"/>
        <w:numPr>
          <w:ilvl w:val="0"/>
          <w:numId w:val="20"/>
        </w:numPr>
        <w:tabs>
          <w:tab w:val="left" w:pos="709"/>
          <w:tab w:val="left" w:pos="851"/>
        </w:tabs>
        <w:ind w:left="0" w:firstLine="426"/>
        <w:jc w:val="both"/>
      </w:pPr>
      <w:r w:rsidRPr="00267181">
        <w:t>формирование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267181" w:rsidRPr="00267181" w:rsidRDefault="00267181" w:rsidP="00407BBE">
      <w:pPr>
        <w:pStyle w:val="a3"/>
        <w:numPr>
          <w:ilvl w:val="0"/>
          <w:numId w:val="20"/>
        </w:numPr>
        <w:tabs>
          <w:tab w:val="left" w:pos="709"/>
          <w:tab w:val="left" w:pos="851"/>
        </w:tabs>
        <w:ind w:left="0" w:firstLine="426"/>
        <w:jc w:val="both"/>
      </w:pPr>
      <w:r w:rsidRPr="00267181">
        <w:t>овладение социально-бытовыми умениями в повседневной жизни;</w:t>
      </w:r>
    </w:p>
    <w:p w:rsidR="00267181" w:rsidRPr="00267181" w:rsidRDefault="00267181" w:rsidP="00407BBE">
      <w:pPr>
        <w:pStyle w:val="a3"/>
        <w:numPr>
          <w:ilvl w:val="0"/>
          <w:numId w:val="20"/>
        </w:numPr>
        <w:tabs>
          <w:tab w:val="left" w:pos="709"/>
          <w:tab w:val="left" w:pos="851"/>
        </w:tabs>
        <w:ind w:left="0" w:firstLine="426"/>
        <w:jc w:val="both"/>
      </w:pPr>
      <w:r w:rsidRPr="00267181">
        <w:t>продвижение в овладении навыками коммуникации и принятыми формами социального взаимодействия (приветствия, извинения, вежливой просьбы или отказа);</w:t>
      </w:r>
    </w:p>
    <w:p w:rsidR="00267181" w:rsidRPr="00267181" w:rsidRDefault="00267181" w:rsidP="00407BBE">
      <w:pPr>
        <w:pStyle w:val="a3"/>
        <w:numPr>
          <w:ilvl w:val="0"/>
          <w:numId w:val="20"/>
        </w:numPr>
        <w:tabs>
          <w:tab w:val="left" w:pos="709"/>
          <w:tab w:val="left" w:pos="851"/>
        </w:tabs>
        <w:ind w:left="0" w:firstLine="426"/>
        <w:jc w:val="both"/>
      </w:pPr>
      <w:r w:rsidRPr="00267181">
        <w:t>помощь в осмыслении и дифференциации картины мира в ее целостной временно-пространственной организации (продвижение в преодолении фрагментарности восприятия);</w:t>
      </w:r>
    </w:p>
    <w:p w:rsidR="00267181" w:rsidRPr="00267181" w:rsidRDefault="00267181" w:rsidP="00407BBE">
      <w:pPr>
        <w:pStyle w:val="a3"/>
        <w:numPr>
          <w:ilvl w:val="0"/>
          <w:numId w:val="20"/>
        </w:numPr>
        <w:tabs>
          <w:tab w:val="left" w:pos="709"/>
          <w:tab w:val="left" w:pos="851"/>
        </w:tabs>
        <w:ind w:left="0" w:firstLine="426"/>
        <w:jc w:val="both"/>
      </w:pPr>
      <w:r w:rsidRPr="00267181">
        <w:t>помощь в осмыслении социального окружения, своего места в нем, принятие соответствующих возрасту ценностей и социальных ролей.</w:t>
      </w:r>
    </w:p>
    <w:p w:rsidR="00F1008D" w:rsidRPr="00F1008D" w:rsidRDefault="00F1008D" w:rsidP="00F1008D">
      <w:pPr>
        <w:pStyle w:val="a3"/>
        <w:tabs>
          <w:tab w:val="left" w:pos="709"/>
          <w:tab w:val="left" w:pos="851"/>
        </w:tabs>
        <w:ind w:firstLine="426"/>
        <w:jc w:val="both"/>
      </w:pPr>
      <w:r w:rsidRPr="00F1008D">
        <w:tab/>
      </w:r>
      <w:r w:rsidRPr="008B3823">
        <w:rPr>
          <w:b/>
          <w:i/>
        </w:rPr>
        <w:t>Личностные результаты</w:t>
      </w:r>
      <w:r w:rsidRPr="00F1008D">
        <w:t xml:space="preserve"> освоения АООП НОО обучающихся с РАС включают индивидуально-личностные качества и социальные (жизненные) компетенции обучающихся, социально значимые ценностные установки, необходимые для достижения основной цели современного образования </w:t>
      </w:r>
      <w:r w:rsidR="008B3823">
        <w:t>–</w:t>
      </w:r>
      <w:r w:rsidRPr="00F1008D">
        <w:t xml:space="preserve"> введения обучающихся с РАС в культуру, овладение ими социокультурным опытом.</w:t>
      </w:r>
    </w:p>
    <w:p w:rsidR="00F1008D" w:rsidRPr="00F1008D" w:rsidRDefault="00F1008D" w:rsidP="00F1008D">
      <w:pPr>
        <w:pStyle w:val="a3"/>
        <w:tabs>
          <w:tab w:val="left" w:pos="709"/>
          <w:tab w:val="left" w:pos="851"/>
        </w:tabs>
        <w:ind w:firstLine="426"/>
        <w:jc w:val="both"/>
      </w:pPr>
      <w:r w:rsidRPr="00F1008D">
        <w:tab/>
        <w:t>Достижение личностных результатов обеспечивается содержанием</w:t>
      </w:r>
      <w:r w:rsidR="008B3823">
        <w:t xml:space="preserve"> </w:t>
      </w:r>
      <w:r w:rsidRPr="00F1008D">
        <w:t>отдельных учебных предметов и внеурочной деятельности; овладением</w:t>
      </w:r>
      <w:r w:rsidR="008B3823">
        <w:t xml:space="preserve"> </w:t>
      </w:r>
      <w:r w:rsidRPr="00F1008D">
        <w:t>доступными видами деятельности; опытом социального взаимодействия.</w:t>
      </w:r>
    </w:p>
    <w:p w:rsidR="00F1008D" w:rsidRPr="00F1008D" w:rsidRDefault="00F1008D" w:rsidP="00F1008D">
      <w:pPr>
        <w:pStyle w:val="a3"/>
        <w:tabs>
          <w:tab w:val="left" w:pos="709"/>
          <w:tab w:val="left" w:pos="851"/>
        </w:tabs>
        <w:ind w:firstLine="426"/>
        <w:jc w:val="both"/>
      </w:pPr>
      <w:r w:rsidRPr="00F1008D">
        <w:tab/>
        <w:t>Личностные результаты освоения АООП должны отражать динамику:</w:t>
      </w:r>
    </w:p>
    <w:p w:rsidR="00F1008D" w:rsidRPr="00F1008D" w:rsidRDefault="00F1008D" w:rsidP="00F1008D">
      <w:pPr>
        <w:pStyle w:val="a3"/>
        <w:tabs>
          <w:tab w:val="left" w:pos="709"/>
          <w:tab w:val="left" w:pos="851"/>
        </w:tabs>
        <w:ind w:firstLine="426"/>
        <w:jc w:val="both"/>
      </w:pPr>
      <w:r w:rsidRPr="00F1008D">
        <w:t>1) понимания причин и мотивов эмоциональных проявлений, поступков, поведения других людей;</w:t>
      </w:r>
    </w:p>
    <w:p w:rsidR="00F1008D" w:rsidRPr="00F1008D" w:rsidRDefault="00F1008D" w:rsidP="00F1008D">
      <w:pPr>
        <w:pStyle w:val="a3"/>
        <w:tabs>
          <w:tab w:val="left" w:pos="709"/>
          <w:tab w:val="left" w:pos="851"/>
        </w:tabs>
        <w:ind w:firstLine="426"/>
        <w:jc w:val="both"/>
      </w:pPr>
      <w:r w:rsidRPr="00F1008D">
        <w:t xml:space="preserve">2) принятия и освоения своей социальной роли; </w:t>
      </w:r>
    </w:p>
    <w:p w:rsidR="00F1008D" w:rsidRPr="00F1008D" w:rsidRDefault="00F1008D" w:rsidP="00F1008D">
      <w:pPr>
        <w:pStyle w:val="a3"/>
        <w:tabs>
          <w:tab w:val="left" w:pos="709"/>
          <w:tab w:val="left" w:pos="851"/>
        </w:tabs>
        <w:ind w:firstLine="426"/>
        <w:jc w:val="both"/>
      </w:pPr>
      <w:r w:rsidRPr="00F1008D">
        <w:t xml:space="preserve">3) формирования и развития мотивов учебной деятельности; </w:t>
      </w:r>
    </w:p>
    <w:p w:rsidR="00F1008D" w:rsidRPr="00F1008D" w:rsidRDefault="00F1008D" w:rsidP="00F1008D">
      <w:pPr>
        <w:pStyle w:val="a3"/>
        <w:tabs>
          <w:tab w:val="left" w:pos="709"/>
          <w:tab w:val="left" w:pos="851"/>
        </w:tabs>
        <w:ind w:firstLine="426"/>
        <w:jc w:val="both"/>
      </w:pPr>
      <w:r w:rsidRPr="00F1008D">
        <w:t>4) потребности в общении, владения навыками коммуникации и</w:t>
      </w:r>
      <w:r w:rsidR="00DD0A57">
        <w:t xml:space="preserve"> </w:t>
      </w:r>
      <w:r w:rsidRPr="00F1008D">
        <w:t xml:space="preserve">адекватными ритуалами социального взаимодействия; </w:t>
      </w:r>
    </w:p>
    <w:p w:rsidR="00F1008D" w:rsidRPr="00F1008D" w:rsidRDefault="00F1008D" w:rsidP="00F1008D">
      <w:pPr>
        <w:pStyle w:val="a3"/>
        <w:tabs>
          <w:tab w:val="left" w:pos="709"/>
          <w:tab w:val="left" w:pos="851"/>
        </w:tabs>
        <w:ind w:firstLine="426"/>
        <w:jc w:val="both"/>
      </w:pPr>
      <w:r w:rsidRPr="00F1008D">
        <w:t>5) развития навыков сотрудничества со взрослыми и сверстниками в</w:t>
      </w:r>
      <w:r w:rsidR="00DD0A57">
        <w:t xml:space="preserve"> </w:t>
      </w:r>
      <w:r w:rsidRPr="00F1008D">
        <w:t xml:space="preserve">различных ситуациях взаимодействия; </w:t>
      </w:r>
    </w:p>
    <w:p w:rsidR="00F1008D" w:rsidRPr="00F1008D" w:rsidRDefault="00F1008D" w:rsidP="00F1008D">
      <w:pPr>
        <w:pStyle w:val="a3"/>
        <w:tabs>
          <w:tab w:val="left" w:pos="709"/>
          <w:tab w:val="left" w:pos="851"/>
        </w:tabs>
        <w:ind w:firstLine="426"/>
        <w:jc w:val="both"/>
      </w:pPr>
      <w:r w:rsidRPr="00F1008D">
        <w:t>6) способности к осмыслению социального окружения, своего места в</w:t>
      </w:r>
      <w:r w:rsidR="00DD0A57">
        <w:t xml:space="preserve"> </w:t>
      </w:r>
      <w:r w:rsidRPr="00F1008D">
        <w:t>нем;</w:t>
      </w:r>
    </w:p>
    <w:p w:rsidR="00F1008D" w:rsidRPr="00F1008D" w:rsidRDefault="00F1008D" w:rsidP="00F1008D">
      <w:pPr>
        <w:pStyle w:val="a3"/>
        <w:tabs>
          <w:tab w:val="left" w:pos="709"/>
          <w:tab w:val="left" w:pos="851"/>
        </w:tabs>
        <w:ind w:firstLine="426"/>
        <w:jc w:val="both"/>
      </w:pPr>
      <w:r w:rsidRPr="00F1008D">
        <w:t>7) принятия соответствующих возрасту ценностей и социальных ролей;</w:t>
      </w:r>
    </w:p>
    <w:p w:rsidR="00F1008D" w:rsidRPr="00F1008D" w:rsidRDefault="00F1008D" w:rsidP="00F1008D">
      <w:pPr>
        <w:pStyle w:val="a3"/>
        <w:tabs>
          <w:tab w:val="left" w:pos="709"/>
          <w:tab w:val="left" w:pos="851"/>
        </w:tabs>
        <w:ind w:firstLine="426"/>
        <w:jc w:val="both"/>
      </w:pPr>
      <w:r w:rsidRPr="00F1008D">
        <w:t>8) овладения начальными навыками адаптации в динамично изменяющейся среде;</w:t>
      </w:r>
    </w:p>
    <w:p w:rsidR="00F1008D" w:rsidRPr="00F1008D" w:rsidRDefault="00F1008D" w:rsidP="00F1008D">
      <w:pPr>
        <w:pStyle w:val="a3"/>
        <w:tabs>
          <w:tab w:val="left" w:pos="709"/>
          <w:tab w:val="left" w:pos="851"/>
        </w:tabs>
        <w:ind w:firstLine="426"/>
        <w:jc w:val="both"/>
      </w:pPr>
      <w:r w:rsidRPr="00F1008D">
        <w:t>9) овладения социально¬бытовыми умениями, используемыми в повседневной жизни (представления об устройстве домашней и школьной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устной, в различных видах учебной и внеурочной деятельности).</w:t>
      </w:r>
    </w:p>
    <w:p w:rsidR="00F1008D" w:rsidRPr="00F1008D" w:rsidRDefault="00F1008D" w:rsidP="00F1008D">
      <w:pPr>
        <w:pStyle w:val="a3"/>
        <w:tabs>
          <w:tab w:val="left" w:pos="709"/>
          <w:tab w:val="left" w:pos="851"/>
        </w:tabs>
        <w:ind w:firstLine="426"/>
        <w:jc w:val="both"/>
      </w:pPr>
      <w:r w:rsidRPr="00F1008D">
        <w:tab/>
      </w:r>
      <w:r w:rsidRPr="008B3823">
        <w:rPr>
          <w:b/>
          <w:i/>
        </w:rPr>
        <w:t>Метапредметные результаты</w:t>
      </w:r>
      <w:r w:rsidRPr="00F1008D">
        <w:t xml:space="preserve"> освоения АООП НОО, включающие освоенные обучающимися универсальные учебные действия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дальнейшем АООП основного общего образования.</w:t>
      </w:r>
    </w:p>
    <w:p w:rsidR="00F1008D" w:rsidRPr="00F1008D" w:rsidRDefault="00F1008D" w:rsidP="00F1008D">
      <w:pPr>
        <w:pStyle w:val="a3"/>
        <w:tabs>
          <w:tab w:val="left" w:pos="709"/>
          <w:tab w:val="left" w:pos="851"/>
        </w:tabs>
        <w:ind w:firstLine="426"/>
        <w:jc w:val="both"/>
      </w:pPr>
      <w:r w:rsidRPr="00F1008D">
        <w:tab/>
        <w:t>Метапредметные результаты освоения АООП НОО соответствуют ФГОС НОО за исключением:</w:t>
      </w:r>
    </w:p>
    <w:p w:rsidR="00F1008D" w:rsidRPr="00F1008D" w:rsidRDefault="00F1008D" w:rsidP="00407BBE">
      <w:pPr>
        <w:pStyle w:val="a3"/>
        <w:numPr>
          <w:ilvl w:val="0"/>
          <w:numId w:val="9"/>
        </w:numPr>
        <w:tabs>
          <w:tab w:val="left" w:pos="709"/>
          <w:tab w:val="left" w:pos="851"/>
        </w:tabs>
        <w:ind w:left="0" w:firstLine="426"/>
        <w:jc w:val="both"/>
      </w:pPr>
      <w:r w:rsidRPr="00F1008D">
        <w:t>готовности слушать собеседника и вести диалог;</w:t>
      </w:r>
    </w:p>
    <w:p w:rsidR="00F1008D" w:rsidRPr="00F1008D" w:rsidRDefault="00F1008D" w:rsidP="00407BBE">
      <w:pPr>
        <w:pStyle w:val="a3"/>
        <w:numPr>
          <w:ilvl w:val="0"/>
          <w:numId w:val="9"/>
        </w:numPr>
        <w:tabs>
          <w:tab w:val="left" w:pos="709"/>
          <w:tab w:val="left" w:pos="851"/>
        </w:tabs>
        <w:ind w:left="0" w:firstLine="426"/>
        <w:jc w:val="both"/>
      </w:pPr>
      <w:r w:rsidRPr="00F1008D">
        <w:t>готовности признавать возможность существования различных точек зрения и права каждого иметь свою;</w:t>
      </w:r>
    </w:p>
    <w:p w:rsidR="00F1008D" w:rsidRPr="00F1008D" w:rsidRDefault="00F1008D" w:rsidP="00407BBE">
      <w:pPr>
        <w:pStyle w:val="a3"/>
        <w:numPr>
          <w:ilvl w:val="0"/>
          <w:numId w:val="9"/>
        </w:numPr>
        <w:tabs>
          <w:tab w:val="left" w:pos="709"/>
          <w:tab w:val="left" w:pos="851"/>
        </w:tabs>
        <w:ind w:left="0" w:firstLine="426"/>
        <w:jc w:val="both"/>
      </w:pPr>
      <w:r w:rsidRPr="00F1008D">
        <w:lastRenderedPageBreak/>
        <w:t>излагать свое мнение и аргументировать свою точку зрения и оценку событий;</w:t>
      </w:r>
    </w:p>
    <w:p w:rsidR="00F1008D" w:rsidRPr="00F1008D" w:rsidRDefault="00F1008D" w:rsidP="00407BBE">
      <w:pPr>
        <w:pStyle w:val="a3"/>
        <w:numPr>
          <w:ilvl w:val="0"/>
          <w:numId w:val="9"/>
        </w:numPr>
        <w:tabs>
          <w:tab w:val="left" w:pos="709"/>
          <w:tab w:val="left" w:pos="851"/>
        </w:tabs>
        <w:ind w:left="0" w:firstLine="426"/>
        <w:jc w:val="both"/>
      </w:pPr>
      <w:r w:rsidRPr="00F1008D">
        <w:t>определения общей цели и путей ее достижения;</w:t>
      </w:r>
    </w:p>
    <w:p w:rsidR="00F1008D" w:rsidRPr="00F1008D" w:rsidRDefault="00F1008D" w:rsidP="00407BBE">
      <w:pPr>
        <w:pStyle w:val="a3"/>
        <w:numPr>
          <w:ilvl w:val="0"/>
          <w:numId w:val="9"/>
        </w:numPr>
        <w:tabs>
          <w:tab w:val="left" w:pos="709"/>
          <w:tab w:val="left" w:pos="851"/>
        </w:tabs>
        <w:ind w:left="0" w:firstLine="426"/>
        <w:jc w:val="both"/>
      </w:pPr>
      <w:r w:rsidRPr="00F1008D">
        <w:t>умения договариваться о распределении функций и ролей в совместной деятельности.</w:t>
      </w:r>
    </w:p>
    <w:p w:rsidR="00F1008D" w:rsidRPr="00F1008D" w:rsidRDefault="00F1008D" w:rsidP="00F1008D">
      <w:pPr>
        <w:pStyle w:val="a3"/>
        <w:tabs>
          <w:tab w:val="left" w:pos="709"/>
          <w:tab w:val="left" w:pos="851"/>
        </w:tabs>
        <w:ind w:firstLine="426"/>
        <w:jc w:val="both"/>
      </w:pPr>
      <w:r w:rsidRPr="008B3823">
        <w:rPr>
          <w:b/>
          <w:i/>
        </w:rPr>
        <w:t>Предметные результаты</w:t>
      </w:r>
      <w:r w:rsidRPr="00F1008D">
        <w:t xml:space="preserve"> освоения АООП НОО с учетом специфики содержания образовательных областей, включающих в себя конкретные учебные предметы, должны отражать:</w:t>
      </w:r>
    </w:p>
    <w:p w:rsidR="00F1008D" w:rsidRPr="008B3823" w:rsidRDefault="008B3823" w:rsidP="00F1008D">
      <w:pPr>
        <w:pStyle w:val="a3"/>
        <w:tabs>
          <w:tab w:val="left" w:pos="709"/>
          <w:tab w:val="left" w:pos="851"/>
        </w:tabs>
        <w:ind w:firstLine="426"/>
        <w:jc w:val="both"/>
        <w:rPr>
          <w:b/>
        </w:rPr>
      </w:pPr>
      <w:r w:rsidRPr="008B3823">
        <w:rPr>
          <w:b/>
        </w:rPr>
        <w:t>Филология</w:t>
      </w:r>
    </w:p>
    <w:p w:rsidR="00F1008D" w:rsidRPr="008B3823" w:rsidRDefault="00F1008D" w:rsidP="00F1008D">
      <w:pPr>
        <w:pStyle w:val="a3"/>
        <w:tabs>
          <w:tab w:val="left" w:pos="709"/>
          <w:tab w:val="left" w:pos="851"/>
        </w:tabs>
        <w:ind w:firstLine="426"/>
        <w:jc w:val="both"/>
        <w:rPr>
          <w:b/>
          <w:i/>
        </w:rPr>
      </w:pPr>
      <w:r w:rsidRPr="008B3823">
        <w:rPr>
          <w:b/>
          <w:i/>
        </w:rPr>
        <w:t>Русс</w:t>
      </w:r>
      <w:r w:rsidR="008B3823" w:rsidRPr="008B3823">
        <w:rPr>
          <w:b/>
          <w:i/>
        </w:rPr>
        <w:t>кий язык и литературное чтение</w:t>
      </w:r>
      <w:r w:rsidRPr="008B3823">
        <w:rPr>
          <w:b/>
          <w:i/>
        </w:rPr>
        <w:t>:</w:t>
      </w:r>
    </w:p>
    <w:p w:rsidR="008B3823" w:rsidRDefault="00F1008D" w:rsidP="00407BBE">
      <w:pPr>
        <w:pStyle w:val="a3"/>
        <w:numPr>
          <w:ilvl w:val="0"/>
          <w:numId w:val="9"/>
        </w:numPr>
        <w:tabs>
          <w:tab w:val="left" w:pos="709"/>
          <w:tab w:val="left" w:pos="851"/>
        </w:tabs>
        <w:ind w:left="0" w:firstLine="426"/>
        <w:jc w:val="both"/>
      </w:pPr>
      <w:r w:rsidRPr="00F1008D">
        <w:t>понимание обучающимися того, что язык представляет собой явление национальной культуры и основное средство человеческого общения, осознание значения русского языка как государственного языка Российской Федерации, языка межнационального общения;</w:t>
      </w:r>
      <w:r w:rsidR="008B3823">
        <w:t xml:space="preserve"> </w:t>
      </w:r>
    </w:p>
    <w:p w:rsidR="008B3823" w:rsidRDefault="008B3823" w:rsidP="00407BBE">
      <w:pPr>
        <w:pStyle w:val="a3"/>
        <w:numPr>
          <w:ilvl w:val="0"/>
          <w:numId w:val="9"/>
        </w:numPr>
        <w:tabs>
          <w:tab w:val="left" w:pos="709"/>
          <w:tab w:val="left" w:pos="851"/>
        </w:tabs>
        <w:ind w:left="0" w:firstLine="426"/>
        <w:jc w:val="both"/>
      </w:pPr>
      <w:r>
        <w:t>п</w:t>
      </w:r>
      <w:r w:rsidR="00F1008D" w:rsidRPr="00F1008D">
        <w:t>рактическое овладение языком как средством общения (в условиях предметно-практической,</w:t>
      </w:r>
      <w:r w:rsidR="00F1008D" w:rsidRPr="00F1008D">
        <w:tab/>
        <w:t>учебной</w:t>
      </w:r>
      <w:r w:rsidR="00F1008D" w:rsidRPr="00F1008D">
        <w:tab/>
        <w:t>и</w:t>
      </w:r>
      <w:r w:rsidR="00F1008D" w:rsidRPr="00F1008D">
        <w:tab/>
        <w:t>различных</w:t>
      </w:r>
      <w:r w:rsidR="00F1008D" w:rsidRPr="00F1008D">
        <w:tab/>
        <w:t>внеурочных</w:t>
      </w:r>
      <w:r w:rsidR="00F1008D" w:rsidRPr="00F1008D">
        <w:tab/>
        <w:t>видов деятельности), включая владение грамотой, основными речевыми формами и правилами их применения; использование словесной речи (в устной и письменной формах) для решения жизненных и образовательных задач;</w:t>
      </w:r>
    </w:p>
    <w:p w:rsidR="008B3823" w:rsidRDefault="00F1008D" w:rsidP="00407BBE">
      <w:pPr>
        <w:pStyle w:val="a3"/>
        <w:numPr>
          <w:ilvl w:val="0"/>
          <w:numId w:val="9"/>
        </w:numPr>
        <w:tabs>
          <w:tab w:val="left" w:pos="709"/>
          <w:tab w:val="left" w:pos="851"/>
        </w:tabs>
        <w:ind w:left="0" w:firstLine="426"/>
        <w:jc w:val="both"/>
      </w:pPr>
      <w:r w:rsidRPr="00F1008D">
        <w:t>умения выбрать адекватные средства вербальной и невербальной коммуникации в зависимости от собеседника;</w:t>
      </w:r>
    </w:p>
    <w:p w:rsidR="008B3823" w:rsidRDefault="00F1008D" w:rsidP="00407BBE">
      <w:pPr>
        <w:pStyle w:val="a3"/>
        <w:numPr>
          <w:ilvl w:val="0"/>
          <w:numId w:val="9"/>
        </w:numPr>
        <w:tabs>
          <w:tab w:val="left" w:pos="709"/>
          <w:tab w:val="left" w:pos="851"/>
        </w:tabs>
        <w:ind w:left="0" w:firstLine="426"/>
        <w:jc w:val="both"/>
      </w:pPr>
      <w:r w:rsidRPr="00F1008D">
        <w:t>сформированность позитивного отношения к правильной устной и письменной речи, стремления к улучшению качества собственной речи;</w:t>
      </w:r>
    </w:p>
    <w:p w:rsidR="008B3823" w:rsidRDefault="00F1008D" w:rsidP="00407BBE">
      <w:pPr>
        <w:pStyle w:val="a3"/>
        <w:numPr>
          <w:ilvl w:val="0"/>
          <w:numId w:val="9"/>
        </w:numPr>
        <w:tabs>
          <w:tab w:val="left" w:pos="709"/>
          <w:tab w:val="left" w:pos="851"/>
        </w:tabs>
        <w:ind w:left="0" w:firstLine="426"/>
        <w:jc w:val="both"/>
      </w:pPr>
      <w:r w:rsidRPr="00F1008D">
        <w:t>овладение орфографическими знаниями и умениями, каллиграфическими навыками;</w:t>
      </w:r>
    </w:p>
    <w:p w:rsidR="008B3823" w:rsidRDefault="00F1008D" w:rsidP="00407BBE">
      <w:pPr>
        <w:pStyle w:val="a3"/>
        <w:numPr>
          <w:ilvl w:val="0"/>
          <w:numId w:val="9"/>
        </w:numPr>
        <w:tabs>
          <w:tab w:val="left" w:pos="709"/>
          <w:tab w:val="left" w:pos="851"/>
        </w:tabs>
        <w:ind w:left="0" w:firstLine="426"/>
        <w:jc w:val="both"/>
      </w:pPr>
      <w:r w:rsidRPr="00F1008D">
        <w:t>сформированность интереса к чтению доступных литературных произведений, наличие положительного читательского опыта и личных читательских предпочтений;</w:t>
      </w:r>
    </w:p>
    <w:p w:rsidR="008B3823" w:rsidRDefault="008B3823" w:rsidP="00407BBE">
      <w:pPr>
        <w:pStyle w:val="a3"/>
        <w:numPr>
          <w:ilvl w:val="0"/>
          <w:numId w:val="9"/>
        </w:numPr>
        <w:tabs>
          <w:tab w:val="left" w:pos="709"/>
          <w:tab w:val="left" w:pos="851"/>
        </w:tabs>
        <w:ind w:left="0" w:firstLine="426"/>
        <w:jc w:val="both"/>
      </w:pPr>
      <w:r>
        <w:t>овладение техникой</w:t>
      </w:r>
      <w:r>
        <w:tab/>
        <w:t xml:space="preserve"> чтения </w:t>
      </w:r>
      <w:r w:rsidR="00F1008D" w:rsidRPr="00F1008D">
        <w:t>вслух</w:t>
      </w:r>
      <w:r w:rsidR="00F1008D" w:rsidRPr="00F1008D">
        <w:tab/>
      </w:r>
      <w:r>
        <w:t xml:space="preserve"> (реализуя </w:t>
      </w:r>
      <w:r w:rsidR="00F1008D" w:rsidRPr="00F1008D">
        <w:t xml:space="preserve">возможности </w:t>
      </w:r>
      <w:r>
        <w:t>в</w:t>
      </w:r>
      <w:r w:rsidR="00F1008D" w:rsidRPr="00F1008D">
        <w:t xml:space="preserve">оспроизведения звуковой и ритмико-интонационной структуры речи) и про себя; </w:t>
      </w:r>
      <w:r w:rsidR="00F1008D" w:rsidRPr="00F1008D">
        <w:tab/>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F1008D" w:rsidRPr="00F1008D" w:rsidRDefault="00F1008D" w:rsidP="00407BBE">
      <w:pPr>
        <w:pStyle w:val="a3"/>
        <w:numPr>
          <w:ilvl w:val="0"/>
          <w:numId w:val="9"/>
        </w:numPr>
        <w:tabs>
          <w:tab w:val="left" w:pos="709"/>
          <w:tab w:val="left" w:pos="851"/>
        </w:tabs>
        <w:ind w:left="0" w:firstLine="426"/>
        <w:jc w:val="both"/>
      </w:pPr>
      <w:r w:rsidRPr="00F1008D">
        <w:t>овладение различными видами чтения (ознакомительное, изучающее, выборочное, поисковое).</w:t>
      </w:r>
    </w:p>
    <w:p w:rsidR="00F1008D" w:rsidRPr="008B3823" w:rsidRDefault="00F1008D" w:rsidP="008B3823">
      <w:pPr>
        <w:pStyle w:val="a3"/>
        <w:tabs>
          <w:tab w:val="left" w:pos="709"/>
          <w:tab w:val="left" w:pos="851"/>
        </w:tabs>
        <w:ind w:firstLine="426"/>
        <w:rPr>
          <w:b/>
          <w:i/>
        </w:rPr>
      </w:pPr>
      <w:r w:rsidRPr="008B3823">
        <w:rPr>
          <w:b/>
          <w:i/>
        </w:rPr>
        <w:t>Иностранный язык:</w:t>
      </w:r>
    </w:p>
    <w:p w:rsidR="008B3823" w:rsidRDefault="00F1008D" w:rsidP="00407BBE">
      <w:pPr>
        <w:pStyle w:val="a3"/>
        <w:numPr>
          <w:ilvl w:val="0"/>
          <w:numId w:val="9"/>
        </w:numPr>
        <w:tabs>
          <w:tab w:val="left" w:pos="709"/>
          <w:tab w:val="left" w:pos="851"/>
        </w:tabs>
        <w:ind w:left="0" w:firstLine="426"/>
        <w:jc w:val="both"/>
      </w:pPr>
      <w:r w:rsidRPr="00F1008D">
        <w:t>приобретение начальных навыков общения в устной и письменной форме с носителями иностранного языка на основе своих речевых возможностей и потребностей; освоение правил речевого и неречевого поведения;</w:t>
      </w:r>
    </w:p>
    <w:p w:rsidR="008B3823" w:rsidRDefault="00F1008D" w:rsidP="00407BBE">
      <w:pPr>
        <w:pStyle w:val="a3"/>
        <w:numPr>
          <w:ilvl w:val="0"/>
          <w:numId w:val="9"/>
        </w:numPr>
        <w:tabs>
          <w:tab w:val="left" w:pos="709"/>
          <w:tab w:val="left" w:pos="851"/>
        </w:tabs>
        <w:ind w:left="0" w:firstLine="426"/>
        <w:jc w:val="both"/>
      </w:pPr>
      <w:r w:rsidRPr="00F1008D">
        <w:t>освоение начальных лингвистических представлений, необходимых для овладения на элементарном уровне устной и письменной речью на иностранном языке, расширение лингвистического кругозора;</w:t>
      </w:r>
    </w:p>
    <w:p w:rsidR="00F1008D" w:rsidRPr="00F1008D" w:rsidRDefault="00F1008D" w:rsidP="00407BBE">
      <w:pPr>
        <w:pStyle w:val="a3"/>
        <w:numPr>
          <w:ilvl w:val="0"/>
          <w:numId w:val="9"/>
        </w:numPr>
        <w:tabs>
          <w:tab w:val="left" w:pos="709"/>
          <w:tab w:val="left" w:pos="851"/>
        </w:tabs>
        <w:ind w:left="0" w:firstLine="426"/>
        <w:jc w:val="both"/>
      </w:pPr>
      <w:r w:rsidRPr="00F1008D">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детской    художественной литературы.</w:t>
      </w:r>
    </w:p>
    <w:p w:rsidR="008B3823" w:rsidRPr="008B3823" w:rsidRDefault="008B3823" w:rsidP="008B3823">
      <w:pPr>
        <w:pStyle w:val="a3"/>
        <w:tabs>
          <w:tab w:val="left" w:pos="709"/>
          <w:tab w:val="left" w:pos="851"/>
        </w:tabs>
        <w:jc w:val="both"/>
        <w:rPr>
          <w:sz w:val="16"/>
          <w:szCs w:val="16"/>
        </w:rPr>
      </w:pPr>
    </w:p>
    <w:p w:rsidR="00F1008D" w:rsidRPr="008B3823" w:rsidRDefault="00F1008D" w:rsidP="008B3823">
      <w:pPr>
        <w:pStyle w:val="a3"/>
        <w:tabs>
          <w:tab w:val="left" w:pos="709"/>
          <w:tab w:val="left" w:pos="851"/>
        </w:tabs>
        <w:jc w:val="both"/>
        <w:rPr>
          <w:b/>
        </w:rPr>
      </w:pPr>
      <w:r w:rsidRPr="008B3823">
        <w:rPr>
          <w:b/>
        </w:rPr>
        <w:t>Математика и информатика:</w:t>
      </w:r>
    </w:p>
    <w:p w:rsidR="008B3823" w:rsidRDefault="00F1008D" w:rsidP="00407BBE">
      <w:pPr>
        <w:pStyle w:val="a3"/>
        <w:numPr>
          <w:ilvl w:val="0"/>
          <w:numId w:val="9"/>
        </w:numPr>
        <w:tabs>
          <w:tab w:val="left" w:pos="709"/>
          <w:tab w:val="left" w:pos="851"/>
        </w:tabs>
        <w:ind w:left="-142" w:firstLine="426"/>
        <w:jc w:val="both"/>
      </w:pPr>
      <w:r w:rsidRPr="00F1008D">
        <w:t>использование начальных математических знаний для познания окружающих предметов, процессов, явлений, оценки количественных и пространственных отношений в проц</w:t>
      </w:r>
      <w:r w:rsidR="008B3823">
        <w:t>ессе организованной предметно-</w:t>
      </w:r>
      <w:r w:rsidRPr="00F1008D">
        <w:t>практической деятельности;</w:t>
      </w:r>
    </w:p>
    <w:p w:rsidR="008B3823" w:rsidRDefault="00F1008D" w:rsidP="00407BBE">
      <w:pPr>
        <w:pStyle w:val="a3"/>
        <w:numPr>
          <w:ilvl w:val="0"/>
          <w:numId w:val="9"/>
        </w:numPr>
        <w:tabs>
          <w:tab w:val="left" w:pos="709"/>
          <w:tab w:val="left" w:pos="851"/>
        </w:tabs>
        <w:ind w:left="-142" w:firstLine="426"/>
        <w:jc w:val="both"/>
      </w:pPr>
      <w:r w:rsidRPr="00F1008D">
        <w:t>овладение простыми логическими операциями, пространственными представлениями, необходимыми вычислительными навыками, математической терминологией, необходимой для освоения содержания курса;</w:t>
      </w:r>
    </w:p>
    <w:p w:rsidR="008B3823" w:rsidRDefault="00F1008D" w:rsidP="00407BBE">
      <w:pPr>
        <w:pStyle w:val="a3"/>
        <w:numPr>
          <w:ilvl w:val="0"/>
          <w:numId w:val="9"/>
        </w:numPr>
        <w:tabs>
          <w:tab w:val="left" w:pos="709"/>
          <w:tab w:val="left" w:pos="851"/>
        </w:tabs>
        <w:ind w:left="-142" w:firstLine="426"/>
        <w:jc w:val="both"/>
      </w:pPr>
      <w:r w:rsidRPr="00F1008D">
        <w:lastRenderedPageBreak/>
        <w:t>приобретение начального опыта применения математических знаний в повседневных ситуациях;</w:t>
      </w:r>
    </w:p>
    <w:p w:rsidR="008B3823" w:rsidRDefault="00F1008D" w:rsidP="00407BBE">
      <w:pPr>
        <w:pStyle w:val="a3"/>
        <w:numPr>
          <w:ilvl w:val="0"/>
          <w:numId w:val="9"/>
        </w:numPr>
        <w:tabs>
          <w:tab w:val="left" w:pos="709"/>
          <w:tab w:val="left" w:pos="851"/>
        </w:tabs>
        <w:ind w:left="-142" w:firstLine="426"/>
        <w:jc w:val="both"/>
      </w:pPr>
      <w:r w:rsidRPr="00F1008D">
        <w:t>умение выполнять арифметические действия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F1008D" w:rsidRPr="00F1008D" w:rsidRDefault="00F1008D" w:rsidP="00407BBE">
      <w:pPr>
        <w:pStyle w:val="a3"/>
        <w:numPr>
          <w:ilvl w:val="0"/>
          <w:numId w:val="9"/>
        </w:numPr>
        <w:tabs>
          <w:tab w:val="left" w:pos="709"/>
          <w:tab w:val="left" w:pos="851"/>
        </w:tabs>
        <w:ind w:left="-142" w:firstLine="426"/>
        <w:jc w:val="both"/>
      </w:pPr>
      <w:r w:rsidRPr="00F1008D">
        <w:t>приобретение</w:t>
      </w:r>
      <w:r w:rsidRPr="00F1008D">
        <w:tab/>
        <w:t>первоначальных</w:t>
      </w:r>
      <w:r w:rsidRPr="00F1008D">
        <w:tab/>
        <w:t>представлений</w:t>
      </w:r>
      <w:r w:rsidRPr="00F1008D">
        <w:tab/>
        <w:t>о</w:t>
      </w:r>
      <w:r w:rsidRPr="00F1008D">
        <w:tab/>
        <w:t>компьютерной грамотности.</w:t>
      </w:r>
    </w:p>
    <w:p w:rsidR="00F1008D" w:rsidRPr="008B3823" w:rsidRDefault="00F1008D" w:rsidP="00F1008D">
      <w:pPr>
        <w:pStyle w:val="a3"/>
        <w:tabs>
          <w:tab w:val="left" w:pos="709"/>
          <w:tab w:val="left" w:pos="851"/>
        </w:tabs>
        <w:ind w:firstLine="426"/>
        <w:jc w:val="both"/>
        <w:rPr>
          <w:b/>
        </w:rPr>
      </w:pPr>
      <w:r w:rsidRPr="008B3823">
        <w:rPr>
          <w:b/>
        </w:rPr>
        <w:t>Обществознание и естествознание</w:t>
      </w:r>
    </w:p>
    <w:p w:rsidR="00F1008D" w:rsidRPr="008B3823" w:rsidRDefault="00F1008D" w:rsidP="00F1008D">
      <w:pPr>
        <w:pStyle w:val="a3"/>
        <w:tabs>
          <w:tab w:val="left" w:pos="709"/>
          <w:tab w:val="left" w:pos="851"/>
        </w:tabs>
        <w:ind w:firstLine="426"/>
        <w:jc w:val="both"/>
        <w:rPr>
          <w:b/>
          <w:i/>
        </w:rPr>
      </w:pPr>
      <w:r w:rsidRPr="008B3823">
        <w:rPr>
          <w:b/>
          <w:i/>
        </w:rPr>
        <w:t xml:space="preserve"> </w:t>
      </w:r>
      <w:r w:rsidR="008B3823" w:rsidRPr="008B3823">
        <w:rPr>
          <w:b/>
          <w:i/>
        </w:rPr>
        <w:t>Окружающий мир</w:t>
      </w:r>
      <w:r w:rsidRPr="008B3823">
        <w:rPr>
          <w:b/>
          <w:i/>
        </w:rPr>
        <w:t>:</w:t>
      </w:r>
    </w:p>
    <w:p w:rsidR="00F1008D" w:rsidRPr="00F1008D" w:rsidRDefault="00F1008D" w:rsidP="00407BBE">
      <w:pPr>
        <w:pStyle w:val="a3"/>
        <w:numPr>
          <w:ilvl w:val="0"/>
          <w:numId w:val="10"/>
        </w:numPr>
        <w:tabs>
          <w:tab w:val="left" w:pos="709"/>
          <w:tab w:val="left" w:pos="851"/>
        </w:tabs>
        <w:ind w:left="142" w:firstLine="284"/>
        <w:jc w:val="both"/>
      </w:pPr>
      <w:r w:rsidRPr="00F1008D">
        <w:t>сформированность чувства гордости за национальные свершения, открытия, победы;</w:t>
      </w:r>
    </w:p>
    <w:p w:rsidR="00F1008D" w:rsidRPr="00F1008D" w:rsidRDefault="00F1008D" w:rsidP="00407BBE">
      <w:pPr>
        <w:pStyle w:val="a3"/>
        <w:numPr>
          <w:ilvl w:val="0"/>
          <w:numId w:val="10"/>
        </w:numPr>
        <w:tabs>
          <w:tab w:val="left" w:pos="709"/>
          <w:tab w:val="left" w:pos="851"/>
        </w:tabs>
        <w:ind w:left="142" w:firstLine="284"/>
        <w:jc w:val="both"/>
      </w:pPr>
      <w:r w:rsidRPr="00F1008D">
        <w:t>сформированность уважительного отношения к России, родному краю, своей семье, истории, культуре, природе нашей страны, её современной жизни;</w:t>
      </w:r>
    </w:p>
    <w:p w:rsidR="00F1008D" w:rsidRPr="00F1008D" w:rsidRDefault="00F1008D" w:rsidP="00407BBE">
      <w:pPr>
        <w:pStyle w:val="a3"/>
        <w:numPr>
          <w:ilvl w:val="0"/>
          <w:numId w:val="10"/>
        </w:numPr>
        <w:tabs>
          <w:tab w:val="left" w:pos="709"/>
          <w:tab w:val="left" w:pos="851"/>
        </w:tabs>
        <w:ind w:left="142" w:firstLine="284"/>
        <w:jc w:val="both"/>
      </w:pPr>
      <w:r w:rsidRPr="00F1008D">
        <w:t>ос</w:t>
      </w:r>
      <w:r w:rsidR="008B3823">
        <w:t>ознание</w:t>
      </w:r>
      <w:r w:rsidR="008B3823">
        <w:tab/>
        <w:t>целостности</w:t>
      </w:r>
      <w:r w:rsidR="008B3823">
        <w:tab/>
        <w:t>окружающего мира,</w:t>
      </w:r>
      <w:r w:rsidR="008B3823">
        <w:tab/>
        <w:t xml:space="preserve">освоение основ </w:t>
      </w:r>
      <w:r w:rsidRPr="00F1008D">
        <w:t>экологической грамотности, элементарных правил нравственного поведения в мире природы и людей, норм здоровьесберегающего поведения в природной и социальной среде;</w:t>
      </w:r>
    </w:p>
    <w:p w:rsidR="00F1008D" w:rsidRPr="00F1008D" w:rsidRDefault="00F1008D" w:rsidP="00407BBE">
      <w:pPr>
        <w:pStyle w:val="a3"/>
        <w:numPr>
          <w:ilvl w:val="0"/>
          <w:numId w:val="10"/>
        </w:numPr>
        <w:tabs>
          <w:tab w:val="left" w:pos="709"/>
          <w:tab w:val="left" w:pos="851"/>
        </w:tabs>
        <w:ind w:left="142" w:firstLine="284"/>
        <w:jc w:val="both"/>
      </w:pPr>
      <w:r w:rsidRPr="00F1008D">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возможностей обучающегося).</w:t>
      </w:r>
    </w:p>
    <w:p w:rsidR="00F1008D" w:rsidRPr="008B3823" w:rsidRDefault="00F1008D" w:rsidP="00F1008D">
      <w:pPr>
        <w:pStyle w:val="a3"/>
        <w:tabs>
          <w:tab w:val="left" w:pos="709"/>
          <w:tab w:val="left" w:pos="851"/>
        </w:tabs>
        <w:ind w:firstLine="426"/>
        <w:jc w:val="both"/>
        <w:rPr>
          <w:b/>
        </w:rPr>
      </w:pPr>
      <w:r w:rsidRPr="008B3823">
        <w:rPr>
          <w:b/>
        </w:rPr>
        <w:tab/>
        <w:t>Основы религиозных культур и светской этики</w:t>
      </w:r>
    </w:p>
    <w:p w:rsidR="008B3823" w:rsidRDefault="00F1008D" w:rsidP="00407BBE">
      <w:pPr>
        <w:pStyle w:val="a3"/>
        <w:numPr>
          <w:ilvl w:val="0"/>
          <w:numId w:val="11"/>
        </w:numPr>
        <w:tabs>
          <w:tab w:val="left" w:pos="709"/>
          <w:tab w:val="left" w:pos="851"/>
        </w:tabs>
        <w:ind w:left="0" w:firstLine="426"/>
        <w:jc w:val="both"/>
      </w:pPr>
      <w:r w:rsidRPr="00F1008D">
        <w:t>формирование первоначальных представлений о светской этике, о традиционных религиях;</w:t>
      </w:r>
    </w:p>
    <w:p w:rsidR="008B3823" w:rsidRDefault="00F1008D" w:rsidP="00407BBE">
      <w:pPr>
        <w:pStyle w:val="a3"/>
        <w:numPr>
          <w:ilvl w:val="0"/>
          <w:numId w:val="11"/>
        </w:numPr>
        <w:tabs>
          <w:tab w:val="left" w:pos="709"/>
          <w:tab w:val="left" w:pos="851"/>
        </w:tabs>
        <w:ind w:left="0" w:firstLine="426"/>
        <w:jc w:val="both"/>
      </w:pPr>
      <w:r w:rsidRPr="00F1008D">
        <w:t>воспитание нравственности, основанной на свободе совести и вероисповедания, духовных традициях народов России;</w:t>
      </w:r>
    </w:p>
    <w:p w:rsidR="00F1008D" w:rsidRPr="00F1008D" w:rsidRDefault="00F1008D" w:rsidP="00407BBE">
      <w:pPr>
        <w:pStyle w:val="a3"/>
        <w:numPr>
          <w:ilvl w:val="0"/>
          <w:numId w:val="11"/>
        </w:numPr>
        <w:tabs>
          <w:tab w:val="left" w:pos="709"/>
          <w:tab w:val="left" w:pos="851"/>
        </w:tabs>
        <w:ind w:left="0" w:firstLine="426"/>
        <w:jc w:val="both"/>
      </w:pPr>
      <w:r w:rsidRPr="00F1008D">
        <w:t>осознание ценности человеческой жизни.</w:t>
      </w:r>
    </w:p>
    <w:p w:rsidR="00F1008D" w:rsidRPr="008B3823" w:rsidRDefault="00F1008D" w:rsidP="00F1008D">
      <w:pPr>
        <w:pStyle w:val="a3"/>
        <w:tabs>
          <w:tab w:val="left" w:pos="709"/>
          <w:tab w:val="left" w:pos="851"/>
        </w:tabs>
        <w:ind w:firstLine="426"/>
        <w:jc w:val="both"/>
        <w:rPr>
          <w:b/>
        </w:rPr>
      </w:pPr>
      <w:r w:rsidRPr="008B3823">
        <w:rPr>
          <w:b/>
        </w:rPr>
        <w:t>Искусство</w:t>
      </w:r>
    </w:p>
    <w:p w:rsidR="00F1008D" w:rsidRPr="008B3823" w:rsidRDefault="00F1008D" w:rsidP="00F1008D">
      <w:pPr>
        <w:pStyle w:val="a3"/>
        <w:tabs>
          <w:tab w:val="left" w:pos="709"/>
          <w:tab w:val="left" w:pos="851"/>
        </w:tabs>
        <w:ind w:firstLine="426"/>
        <w:jc w:val="both"/>
        <w:rPr>
          <w:b/>
          <w:i/>
        </w:rPr>
      </w:pPr>
      <w:r w:rsidRPr="008B3823">
        <w:rPr>
          <w:b/>
          <w:i/>
        </w:rPr>
        <w:t>Изо</w:t>
      </w:r>
      <w:r w:rsidR="008B3823" w:rsidRPr="008B3823">
        <w:rPr>
          <w:b/>
          <w:i/>
        </w:rPr>
        <w:t>бразительное искусство и музыка</w:t>
      </w:r>
    </w:p>
    <w:p w:rsidR="00F1008D" w:rsidRPr="008B3823" w:rsidRDefault="00F1008D" w:rsidP="00F1008D">
      <w:pPr>
        <w:pStyle w:val="a3"/>
        <w:tabs>
          <w:tab w:val="left" w:pos="709"/>
          <w:tab w:val="left" w:pos="851"/>
        </w:tabs>
        <w:ind w:firstLine="426"/>
        <w:jc w:val="both"/>
        <w:rPr>
          <w:i/>
          <w:u w:val="single"/>
        </w:rPr>
      </w:pPr>
      <w:r w:rsidRPr="008B3823">
        <w:rPr>
          <w:i/>
          <w:u w:val="single"/>
        </w:rPr>
        <w:t>Изобразительное искусство:</w:t>
      </w:r>
    </w:p>
    <w:p w:rsidR="00F1008D" w:rsidRPr="00F1008D" w:rsidRDefault="003E1BE8" w:rsidP="00407BBE">
      <w:pPr>
        <w:pStyle w:val="a3"/>
        <w:numPr>
          <w:ilvl w:val="0"/>
          <w:numId w:val="11"/>
        </w:numPr>
        <w:tabs>
          <w:tab w:val="left" w:pos="709"/>
          <w:tab w:val="left" w:pos="851"/>
        </w:tabs>
        <w:ind w:left="0" w:firstLine="426"/>
        <w:jc w:val="both"/>
      </w:pPr>
      <w:r>
        <w:t>сформированность</w:t>
      </w:r>
      <w:r>
        <w:tab/>
        <w:t xml:space="preserve">первоначальных представлений </w:t>
      </w:r>
      <w:r w:rsidR="00F1008D" w:rsidRPr="00F1008D">
        <w:t>о</w:t>
      </w:r>
      <w:r w:rsidR="00F1008D" w:rsidRPr="00F1008D">
        <w:tab/>
        <w:t xml:space="preserve">роли </w:t>
      </w:r>
      <w:r>
        <w:t>из</w:t>
      </w:r>
      <w:r w:rsidR="00F1008D" w:rsidRPr="00F1008D">
        <w:t>образительного искусства в жизни человека;</w:t>
      </w:r>
    </w:p>
    <w:p w:rsidR="00F1008D" w:rsidRPr="00F1008D" w:rsidRDefault="00F1008D" w:rsidP="00407BBE">
      <w:pPr>
        <w:pStyle w:val="a3"/>
        <w:numPr>
          <w:ilvl w:val="0"/>
          <w:numId w:val="11"/>
        </w:numPr>
        <w:tabs>
          <w:tab w:val="left" w:pos="709"/>
          <w:tab w:val="left" w:pos="851"/>
        </w:tabs>
        <w:ind w:left="0" w:firstLine="426"/>
        <w:jc w:val="both"/>
      </w:pPr>
      <w:r w:rsidRPr="00F1008D">
        <w:t>развитие интереса к изобразительному искусству и изобразительной деятельности, потребности в художественном творчестве;</w:t>
      </w:r>
    </w:p>
    <w:p w:rsidR="008B3823" w:rsidRDefault="00F1008D" w:rsidP="00407BBE">
      <w:pPr>
        <w:pStyle w:val="a3"/>
        <w:numPr>
          <w:ilvl w:val="0"/>
          <w:numId w:val="11"/>
        </w:numPr>
        <w:tabs>
          <w:tab w:val="left" w:pos="709"/>
          <w:tab w:val="left" w:pos="851"/>
        </w:tabs>
        <w:ind w:left="0" w:firstLine="426"/>
        <w:jc w:val="both"/>
      </w:pPr>
      <w:r w:rsidRPr="00F1008D">
        <w:t>владение практическими умениями и навыками в восприятии произведений искусства;</w:t>
      </w:r>
    </w:p>
    <w:p w:rsidR="00F1008D" w:rsidRPr="00F1008D" w:rsidRDefault="00F1008D" w:rsidP="00407BBE">
      <w:pPr>
        <w:pStyle w:val="a3"/>
        <w:numPr>
          <w:ilvl w:val="0"/>
          <w:numId w:val="11"/>
        </w:numPr>
        <w:tabs>
          <w:tab w:val="left" w:pos="709"/>
          <w:tab w:val="left" w:pos="851"/>
        </w:tabs>
        <w:ind w:left="0" w:firstLine="426"/>
        <w:jc w:val="both"/>
      </w:pPr>
      <w:r w:rsidRPr="00F1008D">
        <w:t>овладение элементарными практическими умениями и навыками в различных видах художественной деятельности (рисунке, живописи, скульптуре, художественном конструировании), а также в специфических формах художественной деятельности, базирующихся на ИКТ (цифровая фотография, видеозапись, элементы мультипликации и пр.).</w:t>
      </w:r>
    </w:p>
    <w:p w:rsidR="00F1008D" w:rsidRPr="008B3823" w:rsidRDefault="00F1008D" w:rsidP="00F1008D">
      <w:pPr>
        <w:pStyle w:val="a3"/>
        <w:tabs>
          <w:tab w:val="left" w:pos="709"/>
          <w:tab w:val="left" w:pos="851"/>
        </w:tabs>
        <w:ind w:firstLine="426"/>
        <w:jc w:val="both"/>
        <w:rPr>
          <w:i/>
          <w:u w:val="single"/>
        </w:rPr>
      </w:pPr>
      <w:r w:rsidRPr="008B3823">
        <w:rPr>
          <w:i/>
          <w:u w:val="single"/>
        </w:rPr>
        <w:t>Музыка:</w:t>
      </w:r>
    </w:p>
    <w:p w:rsidR="00F1008D" w:rsidRPr="00F1008D" w:rsidRDefault="00F1008D" w:rsidP="00407BBE">
      <w:pPr>
        <w:pStyle w:val="a3"/>
        <w:numPr>
          <w:ilvl w:val="0"/>
          <w:numId w:val="11"/>
        </w:numPr>
        <w:tabs>
          <w:tab w:val="left" w:pos="709"/>
          <w:tab w:val="left" w:pos="851"/>
        </w:tabs>
        <w:ind w:left="0" w:firstLine="426"/>
        <w:jc w:val="both"/>
      </w:pPr>
      <w:r w:rsidRPr="00F1008D">
        <w:t>сформированность первоначальных представлений о роли музыки в жизни человека;</w:t>
      </w:r>
    </w:p>
    <w:p w:rsidR="00F1008D" w:rsidRPr="00F1008D" w:rsidRDefault="00F1008D" w:rsidP="00407BBE">
      <w:pPr>
        <w:pStyle w:val="a3"/>
        <w:numPr>
          <w:ilvl w:val="0"/>
          <w:numId w:val="11"/>
        </w:numPr>
        <w:tabs>
          <w:tab w:val="left" w:pos="709"/>
          <w:tab w:val="left" w:pos="851"/>
        </w:tabs>
        <w:ind w:left="0" w:firstLine="426"/>
        <w:jc w:val="both"/>
      </w:pPr>
      <w:r w:rsidRPr="00F1008D">
        <w:t>развитие интереса к музыкальному искусству и музыкальной деятельности.</w:t>
      </w:r>
    </w:p>
    <w:p w:rsidR="00F1008D" w:rsidRPr="008B3823" w:rsidRDefault="00F1008D" w:rsidP="00F1008D">
      <w:pPr>
        <w:pStyle w:val="a3"/>
        <w:tabs>
          <w:tab w:val="left" w:pos="709"/>
          <w:tab w:val="left" w:pos="851"/>
        </w:tabs>
        <w:ind w:firstLine="426"/>
        <w:jc w:val="both"/>
        <w:rPr>
          <w:b/>
        </w:rPr>
      </w:pPr>
      <w:r w:rsidRPr="008B3823">
        <w:rPr>
          <w:b/>
        </w:rPr>
        <w:t>Т</w:t>
      </w:r>
      <w:r w:rsidR="00677448">
        <w:rPr>
          <w:b/>
        </w:rPr>
        <w:t>руд (т</w:t>
      </w:r>
      <w:r w:rsidRPr="008B3823">
        <w:rPr>
          <w:b/>
        </w:rPr>
        <w:t>ехнология</w:t>
      </w:r>
      <w:r w:rsidR="00677448">
        <w:rPr>
          <w:b/>
        </w:rPr>
        <w:t>)</w:t>
      </w:r>
    </w:p>
    <w:p w:rsidR="008B3823" w:rsidRDefault="00F1008D" w:rsidP="00407BBE">
      <w:pPr>
        <w:pStyle w:val="a3"/>
        <w:numPr>
          <w:ilvl w:val="0"/>
          <w:numId w:val="11"/>
        </w:numPr>
        <w:tabs>
          <w:tab w:val="left" w:pos="709"/>
          <w:tab w:val="left" w:pos="851"/>
        </w:tabs>
        <w:ind w:left="0" w:firstLine="426"/>
        <w:jc w:val="both"/>
      </w:pPr>
      <w:r w:rsidRPr="00F1008D">
        <w:t>получение первоначальных представлений о значении труда в жизни человека и общества, о профессиях;</w:t>
      </w:r>
    </w:p>
    <w:p w:rsidR="008B3823" w:rsidRDefault="00F1008D" w:rsidP="00407BBE">
      <w:pPr>
        <w:pStyle w:val="a3"/>
        <w:numPr>
          <w:ilvl w:val="0"/>
          <w:numId w:val="11"/>
        </w:numPr>
        <w:tabs>
          <w:tab w:val="left" w:pos="709"/>
          <w:tab w:val="left" w:pos="851"/>
        </w:tabs>
        <w:ind w:left="0" w:firstLine="426"/>
        <w:jc w:val="both"/>
      </w:pPr>
      <w:r w:rsidRPr="00F1008D">
        <w:t>формирование представлений о свойствах материалов;</w:t>
      </w:r>
    </w:p>
    <w:p w:rsidR="008B3823" w:rsidRDefault="00F1008D" w:rsidP="00407BBE">
      <w:pPr>
        <w:pStyle w:val="a3"/>
        <w:numPr>
          <w:ilvl w:val="0"/>
          <w:numId w:val="11"/>
        </w:numPr>
        <w:tabs>
          <w:tab w:val="left" w:pos="709"/>
          <w:tab w:val="left" w:pos="851"/>
        </w:tabs>
        <w:ind w:left="0" w:firstLine="426"/>
        <w:jc w:val="both"/>
      </w:pPr>
      <w:r w:rsidRPr="00F1008D">
        <w:lastRenderedPageBreak/>
        <w:t xml:space="preserve">приобретение навыков самообслуживания; </w:t>
      </w:r>
    </w:p>
    <w:p w:rsidR="008B3823" w:rsidRDefault="00F1008D" w:rsidP="00407BBE">
      <w:pPr>
        <w:pStyle w:val="a3"/>
        <w:numPr>
          <w:ilvl w:val="0"/>
          <w:numId w:val="11"/>
        </w:numPr>
        <w:tabs>
          <w:tab w:val="left" w:pos="709"/>
          <w:tab w:val="left" w:pos="851"/>
        </w:tabs>
        <w:ind w:left="0" w:firstLine="426"/>
        <w:jc w:val="both"/>
      </w:pPr>
      <w:r w:rsidRPr="00F1008D">
        <w:t>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8B3823" w:rsidRDefault="00F1008D" w:rsidP="00407BBE">
      <w:pPr>
        <w:pStyle w:val="a3"/>
        <w:numPr>
          <w:ilvl w:val="0"/>
          <w:numId w:val="11"/>
        </w:numPr>
        <w:tabs>
          <w:tab w:val="left" w:pos="709"/>
          <w:tab w:val="left" w:pos="851"/>
        </w:tabs>
        <w:ind w:left="0" w:firstLine="426"/>
        <w:jc w:val="both"/>
      </w:pPr>
      <w:r w:rsidRPr="00F1008D">
        <w:t>развитие интереса и способностей к предметно-преобразующей деятельности, воспитание творческого подхода к решению доступных технологических задач;</w:t>
      </w:r>
    </w:p>
    <w:p w:rsidR="00F1008D" w:rsidRPr="00F1008D" w:rsidRDefault="00F1008D" w:rsidP="00407BBE">
      <w:pPr>
        <w:pStyle w:val="a3"/>
        <w:numPr>
          <w:ilvl w:val="0"/>
          <w:numId w:val="11"/>
        </w:numPr>
        <w:tabs>
          <w:tab w:val="left" w:pos="709"/>
          <w:tab w:val="left" w:pos="851"/>
        </w:tabs>
        <w:ind w:left="0" w:firstLine="426"/>
        <w:jc w:val="both"/>
      </w:pPr>
      <w:r w:rsidRPr="00F1008D">
        <w:t>приобретение первоначальных навыков совместной продуктивной деятельности, сотрудничества, взаимопомощи, планирования и организации.</w:t>
      </w:r>
    </w:p>
    <w:p w:rsidR="00F1008D" w:rsidRPr="008B3823" w:rsidRDefault="00F1008D" w:rsidP="00F1008D">
      <w:pPr>
        <w:pStyle w:val="a3"/>
        <w:tabs>
          <w:tab w:val="left" w:pos="709"/>
          <w:tab w:val="left" w:pos="851"/>
        </w:tabs>
        <w:ind w:firstLine="426"/>
        <w:jc w:val="both"/>
        <w:rPr>
          <w:b/>
        </w:rPr>
      </w:pPr>
      <w:r w:rsidRPr="008B3823">
        <w:rPr>
          <w:b/>
        </w:rPr>
        <w:t>Физическая культура</w:t>
      </w:r>
    </w:p>
    <w:p w:rsidR="00F1008D" w:rsidRPr="00F1008D" w:rsidRDefault="00F1008D" w:rsidP="00407BBE">
      <w:pPr>
        <w:pStyle w:val="a3"/>
        <w:numPr>
          <w:ilvl w:val="0"/>
          <w:numId w:val="11"/>
        </w:numPr>
        <w:tabs>
          <w:tab w:val="left" w:pos="709"/>
          <w:tab w:val="left" w:pos="851"/>
        </w:tabs>
        <w:ind w:left="0" w:firstLine="426"/>
        <w:jc w:val="both"/>
      </w:pPr>
      <w:r w:rsidRPr="00F1008D">
        <w:t>формирование первоначальных представлений о значении физической культуры для укрепления здоровья человека, физического развития;</w:t>
      </w:r>
    </w:p>
    <w:p w:rsidR="00F1008D" w:rsidRPr="00F1008D" w:rsidRDefault="00F1008D" w:rsidP="00407BBE">
      <w:pPr>
        <w:pStyle w:val="a3"/>
        <w:numPr>
          <w:ilvl w:val="0"/>
          <w:numId w:val="11"/>
        </w:numPr>
        <w:tabs>
          <w:tab w:val="left" w:pos="709"/>
          <w:tab w:val="left" w:pos="851"/>
        </w:tabs>
        <w:ind w:left="0" w:firstLine="426"/>
        <w:jc w:val="both"/>
      </w:pPr>
      <w:r w:rsidRPr="00F1008D">
        <w:t>формирование умения следить за своим физическим состоянием, осанкой;</w:t>
      </w:r>
    </w:p>
    <w:p w:rsidR="00F1008D" w:rsidRPr="00F1008D" w:rsidRDefault="00F1008D" w:rsidP="00407BBE">
      <w:pPr>
        <w:pStyle w:val="a3"/>
        <w:numPr>
          <w:ilvl w:val="0"/>
          <w:numId w:val="11"/>
        </w:numPr>
        <w:tabs>
          <w:tab w:val="left" w:pos="709"/>
          <w:tab w:val="left" w:pos="851"/>
        </w:tabs>
        <w:ind w:left="0" w:firstLine="426"/>
        <w:jc w:val="both"/>
      </w:pPr>
      <w:r w:rsidRPr="00F1008D">
        <w:t xml:space="preserve">понимание простых инструкций в ходе игр и при выполнении физических упражнений; </w:t>
      </w:r>
    </w:p>
    <w:p w:rsidR="00F1008D" w:rsidRDefault="00F1008D" w:rsidP="00407BBE">
      <w:pPr>
        <w:pStyle w:val="a3"/>
        <w:numPr>
          <w:ilvl w:val="0"/>
          <w:numId w:val="11"/>
        </w:numPr>
        <w:tabs>
          <w:tab w:val="left" w:pos="709"/>
          <w:tab w:val="left" w:pos="851"/>
        </w:tabs>
        <w:ind w:left="0" w:firstLine="426"/>
        <w:jc w:val="both"/>
      </w:pPr>
      <w:r w:rsidRPr="00F1008D">
        <w:t>овладение в соответствии с возрастом и индивидуальными особенностями доступными видами физкультурно-спортивной деятельности.</w:t>
      </w:r>
    </w:p>
    <w:p w:rsidR="002B089B" w:rsidRDefault="002B089B" w:rsidP="002B089B">
      <w:pPr>
        <w:pStyle w:val="a3"/>
        <w:tabs>
          <w:tab w:val="left" w:pos="709"/>
          <w:tab w:val="left" w:pos="851"/>
        </w:tabs>
        <w:ind w:firstLine="426"/>
        <w:jc w:val="both"/>
      </w:pPr>
      <w: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rsidR="002B089B" w:rsidRPr="00F1008D" w:rsidRDefault="002B089B" w:rsidP="002B089B">
      <w:pPr>
        <w:pStyle w:val="a3"/>
        <w:tabs>
          <w:tab w:val="left" w:pos="709"/>
          <w:tab w:val="left" w:pos="851"/>
        </w:tabs>
        <w:ind w:firstLine="426"/>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F1008D" w:rsidRPr="003E1BE8" w:rsidRDefault="00F1008D" w:rsidP="00F1008D">
      <w:pPr>
        <w:pStyle w:val="a3"/>
        <w:tabs>
          <w:tab w:val="left" w:pos="709"/>
          <w:tab w:val="left" w:pos="851"/>
        </w:tabs>
        <w:jc w:val="both"/>
        <w:rPr>
          <w:b/>
          <w:sz w:val="16"/>
          <w:szCs w:val="16"/>
        </w:rPr>
      </w:pPr>
    </w:p>
    <w:p w:rsidR="00F1008D" w:rsidRPr="0097713F" w:rsidRDefault="0097713F" w:rsidP="00677448">
      <w:pPr>
        <w:pStyle w:val="a3"/>
        <w:numPr>
          <w:ilvl w:val="1"/>
          <w:numId w:val="12"/>
        </w:numPr>
        <w:tabs>
          <w:tab w:val="left" w:pos="142"/>
          <w:tab w:val="left" w:pos="851"/>
        </w:tabs>
        <w:ind w:left="567" w:hanging="425"/>
        <w:jc w:val="both"/>
        <w:rPr>
          <w:b/>
          <w:sz w:val="22"/>
          <w:szCs w:val="22"/>
        </w:rPr>
      </w:pPr>
      <w:r w:rsidRPr="0097713F">
        <w:rPr>
          <w:b/>
          <w:sz w:val="22"/>
          <w:szCs w:val="22"/>
        </w:rPr>
        <w:t xml:space="preserve">СИСТЕМА ОЦЕНКИ ДОСТИЖЕНИЯ ОБУЧАЮЩИМИСЯ </w:t>
      </w:r>
      <w:r w:rsidR="00677448">
        <w:rPr>
          <w:b/>
          <w:sz w:val="22"/>
          <w:szCs w:val="22"/>
        </w:rPr>
        <w:t xml:space="preserve">С РАС </w:t>
      </w:r>
      <w:r w:rsidRPr="0097713F">
        <w:rPr>
          <w:b/>
          <w:sz w:val="22"/>
          <w:szCs w:val="22"/>
        </w:rPr>
        <w:t xml:space="preserve">ПЛАНИРУЕМЫХ РЕЗУЛЬТАТОВ ОСВОЕНИЯ АДАПТИРОВАННОЙ ОСНОВНОЙ ОБЩЕОБРАЗОВАТЕЛЬНОЙ ПРОГРАММЫ НАЧАЛЬНОГО ОБЩЕГО ОБРАЗОВАНИЯ </w:t>
      </w:r>
    </w:p>
    <w:p w:rsidR="00B57F9F" w:rsidRPr="00B57F9F" w:rsidRDefault="00B57F9F" w:rsidP="00B57F9F">
      <w:pPr>
        <w:autoSpaceDE w:val="0"/>
        <w:autoSpaceDN w:val="0"/>
        <w:adjustRightInd w:val="0"/>
        <w:ind w:firstLine="426"/>
        <w:jc w:val="both"/>
        <w:rPr>
          <w:rFonts w:eastAsiaTheme="minorHAnsi"/>
          <w:color w:val="000000"/>
          <w:lang w:eastAsia="en-US"/>
        </w:rPr>
      </w:pPr>
      <w:r w:rsidRPr="00B57F9F">
        <w:rPr>
          <w:rFonts w:eastAsiaTheme="minorHAnsi"/>
          <w:color w:val="000000"/>
          <w:lang w:eastAsia="en-US"/>
        </w:rPr>
        <w:t xml:space="preserve">Основными направлениями и целями оценочной деятельности в соответствии с требованиями ФГОС НОО обучающихся с РАС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B57F9F" w:rsidRPr="00B57F9F" w:rsidRDefault="00B57F9F" w:rsidP="00B57F9F">
      <w:pPr>
        <w:autoSpaceDE w:val="0"/>
        <w:autoSpaceDN w:val="0"/>
        <w:adjustRightInd w:val="0"/>
        <w:ind w:firstLine="426"/>
        <w:jc w:val="both"/>
        <w:rPr>
          <w:rFonts w:eastAsiaTheme="minorHAnsi"/>
          <w:color w:val="000000"/>
          <w:lang w:eastAsia="en-US"/>
        </w:rPr>
      </w:pPr>
      <w:r w:rsidRPr="00B57F9F">
        <w:rPr>
          <w:rFonts w:eastAsiaTheme="minorHAnsi"/>
          <w:color w:val="000000"/>
          <w:lang w:eastAsia="en-US"/>
        </w:rPr>
        <w:t xml:space="preserve">Система оценки достижения обучающимися с РАС планируемых результатов освоения АООП НОО призвана решить следующие задачи: </w:t>
      </w:r>
    </w:p>
    <w:p w:rsidR="00B57F9F" w:rsidRPr="00B57F9F" w:rsidRDefault="00B57F9F" w:rsidP="00407BBE">
      <w:pPr>
        <w:pStyle w:val="a6"/>
        <w:numPr>
          <w:ilvl w:val="0"/>
          <w:numId w:val="13"/>
        </w:numPr>
        <w:autoSpaceDE w:val="0"/>
        <w:autoSpaceDN w:val="0"/>
        <w:adjustRightInd w:val="0"/>
        <w:ind w:left="0" w:firstLine="426"/>
        <w:jc w:val="both"/>
        <w:rPr>
          <w:rFonts w:eastAsiaTheme="minorHAnsi"/>
          <w:color w:val="000000"/>
          <w:lang w:eastAsia="en-US"/>
        </w:rPr>
      </w:pPr>
      <w:r w:rsidRPr="00B57F9F">
        <w:rPr>
          <w:rFonts w:eastAsiaTheme="minorHAnsi"/>
          <w:color w:val="000000"/>
          <w:lang w:eastAsia="en-US"/>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F31DEF" w:rsidRPr="00B57F9F" w:rsidRDefault="00B57F9F" w:rsidP="00407BBE">
      <w:pPr>
        <w:pStyle w:val="a6"/>
        <w:numPr>
          <w:ilvl w:val="0"/>
          <w:numId w:val="13"/>
        </w:numPr>
        <w:ind w:left="0" w:firstLine="426"/>
        <w:jc w:val="both"/>
        <w:rPr>
          <w:b/>
          <w:bCs/>
        </w:rPr>
      </w:pPr>
      <w:r w:rsidRPr="00B57F9F">
        <w:rPr>
          <w:rFonts w:eastAsiaTheme="minorHAnsi"/>
          <w:color w:val="000000"/>
          <w:lang w:eastAsia="en-US"/>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415458" w:rsidRPr="00415458" w:rsidRDefault="00415458" w:rsidP="00407BBE">
      <w:pPr>
        <w:pStyle w:val="a6"/>
        <w:numPr>
          <w:ilvl w:val="0"/>
          <w:numId w:val="13"/>
        </w:numPr>
        <w:ind w:left="0" w:firstLine="426"/>
        <w:jc w:val="both"/>
        <w:rPr>
          <w:bCs/>
        </w:rPr>
      </w:pPr>
      <w:r w:rsidRPr="00415458">
        <w:rPr>
          <w:bCs/>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415458" w:rsidRPr="00415458" w:rsidRDefault="00415458" w:rsidP="00407BBE">
      <w:pPr>
        <w:pStyle w:val="a6"/>
        <w:numPr>
          <w:ilvl w:val="0"/>
          <w:numId w:val="13"/>
        </w:numPr>
        <w:ind w:left="0" w:firstLine="426"/>
        <w:jc w:val="both"/>
        <w:rPr>
          <w:bCs/>
        </w:rPr>
      </w:pPr>
      <w:r w:rsidRPr="00415458">
        <w:rPr>
          <w:bCs/>
        </w:rPr>
        <w:t>предусматривать оценку достижений обучающихся с РАС и оценку эффективности деятельности образовательного учреждения;</w:t>
      </w:r>
    </w:p>
    <w:p w:rsidR="00B57F9F" w:rsidRDefault="00415458" w:rsidP="00407BBE">
      <w:pPr>
        <w:pStyle w:val="a6"/>
        <w:numPr>
          <w:ilvl w:val="0"/>
          <w:numId w:val="13"/>
        </w:numPr>
        <w:ind w:left="0" w:firstLine="426"/>
        <w:jc w:val="both"/>
        <w:rPr>
          <w:bCs/>
        </w:rPr>
      </w:pPr>
      <w:r w:rsidRPr="00415458">
        <w:rPr>
          <w:bCs/>
        </w:rPr>
        <w:t>позволять осуществлять оценку динамики учебных достижений обучающихся с РАС и развития жизненной компетенции.</w:t>
      </w:r>
    </w:p>
    <w:p w:rsidR="007E21A8" w:rsidRDefault="00C672F4" w:rsidP="00C672F4">
      <w:pPr>
        <w:ind w:firstLine="426"/>
        <w:jc w:val="both"/>
        <w:rPr>
          <w:bCs/>
        </w:rPr>
      </w:pPr>
      <w:r w:rsidRPr="00C672F4">
        <w:rPr>
          <w:bCs/>
        </w:rPr>
        <w:t xml:space="preserve">Результаты достижений обучающихся с РАС в овладении АООП НОО являются значимыми для оценки качества образования обучающихся. </w:t>
      </w:r>
    </w:p>
    <w:p w:rsidR="007E21A8" w:rsidRPr="007E21A8" w:rsidRDefault="007E21A8" w:rsidP="007E21A8">
      <w:pPr>
        <w:ind w:firstLine="426"/>
        <w:jc w:val="both"/>
        <w:rPr>
          <w:bCs/>
        </w:rPr>
      </w:pPr>
      <w:r w:rsidRPr="007E21A8">
        <w:rPr>
          <w:bCs/>
        </w:rPr>
        <w:t xml:space="preserve">Система оценки достижения планируемых результатов освоения ФАОП НОО предполагает комплексный подход к оценке результатов образования, позволяющий вести </w:t>
      </w:r>
      <w:r w:rsidRPr="007E21A8">
        <w:rPr>
          <w:bCs/>
        </w:rPr>
        <w:lastRenderedPageBreak/>
        <w:t>оценку достижения обучающимися всех трех групп результатов образования: личностных, метапредметных и предметных.</w:t>
      </w:r>
    </w:p>
    <w:p w:rsidR="007E21A8" w:rsidRDefault="007E21A8" w:rsidP="007E21A8">
      <w:pPr>
        <w:ind w:firstLine="426"/>
        <w:jc w:val="both"/>
        <w:rPr>
          <w:bCs/>
        </w:rPr>
      </w:pPr>
      <w:r w:rsidRPr="007E21A8">
        <w:rPr>
          <w:bCs/>
        </w:rPr>
        <w:t>Оценка результатов освоения обучающимися с РАС ФАОП НОО (кроме программы коррекционной работы) осуществляется в соответствии с требованиями ФГОС начального общего образования.</w:t>
      </w:r>
    </w:p>
    <w:p w:rsidR="007E21A8" w:rsidRPr="007E21A8" w:rsidRDefault="007E21A8" w:rsidP="007E21A8">
      <w:pPr>
        <w:ind w:firstLine="426"/>
        <w:jc w:val="both"/>
        <w:rPr>
          <w:bCs/>
        </w:rPr>
      </w:pPr>
      <w:r w:rsidRPr="007E21A8">
        <w:rPr>
          <w:bCs/>
        </w:rPr>
        <w:t>Оценка результатов освоения обучающимися с РАС программы коррекционной работы, составляющей неотъемлемую часть ФАОП НОО, осуществляется в полном соответствии с требованиями ФГОС начального общего образования.</w:t>
      </w:r>
    </w:p>
    <w:p w:rsidR="007E21A8" w:rsidRDefault="007E21A8" w:rsidP="007E21A8">
      <w:pPr>
        <w:ind w:firstLine="426"/>
        <w:jc w:val="both"/>
        <w:rPr>
          <w:bCs/>
        </w:rPr>
      </w:pPr>
      <w:r w:rsidRPr="007E21A8">
        <w:rPr>
          <w:bCs/>
        </w:rPr>
        <w:t>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rsidR="00C672F4" w:rsidRPr="00C672F4" w:rsidRDefault="00C672F4" w:rsidP="00C672F4">
      <w:pPr>
        <w:ind w:firstLine="426"/>
        <w:jc w:val="both"/>
        <w:rPr>
          <w:bCs/>
        </w:rPr>
      </w:pPr>
      <w:r w:rsidRPr="00C672F4">
        <w:rPr>
          <w:bCs/>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C672F4" w:rsidRPr="00C672F4" w:rsidRDefault="00C672F4" w:rsidP="00C672F4">
      <w:pPr>
        <w:ind w:firstLine="426"/>
        <w:jc w:val="both"/>
        <w:rPr>
          <w:bCs/>
        </w:rPr>
      </w:pPr>
      <w:r w:rsidRPr="00C672F4">
        <w:rPr>
          <w:bCs/>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672F4" w:rsidRPr="00C672F4" w:rsidRDefault="00C672F4" w:rsidP="00C672F4">
      <w:pPr>
        <w:ind w:firstLine="426"/>
        <w:jc w:val="both"/>
        <w:rPr>
          <w:bCs/>
        </w:rPr>
      </w:pPr>
      <w:r w:rsidRPr="00C672F4">
        <w:rPr>
          <w:bCs/>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672F4" w:rsidRPr="00C672F4" w:rsidRDefault="00C672F4" w:rsidP="00C672F4">
      <w:pPr>
        <w:ind w:firstLine="426"/>
        <w:jc w:val="both"/>
        <w:rPr>
          <w:bCs/>
        </w:rPr>
      </w:pPr>
      <w:r w:rsidRPr="00C672F4">
        <w:rPr>
          <w:bCs/>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7E21A8" w:rsidRPr="007E21A8" w:rsidRDefault="007E21A8" w:rsidP="007E21A8">
      <w:pPr>
        <w:ind w:firstLine="426"/>
        <w:jc w:val="both"/>
        <w:rPr>
          <w:bCs/>
        </w:rPr>
      </w:pPr>
      <w:r w:rsidRPr="007E21A8">
        <w:rPr>
          <w:bCs/>
        </w:rPr>
        <w:t>Система оценки достижения обучающимися с РАС планируемых результатов освоения ФАОП НОО должна также предусматривать оценку достижения обучающимися с РАС планируемых результатов освоения программы коррекционной работы.</w:t>
      </w:r>
    </w:p>
    <w:p w:rsidR="007E21A8" w:rsidRDefault="007E21A8" w:rsidP="007E21A8">
      <w:pPr>
        <w:ind w:firstLine="426"/>
        <w:jc w:val="both"/>
        <w:rPr>
          <w:bCs/>
        </w:rPr>
      </w:pPr>
      <w:r w:rsidRPr="007E21A8">
        <w:rPr>
          <w:bCs/>
        </w:rPr>
        <w:t>Оценка достижения обучающимися с расстройствами аутистического спектра планируемых результатов освоения программы коррекционной работы 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7E21A8" w:rsidRPr="007E21A8" w:rsidRDefault="007E21A8" w:rsidP="007E21A8">
      <w:pPr>
        <w:ind w:firstLine="426"/>
        <w:jc w:val="both"/>
        <w:rPr>
          <w:bCs/>
        </w:rPr>
      </w:pPr>
      <w:r w:rsidRPr="007E21A8">
        <w:rPr>
          <w:bCs/>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7E21A8" w:rsidRPr="007E21A8" w:rsidRDefault="007E21A8" w:rsidP="00407BBE">
      <w:pPr>
        <w:pStyle w:val="a6"/>
        <w:numPr>
          <w:ilvl w:val="0"/>
          <w:numId w:val="21"/>
        </w:numPr>
        <w:ind w:left="0" w:firstLine="426"/>
        <w:jc w:val="both"/>
        <w:rPr>
          <w:bCs/>
        </w:rPr>
      </w:pPr>
      <w:r w:rsidRPr="007E21A8">
        <w:rPr>
          <w:bCs/>
        </w:rPr>
        <w:t>результатов мониторинговых исследований разного уровня (федерального, регионального, муниципального);</w:t>
      </w:r>
    </w:p>
    <w:p w:rsidR="007E21A8" w:rsidRPr="007E21A8" w:rsidRDefault="007E21A8" w:rsidP="00407BBE">
      <w:pPr>
        <w:pStyle w:val="a6"/>
        <w:numPr>
          <w:ilvl w:val="0"/>
          <w:numId w:val="21"/>
        </w:numPr>
        <w:ind w:left="0" w:firstLine="426"/>
        <w:jc w:val="both"/>
        <w:rPr>
          <w:bCs/>
        </w:rPr>
      </w:pPr>
      <w:r w:rsidRPr="007E21A8">
        <w:rPr>
          <w:bCs/>
        </w:rPr>
        <w:t>условий реализации АООП начального общего образования;</w:t>
      </w:r>
    </w:p>
    <w:p w:rsidR="007E21A8" w:rsidRDefault="007E21A8" w:rsidP="00407BBE">
      <w:pPr>
        <w:pStyle w:val="a6"/>
        <w:numPr>
          <w:ilvl w:val="0"/>
          <w:numId w:val="21"/>
        </w:numPr>
        <w:ind w:left="0" w:firstLine="426"/>
        <w:jc w:val="both"/>
        <w:rPr>
          <w:bCs/>
        </w:rPr>
      </w:pPr>
      <w:r w:rsidRPr="007E21A8">
        <w:rPr>
          <w:bCs/>
        </w:rPr>
        <w:t>особенностей контингента обучающихся.</w:t>
      </w:r>
    </w:p>
    <w:p w:rsidR="00C45B64" w:rsidRDefault="00C45B64" w:rsidP="00C45B64">
      <w:pPr>
        <w:ind w:firstLine="426"/>
        <w:jc w:val="both"/>
        <w:rPr>
          <w:bCs/>
        </w:rPr>
      </w:pPr>
      <w:r w:rsidRPr="00C45B64">
        <w:rPr>
          <w:b/>
          <w:bCs/>
          <w:i/>
        </w:rPr>
        <w:t>Личностные результаты</w:t>
      </w:r>
      <w:r w:rsidRPr="00C45B64">
        <w:rPr>
          <w:bCs/>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45B64" w:rsidRDefault="00C45B64" w:rsidP="00C45B64">
      <w:pPr>
        <w:ind w:firstLine="426"/>
        <w:jc w:val="both"/>
        <w:rPr>
          <w:bCs/>
        </w:rPr>
      </w:pPr>
      <w:r w:rsidRPr="00C45B64">
        <w:rPr>
          <w:bCs/>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45B64" w:rsidRDefault="00C45B64" w:rsidP="00C45B64">
      <w:pPr>
        <w:ind w:firstLine="426"/>
        <w:jc w:val="both"/>
        <w:rPr>
          <w:bCs/>
        </w:rPr>
      </w:pPr>
      <w:r w:rsidRPr="00C45B64">
        <w:rPr>
          <w:bCs/>
        </w:rPr>
        <w:t>Всестороння и комплексная оценка овладения обучающимися социальными (жизненными) компетенциями осуществля</w:t>
      </w:r>
      <w:r>
        <w:rPr>
          <w:bCs/>
        </w:rPr>
        <w:t>е</w:t>
      </w:r>
      <w:r w:rsidRPr="00C45B64">
        <w:rPr>
          <w:bCs/>
        </w:rPr>
        <w:t>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C45B64" w:rsidRDefault="00C45B64" w:rsidP="00C45B64">
      <w:pPr>
        <w:ind w:firstLine="426"/>
        <w:jc w:val="both"/>
        <w:rPr>
          <w:bCs/>
        </w:rPr>
      </w:pPr>
      <w:r w:rsidRPr="00C45B64">
        <w:rPr>
          <w:bCs/>
        </w:rP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C45B64" w:rsidRPr="00C45B64" w:rsidRDefault="00C45B64" w:rsidP="00C45B64">
      <w:pPr>
        <w:ind w:firstLine="426"/>
        <w:jc w:val="both"/>
        <w:rPr>
          <w:bCs/>
        </w:rPr>
      </w:pPr>
      <w:r w:rsidRPr="00C45B64">
        <w:rPr>
          <w:bCs/>
        </w:rPr>
        <w:t>Основной формой работы участников экспертной группы является ППк.</w:t>
      </w:r>
    </w:p>
    <w:p w:rsidR="007E21A8" w:rsidRPr="007E21A8" w:rsidRDefault="00C45B64" w:rsidP="00C672F4">
      <w:pPr>
        <w:ind w:firstLine="426"/>
        <w:jc w:val="both"/>
        <w:rPr>
          <w:bCs/>
          <w:sz w:val="16"/>
          <w:szCs w:val="16"/>
        </w:rPr>
      </w:pPr>
      <w:r w:rsidRPr="00C45B64">
        <w:rPr>
          <w:bCs/>
        </w:rPr>
        <w:t xml:space="preserve">На основе требований </w:t>
      </w:r>
      <w:r>
        <w:rPr>
          <w:bCs/>
        </w:rPr>
        <w:t xml:space="preserve">к результатам освоения </w:t>
      </w:r>
      <w:r w:rsidRPr="00C45B64">
        <w:rPr>
          <w:bCs/>
        </w:rPr>
        <w:t>А</w:t>
      </w:r>
      <w:r>
        <w:rPr>
          <w:bCs/>
        </w:rPr>
        <w:t>О</w:t>
      </w:r>
      <w:r w:rsidRPr="00C45B64">
        <w:rPr>
          <w:bCs/>
        </w:rPr>
        <w:t xml:space="preserve">ОП НОО для обучающихся с РАС образовательная организация </w:t>
      </w:r>
      <w:r w:rsidR="00773F9C">
        <w:rPr>
          <w:bCs/>
        </w:rPr>
        <w:t>применяет</w:t>
      </w:r>
      <w:r w:rsidRPr="00C45B64">
        <w:rPr>
          <w:bCs/>
        </w:rPr>
        <w:t xml:space="preserve"> программу оценки личностных результатов с учетом типологических и индивиду</w:t>
      </w:r>
      <w:r w:rsidR="00773F9C">
        <w:rPr>
          <w:bCs/>
        </w:rPr>
        <w:t>альных особенностей обучающихся</w:t>
      </w:r>
      <w:r w:rsidRPr="00C45B64">
        <w:rPr>
          <w:bCs/>
        </w:rPr>
        <w:t>.</w:t>
      </w:r>
      <w:r w:rsidRPr="00C45B64">
        <w:rPr>
          <w:b/>
          <w:bCs/>
          <w:color w:val="C00000"/>
        </w:rPr>
        <w:t xml:space="preserve"> (Приложение 1.)</w:t>
      </w:r>
    </w:p>
    <w:p w:rsidR="00C672F4" w:rsidRPr="006C24C6" w:rsidRDefault="00C672F4" w:rsidP="006C24C6">
      <w:pPr>
        <w:pStyle w:val="af3"/>
        <w:rPr>
          <w:i w:val="0"/>
          <w:color w:val="auto"/>
          <w:sz w:val="28"/>
          <w:szCs w:val="28"/>
        </w:rPr>
      </w:pPr>
      <w:r w:rsidRPr="006C24C6">
        <w:rPr>
          <w:i w:val="0"/>
          <w:color w:val="auto"/>
          <w:sz w:val="28"/>
          <w:szCs w:val="28"/>
          <w:lang w:val="en-US"/>
        </w:rPr>
        <w:t>III</w:t>
      </w:r>
      <w:r w:rsidRPr="006C24C6">
        <w:rPr>
          <w:i w:val="0"/>
          <w:color w:val="auto"/>
          <w:sz w:val="28"/>
          <w:szCs w:val="28"/>
        </w:rPr>
        <w:t>. Содержательный раздел.</w:t>
      </w:r>
    </w:p>
    <w:p w:rsidR="00271C92" w:rsidRDefault="007E21A8" w:rsidP="00271C92">
      <w:pPr>
        <w:pStyle w:val="Default"/>
        <w:ind w:firstLine="426"/>
        <w:jc w:val="both"/>
        <w:rPr>
          <w:b/>
          <w:bCs/>
        </w:rPr>
      </w:pPr>
      <w:r>
        <w:rPr>
          <w:bCs/>
        </w:rPr>
        <w:t>Р</w:t>
      </w:r>
      <w:r w:rsidRPr="007E21A8">
        <w:rPr>
          <w:bCs/>
        </w:rPr>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начального общего образования обучающихся с ОВЗ и ФОП начального общего образования.</w:t>
      </w:r>
      <w:r w:rsidR="006C24C6">
        <w:rPr>
          <w:b/>
          <w:bCs/>
        </w:rPr>
        <w:t xml:space="preserve"> </w:t>
      </w:r>
    </w:p>
    <w:p w:rsidR="00D0508F" w:rsidRPr="00D0508F" w:rsidRDefault="00D0508F" w:rsidP="00D0508F">
      <w:pPr>
        <w:pStyle w:val="Default"/>
        <w:ind w:firstLine="426"/>
        <w:jc w:val="both"/>
        <w:rPr>
          <w:bCs/>
        </w:rPr>
      </w:pPr>
      <w:r w:rsidRPr="00D0508F">
        <w:rPr>
          <w:bCs/>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rsidR="00D0508F" w:rsidRPr="00D0508F" w:rsidRDefault="00D0508F" w:rsidP="00D0508F">
      <w:pPr>
        <w:pStyle w:val="Default"/>
        <w:ind w:firstLine="426"/>
        <w:jc w:val="both"/>
        <w:rPr>
          <w:bCs/>
        </w:rPr>
      </w:pPr>
      <w:r w:rsidRPr="00D0508F">
        <w:rPr>
          <w:bCs/>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rsidR="00D0508F" w:rsidRPr="00D0508F" w:rsidRDefault="00D0508F" w:rsidP="00D0508F">
      <w:pPr>
        <w:pStyle w:val="Default"/>
        <w:ind w:firstLine="426"/>
        <w:jc w:val="both"/>
        <w:rPr>
          <w:bCs/>
        </w:rPr>
      </w:pPr>
      <w:r w:rsidRPr="00D0508F">
        <w:rPr>
          <w:bCs/>
        </w:rPr>
        <w:t xml:space="preserve">В процессе </w:t>
      </w:r>
      <w:r w:rsidR="00677448" w:rsidRPr="00D0508F">
        <w:rPr>
          <w:bCs/>
        </w:rPr>
        <w:t>изучения каждого раздела русского языка,</w:t>
      </w:r>
      <w:r w:rsidRPr="00D0508F">
        <w:rPr>
          <w:bCs/>
        </w:rPr>
        <w:t xml:space="preserve">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D0508F" w:rsidRPr="00D0508F" w:rsidRDefault="00D0508F" w:rsidP="00D0508F">
      <w:pPr>
        <w:pStyle w:val="Default"/>
        <w:ind w:firstLine="426"/>
        <w:jc w:val="both"/>
        <w:rPr>
          <w:bCs/>
        </w:rPr>
      </w:pPr>
      <w:r w:rsidRPr="00D0508F">
        <w:rPr>
          <w:bCs/>
        </w:rPr>
        <w:t xml:space="preserve">Программа разработана с учетом </w:t>
      </w:r>
      <w:r w:rsidR="00677448" w:rsidRPr="00D0508F">
        <w:rPr>
          <w:bCs/>
        </w:rPr>
        <w:t>особых образовательных потребностей,</w:t>
      </w:r>
      <w:r w:rsidRPr="00D0508F">
        <w:rPr>
          <w:bCs/>
        </w:rPr>
        <w:t xml:space="preserve">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w:t>
      </w:r>
      <w:r w:rsidRPr="00D0508F">
        <w:rPr>
          <w:bCs/>
        </w:rPr>
        <w:lastRenderedPageBreak/>
        <w:t>координация и пространственные представления, развивается учебная и познавательная мотивация.</w:t>
      </w:r>
    </w:p>
    <w:p w:rsidR="00773F9C" w:rsidRPr="00D0508F" w:rsidRDefault="00D0508F" w:rsidP="00D0508F">
      <w:pPr>
        <w:pStyle w:val="Default"/>
        <w:ind w:firstLine="426"/>
        <w:jc w:val="both"/>
        <w:rPr>
          <w:bCs/>
        </w:rPr>
      </w:pPr>
      <w:r w:rsidRPr="00D0508F">
        <w:rPr>
          <w:bCs/>
        </w:rPr>
        <w:t>Овладение русским языком стимулирует речевое, эмоциональное, когнитивное развитие обучающихся с РАС, содействует их социализации.</w:t>
      </w:r>
    </w:p>
    <w:p w:rsidR="007E21A8" w:rsidRPr="00271C92" w:rsidRDefault="007E21A8" w:rsidP="00C672F4">
      <w:pPr>
        <w:pStyle w:val="Default"/>
        <w:jc w:val="center"/>
        <w:rPr>
          <w:b/>
          <w:sz w:val="16"/>
          <w:szCs w:val="16"/>
        </w:rPr>
      </w:pPr>
    </w:p>
    <w:p w:rsidR="00C672F4" w:rsidRPr="00517863" w:rsidRDefault="006C24C6" w:rsidP="006C24C6">
      <w:pPr>
        <w:ind w:firstLine="426"/>
        <w:jc w:val="center"/>
        <w:rPr>
          <w:bCs/>
        </w:rPr>
      </w:pPr>
      <w:r w:rsidRPr="00517863">
        <w:rPr>
          <w:rFonts w:eastAsiaTheme="minorHAnsi"/>
          <w:b/>
          <w:bCs/>
          <w:color w:val="000000"/>
          <w:lang w:eastAsia="en-US"/>
        </w:rPr>
        <w:t>3.</w:t>
      </w:r>
      <w:r>
        <w:rPr>
          <w:rFonts w:eastAsiaTheme="minorHAnsi"/>
          <w:b/>
          <w:bCs/>
          <w:color w:val="000000"/>
          <w:lang w:eastAsia="en-US"/>
        </w:rPr>
        <w:t>1</w:t>
      </w:r>
      <w:r w:rsidRPr="00517863">
        <w:rPr>
          <w:rFonts w:eastAsiaTheme="minorHAnsi"/>
          <w:b/>
          <w:bCs/>
          <w:color w:val="000000"/>
          <w:lang w:eastAsia="en-US"/>
        </w:rPr>
        <w:t>. ПРОГРАММА ФОРМИРОВАНИЯ УНИВЕРСАЛЬНЫХ УЧЕБНЫХ ДЕЙСТВИЙ.</w:t>
      </w:r>
    </w:p>
    <w:p w:rsidR="0050015F" w:rsidRPr="0050015F" w:rsidRDefault="0050015F" w:rsidP="0050015F">
      <w:pPr>
        <w:ind w:firstLine="426"/>
        <w:jc w:val="both"/>
      </w:pPr>
      <w:r w:rsidRPr="0050015F">
        <w:t xml:space="preserve">Программа формирования УУД на уровне начального общего образования конкретизирует требования ФГОС начального общего образования обучающихся с РАС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 </w:t>
      </w:r>
    </w:p>
    <w:p w:rsidR="0050015F" w:rsidRPr="0050015F" w:rsidRDefault="0050015F" w:rsidP="0050015F">
      <w:pPr>
        <w:ind w:firstLine="426"/>
        <w:jc w:val="both"/>
      </w:pPr>
      <w:r w:rsidRPr="0050015F">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rsidR="0050015F" w:rsidRPr="0050015F" w:rsidRDefault="0050015F" w:rsidP="0050015F">
      <w:pPr>
        <w:ind w:firstLine="426"/>
        <w:jc w:val="both"/>
      </w:pPr>
      <w:r w:rsidRPr="0050015F">
        <w:rPr>
          <w:b/>
          <w:i/>
        </w:rPr>
        <w:t xml:space="preserve">Основная цель </w:t>
      </w:r>
      <w:r w:rsidRPr="0050015F">
        <w:t>реализации программы формирования УУД состоит в формировании обучающегося с РАС как субъекта учебной деятельности.</w:t>
      </w:r>
    </w:p>
    <w:p w:rsidR="0050015F" w:rsidRPr="0050015F" w:rsidRDefault="0050015F" w:rsidP="0050015F">
      <w:pPr>
        <w:ind w:firstLine="426"/>
        <w:jc w:val="both"/>
        <w:rPr>
          <w:b/>
          <w:i/>
        </w:rPr>
      </w:pPr>
      <w:r w:rsidRPr="0050015F">
        <w:rPr>
          <w:b/>
          <w:i/>
        </w:rPr>
        <w:t xml:space="preserve">Задачи реализации программы: </w:t>
      </w:r>
    </w:p>
    <w:p w:rsidR="0050015F" w:rsidRPr="0050015F" w:rsidRDefault="0050015F" w:rsidP="0050015F">
      <w:pPr>
        <w:ind w:firstLine="426"/>
        <w:jc w:val="both"/>
      </w:pPr>
      <w:r w:rsidRPr="0050015F">
        <w:t xml:space="preserve">формирование мотивационного компонента учебной деятельности; </w:t>
      </w:r>
    </w:p>
    <w:p w:rsidR="0050015F" w:rsidRPr="0050015F" w:rsidRDefault="0050015F" w:rsidP="0050015F">
      <w:pPr>
        <w:ind w:firstLine="426"/>
        <w:jc w:val="both"/>
      </w:pPr>
      <w:r w:rsidRPr="0050015F">
        <w:t xml:space="preserve">овладение комплексом УУД, составляющих операционный компонент учебной деятельности; </w:t>
      </w:r>
    </w:p>
    <w:p w:rsidR="0050015F" w:rsidRPr="0050015F" w:rsidRDefault="0050015F" w:rsidP="0050015F">
      <w:pPr>
        <w:ind w:firstLine="426"/>
        <w:jc w:val="both"/>
      </w:pPr>
      <w:r w:rsidRPr="0050015F">
        <w:t xml:space="preserve">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 </w:t>
      </w:r>
    </w:p>
    <w:p w:rsidR="0050015F" w:rsidRPr="0050015F" w:rsidRDefault="0050015F" w:rsidP="0050015F">
      <w:pPr>
        <w:ind w:firstLine="426"/>
        <w:jc w:val="both"/>
      </w:pPr>
      <w:r w:rsidRPr="0050015F">
        <w:t>Для реализации поставленной цели и соответствующих ей задач необходимо:</w:t>
      </w:r>
    </w:p>
    <w:p w:rsidR="0050015F" w:rsidRPr="0050015F" w:rsidRDefault="0050015F" w:rsidP="0050015F">
      <w:pPr>
        <w:ind w:firstLine="426"/>
        <w:jc w:val="both"/>
      </w:pPr>
      <w:r>
        <w:t>-</w:t>
      </w:r>
      <w:r w:rsidRPr="0050015F">
        <w:tab/>
        <w:t xml:space="preserve">определить функции и состав УУД, учитывая психофизические особенности и своеобразие учебной деятельности обучающихся с РАС; </w:t>
      </w:r>
    </w:p>
    <w:p w:rsidR="0050015F" w:rsidRPr="0050015F" w:rsidRDefault="0050015F" w:rsidP="0050015F">
      <w:pPr>
        <w:ind w:firstLine="426"/>
        <w:jc w:val="both"/>
      </w:pPr>
      <w:r>
        <w:t>-</w:t>
      </w:r>
      <w:r w:rsidRPr="0050015F">
        <w:tab/>
        <w:t>определить связи УУД с содержанием учебных предметов.</w:t>
      </w:r>
    </w:p>
    <w:p w:rsidR="0050015F" w:rsidRPr="0050015F" w:rsidRDefault="0050015F" w:rsidP="0050015F">
      <w:pPr>
        <w:ind w:firstLine="426"/>
        <w:jc w:val="both"/>
      </w:pPr>
      <w:r w:rsidRPr="0050015F">
        <w:t xml:space="preserve">Программа формирования УУД у обучающихся с РАС содержит: </w:t>
      </w:r>
    </w:p>
    <w:p w:rsidR="0050015F" w:rsidRPr="0050015F" w:rsidRDefault="0050015F" w:rsidP="0050015F">
      <w:pPr>
        <w:ind w:firstLine="426"/>
        <w:jc w:val="both"/>
      </w:pPr>
      <w:r w:rsidRPr="0050015F">
        <w:t>•</w:t>
      </w:r>
      <w:r w:rsidRPr="0050015F">
        <w:tab/>
        <w:t xml:space="preserve">описание ценностных ориентиров образования обучающихся с РАС на уровне начального общего образования; </w:t>
      </w:r>
    </w:p>
    <w:p w:rsidR="0050015F" w:rsidRPr="0050015F" w:rsidRDefault="0050015F" w:rsidP="0050015F">
      <w:pPr>
        <w:ind w:firstLine="426"/>
        <w:jc w:val="both"/>
      </w:pPr>
      <w:r w:rsidRPr="0050015F">
        <w:t>•</w:t>
      </w:r>
      <w:r w:rsidRPr="0050015F">
        <w:tab/>
        <w:t xml:space="preserve">связь УУД с содержанием учебных предметов; </w:t>
      </w:r>
    </w:p>
    <w:p w:rsidR="0050015F" w:rsidRPr="0050015F" w:rsidRDefault="0050015F" w:rsidP="0050015F">
      <w:pPr>
        <w:ind w:firstLine="426"/>
        <w:jc w:val="both"/>
      </w:pPr>
      <w:r w:rsidRPr="0050015F">
        <w:t>•</w:t>
      </w:r>
      <w:r w:rsidRPr="0050015F">
        <w:tab/>
        <w:t xml:space="preserve">характеристики личностных, регулятивных, познавательных, коммуникативных УУД обучающихся с РАС; </w:t>
      </w:r>
    </w:p>
    <w:p w:rsidR="0050015F" w:rsidRPr="0050015F" w:rsidRDefault="0050015F" w:rsidP="0050015F">
      <w:pPr>
        <w:ind w:firstLine="426"/>
        <w:jc w:val="both"/>
      </w:pPr>
      <w:r w:rsidRPr="0050015F">
        <w:t>•</w:t>
      </w:r>
      <w:r w:rsidRPr="0050015F">
        <w:tab/>
        <w:t xml:space="preserve">типовые задачи формирования личностных, регулятивных, познавательных, коммуникативных УУД; </w:t>
      </w:r>
    </w:p>
    <w:p w:rsidR="0050015F" w:rsidRPr="0050015F" w:rsidRDefault="0050015F" w:rsidP="0050015F">
      <w:pPr>
        <w:ind w:firstLine="426"/>
        <w:jc w:val="both"/>
      </w:pPr>
      <w:r w:rsidRPr="0050015F">
        <w:t>•</w:t>
      </w:r>
      <w:r w:rsidRPr="0050015F">
        <w:tab/>
        <w:t xml:space="preserve">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 </w:t>
      </w:r>
    </w:p>
    <w:p w:rsidR="0050015F" w:rsidRPr="0050015F" w:rsidRDefault="0050015F" w:rsidP="0050015F">
      <w:pPr>
        <w:ind w:firstLine="426"/>
        <w:jc w:val="both"/>
      </w:pPr>
      <w:r w:rsidRPr="0050015F">
        <w:t>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w:t>
      </w:r>
    </w:p>
    <w:p w:rsidR="0050015F" w:rsidRPr="0050015F" w:rsidRDefault="0050015F" w:rsidP="0050015F">
      <w:pPr>
        <w:ind w:firstLine="426"/>
        <w:jc w:val="both"/>
      </w:pPr>
      <w:r w:rsidRPr="0050015F">
        <w:t xml:space="preserve">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 34 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РАС с учетом их особых образовательных потребностей за счет развития УУД, лежащих в основе умения учиться. Это достигается путем освоения обучающимися с РАС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w:t>
      </w:r>
      <w:r w:rsidRPr="0050015F">
        <w:lastRenderedPageBreak/>
        <w:t>тесной связи с практическими действиями самих обучающихся. Качество усвоения знаний, умений и навыков определяется освоением УУД.</w:t>
      </w:r>
    </w:p>
    <w:p w:rsidR="0050015F" w:rsidRPr="0050015F" w:rsidRDefault="0050015F" w:rsidP="0050015F">
      <w:pPr>
        <w:ind w:firstLine="426"/>
        <w:jc w:val="both"/>
        <w:rPr>
          <w:b/>
          <w:i/>
        </w:rPr>
      </w:pPr>
      <w:r w:rsidRPr="0050015F">
        <w:rPr>
          <w:b/>
          <w:i/>
        </w:rPr>
        <w:t>1. Ценностные ориентиры образования обучающихся с РАС на уровне начального общего образования.</w:t>
      </w:r>
    </w:p>
    <w:p w:rsidR="0050015F" w:rsidRPr="0050015F" w:rsidRDefault="0050015F" w:rsidP="0050015F">
      <w:pPr>
        <w:ind w:firstLine="426"/>
        <w:jc w:val="both"/>
      </w:pPr>
      <w:r w:rsidRPr="0050015F">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РАС в младшем школьном возрасте; выявляет связь УУД с содержанием учебных предметов, курсов коррекционно-развивающей области. 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50015F" w:rsidRPr="0050015F" w:rsidRDefault="0050015F" w:rsidP="0050015F">
      <w:pPr>
        <w:ind w:firstLine="426"/>
        <w:jc w:val="both"/>
        <w:rPr>
          <w:b/>
          <w:i/>
        </w:rPr>
      </w:pPr>
      <w:r w:rsidRPr="0050015F">
        <w:rPr>
          <w:b/>
          <w:i/>
        </w:rPr>
        <w:t xml:space="preserve">Ценностными ориентирами начального общего образования выступают: </w:t>
      </w:r>
    </w:p>
    <w:p w:rsidR="0050015F" w:rsidRPr="0050015F" w:rsidRDefault="0050015F" w:rsidP="0050015F">
      <w:pPr>
        <w:ind w:firstLine="426"/>
        <w:jc w:val="both"/>
      </w:pPr>
      <w:r w:rsidRPr="0050015F">
        <w:t xml:space="preserve">1. Формирование основ гражданской идентичности личности на основе: </w:t>
      </w:r>
    </w:p>
    <w:p w:rsidR="0050015F" w:rsidRPr="0050015F" w:rsidRDefault="0050015F" w:rsidP="0050015F">
      <w:pPr>
        <w:ind w:firstLine="426"/>
        <w:jc w:val="both"/>
      </w:pPr>
      <w:r w:rsidRPr="0050015F">
        <w:t xml:space="preserve">- чувства сопричастности и гордости за свою Родину, народ и историю, осознания ответственности человека за благосостояние общества; </w:t>
      </w:r>
    </w:p>
    <w:p w:rsidR="0050015F" w:rsidRPr="0050015F" w:rsidRDefault="0050015F" w:rsidP="0050015F">
      <w:pPr>
        <w:ind w:firstLine="426"/>
        <w:jc w:val="both"/>
      </w:pPr>
      <w:r w:rsidRPr="0050015F">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50015F" w:rsidRPr="0050015F" w:rsidRDefault="0050015F" w:rsidP="0050015F">
      <w:pPr>
        <w:ind w:firstLine="426"/>
        <w:jc w:val="both"/>
      </w:pPr>
      <w:r w:rsidRPr="0050015F">
        <w:t>- 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 дружбе, оказанию помощи тем, кто в ней нуждается, уважения к окружающим;</w:t>
      </w:r>
    </w:p>
    <w:p w:rsidR="0050015F" w:rsidRPr="0050015F" w:rsidRDefault="0050015F" w:rsidP="0050015F">
      <w:pPr>
        <w:ind w:firstLine="426"/>
        <w:jc w:val="both"/>
      </w:pPr>
      <w:r w:rsidRPr="0050015F">
        <w:t xml:space="preserve">- умения слушать и слышать партнера, признавать право каждого на собственное мнение и принимать решения с учетом позиций всех участников; </w:t>
      </w:r>
    </w:p>
    <w:p w:rsidR="0050015F" w:rsidRPr="0050015F" w:rsidRDefault="0050015F" w:rsidP="0050015F">
      <w:pPr>
        <w:ind w:firstLine="426"/>
        <w:jc w:val="both"/>
      </w:pPr>
      <w:r w:rsidRPr="0050015F">
        <w:t xml:space="preserve">- адекватного использования компенсаторных способов для решения различных коммуникативных задач; </w:t>
      </w:r>
    </w:p>
    <w:p w:rsidR="0050015F" w:rsidRPr="0050015F" w:rsidRDefault="0050015F" w:rsidP="0050015F">
      <w:pPr>
        <w:ind w:firstLine="426"/>
        <w:jc w:val="both"/>
      </w:pPr>
      <w:r w:rsidRPr="0050015F">
        <w:t xml:space="preserve">- опоры на опыт взаимодействия со сверстниками; </w:t>
      </w:r>
    </w:p>
    <w:p w:rsidR="0050015F" w:rsidRPr="0050015F" w:rsidRDefault="0050015F" w:rsidP="0050015F">
      <w:pPr>
        <w:ind w:firstLine="426"/>
        <w:jc w:val="both"/>
      </w:pPr>
      <w:r w:rsidRPr="0050015F">
        <w:t xml:space="preserve">2. Развитие ценностно-смысловой сферы личности на основе общечеловеческих принципов нравственности и гуманизма: </w:t>
      </w:r>
    </w:p>
    <w:p w:rsidR="0050015F" w:rsidRPr="0050015F" w:rsidRDefault="0050015F" w:rsidP="0050015F">
      <w:pPr>
        <w:ind w:firstLine="426"/>
        <w:jc w:val="both"/>
      </w:pPr>
      <w:r w:rsidRPr="0050015F">
        <w:t xml:space="preserve">- принятия и уважения ценностей семьи, образовательной организации, коллектива и стремления следовать им; </w:t>
      </w:r>
    </w:p>
    <w:p w:rsidR="0050015F" w:rsidRPr="0050015F" w:rsidRDefault="0050015F" w:rsidP="0050015F">
      <w:pPr>
        <w:ind w:firstLine="426"/>
        <w:jc w:val="both"/>
      </w:pPr>
      <w:r w:rsidRPr="0050015F">
        <w:t xml:space="preserve">- ориентации на оценку собственных поступков, развития этических чувств (стыда, вины, совести) как регуляторов морального поведения; </w:t>
      </w:r>
    </w:p>
    <w:p w:rsidR="0050015F" w:rsidRPr="0050015F" w:rsidRDefault="0050015F" w:rsidP="0050015F">
      <w:pPr>
        <w:ind w:firstLine="426"/>
        <w:jc w:val="both"/>
      </w:pPr>
      <w:r w:rsidRPr="0050015F">
        <w:t xml:space="preserve">- личностного самоопределения в учебной, социально-бытовой деятельности; восприятия "образа Я" как субъекта учебной деятельности; </w:t>
      </w:r>
    </w:p>
    <w:p w:rsidR="0050015F" w:rsidRPr="0050015F" w:rsidRDefault="0050015F" w:rsidP="0050015F">
      <w:pPr>
        <w:ind w:firstLine="426"/>
        <w:jc w:val="both"/>
      </w:pPr>
      <w:r w:rsidRPr="0050015F">
        <w:t xml:space="preserve">- внутренней позиции к самостоятельности и активности; </w:t>
      </w:r>
    </w:p>
    <w:p w:rsidR="0050015F" w:rsidRPr="0050015F" w:rsidRDefault="0050015F" w:rsidP="0050015F">
      <w:pPr>
        <w:ind w:firstLine="426"/>
        <w:jc w:val="both"/>
      </w:pPr>
      <w:r w:rsidRPr="0050015F">
        <w:t xml:space="preserve">- развития эстетических чувств; </w:t>
      </w:r>
    </w:p>
    <w:p w:rsidR="0050015F" w:rsidRPr="0050015F" w:rsidRDefault="0050015F" w:rsidP="0050015F">
      <w:pPr>
        <w:ind w:firstLine="426"/>
        <w:jc w:val="both"/>
      </w:pPr>
      <w:r w:rsidRPr="0050015F">
        <w:t xml:space="preserve">3. Развитие умения учиться на основе: </w:t>
      </w:r>
    </w:p>
    <w:p w:rsidR="0050015F" w:rsidRPr="0050015F" w:rsidRDefault="0050015F" w:rsidP="0050015F">
      <w:pPr>
        <w:ind w:firstLine="426"/>
        <w:jc w:val="both"/>
      </w:pPr>
      <w:r w:rsidRPr="0050015F">
        <w:t xml:space="preserve">- развития познавательных интересов, инициативы и любознательности, мотивов познания и творчества; </w:t>
      </w:r>
    </w:p>
    <w:p w:rsidR="0050015F" w:rsidRPr="0050015F" w:rsidRDefault="0050015F" w:rsidP="0050015F">
      <w:pPr>
        <w:ind w:firstLine="426"/>
        <w:jc w:val="both"/>
      </w:pPr>
      <w:r w:rsidRPr="0050015F">
        <w:t xml:space="preserve">- формирования умения учиться и способности к организации своей деятельности (планированию, контролю, оценке); </w:t>
      </w:r>
    </w:p>
    <w:p w:rsidR="0050015F" w:rsidRPr="0050015F" w:rsidRDefault="0050015F" w:rsidP="0050015F">
      <w:pPr>
        <w:ind w:firstLine="426"/>
        <w:jc w:val="both"/>
      </w:pPr>
      <w:r w:rsidRPr="0050015F">
        <w:t xml:space="preserve">4. Развитие самостоятельности, инициативы и ответственности личности на основе: </w:t>
      </w:r>
    </w:p>
    <w:p w:rsidR="0050015F" w:rsidRPr="0050015F" w:rsidRDefault="0050015F" w:rsidP="0050015F">
      <w:pPr>
        <w:ind w:firstLine="426"/>
        <w:jc w:val="both"/>
      </w:pPr>
      <w:r w:rsidRPr="0050015F">
        <w:t xml:space="preserve">- 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w:t>
      </w:r>
    </w:p>
    <w:p w:rsidR="0050015F" w:rsidRPr="0050015F" w:rsidRDefault="0050015F" w:rsidP="0050015F">
      <w:pPr>
        <w:ind w:firstLine="426"/>
        <w:jc w:val="both"/>
      </w:pPr>
      <w:r w:rsidRPr="0050015F">
        <w:t xml:space="preserve">- развития готовности к самостоятельным поступкам и действиям, ответственности за их результаты; </w:t>
      </w:r>
    </w:p>
    <w:p w:rsidR="0050015F" w:rsidRPr="0050015F" w:rsidRDefault="0050015F" w:rsidP="0050015F">
      <w:pPr>
        <w:ind w:firstLine="426"/>
        <w:jc w:val="both"/>
      </w:pPr>
      <w:r w:rsidRPr="0050015F">
        <w:t xml:space="preserve">- формирования целеустремленности и настойчивости в достижении целей, готовности к преодолению трудностей, жизненного оптимизма; </w:t>
      </w:r>
    </w:p>
    <w:p w:rsidR="0050015F" w:rsidRPr="0050015F" w:rsidRDefault="0050015F" w:rsidP="0050015F">
      <w:pPr>
        <w:ind w:firstLine="426"/>
        <w:jc w:val="both"/>
      </w:pPr>
      <w:r w:rsidRPr="0050015F">
        <w:t xml:space="preserve">- формирования умения противостоять действиям и ситуациям, представляющим угрозу жизни, здоровью, безопасности личности и общества, в пределах своих </w:t>
      </w:r>
      <w:r w:rsidRPr="0050015F">
        <w:lastRenderedPageBreak/>
        <w:t>возможностей, в частности проявлять избирательность к информации, уважать частную жизнь и результаты труда других людей.</w:t>
      </w:r>
    </w:p>
    <w:p w:rsidR="0050015F" w:rsidRPr="0050015F" w:rsidRDefault="0050015F" w:rsidP="0050015F">
      <w:pPr>
        <w:ind w:firstLine="426"/>
        <w:jc w:val="both"/>
      </w:pPr>
      <w:r w:rsidRPr="0050015F">
        <w:t>Формирование у обучающихся УУД, представляющих обобщенные действия, открывает обучающимся с РАС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50015F" w:rsidRPr="0050015F" w:rsidRDefault="0050015F" w:rsidP="0050015F">
      <w:pPr>
        <w:ind w:firstLine="426"/>
        <w:jc w:val="both"/>
      </w:pPr>
      <w:r w:rsidRPr="0050015F">
        <w:t xml:space="preserve">Функциями УУД выступают: </w:t>
      </w:r>
    </w:p>
    <w:p w:rsidR="0050015F" w:rsidRPr="0050015F" w:rsidRDefault="0050015F" w:rsidP="0050015F">
      <w:pPr>
        <w:ind w:firstLine="426"/>
        <w:jc w:val="both"/>
      </w:pPr>
      <w:r w:rsidRPr="0050015F">
        <w:t xml:space="preserve">- 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50015F" w:rsidRPr="0050015F" w:rsidRDefault="0050015F" w:rsidP="0050015F">
      <w:pPr>
        <w:ind w:firstLine="426"/>
        <w:jc w:val="both"/>
      </w:pPr>
      <w:r w:rsidRPr="0050015F">
        <w:t xml:space="preserve">- 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 </w:t>
      </w:r>
    </w:p>
    <w:p w:rsidR="0050015F" w:rsidRPr="0050015F" w:rsidRDefault="0050015F" w:rsidP="0050015F">
      <w:pPr>
        <w:ind w:firstLine="426"/>
        <w:jc w:val="both"/>
      </w:pPr>
      <w:r w:rsidRPr="0050015F">
        <w:t xml:space="preserve">- оптимизация протекания процессов социальной адаптации и интеграции посредством формирования УУД; </w:t>
      </w:r>
    </w:p>
    <w:p w:rsidR="0050015F" w:rsidRPr="0050015F" w:rsidRDefault="0050015F" w:rsidP="0050015F">
      <w:pPr>
        <w:ind w:firstLine="426"/>
        <w:jc w:val="both"/>
      </w:pPr>
      <w:r w:rsidRPr="0050015F">
        <w:t>- обеспечение преемственности образовательного процесса.</w:t>
      </w:r>
    </w:p>
    <w:p w:rsidR="0050015F" w:rsidRPr="0050015F" w:rsidRDefault="0050015F" w:rsidP="0050015F">
      <w:pPr>
        <w:ind w:firstLine="426"/>
        <w:jc w:val="both"/>
        <w:rPr>
          <w:b/>
          <w:i/>
        </w:rPr>
      </w:pPr>
      <w:r w:rsidRPr="0050015F">
        <w:rPr>
          <w:b/>
          <w:i/>
        </w:rPr>
        <w:t>2. Характеристика личностных, регулятивных, познавательных, оммуникативных УУД обучающихся с РАС.</w:t>
      </w:r>
    </w:p>
    <w:p w:rsidR="0050015F" w:rsidRPr="0050015F" w:rsidRDefault="0050015F" w:rsidP="0050015F">
      <w:pPr>
        <w:ind w:firstLine="426"/>
        <w:jc w:val="both"/>
      </w:pPr>
      <w:r w:rsidRPr="0050015F">
        <w:t xml:space="preserve">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 </w:t>
      </w:r>
    </w:p>
    <w:p w:rsidR="0050015F" w:rsidRPr="0050015F" w:rsidRDefault="0050015F" w:rsidP="0050015F">
      <w:pPr>
        <w:ind w:firstLine="426"/>
        <w:jc w:val="both"/>
        <w:rPr>
          <w:b/>
          <w:i/>
        </w:rPr>
      </w:pPr>
      <w:r w:rsidRPr="0050015F">
        <w:rPr>
          <w:b/>
          <w:i/>
        </w:rPr>
        <w:t xml:space="preserve">Личностные результаты включают: </w:t>
      </w:r>
    </w:p>
    <w:p w:rsidR="0050015F" w:rsidRPr="0050015F" w:rsidRDefault="0050015F" w:rsidP="0050015F">
      <w:pPr>
        <w:ind w:firstLine="426"/>
        <w:jc w:val="both"/>
      </w:pPr>
      <w:r w:rsidRPr="0050015F">
        <w:t xml:space="preserve">- 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50015F" w:rsidRPr="0050015F" w:rsidRDefault="0050015F" w:rsidP="0050015F">
      <w:pPr>
        <w:ind w:firstLine="426"/>
        <w:jc w:val="both"/>
      </w:pPr>
      <w:r w:rsidRPr="0050015F">
        <w:t xml:space="preserve">- мотивационную основу учебной деятельности, включающую социальные, учебнопознавательные и внешние мотивы; </w:t>
      </w:r>
    </w:p>
    <w:p w:rsidR="0050015F" w:rsidRPr="0050015F" w:rsidRDefault="0050015F" w:rsidP="0050015F">
      <w:pPr>
        <w:ind w:firstLine="426"/>
        <w:jc w:val="both"/>
      </w:pPr>
      <w:r w:rsidRPr="0050015F">
        <w:t xml:space="preserve">- учебно-познавательный интерес к учебному материалу; </w:t>
      </w:r>
    </w:p>
    <w:p w:rsidR="0050015F" w:rsidRPr="0050015F" w:rsidRDefault="0050015F" w:rsidP="0050015F">
      <w:pPr>
        <w:ind w:firstLine="426"/>
        <w:jc w:val="both"/>
      </w:pPr>
      <w:r w:rsidRPr="0050015F">
        <w:t xml:space="preserve">- ориентацию на понимание причин успеха или неуспеха в учебной деятельности, на понимание оценок учителей, сверстников, родителей (законных представителей); - способность к оценке своей учебной деятельности; </w:t>
      </w:r>
    </w:p>
    <w:p w:rsidR="0050015F" w:rsidRPr="0050015F" w:rsidRDefault="0050015F" w:rsidP="0050015F">
      <w:pPr>
        <w:ind w:firstLine="426"/>
        <w:jc w:val="both"/>
      </w:pPr>
      <w:r w:rsidRPr="0050015F">
        <w:t xml:space="preserve">- способность к осмыслению социального окружения, своего места в нем, принятия соответствующих возрасту ценностей и социальных ролей; </w:t>
      </w:r>
    </w:p>
    <w:p w:rsidR="0050015F" w:rsidRPr="0050015F" w:rsidRDefault="0050015F" w:rsidP="0050015F">
      <w:pPr>
        <w:ind w:firstLine="426"/>
        <w:jc w:val="both"/>
      </w:pPr>
      <w:r w:rsidRPr="0050015F">
        <w:t xml:space="preserve">- знание основных моральных норм и ориентацию на их выполнение; установку на здоровый образ жизни и ее реализацию в реальном поведении и поступках; </w:t>
      </w:r>
    </w:p>
    <w:p w:rsidR="0050015F" w:rsidRPr="0050015F" w:rsidRDefault="0050015F" w:rsidP="0050015F">
      <w:pPr>
        <w:ind w:firstLine="426"/>
        <w:jc w:val="both"/>
      </w:pPr>
      <w:r w:rsidRPr="0050015F">
        <w:t xml:space="preserve"> - ориентацию на самостоятельность, активность, социально-бытовую независимость в доступных видах деятельности; </w:t>
      </w:r>
    </w:p>
    <w:p w:rsidR="0050015F" w:rsidRPr="0050015F" w:rsidRDefault="0050015F" w:rsidP="0050015F">
      <w:pPr>
        <w:ind w:firstLine="426"/>
        <w:jc w:val="both"/>
      </w:pPr>
      <w:r w:rsidRPr="0050015F">
        <w:t xml:space="preserve">-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50015F" w:rsidRPr="0050015F" w:rsidRDefault="0050015F" w:rsidP="0050015F">
      <w:pPr>
        <w:ind w:firstLine="426"/>
        <w:jc w:val="both"/>
      </w:pPr>
      <w:r w:rsidRPr="0050015F">
        <w:t xml:space="preserve">- развитие чувство прекрасного и эстетического чувства на основе знакомства с мировой и отечественной художественной культурой; </w:t>
      </w:r>
    </w:p>
    <w:p w:rsidR="0050015F" w:rsidRPr="0050015F" w:rsidRDefault="0050015F" w:rsidP="0050015F">
      <w:pPr>
        <w:ind w:firstLine="426"/>
        <w:jc w:val="both"/>
      </w:pPr>
      <w:r w:rsidRPr="0050015F">
        <w:t>- овладение доступными видами искусства.</w:t>
      </w:r>
    </w:p>
    <w:p w:rsidR="0050015F" w:rsidRPr="0050015F" w:rsidRDefault="0050015F" w:rsidP="0050015F">
      <w:pPr>
        <w:ind w:firstLine="426"/>
        <w:jc w:val="both"/>
        <w:rPr>
          <w:b/>
        </w:rPr>
      </w:pPr>
      <w:r w:rsidRPr="0050015F">
        <w:rPr>
          <w:b/>
        </w:rPr>
        <w:t xml:space="preserve">Регулятивные УУД представлены следующими умениями: </w:t>
      </w:r>
    </w:p>
    <w:p w:rsidR="0050015F" w:rsidRPr="0050015F" w:rsidRDefault="0050015F" w:rsidP="0050015F">
      <w:pPr>
        <w:ind w:firstLine="426"/>
        <w:jc w:val="both"/>
      </w:pPr>
      <w:r w:rsidRPr="0050015F">
        <w:t xml:space="preserve">- принимать и сохранять учебную задачу; </w:t>
      </w:r>
    </w:p>
    <w:p w:rsidR="0050015F" w:rsidRPr="0050015F" w:rsidRDefault="0050015F" w:rsidP="0050015F">
      <w:pPr>
        <w:ind w:firstLine="426"/>
        <w:jc w:val="both"/>
      </w:pPr>
      <w:r w:rsidRPr="0050015F">
        <w:t xml:space="preserve">- учитывать выделенные учителем ориентиры - действия в новом учебном материале в сотрудничестве с учителем; </w:t>
      </w:r>
    </w:p>
    <w:p w:rsidR="0050015F" w:rsidRPr="0050015F" w:rsidRDefault="0050015F" w:rsidP="0050015F">
      <w:pPr>
        <w:ind w:firstLine="426"/>
        <w:jc w:val="both"/>
      </w:pPr>
      <w:r w:rsidRPr="0050015F">
        <w:t xml:space="preserve">- планировать свои действия в соответствии с поставленной задачей и условиями ее реализации, в том числе во внутреннем плане; </w:t>
      </w:r>
    </w:p>
    <w:p w:rsidR="0050015F" w:rsidRPr="0050015F" w:rsidRDefault="0050015F" w:rsidP="0050015F">
      <w:pPr>
        <w:ind w:firstLine="426"/>
        <w:jc w:val="both"/>
      </w:pPr>
      <w:r w:rsidRPr="0050015F">
        <w:t xml:space="preserve">- осуществлять итоговый и пошаговый контроль по результату; </w:t>
      </w:r>
    </w:p>
    <w:p w:rsidR="0050015F" w:rsidRPr="0050015F" w:rsidRDefault="0050015F" w:rsidP="0050015F">
      <w:pPr>
        <w:ind w:firstLine="426"/>
        <w:jc w:val="both"/>
      </w:pPr>
      <w:r w:rsidRPr="0050015F">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50015F" w:rsidRPr="0050015F" w:rsidRDefault="0050015F" w:rsidP="0050015F">
      <w:pPr>
        <w:ind w:firstLine="426"/>
        <w:jc w:val="both"/>
      </w:pPr>
      <w:r w:rsidRPr="0050015F">
        <w:lastRenderedPageBreak/>
        <w:t xml:space="preserve">- адекватно воспринимать предложения и оценку педагогических работников, других обучающихся, родителей (законных представителей) и других людей; </w:t>
      </w:r>
    </w:p>
    <w:p w:rsidR="0050015F" w:rsidRPr="0050015F" w:rsidRDefault="0050015F" w:rsidP="0050015F">
      <w:pPr>
        <w:ind w:firstLine="426"/>
        <w:jc w:val="both"/>
      </w:pPr>
      <w:r w:rsidRPr="0050015F">
        <w:t xml:space="preserve">- адекватно использовать все анализаторы для формирования компенсаторных способов деятельности; различать способ и результат действия; </w:t>
      </w:r>
    </w:p>
    <w:p w:rsidR="0050015F" w:rsidRPr="0050015F" w:rsidRDefault="0050015F" w:rsidP="0050015F">
      <w:pPr>
        <w:ind w:firstLine="426"/>
        <w:jc w:val="both"/>
      </w:pPr>
      <w:r w:rsidRPr="0050015F">
        <w:t xml:space="preserve">- вносить необходимые коррективы в действие после его завершения на основе его оценки и учета характера сделанных ошибок, использовать регулирующую и контролирующую функцию зрения в бытовой и учебной деятельности; </w:t>
      </w:r>
    </w:p>
    <w:p w:rsidR="0050015F" w:rsidRPr="0050015F" w:rsidRDefault="0050015F" w:rsidP="0050015F">
      <w:pPr>
        <w:ind w:firstLine="426"/>
        <w:jc w:val="both"/>
      </w:pPr>
      <w:r w:rsidRPr="0050015F">
        <w:t xml:space="preserve">- осуществлять алгоритмизацию действий как основу компенсации. </w:t>
      </w:r>
    </w:p>
    <w:p w:rsidR="0050015F" w:rsidRPr="0050015F" w:rsidRDefault="0050015F" w:rsidP="0050015F">
      <w:pPr>
        <w:ind w:firstLine="426"/>
        <w:jc w:val="both"/>
        <w:rPr>
          <w:b/>
          <w:i/>
        </w:rPr>
      </w:pPr>
      <w:r w:rsidRPr="0050015F">
        <w:rPr>
          <w:b/>
          <w:i/>
        </w:rPr>
        <w:t xml:space="preserve">Познавательные УУД представлены следующими умениями: </w:t>
      </w:r>
    </w:p>
    <w:p w:rsidR="0050015F" w:rsidRPr="0050015F" w:rsidRDefault="0050015F" w:rsidP="0050015F">
      <w:pPr>
        <w:ind w:firstLine="426"/>
        <w:jc w:val="both"/>
      </w:pPr>
      <w:r w:rsidRPr="0050015F">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w:t>
      </w:r>
    </w:p>
    <w:p w:rsidR="0050015F" w:rsidRPr="0050015F" w:rsidRDefault="0050015F" w:rsidP="0050015F">
      <w:pPr>
        <w:ind w:firstLine="426"/>
        <w:jc w:val="both"/>
      </w:pPr>
      <w:r w:rsidRPr="0050015F">
        <w:t xml:space="preserve">- осуществлять запись (фиксацию) выборочной информации, об окружающем мире и о себе самом, в том числе с помощью инструментов ИКТ; </w:t>
      </w:r>
    </w:p>
    <w:p w:rsidR="0050015F" w:rsidRPr="0050015F" w:rsidRDefault="0050015F" w:rsidP="0050015F">
      <w:pPr>
        <w:ind w:firstLine="426"/>
        <w:jc w:val="both"/>
      </w:pPr>
      <w:r w:rsidRPr="0050015F">
        <w:t xml:space="preserve">- использовать знаково-символические средства, в том числе модели и схемы, для решения задач; </w:t>
      </w:r>
    </w:p>
    <w:p w:rsidR="0050015F" w:rsidRPr="0050015F" w:rsidRDefault="0050015F" w:rsidP="0050015F">
      <w:pPr>
        <w:ind w:firstLine="426"/>
        <w:jc w:val="both"/>
      </w:pPr>
      <w:r w:rsidRPr="0050015F">
        <w:t xml:space="preserve">- строить сообщения в устной и письменной форме; ориентироваться на разнообразие способов решения задач; </w:t>
      </w:r>
    </w:p>
    <w:p w:rsidR="0050015F" w:rsidRPr="0050015F" w:rsidRDefault="0050015F" w:rsidP="0050015F">
      <w:pPr>
        <w:ind w:firstLine="426"/>
        <w:jc w:val="both"/>
      </w:pPr>
      <w:r w:rsidRPr="0050015F">
        <w:t xml:space="preserve">- смыслового восприятия художественных и познавательных текстов, выделять существенную информацию из сообщений разных видов (в первую очередь текстов); 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p>
    <w:p w:rsidR="0050015F" w:rsidRPr="0050015F" w:rsidRDefault="0050015F" w:rsidP="0050015F">
      <w:pPr>
        <w:ind w:firstLine="426"/>
        <w:jc w:val="both"/>
      </w:pPr>
      <w:r w:rsidRPr="0050015F">
        <w:t xml:space="preserve">- устанавливать причинно-следственные связи в изучаемом круге явлений; </w:t>
      </w:r>
    </w:p>
    <w:p w:rsidR="0050015F" w:rsidRPr="0050015F" w:rsidRDefault="0050015F" w:rsidP="0050015F">
      <w:pPr>
        <w:ind w:firstLine="426"/>
        <w:jc w:val="both"/>
      </w:pPr>
      <w:r w:rsidRPr="0050015F">
        <w:t>- осуществлять подведение под понятие на основе распознавания объектов, выделения существенных признаков и их синтеза;</w:t>
      </w:r>
    </w:p>
    <w:p w:rsidR="0050015F" w:rsidRPr="0050015F" w:rsidRDefault="0050015F" w:rsidP="0050015F">
      <w:pPr>
        <w:ind w:firstLine="426"/>
        <w:jc w:val="both"/>
      </w:pPr>
      <w:r w:rsidRPr="0050015F">
        <w:t xml:space="preserve"> - устанавливать аналогии; - адекватно использовать информационно-познавательную и ориентировочно-поисковую роль зрения; </w:t>
      </w:r>
    </w:p>
    <w:p w:rsidR="0050015F" w:rsidRPr="0050015F" w:rsidRDefault="0050015F" w:rsidP="0050015F">
      <w:pPr>
        <w:ind w:firstLine="426"/>
        <w:jc w:val="both"/>
      </w:pPr>
      <w:r w:rsidRPr="0050015F">
        <w:t xml:space="preserve">- владеть компенсаторными способами познавательной деятельности. </w:t>
      </w:r>
    </w:p>
    <w:p w:rsidR="0050015F" w:rsidRPr="0050015F" w:rsidRDefault="0050015F" w:rsidP="0050015F">
      <w:pPr>
        <w:ind w:firstLine="426"/>
        <w:jc w:val="both"/>
        <w:rPr>
          <w:b/>
          <w:i/>
        </w:rPr>
      </w:pPr>
      <w:r w:rsidRPr="0050015F">
        <w:rPr>
          <w:b/>
          <w:i/>
        </w:rPr>
        <w:t xml:space="preserve">Коммуникативные УУД представлены следующими умениями: </w:t>
      </w:r>
    </w:p>
    <w:p w:rsidR="0050015F" w:rsidRPr="0050015F" w:rsidRDefault="0050015F" w:rsidP="0050015F">
      <w:pPr>
        <w:ind w:firstLine="426"/>
        <w:jc w:val="both"/>
      </w:pPr>
      <w:r w:rsidRPr="0050015F">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50015F" w:rsidRPr="0050015F" w:rsidRDefault="0050015F" w:rsidP="0050015F">
      <w:pPr>
        <w:ind w:firstLine="426"/>
        <w:jc w:val="both"/>
      </w:pPr>
      <w:r w:rsidRPr="0050015F">
        <w:t xml:space="preserve">- формулировать собственное мнение и позицию; </w:t>
      </w:r>
    </w:p>
    <w:p w:rsidR="0050015F" w:rsidRPr="0050015F" w:rsidRDefault="0050015F" w:rsidP="0050015F">
      <w:pPr>
        <w:ind w:firstLine="426"/>
        <w:jc w:val="both"/>
      </w:pPr>
      <w:r w:rsidRPr="0050015F">
        <w:t xml:space="preserve">- задавать вопросы, необходимые для организации собственной деятельности и сотрудничества с партнером; </w:t>
      </w:r>
    </w:p>
    <w:p w:rsidR="0050015F" w:rsidRPr="0050015F" w:rsidRDefault="0050015F" w:rsidP="0050015F">
      <w:pPr>
        <w:ind w:firstLine="426"/>
        <w:jc w:val="both"/>
      </w:pPr>
      <w:r w:rsidRPr="0050015F">
        <w:t xml:space="preserve">- научится адекватно использовать компенсаторные способы, зрительное восприятие для решения различных коммуникативных задач; </w:t>
      </w:r>
    </w:p>
    <w:p w:rsidR="0050015F" w:rsidRPr="0050015F" w:rsidRDefault="0050015F" w:rsidP="0050015F">
      <w:pPr>
        <w:ind w:firstLine="426"/>
        <w:jc w:val="both"/>
      </w:pPr>
      <w:r w:rsidRPr="0050015F">
        <w:t>- использовать невербальные средства общения для взаимодействия с партнером.</w:t>
      </w:r>
    </w:p>
    <w:p w:rsidR="00291989" w:rsidRDefault="00291989" w:rsidP="00291989">
      <w:pPr>
        <w:ind w:firstLine="426"/>
        <w:jc w:val="center"/>
        <w:rPr>
          <w:b/>
        </w:rPr>
      </w:pPr>
      <w:r w:rsidRPr="00291989">
        <w:rPr>
          <w:b/>
        </w:rPr>
        <w:t>Связь универсальных учебных действий с содержанием учебных предметов</w:t>
      </w:r>
    </w:p>
    <w:p w:rsidR="00291989" w:rsidRDefault="00291989" w:rsidP="00E477E7">
      <w:pPr>
        <w:ind w:firstLine="426"/>
        <w:jc w:val="both"/>
      </w:pPr>
      <w: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291989" w:rsidRDefault="00291989" w:rsidP="00E477E7">
      <w:pPr>
        <w:ind w:firstLine="426"/>
        <w:jc w:val="both"/>
      </w:pPr>
      <w:r>
        <w:t xml:space="preserve">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291989" w:rsidRDefault="00291989" w:rsidP="00E477E7">
      <w:pPr>
        <w:ind w:firstLine="426"/>
        <w:jc w:val="both"/>
      </w:pPr>
      <w:r>
        <w:lastRenderedPageBreak/>
        <w:t xml:space="preserve">–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291989" w:rsidRDefault="00291989" w:rsidP="00E477E7">
      <w:pPr>
        <w:ind w:firstLine="426"/>
        <w:jc w:val="both"/>
      </w:pPr>
      <w:r>
        <w:t xml:space="preserve">– Умения использовать знаковые системы и символы для моделирования объектов и отношений между ними; </w:t>
      </w:r>
    </w:p>
    <w:p w:rsidR="00291989" w:rsidRDefault="00291989" w:rsidP="00E477E7">
      <w:pPr>
        <w:ind w:firstLine="426"/>
        <w:jc w:val="both"/>
      </w:pPr>
      <w: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291989" w:rsidRDefault="00291989" w:rsidP="00E477E7">
      <w:pPr>
        <w:ind w:firstLine="426"/>
        <w:jc w:val="both"/>
      </w:pPr>
      <w: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(УУД):</w:t>
      </w:r>
    </w:p>
    <w:p w:rsidR="00291989" w:rsidRDefault="00DA0CF2" w:rsidP="00DA0CF2">
      <w:pPr>
        <w:jc w:val="center"/>
        <w:rPr>
          <w:b/>
        </w:rPr>
      </w:pPr>
      <w:r w:rsidRPr="00DA0CF2">
        <w:rPr>
          <w:b/>
        </w:rPr>
        <w:t>Связь УУД и содержания учебных предметов</w:t>
      </w:r>
    </w:p>
    <w:tbl>
      <w:tblPr>
        <w:tblStyle w:val="a5"/>
        <w:tblW w:w="9635" w:type="dxa"/>
        <w:tblLook w:val="04A0" w:firstRow="1" w:lastRow="0" w:firstColumn="1" w:lastColumn="0" w:noHBand="0" w:noVBand="1"/>
      </w:tblPr>
      <w:tblGrid>
        <w:gridCol w:w="2105"/>
        <w:gridCol w:w="1879"/>
        <w:gridCol w:w="1760"/>
        <w:gridCol w:w="2129"/>
        <w:gridCol w:w="1762"/>
      </w:tblGrid>
      <w:tr w:rsidR="00DD75C6" w:rsidRPr="00DA0CF2" w:rsidTr="00DD75C6">
        <w:tc>
          <w:tcPr>
            <w:tcW w:w="1983" w:type="dxa"/>
          </w:tcPr>
          <w:p w:rsidR="00DA0CF2" w:rsidRPr="00DA0CF2" w:rsidRDefault="00DA0CF2" w:rsidP="00DA0CF2">
            <w:pPr>
              <w:jc w:val="center"/>
              <w:rPr>
                <w:b/>
                <w:sz w:val="22"/>
                <w:szCs w:val="22"/>
              </w:rPr>
            </w:pPr>
            <w:r w:rsidRPr="00DA0CF2">
              <w:rPr>
                <w:b/>
                <w:sz w:val="22"/>
                <w:szCs w:val="22"/>
              </w:rPr>
              <w:t>Смысловые акценты УУД</w:t>
            </w:r>
          </w:p>
        </w:tc>
        <w:tc>
          <w:tcPr>
            <w:tcW w:w="1913" w:type="dxa"/>
          </w:tcPr>
          <w:p w:rsidR="00DA0CF2" w:rsidRPr="00DA0CF2" w:rsidRDefault="00DA0CF2" w:rsidP="00DA0CF2">
            <w:pPr>
              <w:jc w:val="center"/>
              <w:rPr>
                <w:b/>
                <w:sz w:val="22"/>
                <w:szCs w:val="22"/>
              </w:rPr>
            </w:pPr>
            <w:r w:rsidRPr="00DA0CF2">
              <w:rPr>
                <w:b/>
                <w:sz w:val="22"/>
                <w:szCs w:val="22"/>
              </w:rPr>
              <w:t>Русский язык</w:t>
            </w:r>
          </w:p>
        </w:tc>
        <w:tc>
          <w:tcPr>
            <w:tcW w:w="1913" w:type="dxa"/>
          </w:tcPr>
          <w:p w:rsidR="00DA0CF2" w:rsidRPr="00DA0CF2" w:rsidRDefault="00DA0CF2" w:rsidP="00DA0CF2">
            <w:pPr>
              <w:jc w:val="center"/>
              <w:rPr>
                <w:b/>
                <w:sz w:val="22"/>
                <w:szCs w:val="22"/>
              </w:rPr>
            </w:pPr>
            <w:r w:rsidRPr="00DA0CF2">
              <w:rPr>
                <w:b/>
                <w:sz w:val="22"/>
                <w:szCs w:val="22"/>
              </w:rPr>
              <w:t>Литературное чтение</w:t>
            </w:r>
          </w:p>
        </w:tc>
        <w:tc>
          <w:tcPr>
            <w:tcW w:w="1913" w:type="dxa"/>
          </w:tcPr>
          <w:p w:rsidR="00DA0CF2" w:rsidRPr="00DA0CF2" w:rsidRDefault="00DA0CF2" w:rsidP="00DA0CF2">
            <w:pPr>
              <w:jc w:val="center"/>
              <w:rPr>
                <w:b/>
                <w:sz w:val="22"/>
                <w:szCs w:val="22"/>
              </w:rPr>
            </w:pPr>
            <w:r w:rsidRPr="00DA0CF2">
              <w:rPr>
                <w:b/>
                <w:sz w:val="22"/>
                <w:szCs w:val="22"/>
              </w:rPr>
              <w:t>Математика</w:t>
            </w:r>
          </w:p>
        </w:tc>
        <w:tc>
          <w:tcPr>
            <w:tcW w:w="1913" w:type="dxa"/>
          </w:tcPr>
          <w:p w:rsidR="00DA0CF2" w:rsidRPr="00DA0CF2" w:rsidRDefault="00DA0CF2" w:rsidP="00DA0CF2">
            <w:pPr>
              <w:jc w:val="center"/>
              <w:rPr>
                <w:b/>
                <w:sz w:val="22"/>
                <w:szCs w:val="22"/>
              </w:rPr>
            </w:pPr>
            <w:r w:rsidRPr="00DA0CF2">
              <w:rPr>
                <w:b/>
                <w:sz w:val="22"/>
                <w:szCs w:val="22"/>
              </w:rPr>
              <w:t>Окружающий мир</w:t>
            </w:r>
          </w:p>
        </w:tc>
      </w:tr>
      <w:tr w:rsidR="00DD75C6" w:rsidRPr="00DA0CF2" w:rsidTr="00DD75C6">
        <w:tc>
          <w:tcPr>
            <w:tcW w:w="1983" w:type="dxa"/>
          </w:tcPr>
          <w:p w:rsidR="00DA0CF2" w:rsidRPr="00DD75C6" w:rsidRDefault="00DA0CF2" w:rsidP="00DA0CF2">
            <w:pPr>
              <w:rPr>
                <w:b/>
                <w:i/>
                <w:sz w:val="22"/>
                <w:szCs w:val="22"/>
              </w:rPr>
            </w:pPr>
            <w:r w:rsidRPr="00DD75C6">
              <w:rPr>
                <w:b/>
                <w:i/>
                <w:sz w:val="22"/>
                <w:szCs w:val="22"/>
              </w:rPr>
              <w:t xml:space="preserve">Личностные  </w:t>
            </w:r>
          </w:p>
        </w:tc>
        <w:tc>
          <w:tcPr>
            <w:tcW w:w="1913" w:type="dxa"/>
          </w:tcPr>
          <w:p w:rsidR="00DA0CF2" w:rsidRPr="00DA0CF2" w:rsidRDefault="00DA0CF2" w:rsidP="00DA0CF2">
            <w:pPr>
              <w:rPr>
                <w:sz w:val="22"/>
                <w:szCs w:val="22"/>
              </w:rPr>
            </w:pPr>
            <w:r w:rsidRPr="00DA0CF2">
              <w:rPr>
                <w:sz w:val="22"/>
                <w:szCs w:val="22"/>
              </w:rPr>
              <w:t>Жизненное</w:t>
            </w:r>
            <w:r>
              <w:rPr>
                <w:sz w:val="22"/>
                <w:szCs w:val="22"/>
              </w:rPr>
              <w:t xml:space="preserve"> </w:t>
            </w:r>
            <w:r w:rsidRPr="00DA0CF2">
              <w:rPr>
                <w:sz w:val="22"/>
                <w:szCs w:val="22"/>
              </w:rPr>
              <w:t>самоопределение</w:t>
            </w:r>
          </w:p>
        </w:tc>
        <w:tc>
          <w:tcPr>
            <w:tcW w:w="1913" w:type="dxa"/>
          </w:tcPr>
          <w:p w:rsidR="00DA0CF2" w:rsidRPr="00DA0CF2" w:rsidRDefault="00DA0CF2" w:rsidP="00DA0CF2">
            <w:pPr>
              <w:rPr>
                <w:sz w:val="22"/>
                <w:szCs w:val="22"/>
              </w:rPr>
            </w:pPr>
            <w:r w:rsidRPr="00DA0CF2">
              <w:rPr>
                <w:sz w:val="22"/>
                <w:szCs w:val="22"/>
              </w:rPr>
              <w:t>Нравственно</w:t>
            </w:r>
            <w:r>
              <w:rPr>
                <w:sz w:val="22"/>
                <w:szCs w:val="22"/>
              </w:rPr>
              <w:t>-</w:t>
            </w:r>
            <w:r w:rsidRPr="00DA0CF2">
              <w:rPr>
                <w:sz w:val="22"/>
                <w:szCs w:val="22"/>
              </w:rPr>
              <w:t>этическая ориентация</w:t>
            </w:r>
          </w:p>
        </w:tc>
        <w:tc>
          <w:tcPr>
            <w:tcW w:w="1913" w:type="dxa"/>
          </w:tcPr>
          <w:p w:rsidR="00DA0CF2" w:rsidRPr="00DA0CF2" w:rsidRDefault="00DA0CF2" w:rsidP="00DD75C6">
            <w:pPr>
              <w:rPr>
                <w:sz w:val="22"/>
                <w:szCs w:val="22"/>
              </w:rPr>
            </w:pPr>
            <w:r w:rsidRPr="00DA0CF2">
              <w:rPr>
                <w:sz w:val="22"/>
                <w:szCs w:val="22"/>
              </w:rPr>
              <w:t>Смыслообразование</w:t>
            </w:r>
            <w:r>
              <w:rPr>
                <w:sz w:val="22"/>
                <w:szCs w:val="22"/>
              </w:rPr>
              <w:t xml:space="preserve"> </w:t>
            </w:r>
          </w:p>
        </w:tc>
        <w:tc>
          <w:tcPr>
            <w:tcW w:w="1913" w:type="dxa"/>
          </w:tcPr>
          <w:p w:rsidR="00DA0CF2" w:rsidRPr="00DA0CF2" w:rsidRDefault="00DA0CF2" w:rsidP="00DA0CF2">
            <w:pPr>
              <w:rPr>
                <w:sz w:val="22"/>
                <w:szCs w:val="22"/>
              </w:rPr>
            </w:pPr>
            <w:r w:rsidRPr="00DA0CF2">
              <w:rPr>
                <w:sz w:val="22"/>
                <w:szCs w:val="22"/>
              </w:rPr>
              <w:t>Нравственно</w:t>
            </w:r>
            <w:r>
              <w:rPr>
                <w:sz w:val="22"/>
                <w:szCs w:val="22"/>
              </w:rPr>
              <w:t>-</w:t>
            </w:r>
            <w:r w:rsidRPr="00DA0CF2">
              <w:rPr>
                <w:sz w:val="22"/>
                <w:szCs w:val="22"/>
              </w:rPr>
              <w:t>этическая ориентация</w:t>
            </w:r>
          </w:p>
        </w:tc>
      </w:tr>
      <w:tr w:rsidR="00DA0CF2" w:rsidRPr="00DA0CF2" w:rsidTr="00DD75C6">
        <w:tc>
          <w:tcPr>
            <w:tcW w:w="1983" w:type="dxa"/>
          </w:tcPr>
          <w:p w:rsidR="00DA0CF2" w:rsidRPr="00DD75C6" w:rsidRDefault="00DA0CF2" w:rsidP="00DA0CF2">
            <w:pPr>
              <w:rPr>
                <w:b/>
                <w:i/>
                <w:sz w:val="22"/>
                <w:szCs w:val="22"/>
              </w:rPr>
            </w:pPr>
            <w:r w:rsidRPr="00DD75C6">
              <w:rPr>
                <w:b/>
                <w:i/>
                <w:sz w:val="22"/>
                <w:szCs w:val="22"/>
              </w:rPr>
              <w:t xml:space="preserve">Регулятивные </w:t>
            </w:r>
          </w:p>
        </w:tc>
        <w:tc>
          <w:tcPr>
            <w:tcW w:w="7652" w:type="dxa"/>
            <w:gridSpan w:val="4"/>
          </w:tcPr>
          <w:p w:rsidR="00DA0CF2" w:rsidRPr="00DA0CF2" w:rsidRDefault="00DA0CF2" w:rsidP="00DD75C6">
            <w:pPr>
              <w:jc w:val="both"/>
              <w:rPr>
                <w:sz w:val="22"/>
                <w:szCs w:val="22"/>
              </w:rPr>
            </w:pPr>
            <w:r w:rsidRPr="00DA0CF2">
              <w:rPr>
                <w:sz w:val="22"/>
                <w:szCs w:val="22"/>
              </w:rPr>
              <w:t>целеполагание, планирование, прогнозирование, контроль, коррекция,</w:t>
            </w:r>
            <w:r>
              <w:rPr>
                <w:sz w:val="22"/>
                <w:szCs w:val="22"/>
              </w:rPr>
              <w:t xml:space="preserve"> </w:t>
            </w:r>
            <w:r w:rsidRPr="00DA0CF2">
              <w:rPr>
                <w:sz w:val="22"/>
                <w:szCs w:val="22"/>
              </w:rPr>
              <w:t>оценка, алгоритмизация действий (Математика, Русский язык,</w:t>
            </w:r>
            <w:r w:rsidR="00DD75C6">
              <w:rPr>
                <w:sz w:val="22"/>
                <w:szCs w:val="22"/>
              </w:rPr>
              <w:t xml:space="preserve"> </w:t>
            </w:r>
            <w:r w:rsidRPr="00DA0CF2">
              <w:rPr>
                <w:sz w:val="22"/>
                <w:szCs w:val="22"/>
              </w:rPr>
              <w:t>Окружающий мир, Технология, Физическая культура и др.)</w:t>
            </w:r>
          </w:p>
        </w:tc>
      </w:tr>
      <w:tr w:rsidR="00DD75C6" w:rsidRPr="00DA0CF2" w:rsidTr="00DD75C6">
        <w:tc>
          <w:tcPr>
            <w:tcW w:w="1983" w:type="dxa"/>
          </w:tcPr>
          <w:p w:rsidR="00DD75C6" w:rsidRPr="00DD75C6" w:rsidRDefault="00DD75C6" w:rsidP="00DD75C6">
            <w:pPr>
              <w:rPr>
                <w:b/>
                <w:i/>
                <w:sz w:val="22"/>
                <w:szCs w:val="22"/>
              </w:rPr>
            </w:pPr>
            <w:r w:rsidRPr="00DD75C6">
              <w:rPr>
                <w:b/>
                <w:i/>
                <w:sz w:val="22"/>
                <w:szCs w:val="22"/>
              </w:rPr>
              <w:t xml:space="preserve">Познавательные </w:t>
            </w:r>
          </w:p>
          <w:p w:rsidR="00DA0CF2" w:rsidRPr="00DD75C6" w:rsidRDefault="00DD75C6" w:rsidP="00DD75C6">
            <w:pPr>
              <w:rPr>
                <w:b/>
                <w:i/>
                <w:sz w:val="22"/>
                <w:szCs w:val="22"/>
              </w:rPr>
            </w:pPr>
            <w:r w:rsidRPr="00DD75C6">
              <w:rPr>
                <w:b/>
                <w:i/>
                <w:sz w:val="22"/>
                <w:szCs w:val="22"/>
              </w:rPr>
              <w:t>общеучебные</w:t>
            </w:r>
          </w:p>
        </w:tc>
        <w:tc>
          <w:tcPr>
            <w:tcW w:w="1913" w:type="dxa"/>
          </w:tcPr>
          <w:p w:rsidR="00DA0CF2" w:rsidRPr="00DA0CF2" w:rsidRDefault="00DD75C6" w:rsidP="00DD75C6">
            <w:pPr>
              <w:rPr>
                <w:sz w:val="22"/>
                <w:szCs w:val="22"/>
              </w:rPr>
            </w:pPr>
            <w:r w:rsidRPr="00DD75C6">
              <w:rPr>
                <w:sz w:val="22"/>
                <w:szCs w:val="22"/>
              </w:rPr>
              <w:t>Моделирование</w:t>
            </w:r>
            <w:r>
              <w:rPr>
                <w:sz w:val="22"/>
                <w:szCs w:val="22"/>
              </w:rPr>
              <w:t xml:space="preserve"> </w:t>
            </w:r>
            <w:r w:rsidRPr="00DD75C6">
              <w:rPr>
                <w:sz w:val="22"/>
                <w:szCs w:val="22"/>
              </w:rPr>
              <w:t xml:space="preserve"> (перевод</w:t>
            </w:r>
            <w:r>
              <w:rPr>
                <w:sz w:val="22"/>
                <w:szCs w:val="22"/>
              </w:rPr>
              <w:t xml:space="preserve"> </w:t>
            </w:r>
            <w:r w:rsidRPr="00DD75C6">
              <w:rPr>
                <w:sz w:val="22"/>
                <w:szCs w:val="22"/>
              </w:rPr>
              <w:t>устной речи в</w:t>
            </w:r>
            <w:r>
              <w:rPr>
                <w:sz w:val="22"/>
                <w:szCs w:val="22"/>
              </w:rPr>
              <w:t xml:space="preserve"> </w:t>
            </w:r>
            <w:r w:rsidRPr="00DD75C6">
              <w:rPr>
                <w:sz w:val="22"/>
                <w:szCs w:val="22"/>
              </w:rPr>
              <w:t>письменную)</w:t>
            </w:r>
          </w:p>
        </w:tc>
        <w:tc>
          <w:tcPr>
            <w:tcW w:w="1913" w:type="dxa"/>
          </w:tcPr>
          <w:p w:rsidR="00DD75C6" w:rsidRPr="00DD75C6" w:rsidRDefault="00DD75C6" w:rsidP="00DD75C6">
            <w:pPr>
              <w:rPr>
                <w:sz w:val="22"/>
                <w:szCs w:val="22"/>
              </w:rPr>
            </w:pPr>
            <w:r w:rsidRPr="00DD75C6">
              <w:rPr>
                <w:sz w:val="22"/>
                <w:szCs w:val="22"/>
              </w:rPr>
              <w:t>смысловое чтение,</w:t>
            </w:r>
          </w:p>
          <w:p w:rsidR="00DD75C6" w:rsidRPr="00DD75C6" w:rsidRDefault="00DD75C6" w:rsidP="00DD75C6">
            <w:pPr>
              <w:rPr>
                <w:sz w:val="22"/>
                <w:szCs w:val="22"/>
              </w:rPr>
            </w:pPr>
            <w:r w:rsidRPr="00DD75C6">
              <w:rPr>
                <w:sz w:val="22"/>
                <w:szCs w:val="22"/>
              </w:rPr>
              <w:t>произвольные и</w:t>
            </w:r>
          </w:p>
          <w:p w:rsidR="00DD75C6" w:rsidRPr="00DD75C6" w:rsidRDefault="00DD75C6" w:rsidP="00DD75C6">
            <w:pPr>
              <w:rPr>
                <w:sz w:val="22"/>
                <w:szCs w:val="22"/>
              </w:rPr>
            </w:pPr>
            <w:r w:rsidRPr="00DD75C6">
              <w:rPr>
                <w:sz w:val="22"/>
                <w:szCs w:val="22"/>
              </w:rPr>
              <w:t>осознанные</w:t>
            </w:r>
          </w:p>
          <w:p w:rsidR="00DD75C6" w:rsidRPr="00DD75C6" w:rsidRDefault="00DD75C6" w:rsidP="00DD75C6">
            <w:pPr>
              <w:rPr>
                <w:sz w:val="22"/>
                <w:szCs w:val="22"/>
              </w:rPr>
            </w:pPr>
            <w:r w:rsidRPr="00DD75C6">
              <w:rPr>
                <w:sz w:val="22"/>
                <w:szCs w:val="22"/>
              </w:rPr>
              <w:t>устные и</w:t>
            </w:r>
          </w:p>
          <w:p w:rsidR="00DD75C6" w:rsidRPr="00DD75C6" w:rsidRDefault="00DD75C6" w:rsidP="00DD75C6">
            <w:pPr>
              <w:rPr>
                <w:sz w:val="22"/>
                <w:szCs w:val="22"/>
              </w:rPr>
            </w:pPr>
            <w:r w:rsidRPr="00DD75C6">
              <w:rPr>
                <w:sz w:val="22"/>
                <w:szCs w:val="22"/>
              </w:rPr>
              <w:t>письменные</w:t>
            </w:r>
          </w:p>
          <w:p w:rsidR="00DA0CF2" w:rsidRPr="00DA0CF2" w:rsidRDefault="00DD75C6" w:rsidP="00DD75C6">
            <w:pPr>
              <w:rPr>
                <w:sz w:val="22"/>
                <w:szCs w:val="22"/>
              </w:rPr>
            </w:pPr>
            <w:r w:rsidRPr="00DD75C6">
              <w:rPr>
                <w:sz w:val="22"/>
                <w:szCs w:val="22"/>
              </w:rPr>
              <w:t>высказывания</w:t>
            </w:r>
          </w:p>
        </w:tc>
        <w:tc>
          <w:tcPr>
            <w:tcW w:w="1913" w:type="dxa"/>
          </w:tcPr>
          <w:p w:rsidR="00DD75C6" w:rsidRPr="00DD75C6" w:rsidRDefault="00DD75C6" w:rsidP="00DD75C6">
            <w:pPr>
              <w:rPr>
                <w:sz w:val="22"/>
                <w:szCs w:val="22"/>
              </w:rPr>
            </w:pPr>
            <w:r w:rsidRPr="00DD75C6">
              <w:rPr>
                <w:sz w:val="22"/>
                <w:szCs w:val="22"/>
              </w:rPr>
              <w:t>моделирование,</w:t>
            </w:r>
          </w:p>
          <w:p w:rsidR="00DD75C6" w:rsidRPr="00DD75C6" w:rsidRDefault="00DD75C6" w:rsidP="00DD75C6">
            <w:pPr>
              <w:rPr>
                <w:sz w:val="22"/>
                <w:szCs w:val="22"/>
              </w:rPr>
            </w:pPr>
            <w:r w:rsidRPr="00DD75C6">
              <w:rPr>
                <w:sz w:val="22"/>
                <w:szCs w:val="22"/>
              </w:rPr>
              <w:t>выбор наиболее</w:t>
            </w:r>
          </w:p>
          <w:p w:rsidR="00DD75C6" w:rsidRPr="00DD75C6" w:rsidRDefault="00DD75C6" w:rsidP="00DD75C6">
            <w:pPr>
              <w:rPr>
                <w:sz w:val="22"/>
                <w:szCs w:val="22"/>
              </w:rPr>
            </w:pPr>
            <w:r w:rsidRPr="00DD75C6">
              <w:rPr>
                <w:sz w:val="22"/>
                <w:szCs w:val="22"/>
              </w:rPr>
              <w:t>эффективных</w:t>
            </w:r>
          </w:p>
          <w:p w:rsidR="00DD75C6" w:rsidRPr="00DD75C6" w:rsidRDefault="00DD75C6" w:rsidP="00DD75C6">
            <w:pPr>
              <w:rPr>
                <w:sz w:val="22"/>
                <w:szCs w:val="22"/>
              </w:rPr>
            </w:pPr>
            <w:r w:rsidRPr="00DD75C6">
              <w:rPr>
                <w:sz w:val="22"/>
                <w:szCs w:val="22"/>
              </w:rPr>
              <w:t>способов решения</w:t>
            </w:r>
          </w:p>
          <w:p w:rsidR="00DA0CF2" w:rsidRPr="00DA0CF2" w:rsidRDefault="00DD75C6" w:rsidP="00DD75C6">
            <w:pPr>
              <w:rPr>
                <w:sz w:val="22"/>
                <w:szCs w:val="22"/>
              </w:rPr>
            </w:pPr>
            <w:r w:rsidRPr="00DD75C6">
              <w:rPr>
                <w:sz w:val="22"/>
                <w:szCs w:val="22"/>
              </w:rPr>
              <w:t>задач</w:t>
            </w:r>
          </w:p>
        </w:tc>
        <w:tc>
          <w:tcPr>
            <w:tcW w:w="1913" w:type="dxa"/>
          </w:tcPr>
          <w:p w:rsidR="00DD75C6" w:rsidRPr="00DD75C6" w:rsidRDefault="00DD75C6" w:rsidP="00DD75C6">
            <w:pPr>
              <w:rPr>
                <w:sz w:val="22"/>
                <w:szCs w:val="22"/>
              </w:rPr>
            </w:pPr>
            <w:r w:rsidRPr="00DD75C6">
              <w:rPr>
                <w:sz w:val="22"/>
                <w:szCs w:val="22"/>
              </w:rPr>
              <w:t>широкий спектр</w:t>
            </w:r>
          </w:p>
          <w:p w:rsidR="00DD75C6" w:rsidRPr="00DD75C6" w:rsidRDefault="00DD75C6" w:rsidP="00DD75C6">
            <w:pPr>
              <w:rPr>
                <w:sz w:val="22"/>
                <w:szCs w:val="22"/>
              </w:rPr>
            </w:pPr>
            <w:r w:rsidRPr="00DD75C6">
              <w:rPr>
                <w:sz w:val="22"/>
                <w:szCs w:val="22"/>
              </w:rPr>
              <w:t>источников</w:t>
            </w:r>
          </w:p>
          <w:p w:rsidR="00DA0CF2" w:rsidRPr="00DA0CF2" w:rsidRDefault="00DD75C6" w:rsidP="00DD75C6">
            <w:pPr>
              <w:rPr>
                <w:sz w:val="22"/>
                <w:szCs w:val="22"/>
              </w:rPr>
            </w:pPr>
            <w:r w:rsidRPr="00DD75C6">
              <w:rPr>
                <w:sz w:val="22"/>
                <w:szCs w:val="22"/>
              </w:rPr>
              <w:t>информации</w:t>
            </w:r>
          </w:p>
        </w:tc>
      </w:tr>
      <w:tr w:rsidR="00DD75C6" w:rsidRPr="00DA0CF2" w:rsidTr="00DD75C6">
        <w:tc>
          <w:tcPr>
            <w:tcW w:w="1983" w:type="dxa"/>
          </w:tcPr>
          <w:p w:rsidR="00DD75C6" w:rsidRPr="00DD75C6" w:rsidRDefault="00DD75C6" w:rsidP="00DD75C6">
            <w:pPr>
              <w:rPr>
                <w:b/>
                <w:i/>
                <w:sz w:val="22"/>
                <w:szCs w:val="22"/>
              </w:rPr>
            </w:pPr>
            <w:r w:rsidRPr="00DD75C6">
              <w:rPr>
                <w:b/>
                <w:i/>
                <w:sz w:val="22"/>
                <w:szCs w:val="22"/>
              </w:rPr>
              <w:t xml:space="preserve">Познавательные </w:t>
            </w:r>
          </w:p>
          <w:p w:rsidR="00DD75C6" w:rsidRPr="00DD75C6" w:rsidRDefault="00DD75C6" w:rsidP="00DD75C6">
            <w:pPr>
              <w:rPr>
                <w:b/>
                <w:i/>
                <w:sz w:val="22"/>
                <w:szCs w:val="22"/>
              </w:rPr>
            </w:pPr>
            <w:r w:rsidRPr="00DD75C6">
              <w:rPr>
                <w:b/>
                <w:i/>
                <w:sz w:val="22"/>
                <w:szCs w:val="22"/>
              </w:rPr>
              <w:t>логические</w:t>
            </w:r>
          </w:p>
        </w:tc>
        <w:tc>
          <w:tcPr>
            <w:tcW w:w="3826" w:type="dxa"/>
            <w:gridSpan w:val="2"/>
          </w:tcPr>
          <w:p w:rsidR="00DD75C6" w:rsidRPr="00DD75C6" w:rsidRDefault="00DD75C6" w:rsidP="00DD75C6">
            <w:pPr>
              <w:jc w:val="both"/>
              <w:rPr>
                <w:sz w:val="22"/>
                <w:szCs w:val="22"/>
              </w:rPr>
            </w:pPr>
            <w:r w:rsidRPr="00DD75C6">
              <w:rPr>
                <w:sz w:val="22"/>
                <w:szCs w:val="22"/>
              </w:rPr>
              <w:t>Формулирование личных,</w:t>
            </w:r>
            <w:r>
              <w:rPr>
                <w:sz w:val="22"/>
                <w:szCs w:val="22"/>
              </w:rPr>
              <w:t xml:space="preserve"> </w:t>
            </w:r>
            <w:r w:rsidRPr="00DD75C6">
              <w:rPr>
                <w:sz w:val="22"/>
                <w:szCs w:val="22"/>
              </w:rPr>
              <w:t>языковых,</w:t>
            </w:r>
            <w:r>
              <w:rPr>
                <w:sz w:val="22"/>
                <w:szCs w:val="22"/>
              </w:rPr>
              <w:t xml:space="preserve"> </w:t>
            </w:r>
            <w:r w:rsidRPr="00DD75C6">
              <w:rPr>
                <w:sz w:val="22"/>
                <w:szCs w:val="22"/>
              </w:rPr>
              <w:t>нравственных проблем.</w:t>
            </w:r>
            <w:r>
              <w:rPr>
                <w:sz w:val="22"/>
                <w:szCs w:val="22"/>
              </w:rPr>
              <w:t xml:space="preserve"> </w:t>
            </w:r>
          </w:p>
          <w:p w:rsidR="00DD75C6" w:rsidRPr="00DD75C6" w:rsidRDefault="00DD75C6" w:rsidP="00DD75C6">
            <w:pPr>
              <w:jc w:val="both"/>
              <w:rPr>
                <w:sz w:val="22"/>
                <w:szCs w:val="22"/>
              </w:rPr>
            </w:pPr>
            <w:r w:rsidRPr="00DD75C6">
              <w:rPr>
                <w:sz w:val="22"/>
                <w:szCs w:val="22"/>
              </w:rPr>
              <w:t>Самостоятельное создание</w:t>
            </w:r>
            <w:r>
              <w:rPr>
                <w:sz w:val="22"/>
                <w:szCs w:val="22"/>
              </w:rPr>
              <w:t xml:space="preserve"> </w:t>
            </w:r>
            <w:r w:rsidRPr="00DD75C6">
              <w:rPr>
                <w:sz w:val="22"/>
                <w:szCs w:val="22"/>
              </w:rPr>
              <w:t>способов решения проблем</w:t>
            </w:r>
            <w:r>
              <w:rPr>
                <w:sz w:val="22"/>
                <w:szCs w:val="22"/>
              </w:rPr>
              <w:t xml:space="preserve"> </w:t>
            </w:r>
            <w:r w:rsidRPr="00DD75C6">
              <w:rPr>
                <w:sz w:val="22"/>
                <w:szCs w:val="22"/>
              </w:rPr>
              <w:t>поискового и творческого</w:t>
            </w:r>
            <w:r>
              <w:rPr>
                <w:sz w:val="22"/>
                <w:szCs w:val="22"/>
              </w:rPr>
              <w:t xml:space="preserve"> </w:t>
            </w:r>
            <w:r w:rsidRPr="00DD75C6">
              <w:rPr>
                <w:sz w:val="22"/>
                <w:szCs w:val="22"/>
              </w:rPr>
              <w:t>характера</w:t>
            </w:r>
          </w:p>
        </w:tc>
        <w:tc>
          <w:tcPr>
            <w:tcW w:w="3826" w:type="dxa"/>
            <w:gridSpan w:val="2"/>
          </w:tcPr>
          <w:p w:rsidR="00DD75C6" w:rsidRPr="00DD75C6" w:rsidRDefault="00DD75C6" w:rsidP="00DD75C6">
            <w:pPr>
              <w:jc w:val="both"/>
              <w:rPr>
                <w:sz w:val="22"/>
                <w:szCs w:val="22"/>
              </w:rPr>
            </w:pPr>
            <w:r w:rsidRPr="00DD75C6">
              <w:rPr>
                <w:sz w:val="22"/>
                <w:szCs w:val="22"/>
              </w:rPr>
              <w:t xml:space="preserve">анализ, синтез, сравнение, </w:t>
            </w:r>
            <w:r>
              <w:rPr>
                <w:sz w:val="22"/>
                <w:szCs w:val="22"/>
              </w:rPr>
              <w:t>г</w:t>
            </w:r>
            <w:r w:rsidRPr="00DD75C6">
              <w:rPr>
                <w:sz w:val="22"/>
                <w:szCs w:val="22"/>
              </w:rPr>
              <w:t>руппировка,</w:t>
            </w:r>
            <w:r>
              <w:rPr>
                <w:sz w:val="22"/>
                <w:szCs w:val="22"/>
              </w:rPr>
              <w:t xml:space="preserve"> </w:t>
            </w:r>
            <w:r w:rsidRPr="00DD75C6">
              <w:rPr>
                <w:sz w:val="22"/>
                <w:szCs w:val="22"/>
              </w:rPr>
              <w:t>причинно-следственные связи,</w:t>
            </w:r>
            <w:r>
              <w:rPr>
                <w:sz w:val="22"/>
                <w:szCs w:val="22"/>
              </w:rPr>
              <w:t xml:space="preserve"> </w:t>
            </w:r>
            <w:r w:rsidRPr="00DD75C6">
              <w:rPr>
                <w:sz w:val="22"/>
                <w:szCs w:val="22"/>
              </w:rPr>
              <w:t>логические рассуждения,</w:t>
            </w:r>
          </w:p>
          <w:p w:rsidR="00DD75C6" w:rsidRPr="00DD75C6" w:rsidRDefault="00DD75C6" w:rsidP="00DD75C6">
            <w:pPr>
              <w:rPr>
                <w:sz w:val="22"/>
                <w:szCs w:val="22"/>
              </w:rPr>
            </w:pPr>
            <w:r w:rsidRPr="00DD75C6">
              <w:rPr>
                <w:sz w:val="22"/>
                <w:szCs w:val="22"/>
              </w:rPr>
              <w:t>доказательства, практические действия</w:t>
            </w:r>
          </w:p>
        </w:tc>
      </w:tr>
      <w:tr w:rsidR="00DD75C6" w:rsidRPr="00DA0CF2" w:rsidTr="00DD75C6">
        <w:tc>
          <w:tcPr>
            <w:tcW w:w="1983" w:type="dxa"/>
          </w:tcPr>
          <w:p w:rsidR="00DD75C6" w:rsidRPr="00DD75C6" w:rsidRDefault="00DD75C6" w:rsidP="00DD75C6">
            <w:pPr>
              <w:rPr>
                <w:b/>
                <w:i/>
                <w:sz w:val="22"/>
                <w:szCs w:val="22"/>
              </w:rPr>
            </w:pPr>
            <w:r w:rsidRPr="00DD75C6">
              <w:rPr>
                <w:b/>
                <w:i/>
                <w:sz w:val="22"/>
                <w:szCs w:val="22"/>
              </w:rPr>
              <w:t xml:space="preserve">Коммуникативные </w:t>
            </w:r>
          </w:p>
        </w:tc>
        <w:tc>
          <w:tcPr>
            <w:tcW w:w="7652" w:type="dxa"/>
            <w:gridSpan w:val="4"/>
          </w:tcPr>
          <w:p w:rsidR="00DD75C6" w:rsidRPr="00DD75C6" w:rsidRDefault="00DD75C6" w:rsidP="00DD75C6">
            <w:pPr>
              <w:jc w:val="both"/>
              <w:rPr>
                <w:sz w:val="22"/>
                <w:szCs w:val="22"/>
              </w:rPr>
            </w:pPr>
            <w:r w:rsidRPr="00DD75C6">
              <w:rPr>
                <w:sz w:val="22"/>
                <w:szCs w:val="22"/>
              </w:rPr>
              <w:t>использование средств языка и речи для получения и передачи</w:t>
            </w:r>
            <w:r>
              <w:rPr>
                <w:sz w:val="22"/>
                <w:szCs w:val="22"/>
              </w:rPr>
              <w:t xml:space="preserve"> </w:t>
            </w:r>
            <w:r w:rsidRPr="00DD75C6">
              <w:rPr>
                <w:sz w:val="22"/>
                <w:szCs w:val="22"/>
              </w:rPr>
              <w:t>информации, участие в продуктивном диалоге; самовыражение:</w:t>
            </w:r>
            <w:r>
              <w:rPr>
                <w:sz w:val="22"/>
                <w:szCs w:val="22"/>
              </w:rPr>
              <w:t xml:space="preserve"> </w:t>
            </w:r>
            <w:r w:rsidRPr="00DD75C6">
              <w:rPr>
                <w:sz w:val="22"/>
                <w:szCs w:val="22"/>
              </w:rPr>
              <w:t>монологические высказывания разного типа.</w:t>
            </w:r>
          </w:p>
        </w:tc>
      </w:tr>
    </w:tbl>
    <w:p w:rsidR="00DA0CF2" w:rsidRPr="00DD75C6" w:rsidRDefault="00DA0CF2" w:rsidP="00DA0CF2">
      <w:pPr>
        <w:rPr>
          <w:sz w:val="10"/>
          <w:szCs w:val="10"/>
        </w:rPr>
      </w:pPr>
    </w:p>
    <w:p w:rsidR="00DD75C6" w:rsidRDefault="00DD75C6" w:rsidP="00DD75C6">
      <w:pPr>
        <w:ind w:firstLine="426"/>
        <w:jc w:val="both"/>
      </w:pPr>
      <w:r>
        <w:t xml:space="preserve">В соответствии с требованиями Стандарта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w:t>
      </w:r>
    </w:p>
    <w:p w:rsidR="00DD75C6" w:rsidRDefault="00DD75C6" w:rsidP="00DD75C6">
      <w:pPr>
        <w:ind w:firstLine="426"/>
        <w:jc w:val="both"/>
      </w:pPr>
      <w:r w:rsidRPr="00DD75C6">
        <w:rPr>
          <w:b/>
          <w:i/>
        </w:rPr>
        <w:t>Овладение способностью принимать и сохранять цели и задачи учебной деятельности, поиска средств ее осуществления.</w:t>
      </w:r>
      <w:r>
        <w:t xml:space="preserve"> </w:t>
      </w:r>
    </w:p>
    <w:p w:rsidR="00DD75C6" w:rsidRDefault="00DD75C6" w:rsidP="00DD75C6">
      <w:pPr>
        <w:ind w:firstLine="426"/>
        <w:jc w:val="both"/>
      </w:pPr>
      <w:r>
        <w:t xml:space="preserve">В учебниках русского языка, математики, окружающего мира, литературного чтения (1-4кл.) в каждом разделе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DD75C6" w:rsidRDefault="00DD75C6" w:rsidP="00DD75C6">
      <w:pPr>
        <w:ind w:firstLine="426"/>
        <w:jc w:val="both"/>
      </w:pPr>
      <w: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w:t>
      </w:r>
      <w:r>
        <w:lastRenderedPageBreak/>
        <w:t xml:space="preserve">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DA0CF2" w:rsidRDefault="00DD75C6" w:rsidP="00DD75C6">
      <w:pPr>
        <w:ind w:firstLine="426"/>
        <w:jc w:val="both"/>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DD75C6" w:rsidRDefault="00DD75C6" w:rsidP="00DD75C6">
      <w:pPr>
        <w:ind w:firstLine="426"/>
        <w:jc w:val="both"/>
      </w:pPr>
      <w:r w:rsidRPr="00DD75C6">
        <w:rPr>
          <w:b/>
        </w:rPr>
        <w:t>Освоение способов решения проблем творческого и поискового характера.</w:t>
      </w:r>
      <w:r>
        <w:t xml:space="preserve">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 </w:t>
      </w:r>
    </w:p>
    <w:p w:rsidR="00DD75C6" w:rsidRDefault="00DD75C6" w:rsidP="00DD75C6">
      <w:pPr>
        <w:ind w:firstLine="426"/>
        <w:jc w:val="both"/>
      </w:pPr>
      <w:r w:rsidRPr="00DD75C6">
        <w:rPr>
          <w:b/>
          <w:i/>
        </w:rPr>
        <w:t>В курсе «Русский язык»</w:t>
      </w:r>
      <w: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141D07" w:rsidRDefault="00DD75C6" w:rsidP="00DD75C6">
      <w:pPr>
        <w:ind w:firstLine="426"/>
        <w:jc w:val="both"/>
      </w:pPr>
      <w: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141D07" w:rsidRDefault="00DD75C6" w:rsidP="00DD75C6">
      <w:pPr>
        <w:ind w:firstLine="426"/>
        <w:jc w:val="both"/>
      </w:pPr>
      <w:r w:rsidRPr="00141D07">
        <w:rPr>
          <w:b/>
          <w:i/>
        </w:rPr>
        <w:t>В курсе «Математика»</w:t>
      </w:r>
      <w:r>
        <w:t xml:space="preserve"> освоение указанных способов основывается на представленной в учебниках 1</w:t>
      </w:r>
      <w:r w:rsidR="00141D07">
        <w:t>-</w:t>
      </w:r>
      <w:r>
        <w:t xml:space="preserve">4 классов серии заданий творческого и поискового характера, например, предлагающих: </w:t>
      </w:r>
    </w:p>
    <w:p w:rsidR="00141D07" w:rsidRDefault="00DD75C6" w:rsidP="00DD75C6">
      <w:pPr>
        <w:ind w:firstLine="426"/>
        <w:jc w:val="both"/>
      </w:pPr>
      <w:r>
        <w:t xml:space="preserve">- продолжить (дополнить) ряд чисел, числовых выражений, равенств, значений величин, геометрических фигур и др., записанных по определённому правилу; </w:t>
      </w:r>
    </w:p>
    <w:p w:rsidR="00141D07" w:rsidRDefault="00DD75C6" w:rsidP="00DD75C6">
      <w:pPr>
        <w:ind w:firstLine="426"/>
        <w:jc w:val="both"/>
      </w:pPr>
      <w:r>
        <w:t xml:space="preserve">- провести классификацию объектов, чисел, равенств, значений величин, геометрических фигур и др. по заданному признаку; </w:t>
      </w:r>
    </w:p>
    <w:p w:rsidR="00141D07" w:rsidRDefault="00DD75C6" w:rsidP="00DD75C6">
      <w:pPr>
        <w:ind w:firstLine="426"/>
        <w:jc w:val="both"/>
      </w:pPr>
      <w:r>
        <w:t>- провести логические рассуждения, использовать знания в новых условиях при выполнении заданий поискового</w:t>
      </w:r>
      <w:r w:rsidR="00141D07">
        <w:t xml:space="preserve"> </w:t>
      </w:r>
      <w:r>
        <w:t xml:space="preserve">характера. </w:t>
      </w:r>
    </w:p>
    <w:p w:rsidR="00141D07" w:rsidRDefault="00DD75C6" w:rsidP="00DD75C6">
      <w:pPr>
        <w:ind w:firstLine="426"/>
        <w:jc w:val="both"/>
      </w:pPr>
      <w:r w:rsidRPr="00141D07">
        <w:rPr>
          <w:b/>
          <w:i/>
        </w:rPr>
        <w:t>Окружающий мир.</w:t>
      </w:r>
      <w: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rsidR="00141D07" w:rsidRDefault="00677448" w:rsidP="00DD75C6">
      <w:pPr>
        <w:ind w:firstLine="426"/>
        <w:jc w:val="both"/>
      </w:pPr>
      <w:r w:rsidRPr="00677448">
        <w:rPr>
          <w:b/>
          <w:i/>
        </w:rPr>
        <w:t>Труд (технология)</w:t>
      </w:r>
      <w:r w:rsidR="00DD75C6" w:rsidRPr="00141D07">
        <w:rPr>
          <w:b/>
          <w:i/>
        </w:rPr>
        <w:t>.</w:t>
      </w:r>
      <w:r w:rsidR="00DD75C6">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учащегося. </w:t>
      </w:r>
    </w:p>
    <w:p w:rsidR="00141D07" w:rsidRDefault="00DD75C6" w:rsidP="00DD75C6">
      <w:pPr>
        <w:ind w:firstLine="426"/>
        <w:jc w:val="both"/>
      </w:pPr>
      <w: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41D07" w:rsidRDefault="00DD75C6" w:rsidP="00DD75C6">
      <w:pPr>
        <w:ind w:firstLine="426"/>
        <w:jc w:val="both"/>
      </w:pPr>
      <w: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DD75C6" w:rsidRDefault="00DD75C6" w:rsidP="00DD75C6">
      <w:pPr>
        <w:ind w:firstLine="426"/>
        <w:jc w:val="both"/>
      </w:pPr>
      <w:r>
        <w:lastRenderedPageBreak/>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иностранному языку, информатики, которые предусмотрены в каждом учебнике с 1 по 4 класс.</w:t>
      </w:r>
    </w:p>
    <w:p w:rsidR="00CC0D28" w:rsidRPr="003B45C9" w:rsidRDefault="00CC0D28" w:rsidP="00517863">
      <w:pPr>
        <w:jc w:val="both"/>
        <w:rPr>
          <w:bCs/>
          <w:sz w:val="16"/>
          <w:szCs w:val="16"/>
        </w:rPr>
      </w:pPr>
    </w:p>
    <w:p w:rsidR="00C44F63" w:rsidRDefault="006C24C6" w:rsidP="00517863">
      <w:pPr>
        <w:jc w:val="center"/>
        <w:rPr>
          <w:b/>
          <w:bCs/>
        </w:rPr>
      </w:pPr>
      <w:r>
        <w:rPr>
          <w:b/>
          <w:bCs/>
        </w:rPr>
        <w:t>3.2.</w:t>
      </w:r>
      <w:r w:rsidRPr="00517863">
        <w:rPr>
          <w:b/>
          <w:bCs/>
        </w:rPr>
        <w:t xml:space="preserve"> ПРОГРАММЫ УЧЕБНЫХ ПРЕДМЕТОВ, </w:t>
      </w:r>
    </w:p>
    <w:p w:rsidR="00517863" w:rsidRPr="00517863" w:rsidRDefault="006C24C6" w:rsidP="00517863">
      <w:pPr>
        <w:jc w:val="center"/>
        <w:rPr>
          <w:b/>
          <w:bCs/>
        </w:rPr>
      </w:pPr>
      <w:r w:rsidRPr="00517863">
        <w:rPr>
          <w:b/>
          <w:bCs/>
        </w:rPr>
        <w:t>КУРСОВ КОРРЕКЦИОННО-РАЗВИВАЮЩЕЙ ОБЛАСТИ</w:t>
      </w:r>
    </w:p>
    <w:p w:rsidR="00517863" w:rsidRPr="00517863" w:rsidRDefault="00517863" w:rsidP="00517863">
      <w:pPr>
        <w:ind w:firstLine="426"/>
        <w:jc w:val="both"/>
        <w:rPr>
          <w:bCs/>
        </w:rPr>
      </w:pPr>
      <w:r w:rsidRPr="00517863">
        <w:rPr>
          <w:bCs/>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517863" w:rsidRPr="00517863" w:rsidRDefault="00517863" w:rsidP="00517863">
      <w:pPr>
        <w:ind w:firstLine="426"/>
        <w:jc w:val="both"/>
        <w:rPr>
          <w:bCs/>
        </w:rPr>
      </w:pPr>
      <w:r w:rsidRPr="00517863">
        <w:rPr>
          <w:bCs/>
        </w:rPr>
        <w:t>Программа учебного предмета (курса) должна содержать:</w:t>
      </w:r>
    </w:p>
    <w:p w:rsidR="00517863" w:rsidRPr="00517863" w:rsidRDefault="00517863" w:rsidP="00517863">
      <w:pPr>
        <w:ind w:firstLine="426"/>
        <w:jc w:val="both"/>
        <w:rPr>
          <w:bCs/>
        </w:rPr>
      </w:pPr>
      <w:r w:rsidRPr="00517863">
        <w:rPr>
          <w:bCs/>
        </w:rPr>
        <w:t>1) пояснительную записку, в которой конкретизируются общие цели начального общего образования с учетом специфики учебного предмета (курса);</w:t>
      </w:r>
    </w:p>
    <w:p w:rsidR="00517863" w:rsidRPr="00517863" w:rsidRDefault="00517863" w:rsidP="00517863">
      <w:pPr>
        <w:ind w:firstLine="426"/>
        <w:jc w:val="both"/>
        <w:rPr>
          <w:bCs/>
        </w:rPr>
      </w:pPr>
      <w:r w:rsidRPr="00517863">
        <w:rPr>
          <w:bCs/>
        </w:rPr>
        <w:t>2) общую характеристику учебного предмета (курса);</w:t>
      </w:r>
    </w:p>
    <w:p w:rsidR="00517863" w:rsidRPr="00517863" w:rsidRDefault="00517863" w:rsidP="00517863">
      <w:pPr>
        <w:ind w:firstLine="426"/>
        <w:jc w:val="both"/>
        <w:rPr>
          <w:bCs/>
        </w:rPr>
      </w:pPr>
      <w:r w:rsidRPr="00517863">
        <w:rPr>
          <w:bCs/>
        </w:rPr>
        <w:t>3) описание места учебного предмета (курса) в учебном плане;</w:t>
      </w:r>
    </w:p>
    <w:p w:rsidR="00517863" w:rsidRPr="00517863" w:rsidRDefault="00517863" w:rsidP="00517863">
      <w:pPr>
        <w:ind w:firstLine="426"/>
        <w:jc w:val="both"/>
        <w:rPr>
          <w:bCs/>
        </w:rPr>
      </w:pPr>
      <w:r w:rsidRPr="00517863">
        <w:rPr>
          <w:bCs/>
        </w:rPr>
        <w:t>4) личностные, метапредметные и предметные результаты освоения конкретного учебного предмета (курса);</w:t>
      </w:r>
    </w:p>
    <w:p w:rsidR="00517863" w:rsidRPr="00517863" w:rsidRDefault="00517863" w:rsidP="00517863">
      <w:pPr>
        <w:ind w:firstLine="426"/>
        <w:jc w:val="both"/>
        <w:rPr>
          <w:bCs/>
        </w:rPr>
      </w:pPr>
      <w:r w:rsidRPr="00517863">
        <w:rPr>
          <w:bCs/>
        </w:rPr>
        <w:t>5) содержание учебного предмета (курса);</w:t>
      </w:r>
    </w:p>
    <w:p w:rsidR="00517863" w:rsidRPr="00517863" w:rsidRDefault="00517863" w:rsidP="00517863">
      <w:pPr>
        <w:ind w:firstLine="426"/>
        <w:jc w:val="both"/>
        <w:rPr>
          <w:bCs/>
        </w:rPr>
      </w:pPr>
      <w:r w:rsidRPr="00517863">
        <w:rPr>
          <w:bCs/>
        </w:rPr>
        <w:t>6) тематическое планирование с определением основных видов учебной деятельности обучающихся;</w:t>
      </w:r>
    </w:p>
    <w:p w:rsidR="00517863" w:rsidRPr="00517863" w:rsidRDefault="00517863" w:rsidP="00517863">
      <w:pPr>
        <w:ind w:firstLine="426"/>
        <w:jc w:val="both"/>
        <w:rPr>
          <w:bCs/>
        </w:rPr>
      </w:pPr>
      <w:r w:rsidRPr="00517863">
        <w:rPr>
          <w:bCs/>
        </w:rPr>
        <w:t>7) описание материально-технического обеспечения образовательного процесса.</w:t>
      </w:r>
    </w:p>
    <w:p w:rsidR="00517863" w:rsidRPr="00517863" w:rsidRDefault="00517863" w:rsidP="00517863">
      <w:pPr>
        <w:ind w:firstLine="426"/>
        <w:jc w:val="both"/>
        <w:rPr>
          <w:bCs/>
        </w:rPr>
      </w:pPr>
      <w:r>
        <w:rPr>
          <w:bCs/>
        </w:rPr>
        <w:t xml:space="preserve">В данном разделе </w:t>
      </w:r>
      <w:r w:rsidRPr="00517863">
        <w:rPr>
          <w:bCs/>
        </w:rPr>
        <w:t>АООП НОО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и состава класса.</w:t>
      </w:r>
    </w:p>
    <w:p w:rsidR="00517863" w:rsidRDefault="00517863" w:rsidP="00517863">
      <w:pPr>
        <w:ind w:firstLine="426"/>
        <w:jc w:val="both"/>
        <w:rPr>
          <w:bCs/>
        </w:rPr>
      </w:pPr>
      <w:r w:rsidRPr="00517863">
        <w:rPr>
          <w:bCs/>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w:t>
      </w:r>
      <w:r>
        <w:rPr>
          <w:bCs/>
        </w:rPr>
        <w:t xml:space="preserve"> </w:t>
      </w:r>
      <w:r w:rsidRPr="00517863">
        <w:rPr>
          <w:bCs/>
        </w:rPr>
        <w:t>данных курсов и программы формирования универсальных учебных действий, а также специфики содержания и особенностей их изучения.</w:t>
      </w:r>
    </w:p>
    <w:p w:rsidR="00517863" w:rsidRPr="00517863" w:rsidRDefault="00517863" w:rsidP="00517863">
      <w:pPr>
        <w:jc w:val="both"/>
        <w:rPr>
          <w:bCs/>
          <w:sz w:val="16"/>
          <w:szCs w:val="16"/>
        </w:rPr>
      </w:pPr>
    </w:p>
    <w:p w:rsidR="00517863" w:rsidRPr="006C24C6" w:rsidRDefault="006C24C6" w:rsidP="00C44F63">
      <w:pPr>
        <w:autoSpaceDE w:val="0"/>
        <w:autoSpaceDN w:val="0"/>
        <w:adjustRightInd w:val="0"/>
        <w:ind w:firstLine="426"/>
        <w:jc w:val="center"/>
        <w:rPr>
          <w:rFonts w:eastAsiaTheme="minorHAnsi"/>
          <w:b/>
          <w:bCs/>
          <w:iCs/>
          <w:color w:val="000000"/>
          <w:lang w:eastAsia="en-US"/>
        </w:rPr>
      </w:pPr>
      <w:r w:rsidRPr="006C24C6">
        <w:rPr>
          <w:rFonts w:eastAsiaTheme="minorHAnsi"/>
          <w:b/>
          <w:bCs/>
          <w:iCs/>
          <w:color w:val="000000"/>
          <w:lang w:eastAsia="en-US"/>
        </w:rPr>
        <w:t>3.2.1. РУССКИЙ ЯЗЫК</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Федеральная рабочая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lastRenderedPageBreak/>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Овладение русским языком стимулирует речевое, эмоциональное, когнитивное развитие обучающихся с РАС, содействует их социализации.</w:t>
      </w:r>
    </w:p>
    <w:p w:rsidR="00D8414B" w:rsidRPr="00D8414B" w:rsidRDefault="00D8414B" w:rsidP="00D8414B">
      <w:pPr>
        <w:autoSpaceDE w:val="0"/>
        <w:autoSpaceDN w:val="0"/>
        <w:adjustRightInd w:val="0"/>
        <w:jc w:val="center"/>
        <w:rPr>
          <w:rFonts w:eastAsiaTheme="minorHAnsi"/>
          <w:b/>
          <w:bCs/>
          <w:iCs/>
          <w:color w:val="000000"/>
          <w:lang w:eastAsia="en-US"/>
        </w:rPr>
      </w:pPr>
      <w:r w:rsidRPr="00D8414B">
        <w:rPr>
          <w:rFonts w:eastAsiaTheme="minorHAnsi"/>
          <w:b/>
          <w:bCs/>
          <w:iCs/>
          <w:color w:val="000000"/>
          <w:lang w:eastAsia="en-US"/>
        </w:rPr>
        <w:t>1 класс</w:t>
      </w:r>
    </w:p>
    <w:p w:rsidR="00D8414B" w:rsidRPr="00E44829" w:rsidRDefault="00D8414B" w:rsidP="00E44829">
      <w:pPr>
        <w:autoSpaceDE w:val="0"/>
        <w:autoSpaceDN w:val="0"/>
        <w:adjustRightInd w:val="0"/>
        <w:ind w:firstLine="426"/>
        <w:jc w:val="both"/>
        <w:rPr>
          <w:rFonts w:eastAsiaTheme="minorHAnsi"/>
          <w:b/>
          <w:bCs/>
          <w:iCs/>
          <w:lang w:eastAsia="en-US"/>
        </w:rPr>
      </w:pPr>
      <w:r w:rsidRPr="00E44829">
        <w:rPr>
          <w:rFonts w:eastAsiaTheme="minorHAnsi"/>
          <w:b/>
          <w:bCs/>
          <w:iCs/>
          <w:lang w:eastAsia="en-US"/>
        </w:rPr>
        <w:t>Обучение грамоте</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Развитие речи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Составление небольших рассказов на основе собственных игр, занятий.</w:t>
      </w:r>
      <w:r w:rsidR="00E44829" w:rsidRPr="00E44829">
        <w:rPr>
          <w:rFonts w:eastAsiaTheme="minorHAnsi"/>
          <w:bCs/>
          <w:iCs/>
          <w:lang w:eastAsia="en-US"/>
        </w:rPr>
        <w:t xml:space="preserve"> </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Слово и предложение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Различение слова и предложения. Работа с предложением: выделение слов, изменение их порядка.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Фонетика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8414B" w:rsidRPr="00E44829" w:rsidRDefault="00E44829"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Графика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Письмо</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Орфография и пунктуация[3]</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8414B" w:rsidRPr="00E44829" w:rsidRDefault="00D8414B" w:rsidP="00E44829">
      <w:pPr>
        <w:autoSpaceDE w:val="0"/>
        <w:autoSpaceDN w:val="0"/>
        <w:adjustRightInd w:val="0"/>
        <w:ind w:firstLine="426"/>
        <w:jc w:val="both"/>
        <w:rPr>
          <w:rFonts w:eastAsiaTheme="minorHAnsi"/>
          <w:bCs/>
          <w:iCs/>
          <w:sz w:val="10"/>
          <w:szCs w:val="10"/>
          <w:lang w:eastAsia="en-US"/>
        </w:rPr>
      </w:pPr>
    </w:p>
    <w:p w:rsidR="00D8414B" w:rsidRPr="00E44829" w:rsidRDefault="00E44829" w:rsidP="00E44829">
      <w:pPr>
        <w:autoSpaceDE w:val="0"/>
        <w:autoSpaceDN w:val="0"/>
        <w:adjustRightInd w:val="0"/>
        <w:ind w:firstLine="426"/>
        <w:jc w:val="both"/>
        <w:rPr>
          <w:rFonts w:eastAsiaTheme="minorHAnsi"/>
          <w:b/>
          <w:bCs/>
          <w:iCs/>
          <w:lang w:eastAsia="en-US"/>
        </w:rPr>
      </w:pPr>
      <w:r w:rsidRPr="00E44829">
        <w:rPr>
          <w:rFonts w:eastAsiaTheme="minorHAnsi"/>
          <w:b/>
          <w:bCs/>
          <w:iCs/>
          <w:lang w:eastAsia="en-US"/>
        </w:rPr>
        <w:t>Систематический курс</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Общие сведения о языке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Язык как основное средство человеческого общения. Цели и ситуации общения.</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Фонетика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w:t>
      </w:r>
      <w:r w:rsidRPr="00E44829">
        <w:rPr>
          <w:rFonts w:eastAsiaTheme="minorHAnsi"/>
          <w:bCs/>
          <w:iCs/>
          <w:lang w:eastAsia="en-US"/>
        </w:rPr>
        <w:lastRenderedPageBreak/>
        <w:t>[ж], [ш], [ч’], [щ’].</w:t>
      </w:r>
      <w:r w:rsidR="00E44829">
        <w:rPr>
          <w:rFonts w:eastAsiaTheme="minorHAnsi"/>
          <w:bCs/>
          <w:iCs/>
          <w:lang w:eastAsia="en-US"/>
        </w:rPr>
        <w:t xml:space="preserve"> </w:t>
      </w:r>
      <w:r w:rsidRPr="00E44829">
        <w:rPr>
          <w:rFonts w:eastAsiaTheme="minorHAnsi"/>
          <w:bCs/>
          <w:iCs/>
          <w:lang w:eastAsia="en-US"/>
        </w:rPr>
        <w:t>Слог. Количество слогов в слове. Ударный слог. Деление слов на слоги (простые случаи, без стечения согласных).</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Графика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Установление соотношения звукового и буквенного состава слова в словах типа стол, конь.</w:t>
      </w:r>
      <w:r w:rsidR="00E44829">
        <w:rPr>
          <w:rFonts w:eastAsiaTheme="minorHAnsi"/>
          <w:bCs/>
          <w:iCs/>
          <w:lang w:eastAsia="en-US"/>
        </w:rPr>
        <w:t xml:space="preserve"> </w:t>
      </w:r>
      <w:r w:rsidRPr="00E44829">
        <w:rPr>
          <w:rFonts w:eastAsiaTheme="minorHAnsi"/>
          <w:bCs/>
          <w:iCs/>
          <w:lang w:eastAsia="en-US"/>
        </w:rPr>
        <w:t>Небуквенные графические средства: пробел между словами, знак переноса.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Русский алфавит: правильное название букв, их последовательность. Использование алфавита для упорядочения списка слов.</w:t>
      </w:r>
    </w:p>
    <w:p w:rsidR="00D8414B" w:rsidRPr="00E44829" w:rsidRDefault="00E44829"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Орфоэпия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Лексика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Слово как единица языка (ознакомление).</w:t>
      </w:r>
      <w:r w:rsidR="00E44829">
        <w:rPr>
          <w:rFonts w:eastAsiaTheme="minorHAnsi"/>
          <w:bCs/>
          <w:iCs/>
          <w:lang w:eastAsia="en-US"/>
        </w:rPr>
        <w:t xml:space="preserve"> </w:t>
      </w:r>
      <w:r w:rsidRPr="00E44829">
        <w:rPr>
          <w:rFonts w:eastAsiaTheme="minorHAnsi"/>
          <w:bCs/>
          <w:iCs/>
          <w:lang w:eastAsia="en-US"/>
        </w:rPr>
        <w:t>Слово как название предмета, признака предмета, действия предмета (ознакомление).</w:t>
      </w:r>
      <w:r w:rsidR="00E44829">
        <w:rPr>
          <w:rFonts w:eastAsiaTheme="minorHAnsi"/>
          <w:bCs/>
          <w:iCs/>
          <w:lang w:eastAsia="en-US"/>
        </w:rPr>
        <w:t xml:space="preserve"> </w:t>
      </w:r>
      <w:r w:rsidRPr="00E44829">
        <w:rPr>
          <w:rFonts w:eastAsiaTheme="minorHAnsi"/>
          <w:bCs/>
          <w:iCs/>
          <w:lang w:eastAsia="en-US"/>
        </w:rPr>
        <w:t>Выявление слов, значение которых требует уточнения.</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Синтаксис</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Предложение как единица языка (ознакомление).</w:t>
      </w:r>
      <w:r w:rsidR="00E44829">
        <w:rPr>
          <w:rFonts w:eastAsiaTheme="minorHAnsi"/>
          <w:bCs/>
          <w:iCs/>
          <w:lang w:eastAsia="en-US"/>
        </w:rPr>
        <w:t xml:space="preserve"> </w:t>
      </w:r>
      <w:r w:rsidRPr="00E44829">
        <w:rPr>
          <w:rFonts w:eastAsiaTheme="minorHAnsi"/>
          <w:bCs/>
          <w:iCs/>
          <w:lang w:eastAsia="en-US"/>
        </w:rPr>
        <w:t>Слово, предложение (наблюдение над сходством и различием). Установление связи слов в предложении при помощи смысловых вопросов.</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Восстановление деформированных предложений. Составление предложений из набора форм слов.</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Орфография и пунктуация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Правила правописания и их применение: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раздельное написание слов в предложении;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прописная буква в начале предложения и в именах собственных: в именах и фамилиях людей, кличках животных;</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перенос слов (без учёта морфемного членения слова);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гласные после шипящих в сочетаниях жи, ши (в положении под ударением), ча, ща, чу, щу;</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сочетания чк, чн;</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слова с непроверяемыми гласными и согласными (перечень слов в орфографическом словаре учебника);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знаки препинания в конце предложения: точка, вопросительный и восклицательный знаки.</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Алгоритм списывания текста.</w:t>
      </w:r>
    </w:p>
    <w:p w:rsidR="00D8414B" w:rsidRPr="00E44829" w:rsidRDefault="00D8414B" w:rsidP="00E44829">
      <w:pPr>
        <w:autoSpaceDE w:val="0"/>
        <w:autoSpaceDN w:val="0"/>
        <w:adjustRightInd w:val="0"/>
        <w:ind w:firstLine="426"/>
        <w:jc w:val="both"/>
        <w:rPr>
          <w:rFonts w:eastAsiaTheme="minorHAnsi"/>
          <w:b/>
          <w:bCs/>
          <w:iCs/>
          <w:lang w:eastAsia="en-US"/>
        </w:rPr>
      </w:pPr>
      <w:r w:rsidRPr="00E44829">
        <w:rPr>
          <w:rFonts w:eastAsiaTheme="minorHAnsi"/>
          <w:b/>
          <w:bCs/>
          <w:iCs/>
          <w:lang w:eastAsia="en-US"/>
        </w:rPr>
        <w:t>Развитие речи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Речь как основная форма общения между людьми. Текст как единица речи (ознакомление).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Нормы речевого этикета в ситуациях учебного и бытового общения (приветствие, прощание, извинение, благодарность, обращение с просьбой).</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Составление небольших рассказов на основе наблюдений.</w:t>
      </w:r>
    </w:p>
    <w:p w:rsidR="00D8414B" w:rsidRPr="00E44829" w:rsidRDefault="00D8414B" w:rsidP="00D8414B">
      <w:pPr>
        <w:autoSpaceDE w:val="0"/>
        <w:autoSpaceDN w:val="0"/>
        <w:adjustRightInd w:val="0"/>
        <w:jc w:val="both"/>
        <w:rPr>
          <w:rFonts w:eastAsiaTheme="minorHAnsi"/>
          <w:bCs/>
          <w:iCs/>
          <w:color w:val="000000"/>
          <w:sz w:val="10"/>
          <w:szCs w:val="10"/>
          <w:lang w:eastAsia="en-US"/>
        </w:rPr>
      </w:pPr>
    </w:p>
    <w:p w:rsidR="00677448" w:rsidRDefault="00677448" w:rsidP="00E44829">
      <w:pPr>
        <w:autoSpaceDE w:val="0"/>
        <w:autoSpaceDN w:val="0"/>
        <w:adjustRightInd w:val="0"/>
        <w:jc w:val="center"/>
        <w:rPr>
          <w:rFonts w:eastAsiaTheme="minorHAnsi"/>
          <w:b/>
          <w:bCs/>
          <w:iCs/>
          <w:lang w:eastAsia="en-US"/>
        </w:rPr>
      </w:pPr>
    </w:p>
    <w:p w:rsidR="00677448" w:rsidRDefault="00677448" w:rsidP="00E44829">
      <w:pPr>
        <w:autoSpaceDE w:val="0"/>
        <w:autoSpaceDN w:val="0"/>
        <w:adjustRightInd w:val="0"/>
        <w:jc w:val="center"/>
        <w:rPr>
          <w:rFonts w:eastAsiaTheme="minorHAnsi"/>
          <w:b/>
          <w:bCs/>
          <w:iCs/>
          <w:lang w:eastAsia="en-US"/>
        </w:rPr>
      </w:pPr>
    </w:p>
    <w:p w:rsidR="00677448" w:rsidRDefault="00677448" w:rsidP="00E44829">
      <w:pPr>
        <w:autoSpaceDE w:val="0"/>
        <w:autoSpaceDN w:val="0"/>
        <w:adjustRightInd w:val="0"/>
        <w:jc w:val="center"/>
        <w:rPr>
          <w:rFonts w:eastAsiaTheme="minorHAnsi"/>
          <w:b/>
          <w:bCs/>
          <w:iCs/>
          <w:lang w:eastAsia="en-US"/>
        </w:rPr>
      </w:pPr>
    </w:p>
    <w:p w:rsidR="00D8414B" w:rsidRPr="00E44829" w:rsidRDefault="00E44829" w:rsidP="00E44829">
      <w:pPr>
        <w:autoSpaceDE w:val="0"/>
        <w:autoSpaceDN w:val="0"/>
        <w:adjustRightInd w:val="0"/>
        <w:jc w:val="center"/>
        <w:rPr>
          <w:rFonts w:eastAsiaTheme="minorHAnsi"/>
          <w:b/>
          <w:bCs/>
          <w:iCs/>
          <w:lang w:eastAsia="en-US"/>
        </w:rPr>
      </w:pPr>
      <w:r w:rsidRPr="00E44829">
        <w:rPr>
          <w:rFonts w:eastAsiaTheme="minorHAnsi"/>
          <w:b/>
          <w:bCs/>
          <w:iCs/>
          <w:lang w:eastAsia="en-US"/>
        </w:rPr>
        <w:lastRenderedPageBreak/>
        <w:t>2 класс</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Общие сведения о языке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Фонетика и графика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 xml:space="preserve">Парные и непарные по твёрдости </w:t>
      </w:r>
      <w:r w:rsidRPr="00E44829">
        <w:rPr>
          <w:rFonts w:ascii="MS Gothic" w:eastAsia="MS Gothic" w:hAnsi="MS Gothic" w:cs="MS Gothic" w:hint="eastAsia"/>
          <w:bCs/>
          <w:iCs/>
          <w:lang w:eastAsia="en-US"/>
        </w:rPr>
        <w:t>‑</w:t>
      </w:r>
      <w:r w:rsidRPr="00E44829">
        <w:rPr>
          <w:rFonts w:eastAsiaTheme="minorHAnsi"/>
          <w:bCs/>
          <w:iCs/>
          <w:lang w:eastAsia="en-US"/>
        </w:rPr>
        <w:t xml:space="preserve"> мягкости согласные звуки.</w:t>
      </w:r>
      <w:r w:rsidR="00E44829">
        <w:rPr>
          <w:rFonts w:eastAsiaTheme="minorHAnsi"/>
          <w:bCs/>
          <w:iCs/>
          <w:lang w:eastAsia="en-US"/>
        </w:rPr>
        <w:t xml:space="preserve"> </w:t>
      </w:r>
      <w:r w:rsidRPr="00E44829">
        <w:rPr>
          <w:rFonts w:eastAsiaTheme="minorHAnsi"/>
          <w:bCs/>
          <w:iCs/>
          <w:lang w:eastAsia="en-US"/>
        </w:rPr>
        <w:t xml:space="preserve">Парные и непарные по звонкости </w:t>
      </w:r>
      <w:r w:rsidRPr="00E44829">
        <w:rPr>
          <w:rFonts w:ascii="MS Gothic" w:eastAsia="MS Gothic" w:hAnsi="MS Gothic" w:cs="MS Gothic" w:hint="eastAsia"/>
          <w:bCs/>
          <w:iCs/>
          <w:lang w:eastAsia="en-US"/>
        </w:rPr>
        <w:t>‑</w:t>
      </w:r>
      <w:r w:rsidRPr="00E44829">
        <w:rPr>
          <w:rFonts w:eastAsiaTheme="minorHAnsi"/>
          <w:bCs/>
          <w:iCs/>
          <w:lang w:eastAsia="en-US"/>
        </w:rPr>
        <w:t xml:space="preserve"> глухости согласные звуки.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 xml:space="preserve">Качественная характеристика звука: гласный </w:t>
      </w:r>
      <w:r w:rsidRPr="00E44829">
        <w:rPr>
          <w:rFonts w:ascii="MS Gothic" w:eastAsia="MS Gothic" w:hAnsi="MS Gothic" w:cs="MS Gothic" w:hint="eastAsia"/>
          <w:bCs/>
          <w:iCs/>
          <w:lang w:eastAsia="en-US"/>
        </w:rPr>
        <w:t>‑</w:t>
      </w:r>
      <w:r w:rsidRPr="00E44829">
        <w:rPr>
          <w:rFonts w:eastAsiaTheme="minorHAnsi"/>
          <w:bCs/>
          <w:iCs/>
          <w:lang w:eastAsia="en-US"/>
        </w:rPr>
        <w:t xml:space="preserve"> согласный; гласный ударный </w:t>
      </w:r>
      <w:r w:rsidRPr="00E44829">
        <w:rPr>
          <w:rFonts w:ascii="MS Gothic" w:eastAsia="MS Gothic" w:hAnsi="MS Gothic" w:cs="MS Gothic" w:hint="eastAsia"/>
          <w:bCs/>
          <w:iCs/>
          <w:lang w:eastAsia="en-US"/>
        </w:rPr>
        <w:t>‑</w:t>
      </w:r>
      <w:r w:rsidRPr="00E44829">
        <w:rPr>
          <w:rFonts w:eastAsiaTheme="minorHAnsi"/>
          <w:bCs/>
          <w:iCs/>
          <w:lang w:eastAsia="en-US"/>
        </w:rPr>
        <w:t xml:space="preserve"> безударный; согласный твёрдый </w:t>
      </w:r>
      <w:r w:rsidRPr="00E44829">
        <w:rPr>
          <w:rFonts w:ascii="MS Gothic" w:eastAsia="MS Gothic" w:hAnsi="MS Gothic" w:cs="MS Gothic" w:hint="eastAsia"/>
          <w:bCs/>
          <w:iCs/>
          <w:lang w:eastAsia="en-US"/>
        </w:rPr>
        <w:t>‑</w:t>
      </w:r>
      <w:r w:rsidRPr="00E44829">
        <w:rPr>
          <w:rFonts w:eastAsiaTheme="minorHAnsi"/>
          <w:bCs/>
          <w:iCs/>
          <w:lang w:eastAsia="en-US"/>
        </w:rPr>
        <w:t xml:space="preserve"> мягкий, парный </w:t>
      </w:r>
      <w:r w:rsidRPr="00E44829">
        <w:rPr>
          <w:rFonts w:ascii="MS Gothic" w:eastAsia="MS Gothic" w:hAnsi="MS Gothic" w:cs="MS Gothic" w:hint="eastAsia"/>
          <w:bCs/>
          <w:iCs/>
          <w:lang w:eastAsia="en-US"/>
        </w:rPr>
        <w:t>‑</w:t>
      </w:r>
      <w:r w:rsidRPr="00E44829">
        <w:rPr>
          <w:rFonts w:eastAsiaTheme="minorHAnsi"/>
          <w:bCs/>
          <w:iCs/>
          <w:lang w:eastAsia="en-US"/>
        </w:rPr>
        <w:t xml:space="preserve"> непарный; согласный звонкий </w:t>
      </w:r>
      <w:r w:rsidRPr="00E44829">
        <w:rPr>
          <w:rFonts w:ascii="MS Gothic" w:eastAsia="MS Gothic" w:hAnsi="MS Gothic" w:cs="MS Gothic" w:hint="eastAsia"/>
          <w:bCs/>
          <w:iCs/>
          <w:lang w:eastAsia="en-US"/>
        </w:rPr>
        <w:t>‑</w:t>
      </w:r>
      <w:r w:rsidRPr="00E44829">
        <w:rPr>
          <w:rFonts w:eastAsiaTheme="minorHAnsi"/>
          <w:bCs/>
          <w:iCs/>
          <w:lang w:eastAsia="en-US"/>
        </w:rPr>
        <w:t xml:space="preserve"> глухой, парный </w:t>
      </w:r>
      <w:r w:rsidRPr="00E44829">
        <w:rPr>
          <w:rFonts w:ascii="MS Gothic" w:eastAsia="MS Gothic" w:hAnsi="MS Gothic" w:cs="MS Gothic" w:hint="eastAsia"/>
          <w:bCs/>
          <w:iCs/>
          <w:lang w:eastAsia="en-US"/>
        </w:rPr>
        <w:t>‑</w:t>
      </w:r>
      <w:r w:rsidRPr="00E44829">
        <w:rPr>
          <w:rFonts w:eastAsiaTheme="minorHAnsi"/>
          <w:bCs/>
          <w:iCs/>
          <w:lang w:eastAsia="en-US"/>
        </w:rPr>
        <w:t xml:space="preserve"> непарный.</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Соотношение звукового и буквенного состава в словах с буквами е, ё, ю, я (в начале слова и после гласных).</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Деление слов на слоги (в том числе при стечении согласных).</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Использование знания алфавита при работе со словарями.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Небуквенные графические средства: пробел между словами, знак переноса, абзац (красная строка), пунктуационные знаки (в пределах изученного).</w:t>
      </w:r>
    </w:p>
    <w:p w:rsidR="00D8414B" w:rsidRPr="00E44829" w:rsidRDefault="00E44829" w:rsidP="00E44829">
      <w:pPr>
        <w:autoSpaceDE w:val="0"/>
        <w:autoSpaceDN w:val="0"/>
        <w:adjustRightInd w:val="0"/>
        <w:ind w:firstLine="426"/>
        <w:jc w:val="both"/>
        <w:rPr>
          <w:rFonts w:eastAsiaTheme="minorHAnsi"/>
          <w:b/>
          <w:bCs/>
          <w:i/>
          <w:iCs/>
          <w:lang w:eastAsia="en-US"/>
        </w:rPr>
      </w:pPr>
      <w:r>
        <w:rPr>
          <w:rFonts w:eastAsiaTheme="minorHAnsi"/>
          <w:b/>
          <w:bCs/>
          <w:i/>
          <w:iCs/>
          <w:lang w:eastAsia="en-US"/>
        </w:rPr>
        <w:t>Орфоэпия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Лексика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Однозначные и многозначные слова (простые случаи, наблюдение).</w:t>
      </w:r>
      <w:r w:rsidR="00E44829">
        <w:rPr>
          <w:rFonts w:eastAsiaTheme="minorHAnsi"/>
          <w:bCs/>
          <w:iCs/>
          <w:lang w:eastAsia="en-US"/>
        </w:rPr>
        <w:t xml:space="preserve"> </w:t>
      </w:r>
      <w:r w:rsidRPr="00E44829">
        <w:rPr>
          <w:rFonts w:eastAsiaTheme="minorHAnsi"/>
          <w:bCs/>
          <w:iCs/>
          <w:lang w:eastAsia="en-US"/>
        </w:rPr>
        <w:t>Наблюдение за использованием в речи синонимов, антонимов.</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Состав слова (морфемика)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Окончание как изменяемая часть слова. Изменение формы слова с помощью окончания. Различение изменяемых и неизменяемых слов.</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Суффикс как часть слова (наблюдение). Приставка как часть слова (наблюдение).</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Морфология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Имя существительное (ознакомление): общее значение, вопросы («кто?», «что?»), употребление в речи.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Глагол (ознакомление): общее значение, вопросы («что делать?», «что сделать?» и другие), употребление в речи.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Имя прилагательное (ознакомление): общее значение, вопросы («какой?», «какая?», «какое?», «какие?»), употребление в речи.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lastRenderedPageBreak/>
        <w:t>Предлог. Отличие предлогов от приставок. Наиболее распространённые предлоги: в, на, из, без, над, до, у, о, об и другое.</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Синтаксис</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Порядок слов в предложении; связь слов в предложении (повторение).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Виды предложений по цели высказывания: повествовательные, вопросительные, побудительные предложения.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Виды предложений по эмоциональной окраске (по интонации): восклицательные и невосклицательные предложения.</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Орфография и пунктуация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Правила правописания и их применение: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разделительный мягкий знак;</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сочетания чт, щн, нч;</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проверяемые безударные гласные в корне слова;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парные звонкие и глухие согласные в корне слова;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непроверяемые гласные и согласные (перечень слов в орфографическом словаре учебника);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прописная буква в именах собственных: имена, фамилии, отчества людей, клички животных, географические названия;</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раздельное написание предлогов с именами существительными.</w:t>
      </w:r>
    </w:p>
    <w:p w:rsidR="00D8414B" w:rsidRPr="00E44829" w:rsidRDefault="00D8414B" w:rsidP="00E44829">
      <w:pPr>
        <w:autoSpaceDE w:val="0"/>
        <w:autoSpaceDN w:val="0"/>
        <w:adjustRightInd w:val="0"/>
        <w:ind w:firstLine="426"/>
        <w:jc w:val="both"/>
        <w:rPr>
          <w:rFonts w:eastAsiaTheme="minorHAnsi"/>
          <w:b/>
          <w:bCs/>
          <w:i/>
          <w:iCs/>
          <w:lang w:eastAsia="en-US"/>
        </w:rPr>
      </w:pPr>
      <w:r w:rsidRPr="00E44829">
        <w:rPr>
          <w:rFonts w:eastAsiaTheme="minorHAnsi"/>
          <w:b/>
          <w:bCs/>
          <w:i/>
          <w:iCs/>
          <w:lang w:eastAsia="en-US"/>
        </w:rPr>
        <w:t>Развитие речи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Составление устного рассказа по репродукции картины. Составление устного рассказа с опорой на личные наблюдения и на вопросы.</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Типы текстов: описание, повествование, рассуждение, их особенности (первичное ознакомление).</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Поздравление и поздравительная открытка.</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8414B" w:rsidRPr="00E44829" w:rsidRDefault="00D8414B" w:rsidP="00E44829">
      <w:pPr>
        <w:autoSpaceDE w:val="0"/>
        <w:autoSpaceDN w:val="0"/>
        <w:adjustRightInd w:val="0"/>
        <w:ind w:firstLine="426"/>
        <w:jc w:val="both"/>
        <w:rPr>
          <w:rFonts w:eastAsiaTheme="minorHAnsi"/>
          <w:bCs/>
          <w:iCs/>
          <w:lang w:eastAsia="en-US"/>
        </w:rPr>
      </w:pPr>
      <w:r w:rsidRPr="00E44829">
        <w:rPr>
          <w:rFonts w:eastAsiaTheme="minorHAnsi"/>
          <w:bCs/>
          <w:iCs/>
          <w:lang w:eastAsia="en-US"/>
        </w:rPr>
        <w:t>Подробное изложение повествовательного текста объёмом 30-45 слов с опорой на вопросы.</w:t>
      </w:r>
    </w:p>
    <w:p w:rsidR="00D8414B" w:rsidRPr="00E44829" w:rsidRDefault="00D8414B" w:rsidP="00D8414B">
      <w:pPr>
        <w:autoSpaceDE w:val="0"/>
        <w:autoSpaceDN w:val="0"/>
        <w:adjustRightInd w:val="0"/>
        <w:jc w:val="both"/>
        <w:rPr>
          <w:rFonts w:eastAsiaTheme="minorHAnsi"/>
          <w:bCs/>
          <w:iCs/>
          <w:color w:val="000000"/>
          <w:sz w:val="10"/>
          <w:szCs w:val="10"/>
          <w:lang w:eastAsia="en-US"/>
        </w:rPr>
      </w:pPr>
    </w:p>
    <w:p w:rsidR="00D8414B" w:rsidRPr="00E44829" w:rsidRDefault="00E44829" w:rsidP="00E44829">
      <w:pPr>
        <w:autoSpaceDE w:val="0"/>
        <w:autoSpaceDN w:val="0"/>
        <w:adjustRightInd w:val="0"/>
        <w:jc w:val="center"/>
        <w:rPr>
          <w:rFonts w:eastAsiaTheme="minorHAnsi"/>
          <w:b/>
          <w:bCs/>
          <w:iCs/>
          <w:lang w:eastAsia="en-US"/>
        </w:rPr>
      </w:pPr>
      <w:r w:rsidRPr="00E44829">
        <w:rPr>
          <w:rFonts w:eastAsiaTheme="minorHAnsi"/>
          <w:b/>
          <w:bCs/>
          <w:iCs/>
          <w:lang w:eastAsia="en-US"/>
        </w:rPr>
        <w:t>3 класс</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Сведения о русском языке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Русский язык как государственный язык Российской Федерации. Методы познания языка: наблюдение, анализ, лингвистический эксперимент.</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Фонетика и графика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Соотношение звукового и буквенного состава в словах с разделительными ь и ъ, в словах с непроизносимыми согласными.</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Использование алфавита при работе со словарями, справочниками, каталогами.</w:t>
      </w:r>
    </w:p>
    <w:p w:rsidR="00D8414B" w:rsidRPr="00E44829" w:rsidRDefault="00E44829"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Орфоэпия</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Использование орфоэпического словаря для решения практических задач.</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Лексика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Повторение: лексическое значение слова.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Прямое и переносное значение слова (ознакомление). Устаревшие слова (ознакомление).</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Состав слова (морфемика)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 xml:space="preserve">Однокоренные слова и формы одного и того же слова. Корень, приставка, суффикс </w:t>
      </w:r>
      <w:r w:rsidRPr="00D8414B">
        <w:rPr>
          <w:rFonts w:ascii="MS Gothic" w:eastAsia="MS Gothic" w:hAnsi="MS Gothic" w:cs="MS Gothic" w:hint="eastAsia"/>
          <w:bCs/>
          <w:iCs/>
          <w:color w:val="000000"/>
          <w:lang w:eastAsia="en-US"/>
        </w:rPr>
        <w:t>‑</w:t>
      </w:r>
      <w:r w:rsidRPr="00D8414B">
        <w:rPr>
          <w:rFonts w:eastAsiaTheme="minorHAnsi"/>
          <w:bCs/>
          <w:iCs/>
          <w:color w:val="000000"/>
          <w:lang w:eastAsia="en-US"/>
        </w:rPr>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Морфология</w:t>
      </w:r>
    </w:p>
    <w:p w:rsidR="00D8414B" w:rsidRPr="00E44829" w:rsidRDefault="00D8414B" w:rsidP="00E44829">
      <w:pPr>
        <w:autoSpaceDE w:val="0"/>
        <w:autoSpaceDN w:val="0"/>
        <w:adjustRightInd w:val="0"/>
        <w:ind w:firstLine="426"/>
        <w:jc w:val="both"/>
        <w:rPr>
          <w:rFonts w:eastAsiaTheme="minorHAnsi"/>
          <w:bCs/>
          <w:i/>
          <w:iCs/>
          <w:color w:val="000000"/>
          <w:lang w:eastAsia="en-US"/>
        </w:rPr>
      </w:pPr>
      <w:r w:rsidRPr="00E44829">
        <w:rPr>
          <w:rFonts w:eastAsiaTheme="minorHAnsi"/>
          <w:bCs/>
          <w:i/>
          <w:iCs/>
          <w:color w:val="000000"/>
          <w:lang w:eastAsia="en-US"/>
        </w:rPr>
        <w:t>Части речи.</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lastRenderedPageBreak/>
        <w:t>Частица не, её значение.</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Синтаксис</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D8414B">
        <w:rPr>
          <w:rFonts w:ascii="MS Gothic" w:eastAsia="MS Gothic" w:hAnsi="MS Gothic" w:cs="MS Gothic" w:hint="eastAsia"/>
          <w:bCs/>
          <w:iCs/>
          <w:color w:val="000000"/>
          <w:lang w:eastAsia="en-US"/>
        </w:rPr>
        <w:t>‑</w:t>
      </w:r>
      <w:r w:rsidRPr="00D8414B">
        <w:rPr>
          <w:rFonts w:eastAsiaTheme="minorHAnsi"/>
          <w:bCs/>
          <w:iCs/>
          <w:color w:val="000000"/>
          <w:lang w:eastAsia="en-US"/>
        </w:rPr>
        <w:t xml:space="preserve"> подлежащее и сказуемое. Второстепенные члены предложения (без деления на виды). Предложения распространённые и нераспространённые.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Наблюдение за однородными членами предложения с союзами и, а, но и без союзов.</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Орфография и пунктуация</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Использование орфографического словаря для определения (уточнения) написания слова.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Правила правописания и их применение: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разделительный твёрдый знак;</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непроизносимые согласные в корне слова;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мягкий знак после шипящих на конце имён существительных;</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безударные гласные в падежных окончаниях имён существительных (на уровне наблюдения);</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безударные гласные в падежных окончаниях имён прилагательных (на уровне наблюдения);</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раздельное написание предлогов с личными местоимениями;</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непроверяемые гласные и согласные (перечень слов в орфографическом словаре учебника);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раздельное написание частицы не с глаголами.</w:t>
      </w:r>
    </w:p>
    <w:p w:rsidR="00D8414B" w:rsidRPr="00E44829" w:rsidRDefault="00D8414B" w:rsidP="00E44829">
      <w:pPr>
        <w:autoSpaceDE w:val="0"/>
        <w:autoSpaceDN w:val="0"/>
        <w:adjustRightInd w:val="0"/>
        <w:ind w:firstLine="426"/>
        <w:jc w:val="both"/>
        <w:rPr>
          <w:rFonts w:eastAsiaTheme="minorHAnsi"/>
          <w:b/>
          <w:bCs/>
          <w:i/>
          <w:iCs/>
          <w:color w:val="000000"/>
          <w:lang w:eastAsia="en-US"/>
        </w:rPr>
      </w:pPr>
      <w:r w:rsidRPr="00E44829">
        <w:rPr>
          <w:rFonts w:eastAsiaTheme="minorHAnsi"/>
          <w:b/>
          <w:bCs/>
          <w:i/>
          <w:iCs/>
          <w:color w:val="000000"/>
          <w:lang w:eastAsia="en-US"/>
        </w:rPr>
        <w:t>Развитие речи</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Особенности речевого этикета в условиях общения с людьми, плохо владеющими русским языком.</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Определение типов текстов (повествование, описание, рассуждение) и создание собственных текстов заданного типа.</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Жанр письма, объявления.</w:t>
      </w:r>
    </w:p>
    <w:p w:rsidR="00D8414B" w:rsidRPr="00D8414B" w:rsidRDefault="00D8414B" w:rsidP="00E44829">
      <w:pPr>
        <w:autoSpaceDE w:val="0"/>
        <w:autoSpaceDN w:val="0"/>
        <w:adjustRightInd w:val="0"/>
        <w:ind w:firstLine="426"/>
        <w:jc w:val="both"/>
        <w:rPr>
          <w:rFonts w:eastAsiaTheme="minorHAnsi"/>
          <w:bCs/>
          <w:iCs/>
          <w:color w:val="000000"/>
          <w:lang w:eastAsia="en-US"/>
        </w:rPr>
      </w:pPr>
      <w:r w:rsidRPr="00D8414B">
        <w:rPr>
          <w:rFonts w:eastAsiaTheme="minorHAnsi"/>
          <w:bCs/>
          <w:iCs/>
          <w:color w:val="000000"/>
          <w:lang w:eastAsia="en-US"/>
        </w:rPr>
        <w:t>Изложение текста по коллективно или самостоятельно составленному плану.</w:t>
      </w:r>
    </w:p>
    <w:p w:rsidR="00C44F63" w:rsidRPr="00D8414B" w:rsidRDefault="00D8414B" w:rsidP="00E44829">
      <w:pPr>
        <w:autoSpaceDE w:val="0"/>
        <w:autoSpaceDN w:val="0"/>
        <w:adjustRightInd w:val="0"/>
        <w:ind w:firstLine="426"/>
        <w:jc w:val="both"/>
        <w:rPr>
          <w:rFonts w:eastAsiaTheme="minorHAnsi"/>
          <w:bCs/>
          <w:iCs/>
          <w:color w:val="000000"/>
          <w:sz w:val="16"/>
          <w:szCs w:val="16"/>
          <w:lang w:eastAsia="en-US"/>
        </w:rPr>
      </w:pPr>
      <w:r w:rsidRPr="00D8414B">
        <w:rPr>
          <w:rFonts w:eastAsiaTheme="minorHAnsi"/>
          <w:bCs/>
          <w:iCs/>
          <w:color w:val="000000"/>
          <w:lang w:eastAsia="en-US"/>
        </w:rPr>
        <w:t>Изучающее чтение. Функции ознакомительного чтения, ситуации применения.</w:t>
      </w:r>
    </w:p>
    <w:p w:rsidR="009974B5" w:rsidRPr="009974B5" w:rsidRDefault="009974B5" w:rsidP="00FA377F">
      <w:pPr>
        <w:autoSpaceDE w:val="0"/>
        <w:autoSpaceDN w:val="0"/>
        <w:adjustRightInd w:val="0"/>
        <w:jc w:val="center"/>
        <w:rPr>
          <w:rFonts w:eastAsiaTheme="minorHAnsi"/>
          <w:b/>
          <w:bCs/>
          <w:i/>
          <w:iCs/>
          <w:color w:val="000000"/>
          <w:sz w:val="16"/>
          <w:szCs w:val="16"/>
          <w:lang w:eastAsia="en-US"/>
        </w:rPr>
      </w:pPr>
    </w:p>
    <w:p w:rsidR="00FA377F" w:rsidRDefault="006C24C6" w:rsidP="00FA377F">
      <w:pPr>
        <w:autoSpaceDE w:val="0"/>
        <w:autoSpaceDN w:val="0"/>
        <w:adjustRightInd w:val="0"/>
        <w:jc w:val="center"/>
        <w:rPr>
          <w:rFonts w:eastAsiaTheme="minorHAnsi"/>
          <w:b/>
          <w:bCs/>
          <w:iCs/>
          <w:color w:val="000000"/>
          <w:lang w:eastAsia="en-US"/>
        </w:rPr>
      </w:pPr>
      <w:r w:rsidRPr="009974B5">
        <w:rPr>
          <w:rFonts w:eastAsiaTheme="minorHAnsi"/>
          <w:b/>
          <w:bCs/>
          <w:iCs/>
          <w:color w:val="000000"/>
          <w:lang w:eastAsia="en-US"/>
        </w:rPr>
        <w:t>3.2.3.ЛИТЕРАТУРНОЕ ЧТЕНИЕ</w:t>
      </w:r>
    </w:p>
    <w:p w:rsidR="009974B5" w:rsidRPr="009974B5" w:rsidRDefault="009974B5" w:rsidP="009974B5">
      <w:pPr>
        <w:autoSpaceDE w:val="0"/>
        <w:autoSpaceDN w:val="0"/>
        <w:adjustRightInd w:val="0"/>
        <w:ind w:firstLine="426"/>
        <w:jc w:val="both"/>
        <w:rPr>
          <w:rFonts w:eastAsiaTheme="minorHAnsi"/>
          <w:color w:val="000000"/>
          <w:lang w:eastAsia="en-US"/>
        </w:rPr>
      </w:pPr>
      <w:r>
        <w:rPr>
          <w:rFonts w:eastAsiaTheme="minorHAnsi"/>
          <w:color w:val="000000"/>
          <w:lang w:eastAsia="en-US"/>
        </w:rPr>
        <w:t>Адаптированная</w:t>
      </w:r>
      <w:r w:rsidRPr="009974B5">
        <w:rPr>
          <w:rFonts w:eastAsiaTheme="minorHAnsi"/>
          <w:color w:val="000000"/>
          <w:lang w:eastAsia="en-US"/>
        </w:rPr>
        <w:t xml:space="preserve"> рабочая программа по предмету "Литературное чтение" для обучающихся с РАС на уровне начального общего образования (вариант 8.2) составлена </w:t>
      </w:r>
      <w:r w:rsidRPr="009974B5">
        <w:rPr>
          <w:rFonts w:eastAsiaTheme="minorHAnsi"/>
          <w:color w:val="000000"/>
          <w:lang w:eastAsia="en-US"/>
        </w:rPr>
        <w:lastRenderedPageBreak/>
        <w:t>на основе требований к результатам освоения АООП НОО, установленными ФГОС НОО обучающихся с ОВЗ, федеральной программы воспитания.</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ФГОС НОО.</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rsidR="009974B5" w:rsidRPr="009974B5" w:rsidRDefault="009974B5" w:rsidP="009974B5">
      <w:pPr>
        <w:autoSpaceDE w:val="0"/>
        <w:autoSpaceDN w:val="0"/>
        <w:adjustRightInd w:val="0"/>
        <w:ind w:firstLine="426"/>
        <w:jc w:val="both"/>
        <w:rPr>
          <w:rFonts w:eastAsiaTheme="minorHAnsi"/>
          <w:color w:val="000000"/>
          <w:lang w:eastAsia="en-US"/>
        </w:rPr>
      </w:pPr>
      <w:r w:rsidRPr="009974B5">
        <w:rPr>
          <w:rFonts w:eastAsiaTheme="minorHAnsi"/>
          <w:color w:val="000000"/>
          <w:lang w:eastAsia="en-US"/>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rsidR="009974B5" w:rsidRPr="009974B5" w:rsidRDefault="009974B5" w:rsidP="009974B5">
      <w:pPr>
        <w:autoSpaceDE w:val="0"/>
        <w:autoSpaceDN w:val="0"/>
        <w:adjustRightInd w:val="0"/>
        <w:ind w:firstLine="426"/>
        <w:jc w:val="center"/>
        <w:rPr>
          <w:rFonts w:eastAsiaTheme="minorHAnsi"/>
          <w:b/>
          <w:bCs/>
          <w:iCs/>
          <w:color w:val="000000"/>
          <w:lang w:eastAsia="en-US"/>
        </w:rPr>
      </w:pPr>
      <w:r w:rsidRPr="009974B5">
        <w:rPr>
          <w:rFonts w:eastAsiaTheme="minorHAnsi"/>
          <w:b/>
          <w:bCs/>
          <w:iCs/>
          <w:color w:val="000000"/>
          <w:lang w:eastAsia="en-US"/>
        </w:rPr>
        <w:t>Содержание обучения.</w:t>
      </w:r>
    </w:p>
    <w:p w:rsidR="009974B5" w:rsidRPr="009974B5" w:rsidRDefault="009974B5" w:rsidP="009974B5">
      <w:pPr>
        <w:autoSpaceDE w:val="0"/>
        <w:autoSpaceDN w:val="0"/>
        <w:adjustRightInd w:val="0"/>
        <w:ind w:firstLine="426"/>
        <w:jc w:val="center"/>
        <w:rPr>
          <w:rFonts w:eastAsiaTheme="minorHAnsi"/>
          <w:b/>
          <w:bCs/>
          <w:iCs/>
          <w:color w:val="000000"/>
          <w:lang w:eastAsia="en-US"/>
        </w:rPr>
      </w:pPr>
      <w:r w:rsidRPr="009974B5">
        <w:rPr>
          <w:rFonts w:eastAsiaTheme="minorHAnsi"/>
          <w:b/>
          <w:bCs/>
          <w:iCs/>
          <w:color w:val="000000"/>
          <w:lang w:eastAsia="en-US"/>
        </w:rPr>
        <w:t>1 класс</w:t>
      </w:r>
    </w:p>
    <w:p w:rsidR="009974B5" w:rsidRPr="009974B5" w:rsidRDefault="009974B5" w:rsidP="009974B5">
      <w:pPr>
        <w:autoSpaceDE w:val="0"/>
        <w:autoSpaceDN w:val="0"/>
        <w:adjustRightInd w:val="0"/>
        <w:ind w:firstLine="426"/>
        <w:jc w:val="both"/>
        <w:rPr>
          <w:rFonts w:eastAsiaTheme="minorHAnsi"/>
          <w:b/>
          <w:bCs/>
          <w:iCs/>
          <w:color w:val="000000"/>
          <w:lang w:eastAsia="en-US"/>
        </w:rPr>
      </w:pPr>
      <w:r w:rsidRPr="009974B5">
        <w:rPr>
          <w:rFonts w:eastAsiaTheme="minorHAnsi"/>
          <w:b/>
          <w:bCs/>
          <w:iCs/>
          <w:color w:val="000000"/>
          <w:lang w:eastAsia="en-US"/>
        </w:rPr>
        <w:t>Обучение грамоте</w:t>
      </w:r>
    </w:p>
    <w:p w:rsidR="009974B5" w:rsidRPr="009974B5" w:rsidRDefault="009974B5" w:rsidP="009974B5">
      <w:pPr>
        <w:autoSpaceDE w:val="0"/>
        <w:autoSpaceDN w:val="0"/>
        <w:adjustRightInd w:val="0"/>
        <w:ind w:firstLine="426"/>
        <w:jc w:val="both"/>
        <w:rPr>
          <w:rFonts w:eastAsiaTheme="minorHAnsi"/>
          <w:b/>
          <w:bCs/>
          <w:i/>
          <w:iCs/>
          <w:color w:val="000000"/>
          <w:lang w:eastAsia="en-US"/>
        </w:rPr>
      </w:pPr>
      <w:r w:rsidRPr="009974B5">
        <w:rPr>
          <w:rFonts w:eastAsiaTheme="minorHAnsi"/>
          <w:b/>
          <w:bCs/>
          <w:i/>
          <w:iCs/>
          <w:color w:val="000000"/>
          <w:lang w:eastAsia="en-US"/>
        </w:rPr>
        <w:t>Развитие речи</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Фонетика</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Чтение</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74B5" w:rsidRPr="009974B5" w:rsidRDefault="009974B5" w:rsidP="009974B5">
      <w:pPr>
        <w:autoSpaceDE w:val="0"/>
        <w:autoSpaceDN w:val="0"/>
        <w:adjustRightInd w:val="0"/>
        <w:ind w:firstLine="426"/>
        <w:jc w:val="both"/>
        <w:rPr>
          <w:rFonts w:eastAsiaTheme="minorHAnsi"/>
          <w:b/>
          <w:bCs/>
          <w:iCs/>
          <w:color w:val="000000"/>
          <w:lang w:eastAsia="en-US"/>
        </w:rPr>
      </w:pPr>
      <w:r w:rsidRPr="009974B5">
        <w:rPr>
          <w:rFonts w:eastAsiaTheme="minorHAnsi"/>
          <w:b/>
          <w:bCs/>
          <w:iCs/>
          <w:color w:val="000000"/>
          <w:lang w:eastAsia="en-US"/>
        </w:rPr>
        <w:t>Систематический курс</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 xml:space="preserve">Сказка фольклорная (народная) и литературная (авторская). </w:t>
      </w:r>
      <w:r w:rsidRPr="009974B5">
        <w:rPr>
          <w:rFonts w:eastAsiaTheme="minorHAnsi"/>
          <w:bCs/>
          <w:iCs/>
          <w:color w:val="000000"/>
          <w:lang w:eastAsia="en-US"/>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Произведения о детях и для детей.</w:t>
      </w:r>
      <w:r w:rsidRPr="009974B5">
        <w:rPr>
          <w:rFonts w:eastAsiaTheme="minorHAnsi"/>
          <w:bCs/>
          <w:iCs/>
          <w:color w:val="000000"/>
          <w:lang w:eastAsia="en-US"/>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Произведения для чтения: К.Д. Ушинский «Худо тому, кто добра не делает никому», Л.Н. Толстой «Косточка», Е.А. Пермяк «Торопливый ножик»,</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В.А. Осеева «Три товарища», А.Л. Барто «Я – лишний», Ю.И. Ермолаев «Лучший друг» и другие (по выбору).</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 xml:space="preserve">Произведения о родной природе. </w:t>
      </w:r>
      <w:r w:rsidRPr="009974B5">
        <w:rPr>
          <w:rFonts w:eastAsiaTheme="minorHAnsi"/>
          <w:bCs/>
          <w:iCs/>
          <w:color w:val="000000"/>
          <w:lang w:eastAsia="en-US"/>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Устное народное творчество – малые фольклорные жанры</w:t>
      </w:r>
      <w:r w:rsidRPr="009974B5">
        <w:rPr>
          <w:rFonts w:eastAsiaTheme="minorHAnsi"/>
          <w:bCs/>
          <w:iCs/>
          <w:color w:val="000000"/>
          <w:lang w:eastAsia="en-US"/>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Произведения для чтения: потешки, загадки, пословицы.</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Произведения о братьях наших меньших</w:t>
      </w:r>
      <w:r w:rsidRPr="009974B5">
        <w:rPr>
          <w:rFonts w:eastAsiaTheme="minorHAnsi"/>
          <w:bCs/>
          <w:iCs/>
          <w:color w:val="000000"/>
          <w:lang w:eastAsia="en-US"/>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lastRenderedPageBreak/>
        <w:t>Произведения для чтения: В.В. Бианки «Лис и Мышонок», Е.И. Чарушин «Про Томку», М.М. Пришвин «Ёж», Н.И. Сладков «Лисица и Ёж» и другие.</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Произведения о маме.</w:t>
      </w:r>
      <w:r w:rsidRPr="009974B5">
        <w:rPr>
          <w:rFonts w:eastAsiaTheme="minorHAnsi"/>
          <w:bCs/>
          <w:iCs/>
          <w:color w:val="000000"/>
          <w:lang w:eastAsia="en-US"/>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Произведения для чтения: Е.А. Благинина «Посидим в тишине», А.Л. Барто «Мама», А.В. Митяев «За что я люблю маму» и другие (по выбору).</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Фольклорные и авторские произведения о чудесах и фантазии</w:t>
      </w:r>
      <w:r w:rsidRPr="009974B5">
        <w:rPr>
          <w:rFonts w:eastAsiaTheme="minorHAnsi"/>
          <w:bCs/>
          <w:iCs/>
          <w:color w:val="000000"/>
          <w:lang w:eastAsia="en-US"/>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Произведения для чтения: Р.С. Сеф «Чудо», В.В. Лунин «Я видел чудо», Б.В. Заходер «Моя Вообразилия», Ю.П. Мориц «Сто фантазий» и другие (по выбору).</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Библиографическая культура (работа с детской книгой).</w:t>
      </w:r>
      <w:r w:rsidRPr="009974B5">
        <w:rPr>
          <w:rFonts w:eastAsiaTheme="minorHAnsi"/>
          <w:bCs/>
          <w:iCs/>
          <w:color w:val="000000"/>
          <w:lang w:eastAsia="en-US"/>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974B5" w:rsidRPr="009974B5" w:rsidRDefault="009974B5" w:rsidP="009974B5">
      <w:pPr>
        <w:autoSpaceDE w:val="0"/>
        <w:autoSpaceDN w:val="0"/>
        <w:adjustRightInd w:val="0"/>
        <w:ind w:firstLine="426"/>
        <w:jc w:val="both"/>
        <w:rPr>
          <w:rFonts w:eastAsiaTheme="minorHAnsi"/>
          <w:bCs/>
          <w:iCs/>
          <w:color w:val="000000"/>
          <w:sz w:val="10"/>
          <w:szCs w:val="10"/>
          <w:lang w:eastAsia="en-US"/>
        </w:rPr>
      </w:pPr>
    </w:p>
    <w:p w:rsidR="009974B5" w:rsidRPr="009974B5" w:rsidRDefault="009974B5" w:rsidP="009974B5">
      <w:pPr>
        <w:autoSpaceDE w:val="0"/>
        <w:autoSpaceDN w:val="0"/>
        <w:adjustRightInd w:val="0"/>
        <w:ind w:firstLine="426"/>
        <w:jc w:val="center"/>
        <w:rPr>
          <w:rFonts w:eastAsiaTheme="minorHAnsi"/>
          <w:b/>
          <w:bCs/>
          <w:iCs/>
          <w:color w:val="000000"/>
          <w:lang w:eastAsia="en-US"/>
        </w:rPr>
      </w:pPr>
      <w:r w:rsidRPr="009974B5">
        <w:rPr>
          <w:rFonts w:eastAsiaTheme="minorHAnsi"/>
          <w:b/>
          <w:bCs/>
          <w:iCs/>
          <w:color w:val="000000"/>
          <w:lang w:eastAsia="en-US"/>
        </w:rPr>
        <w:t>2 класс</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О нашей Родине.</w:t>
      </w:r>
      <w:r w:rsidRPr="009974B5">
        <w:rPr>
          <w:rFonts w:eastAsiaTheme="minorHAnsi"/>
          <w:bCs/>
          <w:iCs/>
          <w:color w:val="000000"/>
          <w:lang w:eastAsia="en-US"/>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Фольклор (устное народное творчество).</w:t>
      </w:r>
      <w:r w:rsidRPr="009974B5">
        <w:rPr>
          <w:rFonts w:eastAsiaTheme="minorHAnsi"/>
          <w:bCs/>
          <w:iCs/>
          <w:color w:val="000000"/>
          <w:lang w:eastAsia="en-US"/>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Звуки и краски родной природы в разные времена года.</w:t>
      </w:r>
      <w:r w:rsidRPr="009974B5">
        <w:rPr>
          <w:rFonts w:eastAsiaTheme="minorHAnsi"/>
          <w:bCs/>
          <w:iCs/>
          <w:color w:val="000000"/>
          <w:lang w:eastAsia="en-US"/>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О детях и дружбе.</w:t>
      </w:r>
      <w:r w:rsidRPr="009974B5">
        <w:rPr>
          <w:rFonts w:eastAsiaTheme="minorHAnsi"/>
          <w:bCs/>
          <w:iCs/>
          <w:color w:val="000000"/>
          <w:lang w:eastAsia="en-US"/>
        </w:rPr>
        <w:t xml:space="preserve"> Круг чтения: тема дружбы в художественном произведении (расширение круга чтения: не менее четырёх произведений Н.Н. Носова, В.А. Осеевой, </w:t>
      </w:r>
      <w:r w:rsidRPr="009974B5">
        <w:rPr>
          <w:rFonts w:eastAsiaTheme="minorHAnsi"/>
          <w:bCs/>
          <w:iCs/>
          <w:color w:val="000000"/>
          <w:lang w:eastAsia="en-US"/>
        </w:rPr>
        <w:lastRenderedPageBreak/>
        <w:t>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Мир сказок.</w:t>
      </w:r>
      <w:r w:rsidRPr="009974B5">
        <w:rPr>
          <w:rFonts w:eastAsiaTheme="minorHAnsi"/>
          <w:bCs/>
          <w:iCs/>
          <w:color w:val="000000"/>
          <w:lang w:eastAsia="en-US"/>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О братьях наших меньших.</w:t>
      </w:r>
      <w:r w:rsidRPr="009974B5">
        <w:rPr>
          <w:rFonts w:eastAsiaTheme="minorHAnsi"/>
          <w:bCs/>
          <w:iCs/>
          <w:color w:val="000000"/>
          <w:lang w:eastAsia="en-US"/>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О наших близких, о семье.</w:t>
      </w:r>
      <w:r w:rsidRPr="009974B5">
        <w:rPr>
          <w:rFonts w:eastAsiaTheme="minorHAnsi"/>
          <w:bCs/>
          <w:iCs/>
          <w:color w:val="000000"/>
          <w:lang w:eastAsia="en-US"/>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Зарубежная литература.</w:t>
      </w:r>
      <w:r w:rsidRPr="009974B5">
        <w:rPr>
          <w:rFonts w:eastAsiaTheme="minorHAnsi"/>
          <w:bCs/>
          <w:iCs/>
          <w:color w:val="000000"/>
          <w:lang w:eastAsia="en-US"/>
        </w:rPr>
        <w:t xml:space="preserve">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Библиографическая культура (работа с детской книгой и справочной литературой).</w:t>
      </w:r>
      <w:r w:rsidRPr="009974B5">
        <w:rPr>
          <w:rFonts w:eastAsiaTheme="minorHAnsi"/>
          <w:bCs/>
          <w:iCs/>
          <w:color w:val="000000"/>
          <w:lang w:eastAsia="en-US"/>
        </w:rPr>
        <w:t xml:space="preserve"> </w:t>
      </w:r>
    </w:p>
    <w:p w:rsidR="009974B5" w:rsidRPr="009974B5" w:rsidRDefault="009974B5" w:rsidP="009974B5">
      <w:pPr>
        <w:autoSpaceDE w:val="0"/>
        <w:autoSpaceDN w:val="0"/>
        <w:adjustRightInd w:val="0"/>
        <w:ind w:firstLine="426"/>
        <w:jc w:val="both"/>
        <w:rPr>
          <w:rFonts w:eastAsiaTheme="minorHAnsi"/>
          <w:bCs/>
          <w:iCs/>
          <w:color w:val="000000"/>
          <w:sz w:val="16"/>
          <w:szCs w:val="16"/>
          <w:lang w:eastAsia="en-US"/>
        </w:rPr>
      </w:pPr>
    </w:p>
    <w:p w:rsidR="009974B5" w:rsidRPr="009974B5" w:rsidRDefault="009974B5" w:rsidP="009974B5">
      <w:pPr>
        <w:autoSpaceDE w:val="0"/>
        <w:autoSpaceDN w:val="0"/>
        <w:adjustRightInd w:val="0"/>
        <w:ind w:firstLine="426"/>
        <w:jc w:val="center"/>
        <w:rPr>
          <w:rFonts w:eastAsiaTheme="minorHAnsi"/>
          <w:b/>
          <w:bCs/>
          <w:iCs/>
          <w:color w:val="000000"/>
          <w:lang w:eastAsia="en-US"/>
        </w:rPr>
      </w:pPr>
      <w:r w:rsidRPr="009974B5">
        <w:rPr>
          <w:rFonts w:eastAsiaTheme="minorHAnsi"/>
          <w:b/>
          <w:bCs/>
          <w:iCs/>
          <w:color w:val="000000"/>
          <w:lang w:eastAsia="en-US"/>
        </w:rPr>
        <w:t>3 класс</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О Родине и её истории</w:t>
      </w:r>
      <w:r w:rsidRPr="009974B5">
        <w:rPr>
          <w:rFonts w:eastAsiaTheme="minorHAnsi"/>
          <w:bCs/>
          <w:iCs/>
          <w:color w:val="000000"/>
          <w:lang w:eastAsia="en-US"/>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Фольклор (устное народное творчество).</w:t>
      </w:r>
      <w:r w:rsidRPr="009974B5">
        <w:rPr>
          <w:rFonts w:eastAsiaTheme="minorHAnsi"/>
          <w:bCs/>
          <w:iCs/>
          <w:color w:val="000000"/>
          <w:lang w:eastAsia="en-US"/>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lastRenderedPageBreak/>
        <w:t>Творчество А. С. Пушкина.</w:t>
      </w:r>
      <w:r w:rsidRPr="009974B5">
        <w:rPr>
          <w:rFonts w:eastAsiaTheme="minorHAnsi"/>
          <w:bCs/>
          <w:iCs/>
          <w:color w:val="000000"/>
          <w:lang w:eastAsia="en-US"/>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Творчество И. А. Крылова.</w:t>
      </w:r>
      <w:r w:rsidRPr="009974B5">
        <w:rPr>
          <w:rFonts w:eastAsiaTheme="minorHAnsi"/>
          <w:bCs/>
          <w:iCs/>
          <w:color w:val="000000"/>
          <w:lang w:eastAsia="en-US"/>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Картины природы в произведениях поэтов и писателей ХIХ–ХХ веков.</w:t>
      </w:r>
      <w:r w:rsidRPr="009974B5">
        <w:rPr>
          <w:rFonts w:eastAsiaTheme="minorHAnsi"/>
          <w:bCs/>
          <w:iCs/>
          <w:color w:val="000000"/>
          <w:lang w:eastAsia="en-US"/>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
          <w:bCs/>
          <w:i/>
          <w:iCs/>
          <w:color w:val="000000"/>
          <w:lang w:eastAsia="en-US"/>
        </w:rPr>
        <w:t xml:space="preserve">Творчество Л. Н. Толстого. </w:t>
      </w:r>
      <w:r w:rsidRPr="009974B5">
        <w:rPr>
          <w:rFonts w:eastAsiaTheme="minorHAnsi"/>
          <w:bCs/>
          <w:iCs/>
          <w:color w:val="000000"/>
          <w:lang w:eastAsia="en-US"/>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C8008A">
        <w:rPr>
          <w:rFonts w:eastAsiaTheme="minorHAnsi"/>
          <w:b/>
          <w:bCs/>
          <w:i/>
          <w:iCs/>
          <w:color w:val="000000"/>
          <w:lang w:eastAsia="en-US"/>
        </w:rPr>
        <w:t>Литературная сказка.</w:t>
      </w:r>
      <w:r w:rsidRPr="009974B5">
        <w:rPr>
          <w:rFonts w:eastAsiaTheme="minorHAnsi"/>
          <w:bCs/>
          <w:iCs/>
          <w:color w:val="000000"/>
          <w:lang w:eastAsia="en-US"/>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C8008A">
        <w:rPr>
          <w:rFonts w:eastAsiaTheme="minorHAnsi"/>
          <w:b/>
          <w:bCs/>
          <w:i/>
          <w:iCs/>
          <w:color w:val="000000"/>
          <w:lang w:eastAsia="en-US"/>
        </w:rPr>
        <w:t>Произведения о взаимоотношениях человека и животных.</w:t>
      </w:r>
      <w:r w:rsidRPr="009974B5">
        <w:rPr>
          <w:rFonts w:eastAsiaTheme="minorHAnsi"/>
          <w:bCs/>
          <w:iCs/>
          <w:color w:val="000000"/>
          <w:lang w:eastAsia="en-US"/>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9974B5">
        <w:rPr>
          <w:rFonts w:eastAsiaTheme="minorHAnsi"/>
          <w:bCs/>
          <w:iCs/>
          <w:color w:val="000000"/>
          <w:lang w:eastAsia="en-US"/>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C8008A">
        <w:rPr>
          <w:rFonts w:eastAsiaTheme="minorHAnsi"/>
          <w:b/>
          <w:bCs/>
          <w:i/>
          <w:iCs/>
          <w:color w:val="000000"/>
          <w:lang w:eastAsia="en-US"/>
        </w:rPr>
        <w:t>Юмористические произведения.</w:t>
      </w:r>
      <w:r w:rsidRPr="009974B5">
        <w:rPr>
          <w:rFonts w:eastAsiaTheme="minorHAnsi"/>
          <w:bCs/>
          <w:iCs/>
          <w:color w:val="000000"/>
          <w:lang w:eastAsia="en-US"/>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9974B5" w:rsidRPr="009974B5" w:rsidRDefault="009974B5" w:rsidP="009974B5">
      <w:pPr>
        <w:autoSpaceDE w:val="0"/>
        <w:autoSpaceDN w:val="0"/>
        <w:adjustRightInd w:val="0"/>
        <w:ind w:firstLine="426"/>
        <w:jc w:val="both"/>
        <w:rPr>
          <w:rFonts w:eastAsiaTheme="minorHAnsi"/>
          <w:bCs/>
          <w:iCs/>
          <w:color w:val="000000"/>
          <w:lang w:eastAsia="en-US"/>
        </w:rPr>
      </w:pPr>
      <w:r w:rsidRPr="00C8008A">
        <w:rPr>
          <w:rFonts w:eastAsiaTheme="minorHAnsi"/>
          <w:b/>
          <w:bCs/>
          <w:i/>
          <w:iCs/>
          <w:color w:val="000000"/>
          <w:lang w:eastAsia="en-US"/>
        </w:rPr>
        <w:t xml:space="preserve">Зарубежная литература. </w:t>
      </w:r>
      <w:r w:rsidRPr="009974B5">
        <w:rPr>
          <w:rFonts w:eastAsiaTheme="minorHAnsi"/>
          <w:bCs/>
          <w:iCs/>
          <w:color w:val="000000"/>
          <w:lang w:eastAsia="en-US"/>
        </w:rPr>
        <w:t xml:space="preserve">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44F63" w:rsidRPr="009974B5" w:rsidRDefault="009974B5" w:rsidP="009974B5">
      <w:pPr>
        <w:autoSpaceDE w:val="0"/>
        <w:autoSpaceDN w:val="0"/>
        <w:adjustRightInd w:val="0"/>
        <w:ind w:firstLine="426"/>
        <w:jc w:val="both"/>
        <w:rPr>
          <w:rFonts w:eastAsiaTheme="minorHAnsi"/>
          <w:bCs/>
          <w:iCs/>
          <w:color w:val="000000"/>
          <w:lang w:eastAsia="en-US"/>
        </w:rPr>
      </w:pPr>
      <w:r w:rsidRPr="00C8008A">
        <w:rPr>
          <w:rFonts w:eastAsiaTheme="minorHAnsi"/>
          <w:b/>
          <w:bCs/>
          <w:i/>
          <w:iCs/>
          <w:color w:val="000000"/>
          <w:lang w:eastAsia="en-US"/>
        </w:rPr>
        <w:lastRenderedPageBreak/>
        <w:t>Библиографическая культура (работа с детской книгой и справочной литературой).</w:t>
      </w:r>
      <w:r w:rsidRPr="009974B5">
        <w:rPr>
          <w:rFonts w:eastAsiaTheme="minorHAnsi"/>
          <w:bCs/>
          <w:iCs/>
          <w:color w:val="000000"/>
          <w:lang w:eastAsia="en-US"/>
        </w:rPr>
        <w:t xml:space="preserve"> </w:t>
      </w:r>
    </w:p>
    <w:p w:rsidR="006C24C6" w:rsidRPr="00677448" w:rsidRDefault="006C24C6" w:rsidP="00FA377F">
      <w:pPr>
        <w:autoSpaceDE w:val="0"/>
        <w:autoSpaceDN w:val="0"/>
        <w:adjustRightInd w:val="0"/>
        <w:ind w:firstLine="426"/>
        <w:jc w:val="center"/>
        <w:rPr>
          <w:rFonts w:eastAsiaTheme="minorHAnsi"/>
          <w:b/>
          <w:bCs/>
          <w:i/>
          <w:iCs/>
          <w:color w:val="000000"/>
          <w:sz w:val="16"/>
          <w:szCs w:val="16"/>
          <w:lang w:eastAsia="en-US"/>
        </w:rPr>
      </w:pPr>
    </w:p>
    <w:p w:rsidR="00FA377F" w:rsidRPr="006C24C6" w:rsidRDefault="006C24C6" w:rsidP="00FA377F">
      <w:pPr>
        <w:autoSpaceDE w:val="0"/>
        <w:autoSpaceDN w:val="0"/>
        <w:adjustRightInd w:val="0"/>
        <w:ind w:firstLine="426"/>
        <w:jc w:val="center"/>
        <w:rPr>
          <w:rFonts w:eastAsiaTheme="minorHAnsi"/>
          <w:b/>
          <w:bCs/>
          <w:iCs/>
          <w:color w:val="000000"/>
          <w:lang w:eastAsia="en-US"/>
        </w:rPr>
      </w:pPr>
      <w:r w:rsidRPr="006C24C6">
        <w:rPr>
          <w:rFonts w:eastAsiaTheme="minorHAnsi"/>
          <w:b/>
          <w:bCs/>
          <w:iCs/>
          <w:color w:val="000000"/>
          <w:lang w:eastAsia="en-US"/>
        </w:rPr>
        <w:t xml:space="preserve">3.2.3. ИНОСТРАННЫЙ ЯЗЫК </w:t>
      </w:r>
    </w:p>
    <w:p w:rsidR="00965EE3" w:rsidRPr="00965EE3" w:rsidRDefault="00965EE3" w:rsidP="00965EE3">
      <w:pPr>
        <w:spacing w:line="264" w:lineRule="exact"/>
        <w:ind w:left="120"/>
        <w:jc w:val="center"/>
      </w:pPr>
      <w:r w:rsidRPr="00965EE3">
        <w:rPr>
          <w:b/>
          <w:color w:val="000000"/>
        </w:rPr>
        <w:t>2 класс</w:t>
      </w:r>
    </w:p>
    <w:p w:rsidR="00965EE3" w:rsidRPr="00965EE3" w:rsidRDefault="00965EE3" w:rsidP="00965EE3">
      <w:pPr>
        <w:spacing w:line="264" w:lineRule="exact"/>
        <w:ind w:firstLine="426"/>
        <w:jc w:val="both"/>
      </w:pPr>
      <w:r w:rsidRPr="00965EE3">
        <w:rPr>
          <w:b/>
          <w:color w:val="000000"/>
        </w:rPr>
        <w:t>Тематическое содержание речи</w:t>
      </w:r>
    </w:p>
    <w:p w:rsidR="00965EE3" w:rsidRPr="00965EE3" w:rsidRDefault="00965EE3" w:rsidP="00965EE3">
      <w:pPr>
        <w:spacing w:line="264" w:lineRule="exact"/>
        <w:ind w:firstLine="426"/>
        <w:jc w:val="both"/>
      </w:pPr>
      <w:r w:rsidRPr="00965EE3">
        <w:rPr>
          <w:i/>
          <w:color w:val="000000"/>
        </w:rPr>
        <w:t>Мир моего «я»</w:t>
      </w:r>
      <w:r w:rsidRPr="00965EE3">
        <w:rPr>
          <w:color w:val="000000"/>
        </w:rPr>
        <w:t>. Приветствие. Знакомство. Моя семья. Мой день рождения. Моя любимая еда.</w:t>
      </w:r>
    </w:p>
    <w:p w:rsidR="00965EE3" w:rsidRPr="00965EE3" w:rsidRDefault="00965EE3" w:rsidP="00965EE3">
      <w:pPr>
        <w:spacing w:line="264" w:lineRule="exact"/>
        <w:ind w:firstLine="426"/>
        <w:jc w:val="both"/>
      </w:pPr>
      <w:r w:rsidRPr="00965EE3">
        <w:rPr>
          <w:i/>
          <w:color w:val="000000"/>
        </w:rPr>
        <w:t>Мир моих увлечений</w:t>
      </w:r>
      <w:r w:rsidRPr="00965EE3">
        <w:rPr>
          <w:color w:val="000000"/>
        </w:rPr>
        <w:t>. Любимый цвет, игрушка. Любимые занятия. Мой питомец. Выходной день.</w:t>
      </w:r>
    </w:p>
    <w:p w:rsidR="00965EE3" w:rsidRPr="00965EE3" w:rsidRDefault="00965EE3" w:rsidP="00965EE3">
      <w:pPr>
        <w:spacing w:line="264" w:lineRule="exact"/>
        <w:ind w:firstLine="426"/>
        <w:jc w:val="both"/>
      </w:pPr>
      <w:r w:rsidRPr="00965EE3">
        <w:rPr>
          <w:i/>
          <w:color w:val="000000"/>
        </w:rPr>
        <w:t>Мир вокруг меня</w:t>
      </w:r>
      <w:r w:rsidRPr="00965EE3">
        <w:rPr>
          <w:color w:val="000000"/>
        </w:rPr>
        <w:t>. Моя школа. Мои друзья. Моя малая родина (город, село).</w:t>
      </w:r>
    </w:p>
    <w:p w:rsidR="00965EE3" w:rsidRPr="00965EE3" w:rsidRDefault="00965EE3" w:rsidP="00965EE3">
      <w:pPr>
        <w:spacing w:line="264" w:lineRule="exact"/>
        <w:ind w:firstLine="426"/>
        <w:jc w:val="both"/>
      </w:pPr>
      <w:r w:rsidRPr="00965EE3">
        <w:rPr>
          <w:i/>
          <w:color w:val="000000"/>
        </w:rPr>
        <w:t xml:space="preserve">Родная страна и страны изучаемого языка. </w:t>
      </w:r>
      <w:r w:rsidRPr="00965EE3">
        <w:rPr>
          <w:color w:val="000000"/>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65EE3" w:rsidRPr="00965EE3" w:rsidRDefault="00965EE3" w:rsidP="00965EE3">
      <w:pPr>
        <w:spacing w:line="264" w:lineRule="exact"/>
        <w:ind w:firstLine="426"/>
        <w:jc w:val="both"/>
      </w:pPr>
      <w:r w:rsidRPr="00965EE3">
        <w:rPr>
          <w:b/>
          <w:color w:val="000000"/>
        </w:rPr>
        <w:t>Коммуникативные умения</w:t>
      </w:r>
    </w:p>
    <w:p w:rsidR="00965EE3" w:rsidRPr="00965EE3" w:rsidRDefault="00965EE3" w:rsidP="00965EE3">
      <w:pPr>
        <w:spacing w:line="264" w:lineRule="exact"/>
        <w:ind w:firstLine="426"/>
        <w:jc w:val="both"/>
      </w:pPr>
      <w:r w:rsidRPr="00965EE3">
        <w:rPr>
          <w:i/>
          <w:color w:val="000000"/>
        </w:rPr>
        <w:t>Говорение</w:t>
      </w:r>
    </w:p>
    <w:p w:rsidR="00965EE3" w:rsidRPr="00965EE3" w:rsidRDefault="00965EE3" w:rsidP="00965EE3">
      <w:pPr>
        <w:tabs>
          <w:tab w:val="left" w:pos="6030"/>
        </w:tabs>
        <w:spacing w:line="264" w:lineRule="exact"/>
        <w:ind w:firstLine="426"/>
        <w:jc w:val="both"/>
      </w:pPr>
      <w:r w:rsidRPr="00965EE3">
        <w:rPr>
          <w:color w:val="000000"/>
        </w:rPr>
        <w:t xml:space="preserve">Коммуникативные умения </w:t>
      </w:r>
      <w:r w:rsidRPr="00965EE3">
        <w:rPr>
          <w:color w:val="000000"/>
          <w:u w:val="single"/>
        </w:rPr>
        <w:t>диалогической</w:t>
      </w:r>
      <w:r w:rsidRPr="00965EE3">
        <w:rPr>
          <w:color w:val="000000"/>
        </w:rPr>
        <w:t xml:space="preserve">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65EE3" w:rsidRPr="00965EE3" w:rsidRDefault="00965EE3" w:rsidP="00965EE3">
      <w:pPr>
        <w:spacing w:line="264" w:lineRule="exact"/>
        <w:ind w:firstLine="426"/>
        <w:jc w:val="both"/>
      </w:pPr>
      <w:r w:rsidRPr="00965EE3">
        <w:rPr>
          <w:color w:val="00000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65EE3" w:rsidRPr="00965EE3" w:rsidRDefault="00965EE3" w:rsidP="00965EE3">
      <w:pPr>
        <w:spacing w:line="264" w:lineRule="exact"/>
        <w:ind w:firstLine="426"/>
        <w:jc w:val="both"/>
      </w:pPr>
      <w:r w:rsidRPr="00965EE3">
        <w:rPr>
          <w:color w:val="000000"/>
        </w:rPr>
        <w:t>диалога-расспроса: запрашивание интересующей информации; сообщение фактической информации, ответы на вопросы собеседника.</w:t>
      </w:r>
    </w:p>
    <w:p w:rsidR="00965EE3" w:rsidRPr="00965EE3" w:rsidRDefault="00965EE3" w:rsidP="00965EE3">
      <w:pPr>
        <w:spacing w:line="264" w:lineRule="exact"/>
        <w:ind w:firstLine="426"/>
        <w:jc w:val="both"/>
      </w:pPr>
      <w:r w:rsidRPr="00965EE3">
        <w:rPr>
          <w:color w:val="000000"/>
        </w:rPr>
        <w:t xml:space="preserve">Коммуникативные умения </w:t>
      </w:r>
      <w:r w:rsidRPr="00965EE3">
        <w:rPr>
          <w:color w:val="000000"/>
          <w:u w:val="single"/>
        </w:rPr>
        <w:t>монологической</w:t>
      </w:r>
      <w:r w:rsidRPr="00965EE3">
        <w:rPr>
          <w:color w:val="000000"/>
        </w:rPr>
        <w:t xml:space="preserve"> речи.</w:t>
      </w:r>
    </w:p>
    <w:p w:rsidR="00965EE3" w:rsidRPr="00965EE3" w:rsidRDefault="00965EE3" w:rsidP="00965EE3">
      <w:pPr>
        <w:spacing w:line="264" w:lineRule="exact"/>
        <w:ind w:firstLine="426"/>
        <w:jc w:val="both"/>
      </w:pPr>
      <w:r w:rsidRPr="00965EE3">
        <w:rPr>
          <w:color w:val="000000"/>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65EE3" w:rsidRPr="00965EE3" w:rsidRDefault="00965EE3" w:rsidP="00965EE3">
      <w:pPr>
        <w:spacing w:line="264" w:lineRule="exact"/>
        <w:ind w:firstLine="426"/>
        <w:jc w:val="both"/>
      </w:pPr>
      <w:r w:rsidRPr="00965EE3">
        <w:rPr>
          <w:i/>
          <w:color w:val="000000"/>
        </w:rPr>
        <w:t>Аудирование</w:t>
      </w:r>
    </w:p>
    <w:p w:rsidR="00965EE3" w:rsidRPr="00965EE3" w:rsidRDefault="00965EE3" w:rsidP="00965EE3">
      <w:pPr>
        <w:spacing w:line="264" w:lineRule="exact"/>
        <w:ind w:firstLine="426"/>
        <w:jc w:val="both"/>
      </w:pPr>
      <w:r w:rsidRPr="00965EE3">
        <w:rPr>
          <w:color w:val="000000"/>
        </w:rPr>
        <w:t>Понимание на слух речи учителя и других обучающихся и вербальная/невербальная реакция на услышанное (при непосредственном общении).</w:t>
      </w:r>
    </w:p>
    <w:p w:rsidR="00965EE3" w:rsidRPr="00965EE3" w:rsidRDefault="00965EE3" w:rsidP="00965EE3">
      <w:pPr>
        <w:spacing w:line="264" w:lineRule="exact"/>
        <w:ind w:firstLine="426"/>
        <w:jc w:val="both"/>
      </w:pPr>
      <w:r w:rsidRPr="00965EE3">
        <w:rPr>
          <w:color w:val="00000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65EE3" w:rsidRPr="00965EE3" w:rsidRDefault="00965EE3" w:rsidP="00965EE3">
      <w:pPr>
        <w:spacing w:line="264" w:lineRule="exact"/>
        <w:ind w:firstLine="426"/>
        <w:jc w:val="both"/>
      </w:pPr>
      <w:r w:rsidRPr="00965EE3">
        <w:rPr>
          <w:color w:val="000000"/>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65EE3" w:rsidRPr="00965EE3" w:rsidRDefault="00965EE3" w:rsidP="00965EE3">
      <w:pPr>
        <w:spacing w:line="264" w:lineRule="exact"/>
        <w:ind w:firstLine="426"/>
        <w:jc w:val="both"/>
      </w:pPr>
      <w:r w:rsidRPr="00965EE3">
        <w:rPr>
          <w:color w:val="000000"/>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65EE3" w:rsidRPr="00965EE3" w:rsidRDefault="00965EE3" w:rsidP="00965EE3">
      <w:pPr>
        <w:spacing w:line="264" w:lineRule="exact"/>
        <w:ind w:firstLine="426"/>
        <w:jc w:val="both"/>
      </w:pPr>
      <w:r w:rsidRPr="00965EE3">
        <w:rPr>
          <w:color w:val="000000"/>
        </w:rPr>
        <w:t>Тексты для аудирования: диалог, высказывания собеседников в ситуациях повседневного общения, рассказ, сказка.</w:t>
      </w:r>
    </w:p>
    <w:p w:rsidR="00965EE3" w:rsidRPr="00965EE3" w:rsidRDefault="00965EE3" w:rsidP="00965EE3">
      <w:pPr>
        <w:spacing w:line="264" w:lineRule="exact"/>
        <w:ind w:firstLine="426"/>
        <w:jc w:val="both"/>
      </w:pPr>
      <w:r w:rsidRPr="00965EE3">
        <w:rPr>
          <w:i/>
          <w:color w:val="000000"/>
        </w:rPr>
        <w:t>Смысловое чтение</w:t>
      </w:r>
    </w:p>
    <w:p w:rsidR="00965EE3" w:rsidRPr="00965EE3" w:rsidRDefault="00965EE3" w:rsidP="00965EE3">
      <w:pPr>
        <w:spacing w:line="264" w:lineRule="exact"/>
        <w:ind w:firstLine="426"/>
        <w:jc w:val="both"/>
      </w:pPr>
      <w:r w:rsidRPr="00965EE3">
        <w:rPr>
          <w:color w:val="00000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65EE3" w:rsidRPr="00965EE3" w:rsidRDefault="00965EE3" w:rsidP="00965EE3">
      <w:pPr>
        <w:spacing w:line="264" w:lineRule="exact"/>
        <w:ind w:firstLine="426"/>
        <w:jc w:val="both"/>
      </w:pPr>
      <w:r w:rsidRPr="00965EE3">
        <w:rPr>
          <w:color w:val="000000"/>
        </w:rPr>
        <w:t>Тексты для чтения вслух: диалог, рассказ, сказка.</w:t>
      </w:r>
    </w:p>
    <w:p w:rsidR="00965EE3" w:rsidRPr="00965EE3" w:rsidRDefault="00965EE3" w:rsidP="00965EE3">
      <w:pPr>
        <w:spacing w:line="264" w:lineRule="exact"/>
        <w:ind w:firstLine="426"/>
        <w:jc w:val="both"/>
      </w:pPr>
      <w:r w:rsidRPr="00965EE3">
        <w:rPr>
          <w:color w:val="00000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65EE3" w:rsidRPr="00965EE3" w:rsidRDefault="00965EE3" w:rsidP="00965EE3">
      <w:pPr>
        <w:spacing w:line="264" w:lineRule="exact"/>
        <w:ind w:firstLine="426"/>
        <w:jc w:val="both"/>
      </w:pPr>
      <w:r w:rsidRPr="00965EE3">
        <w:rPr>
          <w:color w:val="000000"/>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65EE3" w:rsidRPr="00965EE3" w:rsidRDefault="00965EE3" w:rsidP="00965EE3">
      <w:pPr>
        <w:spacing w:line="264" w:lineRule="exact"/>
        <w:ind w:firstLine="426"/>
        <w:jc w:val="both"/>
      </w:pPr>
      <w:r w:rsidRPr="00965EE3">
        <w:rPr>
          <w:color w:val="00000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65EE3" w:rsidRPr="00965EE3" w:rsidRDefault="00965EE3" w:rsidP="00965EE3">
      <w:pPr>
        <w:spacing w:line="264" w:lineRule="exact"/>
        <w:ind w:firstLine="426"/>
        <w:jc w:val="both"/>
      </w:pPr>
      <w:r w:rsidRPr="00965EE3">
        <w:rPr>
          <w:color w:val="000000"/>
        </w:rPr>
        <w:t>Тексты для чтения про себя: диалог, рассказ, сказка, электронное сообщение личного характера.</w:t>
      </w:r>
    </w:p>
    <w:p w:rsidR="00965EE3" w:rsidRPr="00965EE3" w:rsidRDefault="00965EE3" w:rsidP="00965EE3">
      <w:pPr>
        <w:spacing w:line="264" w:lineRule="exact"/>
        <w:ind w:firstLine="426"/>
        <w:jc w:val="both"/>
      </w:pPr>
      <w:r w:rsidRPr="00965EE3">
        <w:rPr>
          <w:i/>
          <w:color w:val="000000"/>
        </w:rPr>
        <w:t>Письмо</w:t>
      </w:r>
    </w:p>
    <w:p w:rsidR="00965EE3" w:rsidRPr="00965EE3" w:rsidRDefault="00965EE3" w:rsidP="00965EE3">
      <w:pPr>
        <w:spacing w:line="264" w:lineRule="exact"/>
        <w:ind w:firstLine="426"/>
        <w:jc w:val="both"/>
      </w:pPr>
      <w:r w:rsidRPr="00965EE3">
        <w:rPr>
          <w:color w:val="000000"/>
        </w:rPr>
        <w:t>Овладение техникой письма (полупечатное написание букв, буквосочетаний, слов).</w:t>
      </w:r>
    </w:p>
    <w:p w:rsidR="00965EE3" w:rsidRPr="00965EE3" w:rsidRDefault="00965EE3" w:rsidP="00965EE3">
      <w:pPr>
        <w:spacing w:line="264" w:lineRule="exact"/>
        <w:ind w:firstLine="426"/>
        <w:jc w:val="both"/>
      </w:pPr>
      <w:r w:rsidRPr="00965EE3">
        <w:rPr>
          <w:color w:val="000000"/>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65EE3" w:rsidRPr="00965EE3" w:rsidRDefault="00965EE3" w:rsidP="00965EE3">
      <w:pPr>
        <w:spacing w:line="264" w:lineRule="exact"/>
        <w:ind w:firstLine="426"/>
        <w:jc w:val="both"/>
      </w:pPr>
      <w:r w:rsidRPr="00965EE3">
        <w:rPr>
          <w:color w:val="000000"/>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65EE3" w:rsidRPr="00965EE3" w:rsidRDefault="00965EE3" w:rsidP="00965EE3">
      <w:pPr>
        <w:spacing w:line="264" w:lineRule="exact"/>
        <w:ind w:firstLine="426"/>
        <w:jc w:val="both"/>
      </w:pPr>
      <w:r w:rsidRPr="00965EE3">
        <w:rPr>
          <w:color w:val="000000"/>
        </w:rPr>
        <w:t>Написание с опорой на образец коротких поздравлений с праздниками (с днём рождения, Новым годом).</w:t>
      </w:r>
    </w:p>
    <w:p w:rsidR="00965EE3" w:rsidRPr="00965EE3" w:rsidRDefault="00965EE3" w:rsidP="00965EE3">
      <w:pPr>
        <w:spacing w:line="264" w:lineRule="exact"/>
        <w:ind w:firstLine="426"/>
        <w:jc w:val="both"/>
      </w:pPr>
      <w:r w:rsidRPr="00965EE3">
        <w:rPr>
          <w:b/>
          <w:color w:val="000000"/>
        </w:rPr>
        <w:t>Языковые знания и навыки</w:t>
      </w:r>
    </w:p>
    <w:p w:rsidR="00965EE3" w:rsidRPr="00965EE3" w:rsidRDefault="00965EE3" w:rsidP="00965EE3">
      <w:pPr>
        <w:spacing w:line="264" w:lineRule="exact"/>
        <w:ind w:firstLine="426"/>
        <w:jc w:val="both"/>
      </w:pPr>
      <w:r w:rsidRPr="00965EE3">
        <w:rPr>
          <w:i/>
          <w:color w:val="000000"/>
        </w:rPr>
        <w:t>Фонетическая сторона речи</w:t>
      </w:r>
    </w:p>
    <w:p w:rsidR="00965EE3" w:rsidRPr="00965EE3" w:rsidRDefault="00965EE3" w:rsidP="00965EE3">
      <w:pPr>
        <w:spacing w:line="264" w:lineRule="exact"/>
        <w:ind w:firstLine="426"/>
        <w:jc w:val="both"/>
      </w:pPr>
      <w:r w:rsidRPr="00965EE3">
        <w:rPr>
          <w:color w:val="000000"/>
        </w:rPr>
        <w:t>Буквы английского алфавита. Корректное называние букв английского алфавита.</w:t>
      </w:r>
    </w:p>
    <w:p w:rsidR="00965EE3" w:rsidRPr="00965EE3" w:rsidRDefault="00965EE3" w:rsidP="00965EE3">
      <w:pPr>
        <w:spacing w:line="264" w:lineRule="exact"/>
        <w:ind w:firstLine="426"/>
        <w:jc w:val="both"/>
      </w:pPr>
      <w:r w:rsidRPr="00965EE3">
        <w:rPr>
          <w:color w:val="000000"/>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65EE3">
        <w:rPr>
          <w:i/>
          <w:color w:val="000000"/>
        </w:rPr>
        <w:t>«r» (there is/there).</w:t>
      </w:r>
    </w:p>
    <w:p w:rsidR="00965EE3" w:rsidRPr="00965EE3" w:rsidRDefault="00965EE3" w:rsidP="00965EE3">
      <w:pPr>
        <w:spacing w:line="264" w:lineRule="exact"/>
        <w:ind w:firstLine="426"/>
        <w:jc w:val="both"/>
      </w:pPr>
      <w:r w:rsidRPr="00965EE3">
        <w:rPr>
          <w:color w:val="000000"/>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65EE3" w:rsidRPr="00965EE3" w:rsidRDefault="00965EE3" w:rsidP="00965EE3">
      <w:pPr>
        <w:spacing w:line="264" w:lineRule="exact"/>
        <w:ind w:firstLine="426"/>
        <w:jc w:val="both"/>
      </w:pPr>
      <w:r w:rsidRPr="00965EE3">
        <w:rPr>
          <w:color w:val="000000"/>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65EE3" w:rsidRPr="00965EE3" w:rsidRDefault="00965EE3" w:rsidP="00965EE3">
      <w:pPr>
        <w:spacing w:line="264" w:lineRule="exact"/>
        <w:ind w:firstLine="426"/>
        <w:jc w:val="both"/>
      </w:pPr>
      <w:r w:rsidRPr="00965EE3">
        <w:rPr>
          <w:color w:val="000000"/>
        </w:rPr>
        <w:t>Чтение новых слов согласно основным правилам чтения английского языка.</w:t>
      </w:r>
    </w:p>
    <w:p w:rsidR="00965EE3" w:rsidRPr="00965EE3" w:rsidRDefault="00965EE3" w:rsidP="00965EE3">
      <w:pPr>
        <w:spacing w:line="264" w:lineRule="exact"/>
        <w:ind w:firstLine="426"/>
        <w:jc w:val="both"/>
      </w:pPr>
      <w:r w:rsidRPr="00965EE3">
        <w:rPr>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965EE3" w:rsidRPr="00965EE3" w:rsidRDefault="00965EE3" w:rsidP="00965EE3">
      <w:pPr>
        <w:spacing w:line="264" w:lineRule="exact"/>
        <w:ind w:firstLine="426"/>
        <w:jc w:val="both"/>
      </w:pPr>
      <w:r w:rsidRPr="00965EE3">
        <w:rPr>
          <w:i/>
          <w:color w:val="000000"/>
        </w:rPr>
        <w:t>Графика, орфография и пунктуация</w:t>
      </w:r>
    </w:p>
    <w:p w:rsidR="00965EE3" w:rsidRPr="00965EE3" w:rsidRDefault="00965EE3" w:rsidP="00965EE3">
      <w:pPr>
        <w:spacing w:line="264" w:lineRule="exact"/>
        <w:ind w:firstLine="426"/>
        <w:jc w:val="both"/>
      </w:pPr>
      <w:r w:rsidRPr="00965EE3">
        <w:rPr>
          <w:color w:val="000000"/>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65EE3" w:rsidRPr="00965EE3" w:rsidRDefault="00965EE3" w:rsidP="00965EE3">
      <w:pPr>
        <w:spacing w:line="264" w:lineRule="exact"/>
        <w:ind w:firstLine="426"/>
        <w:jc w:val="both"/>
      </w:pPr>
      <w:r w:rsidRPr="00965EE3">
        <w:rPr>
          <w:color w:val="000000"/>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65EE3">
        <w:rPr>
          <w:i/>
          <w:color w:val="000000"/>
        </w:rPr>
        <w:t>I’m, isn’t; don’t, doesn’t; can’t</w:t>
      </w:r>
      <w:r w:rsidRPr="00965EE3">
        <w:rPr>
          <w:color w:val="000000"/>
        </w:rPr>
        <w:t>), существительных в притяжательном падеже (</w:t>
      </w:r>
      <w:r w:rsidRPr="00965EE3">
        <w:rPr>
          <w:i/>
          <w:color w:val="000000"/>
        </w:rPr>
        <w:t>Ann’s</w:t>
      </w:r>
      <w:r w:rsidRPr="00965EE3">
        <w:rPr>
          <w:color w:val="000000"/>
        </w:rPr>
        <w:t>).</w:t>
      </w:r>
    </w:p>
    <w:p w:rsidR="00965EE3" w:rsidRPr="00965EE3" w:rsidRDefault="00965EE3" w:rsidP="00965EE3">
      <w:pPr>
        <w:spacing w:line="264" w:lineRule="exact"/>
        <w:ind w:firstLine="426"/>
        <w:jc w:val="both"/>
      </w:pPr>
      <w:r w:rsidRPr="00965EE3">
        <w:rPr>
          <w:i/>
          <w:color w:val="000000"/>
        </w:rPr>
        <w:t>Лексическая сторона речи</w:t>
      </w:r>
    </w:p>
    <w:p w:rsidR="00965EE3" w:rsidRPr="00965EE3" w:rsidRDefault="00965EE3" w:rsidP="00965EE3">
      <w:pPr>
        <w:spacing w:line="264" w:lineRule="exact"/>
        <w:ind w:firstLine="426"/>
        <w:jc w:val="both"/>
      </w:pPr>
      <w:r w:rsidRPr="00965EE3">
        <w:rPr>
          <w:color w:val="00000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65EE3" w:rsidRPr="00965EE3" w:rsidRDefault="00965EE3" w:rsidP="00965EE3">
      <w:pPr>
        <w:spacing w:line="264" w:lineRule="exact"/>
        <w:ind w:firstLine="426"/>
        <w:jc w:val="both"/>
      </w:pPr>
      <w:r w:rsidRPr="00965EE3">
        <w:rPr>
          <w:color w:val="000000"/>
        </w:rPr>
        <w:t>Распознавание в устной и письменной речи интернациональных слов (</w:t>
      </w:r>
      <w:r w:rsidRPr="00965EE3">
        <w:rPr>
          <w:i/>
          <w:color w:val="000000"/>
        </w:rPr>
        <w:t>doctor, film</w:t>
      </w:r>
      <w:r w:rsidRPr="00965EE3">
        <w:rPr>
          <w:color w:val="000000"/>
        </w:rPr>
        <w:t>) с помощью языковой догадки.</w:t>
      </w:r>
    </w:p>
    <w:p w:rsidR="00965EE3" w:rsidRPr="00965EE3" w:rsidRDefault="00965EE3" w:rsidP="00965EE3">
      <w:pPr>
        <w:spacing w:line="264" w:lineRule="exact"/>
        <w:ind w:firstLine="426"/>
        <w:jc w:val="both"/>
      </w:pPr>
      <w:r w:rsidRPr="00965EE3">
        <w:rPr>
          <w:i/>
          <w:color w:val="000000"/>
        </w:rPr>
        <w:t>Грамматическая сторона речи</w:t>
      </w:r>
    </w:p>
    <w:p w:rsidR="00965EE3" w:rsidRPr="00965EE3" w:rsidRDefault="00965EE3" w:rsidP="00965EE3">
      <w:pPr>
        <w:spacing w:line="264" w:lineRule="exact"/>
        <w:ind w:firstLine="426"/>
        <w:jc w:val="both"/>
      </w:pPr>
      <w:r w:rsidRPr="00965EE3">
        <w:rPr>
          <w:color w:val="00000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65EE3" w:rsidRPr="00965EE3" w:rsidRDefault="00965EE3" w:rsidP="00965EE3">
      <w:pPr>
        <w:spacing w:line="264" w:lineRule="exact"/>
        <w:ind w:firstLine="426"/>
        <w:jc w:val="both"/>
      </w:pPr>
      <w:r w:rsidRPr="00965EE3">
        <w:rPr>
          <w:color w:val="000000"/>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65EE3" w:rsidRPr="00965EE3" w:rsidRDefault="00965EE3" w:rsidP="00965EE3">
      <w:pPr>
        <w:spacing w:line="264" w:lineRule="exact"/>
        <w:ind w:firstLine="426"/>
        <w:jc w:val="both"/>
      </w:pPr>
      <w:r w:rsidRPr="00965EE3">
        <w:rPr>
          <w:color w:val="000000"/>
        </w:rPr>
        <w:t>Нераспространённые и распространённые простые предложения.</w:t>
      </w:r>
    </w:p>
    <w:p w:rsidR="00965EE3" w:rsidRPr="00965EE3" w:rsidRDefault="00965EE3" w:rsidP="00965EE3">
      <w:pPr>
        <w:spacing w:line="264" w:lineRule="exact"/>
        <w:ind w:firstLine="426"/>
        <w:jc w:val="both"/>
      </w:pPr>
      <w:r w:rsidRPr="00965EE3">
        <w:rPr>
          <w:color w:val="000000"/>
        </w:rPr>
        <w:t xml:space="preserve">Предложения с начальным </w:t>
      </w:r>
      <w:r w:rsidRPr="00965EE3">
        <w:rPr>
          <w:i/>
          <w:color w:val="000000"/>
        </w:rPr>
        <w:t>It (It’s a red ball.).</w:t>
      </w:r>
    </w:p>
    <w:p w:rsidR="00965EE3" w:rsidRPr="00965EE3" w:rsidRDefault="00965EE3" w:rsidP="00965EE3">
      <w:pPr>
        <w:spacing w:line="264" w:lineRule="exact"/>
        <w:ind w:firstLine="426"/>
        <w:jc w:val="both"/>
        <w:rPr>
          <w:lang w:val="en-US"/>
        </w:rPr>
      </w:pPr>
      <w:r w:rsidRPr="00965EE3">
        <w:rPr>
          <w:color w:val="000000"/>
        </w:rPr>
        <w:t>Предложения</w:t>
      </w:r>
      <w:r w:rsidRPr="00965EE3">
        <w:rPr>
          <w:color w:val="000000"/>
          <w:lang w:val="en-US"/>
        </w:rPr>
        <w:t xml:space="preserve"> </w:t>
      </w:r>
      <w:r w:rsidRPr="00965EE3">
        <w:rPr>
          <w:color w:val="000000"/>
        </w:rPr>
        <w:t>с</w:t>
      </w:r>
      <w:r w:rsidRPr="00965EE3">
        <w:rPr>
          <w:color w:val="000000"/>
          <w:lang w:val="en-US"/>
        </w:rPr>
        <w:t xml:space="preserve"> </w:t>
      </w:r>
      <w:r w:rsidRPr="00965EE3">
        <w:rPr>
          <w:color w:val="000000"/>
        </w:rPr>
        <w:t>начальным</w:t>
      </w:r>
      <w:r w:rsidRPr="00965EE3">
        <w:rPr>
          <w:color w:val="000000"/>
          <w:lang w:val="en-US"/>
        </w:rPr>
        <w:t xml:space="preserve"> </w:t>
      </w:r>
      <w:r w:rsidRPr="00965EE3">
        <w:rPr>
          <w:i/>
          <w:color w:val="000000"/>
          <w:lang w:val="en-US"/>
        </w:rPr>
        <w:t>There + to be</w:t>
      </w:r>
      <w:r w:rsidRPr="00965EE3">
        <w:rPr>
          <w:color w:val="000000"/>
          <w:lang w:val="en-US"/>
        </w:rPr>
        <w:t xml:space="preserve"> </w:t>
      </w:r>
      <w:r w:rsidRPr="00965EE3">
        <w:rPr>
          <w:color w:val="000000"/>
        </w:rPr>
        <w:t>в</w:t>
      </w:r>
      <w:r w:rsidRPr="00965EE3">
        <w:rPr>
          <w:color w:val="000000"/>
          <w:lang w:val="en-US"/>
        </w:rPr>
        <w:t xml:space="preserve"> Present Simple Tense </w:t>
      </w:r>
      <w:r w:rsidRPr="00965EE3">
        <w:rPr>
          <w:i/>
          <w:color w:val="000000"/>
          <w:lang w:val="en-US"/>
        </w:rPr>
        <w:t>(There is a cat in the room. Is there a cat in the room? – Yes, there is./No, there isn’t. There are four pens on the table. Are there four pens on the table? – Yes, there are./No, there aren’t. How many pens are there on the table? – There are four pens.).</w:t>
      </w:r>
    </w:p>
    <w:p w:rsidR="00965EE3" w:rsidRPr="00965EE3" w:rsidRDefault="00965EE3" w:rsidP="00965EE3">
      <w:pPr>
        <w:spacing w:line="264" w:lineRule="exact"/>
        <w:ind w:firstLine="426"/>
        <w:jc w:val="both"/>
        <w:rPr>
          <w:lang w:val="en-US"/>
        </w:rPr>
      </w:pPr>
      <w:r w:rsidRPr="00965EE3">
        <w:rPr>
          <w:color w:val="000000"/>
        </w:rPr>
        <w:t>Предложения</w:t>
      </w:r>
      <w:r w:rsidRPr="00965EE3">
        <w:rPr>
          <w:color w:val="000000"/>
          <w:lang w:val="en-US"/>
        </w:rPr>
        <w:t xml:space="preserve"> </w:t>
      </w:r>
      <w:r w:rsidRPr="00965EE3">
        <w:rPr>
          <w:color w:val="000000"/>
        </w:rPr>
        <w:t>с</w:t>
      </w:r>
      <w:r w:rsidRPr="00965EE3">
        <w:rPr>
          <w:color w:val="000000"/>
          <w:lang w:val="en-US"/>
        </w:rPr>
        <w:t xml:space="preserve"> </w:t>
      </w:r>
      <w:r w:rsidRPr="00965EE3">
        <w:rPr>
          <w:color w:val="000000"/>
        </w:rPr>
        <w:t>простым</w:t>
      </w:r>
      <w:r w:rsidRPr="00965EE3">
        <w:rPr>
          <w:color w:val="000000"/>
          <w:lang w:val="en-US"/>
        </w:rPr>
        <w:t xml:space="preserve"> </w:t>
      </w:r>
      <w:r w:rsidRPr="00965EE3">
        <w:rPr>
          <w:color w:val="000000"/>
        </w:rPr>
        <w:t>глагольным</w:t>
      </w:r>
      <w:r w:rsidRPr="00965EE3">
        <w:rPr>
          <w:color w:val="000000"/>
          <w:lang w:val="en-US"/>
        </w:rPr>
        <w:t xml:space="preserve"> </w:t>
      </w:r>
      <w:r w:rsidRPr="00965EE3">
        <w:rPr>
          <w:color w:val="000000"/>
        </w:rPr>
        <w:t>сказуемым</w:t>
      </w:r>
      <w:r w:rsidRPr="00965EE3">
        <w:rPr>
          <w:color w:val="000000"/>
          <w:lang w:val="en-US"/>
        </w:rPr>
        <w:t xml:space="preserve"> </w:t>
      </w:r>
      <w:r w:rsidRPr="00965EE3">
        <w:rPr>
          <w:i/>
          <w:color w:val="000000"/>
          <w:lang w:val="en-US"/>
        </w:rPr>
        <w:t>(They live in the country.)</w:t>
      </w:r>
      <w:r w:rsidRPr="00965EE3">
        <w:rPr>
          <w:color w:val="000000"/>
          <w:lang w:val="en-US"/>
        </w:rPr>
        <w:t xml:space="preserve">, </w:t>
      </w:r>
      <w:r w:rsidRPr="00965EE3">
        <w:rPr>
          <w:color w:val="000000"/>
        </w:rPr>
        <w:t>составным</w:t>
      </w:r>
      <w:r w:rsidRPr="00965EE3">
        <w:rPr>
          <w:color w:val="000000"/>
          <w:lang w:val="en-US"/>
        </w:rPr>
        <w:t xml:space="preserve"> </w:t>
      </w:r>
      <w:r w:rsidRPr="00965EE3">
        <w:rPr>
          <w:color w:val="000000"/>
        </w:rPr>
        <w:t>именным</w:t>
      </w:r>
      <w:r w:rsidRPr="00965EE3">
        <w:rPr>
          <w:color w:val="000000"/>
          <w:lang w:val="en-US"/>
        </w:rPr>
        <w:t xml:space="preserve"> </w:t>
      </w:r>
      <w:r w:rsidRPr="00965EE3">
        <w:rPr>
          <w:color w:val="000000"/>
        </w:rPr>
        <w:t>сказуемым</w:t>
      </w:r>
      <w:r w:rsidRPr="00965EE3">
        <w:rPr>
          <w:color w:val="000000"/>
          <w:lang w:val="en-US"/>
        </w:rPr>
        <w:t xml:space="preserve"> </w:t>
      </w:r>
      <w:r w:rsidRPr="00965EE3">
        <w:rPr>
          <w:i/>
          <w:color w:val="000000"/>
          <w:lang w:val="en-US"/>
        </w:rPr>
        <w:t>(The box is small.)</w:t>
      </w:r>
      <w:r w:rsidRPr="00965EE3">
        <w:rPr>
          <w:color w:val="000000"/>
          <w:lang w:val="en-US"/>
        </w:rPr>
        <w:t xml:space="preserve"> </w:t>
      </w:r>
      <w:r w:rsidRPr="00965EE3">
        <w:rPr>
          <w:color w:val="000000"/>
        </w:rPr>
        <w:t>и</w:t>
      </w:r>
      <w:r w:rsidRPr="00965EE3">
        <w:rPr>
          <w:color w:val="000000"/>
          <w:lang w:val="en-US"/>
        </w:rPr>
        <w:t xml:space="preserve"> </w:t>
      </w:r>
      <w:r w:rsidRPr="00965EE3">
        <w:rPr>
          <w:color w:val="000000"/>
        </w:rPr>
        <w:t>составным</w:t>
      </w:r>
      <w:r w:rsidRPr="00965EE3">
        <w:rPr>
          <w:color w:val="000000"/>
          <w:lang w:val="en-US"/>
        </w:rPr>
        <w:t xml:space="preserve"> </w:t>
      </w:r>
      <w:r w:rsidRPr="00965EE3">
        <w:rPr>
          <w:color w:val="000000"/>
        </w:rPr>
        <w:t>глагольным</w:t>
      </w:r>
      <w:r w:rsidRPr="00965EE3">
        <w:rPr>
          <w:color w:val="000000"/>
          <w:lang w:val="en-US"/>
        </w:rPr>
        <w:t xml:space="preserve"> </w:t>
      </w:r>
      <w:r w:rsidRPr="00965EE3">
        <w:rPr>
          <w:color w:val="000000"/>
        </w:rPr>
        <w:t>сказуемым</w:t>
      </w:r>
      <w:r w:rsidRPr="00965EE3">
        <w:rPr>
          <w:color w:val="000000"/>
          <w:lang w:val="en-US"/>
        </w:rPr>
        <w:t xml:space="preserve"> </w:t>
      </w:r>
      <w:r w:rsidRPr="00965EE3">
        <w:rPr>
          <w:i/>
          <w:color w:val="000000"/>
          <w:lang w:val="en-US"/>
        </w:rPr>
        <w:t>(I like to play with my cat. She can play the piano.).</w:t>
      </w:r>
    </w:p>
    <w:p w:rsidR="00965EE3" w:rsidRPr="00965EE3" w:rsidRDefault="00965EE3" w:rsidP="00965EE3">
      <w:pPr>
        <w:spacing w:line="264" w:lineRule="exact"/>
        <w:ind w:firstLine="426"/>
        <w:jc w:val="both"/>
        <w:rPr>
          <w:lang w:val="en-US"/>
        </w:rPr>
      </w:pPr>
      <w:r w:rsidRPr="00965EE3">
        <w:rPr>
          <w:color w:val="000000"/>
        </w:rPr>
        <w:t>Предложения</w:t>
      </w:r>
      <w:r w:rsidRPr="00965EE3">
        <w:rPr>
          <w:color w:val="000000"/>
          <w:lang w:val="en-US"/>
        </w:rPr>
        <w:t xml:space="preserve"> </w:t>
      </w:r>
      <w:r w:rsidRPr="00965EE3">
        <w:rPr>
          <w:color w:val="000000"/>
        </w:rPr>
        <w:t>с</w:t>
      </w:r>
      <w:r w:rsidRPr="00965EE3">
        <w:rPr>
          <w:color w:val="000000"/>
          <w:lang w:val="en-US"/>
        </w:rPr>
        <w:t xml:space="preserve"> </w:t>
      </w:r>
      <w:r w:rsidRPr="00965EE3">
        <w:rPr>
          <w:color w:val="000000"/>
        </w:rPr>
        <w:t>глаголом</w:t>
      </w:r>
      <w:r w:rsidRPr="00965EE3">
        <w:rPr>
          <w:color w:val="000000"/>
          <w:lang w:val="en-US"/>
        </w:rPr>
        <w:t>-</w:t>
      </w:r>
      <w:r w:rsidRPr="00965EE3">
        <w:rPr>
          <w:color w:val="000000"/>
        </w:rPr>
        <w:t>связкой</w:t>
      </w:r>
      <w:r w:rsidRPr="00965EE3">
        <w:rPr>
          <w:color w:val="000000"/>
          <w:lang w:val="en-US"/>
        </w:rPr>
        <w:t xml:space="preserve"> </w:t>
      </w:r>
      <w:r w:rsidRPr="00965EE3">
        <w:rPr>
          <w:i/>
          <w:color w:val="000000"/>
          <w:lang w:val="en-US"/>
        </w:rPr>
        <w:t>to be</w:t>
      </w:r>
      <w:r w:rsidRPr="00965EE3">
        <w:rPr>
          <w:color w:val="000000"/>
          <w:lang w:val="en-US"/>
        </w:rPr>
        <w:t xml:space="preserve"> </w:t>
      </w:r>
      <w:r w:rsidRPr="00965EE3">
        <w:rPr>
          <w:color w:val="000000"/>
        </w:rPr>
        <w:t>в</w:t>
      </w:r>
      <w:r w:rsidRPr="00965EE3">
        <w:rPr>
          <w:color w:val="000000"/>
          <w:lang w:val="en-US"/>
        </w:rPr>
        <w:t xml:space="preserve"> Present Simple Tense </w:t>
      </w:r>
      <w:r w:rsidRPr="00965EE3">
        <w:rPr>
          <w:i/>
          <w:color w:val="000000"/>
          <w:lang w:val="en-US"/>
        </w:rPr>
        <w:t>(My father is a doctor. Is it a red ball? – Yes, it is./No, it isn’t.)</w:t>
      </w:r>
      <w:r w:rsidRPr="00965EE3">
        <w:rPr>
          <w:color w:val="000000"/>
          <w:lang w:val="en-US"/>
        </w:rPr>
        <w:t>.</w:t>
      </w:r>
    </w:p>
    <w:p w:rsidR="00965EE3" w:rsidRPr="00965EE3" w:rsidRDefault="00965EE3" w:rsidP="00965EE3">
      <w:pPr>
        <w:spacing w:line="264" w:lineRule="exact"/>
        <w:ind w:firstLine="426"/>
        <w:jc w:val="both"/>
      </w:pPr>
      <w:r w:rsidRPr="00965EE3">
        <w:rPr>
          <w:color w:val="000000"/>
        </w:rPr>
        <w:t xml:space="preserve">Предложения с краткими глагольными формами </w:t>
      </w:r>
      <w:r w:rsidRPr="00965EE3">
        <w:rPr>
          <w:i/>
          <w:color w:val="000000"/>
        </w:rPr>
        <w:t>(She can’t swim. I don’t like porridge.)</w:t>
      </w:r>
      <w:r w:rsidRPr="00965EE3">
        <w:rPr>
          <w:color w:val="000000"/>
        </w:rPr>
        <w:t>.</w:t>
      </w:r>
    </w:p>
    <w:p w:rsidR="00965EE3" w:rsidRPr="00965EE3" w:rsidRDefault="00965EE3" w:rsidP="00965EE3">
      <w:pPr>
        <w:spacing w:line="264" w:lineRule="exact"/>
        <w:ind w:firstLine="426"/>
        <w:jc w:val="both"/>
      </w:pPr>
      <w:r w:rsidRPr="00965EE3">
        <w:rPr>
          <w:color w:val="000000"/>
        </w:rPr>
        <w:t xml:space="preserve">Побудительные предложения в утвердительной форме </w:t>
      </w:r>
      <w:r w:rsidRPr="00965EE3">
        <w:rPr>
          <w:i/>
          <w:color w:val="000000"/>
        </w:rPr>
        <w:t>(Come in, please.).</w:t>
      </w:r>
    </w:p>
    <w:p w:rsidR="00965EE3" w:rsidRPr="00965EE3" w:rsidRDefault="00965EE3" w:rsidP="00965EE3">
      <w:pPr>
        <w:spacing w:line="264" w:lineRule="exact"/>
        <w:ind w:firstLine="426"/>
        <w:jc w:val="both"/>
      </w:pPr>
      <w:r w:rsidRPr="00965EE3">
        <w:rPr>
          <w:color w:val="000000"/>
        </w:rPr>
        <w:t>Глаголы в Present Simple Tense в повествовательных (утвердительных и отрицательных) и вопросительных (общий и специальный вопросы) предложениях.</w:t>
      </w:r>
    </w:p>
    <w:p w:rsidR="00965EE3" w:rsidRPr="00965EE3" w:rsidRDefault="00965EE3" w:rsidP="00965EE3">
      <w:pPr>
        <w:spacing w:line="264" w:lineRule="exact"/>
        <w:ind w:firstLine="426"/>
        <w:jc w:val="both"/>
        <w:rPr>
          <w:lang w:val="en-US"/>
        </w:rPr>
      </w:pPr>
      <w:r w:rsidRPr="00965EE3">
        <w:rPr>
          <w:color w:val="000000"/>
        </w:rPr>
        <w:t>Глагольная</w:t>
      </w:r>
      <w:r w:rsidRPr="00965EE3">
        <w:rPr>
          <w:color w:val="000000"/>
          <w:lang w:val="en-US"/>
        </w:rPr>
        <w:t xml:space="preserve"> </w:t>
      </w:r>
      <w:r w:rsidRPr="00965EE3">
        <w:rPr>
          <w:color w:val="000000"/>
        </w:rPr>
        <w:t>конструкция</w:t>
      </w:r>
      <w:r w:rsidRPr="00965EE3">
        <w:rPr>
          <w:color w:val="000000"/>
          <w:lang w:val="en-US"/>
        </w:rPr>
        <w:t xml:space="preserve"> </w:t>
      </w:r>
      <w:r w:rsidRPr="00965EE3">
        <w:rPr>
          <w:i/>
          <w:color w:val="000000"/>
          <w:lang w:val="en-US"/>
        </w:rPr>
        <w:t>have got (I’ve got a cat. He’s/She’s got a cat. Have you got a cat? – Yes, I have./No, I haven’t. What have you got?)</w:t>
      </w:r>
      <w:r w:rsidRPr="00965EE3">
        <w:rPr>
          <w:color w:val="000000"/>
          <w:lang w:val="en-US"/>
        </w:rPr>
        <w:t>.</w:t>
      </w:r>
    </w:p>
    <w:p w:rsidR="00965EE3" w:rsidRPr="00965EE3" w:rsidRDefault="00965EE3" w:rsidP="00965EE3">
      <w:pPr>
        <w:spacing w:line="264" w:lineRule="exact"/>
        <w:ind w:firstLine="426"/>
        <w:jc w:val="both"/>
      </w:pPr>
      <w:r w:rsidRPr="00965EE3">
        <w:rPr>
          <w:color w:val="000000"/>
        </w:rPr>
        <w:t xml:space="preserve">Модальный глагол </w:t>
      </w:r>
      <w:r w:rsidRPr="00965EE3">
        <w:rPr>
          <w:i/>
          <w:color w:val="000000"/>
        </w:rPr>
        <w:t>can</w:t>
      </w:r>
      <w:r w:rsidRPr="00965EE3">
        <w:rPr>
          <w:color w:val="000000"/>
        </w:rPr>
        <w:t xml:space="preserve">: для выражения умения </w:t>
      </w:r>
      <w:r w:rsidRPr="00965EE3">
        <w:rPr>
          <w:i/>
          <w:color w:val="000000"/>
        </w:rPr>
        <w:t>(I can play tennis.)</w:t>
      </w:r>
      <w:r w:rsidRPr="00965EE3">
        <w:rPr>
          <w:color w:val="000000"/>
        </w:rPr>
        <w:t xml:space="preserve"> и отсутствия умения </w:t>
      </w:r>
      <w:r w:rsidRPr="00965EE3">
        <w:rPr>
          <w:i/>
          <w:color w:val="000000"/>
        </w:rPr>
        <w:t>(I can’t play chess.)</w:t>
      </w:r>
      <w:r w:rsidRPr="00965EE3">
        <w:rPr>
          <w:color w:val="000000"/>
        </w:rPr>
        <w:t xml:space="preserve">; для получения разрешения </w:t>
      </w:r>
      <w:r w:rsidRPr="00965EE3">
        <w:rPr>
          <w:i/>
          <w:color w:val="000000"/>
        </w:rPr>
        <w:t>(Can I go out?).</w:t>
      </w:r>
    </w:p>
    <w:p w:rsidR="00965EE3" w:rsidRPr="00965EE3" w:rsidRDefault="00965EE3" w:rsidP="00965EE3">
      <w:pPr>
        <w:spacing w:line="264" w:lineRule="exact"/>
        <w:ind w:firstLine="426"/>
        <w:jc w:val="both"/>
      </w:pPr>
      <w:r w:rsidRPr="00965EE3">
        <w:rPr>
          <w:color w:val="000000"/>
        </w:rPr>
        <w:t>Определённый, неопределённый и нулевой артикли c именами существительными (наиболее распространённые случаи).</w:t>
      </w:r>
    </w:p>
    <w:p w:rsidR="00965EE3" w:rsidRPr="00965EE3" w:rsidRDefault="00965EE3" w:rsidP="00965EE3">
      <w:pPr>
        <w:spacing w:line="264" w:lineRule="exact"/>
        <w:ind w:firstLine="426"/>
        <w:jc w:val="both"/>
      </w:pPr>
      <w:r w:rsidRPr="00965EE3">
        <w:rPr>
          <w:color w:val="000000"/>
        </w:rPr>
        <w:t xml:space="preserve">Существительные во множественном числе, образованные по правилу и исключения </w:t>
      </w:r>
      <w:r w:rsidRPr="00965EE3">
        <w:rPr>
          <w:i/>
          <w:color w:val="000000"/>
        </w:rPr>
        <w:t>(a book – books; a man – men).</w:t>
      </w:r>
    </w:p>
    <w:p w:rsidR="00965EE3" w:rsidRPr="00965EE3" w:rsidRDefault="00965EE3" w:rsidP="00965EE3">
      <w:pPr>
        <w:spacing w:line="264" w:lineRule="exact"/>
        <w:ind w:firstLine="426"/>
        <w:jc w:val="both"/>
      </w:pPr>
      <w:r w:rsidRPr="00965EE3">
        <w:rPr>
          <w:color w:val="000000"/>
        </w:rPr>
        <w:t>Личные</w:t>
      </w:r>
      <w:r w:rsidRPr="00965EE3">
        <w:rPr>
          <w:color w:val="000000"/>
          <w:lang w:val="en-US"/>
        </w:rPr>
        <w:t xml:space="preserve"> </w:t>
      </w:r>
      <w:r w:rsidRPr="00965EE3">
        <w:rPr>
          <w:color w:val="000000"/>
        </w:rPr>
        <w:t>местоимения</w:t>
      </w:r>
      <w:r w:rsidRPr="00965EE3">
        <w:rPr>
          <w:color w:val="000000"/>
          <w:lang w:val="en-US"/>
        </w:rPr>
        <w:t xml:space="preserve"> </w:t>
      </w:r>
      <w:r w:rsidRPr="00965EE3">
        <w:rPr>
          <w:i/>
          <w:color w:val="000000"/>
          <w:lang w:val="en-US"/>
        </w:rPr>
        <w:t>(I, you, he/she/it, we, they).</w:t>
      </w:r>
      <w:r w:rsidRPr="00965EE3">
        <w:rPr>
          <w:color w:val="000000"/>
          <w:lang w:val="en-US"/>
        </w:rPr>
        <w:t xml:space="preserve"> </w:t>
      </w:r>
      <w:r w:rsidRPr="00965EE3">
        <w:rPr>
          <w:color w:val="000000"/>
        </w:rPr>
        <w:t>Притяжательные</w:t>
      </w:r>
      <w:r w:rsidRPr="00965EE3">
        <w:rPr>
          <w:color w:val="000000"/>
          <w:lang w:val="en-US"/>
        </w:rPr>
        <w:t xml:space="preserve"> </w:t>
      </w:r>
      <w:r w:rsidRPr="00965EE3">
        <w:rPr>
          <w:color w:val="000000"/>
        </w:rPr>
        <w:t>местоимения</w:t>
      </w:r>
      <w:r w:rsidRPr="00965EE3">
        <w:rPr>
          <w:color w:val="000000"/>
          <w:lang w:val="en-US"/>
        </w:rPr>
        <w:t xml:space="preserve"> </w:t>
      </w:r>
      <w:r w:rsidRPr="00965EE3">
        <w:rPr>
          <w:i/>
          <w:color w:val="000000"/>
          <w:lang w:val="en-US"/>
        </w:rPr>
        <w:t>(my, your, his/her/its, our, their)</w:t>
      </w:r>
      <w:r w:rsidRPr="00965EE3">
        <w:rPr>
          <w:color w:val="000000"/>
          <w:lang w:val="en-US"/>
        </w:rPr>
        <w:t xml:space="preserve">. </w:t>
      </w:r>
      <w:r w:rsidRPr="00965EE3">
        <w:rPr>
          <w:color w:val="000000"/>
        </w:rPr>
        <w:t xml:space="preserve">Указательные местоимения </w:t>
      </w:r>
      <w:r w:rsidRPr="00965EE3">
        <w:rPr>
          <w:i/>
          <w:color w:val="000000"/>
        </w:rPr>
        <w:t>(this – these).</w:t>
      </w:r>
    </w:p>
    <w:p w:rsidR="00965EE3" w:rsidRPr="00965EE3" w:rsidRDefault="00965EE3" w:rsidP="00965EE3">
      <w:pPr>
        <w:spacing w:line="264" w:lineRule="exact"/>
        <w:ind w:firstLine="426"/>
        <w:jc w:val="both"/>
      </w:pPr>
      <w:r w:rsidRPr="00965EE3">
        <w:rPr>
          <w:color w:val="000000"/>
        </w:rPr>
        <w:t>Количественные числительные (1–12).</w:t>
      </w:r>
    </w:p>
    <w:p w:rsidR="00965EE3" w:rsidRPr="00965EE3" w:rsidRDefault="00965EE3" w:rsidP="00965EE3">
      <w:pPr>
        <w:spacing w:line="264" w:lineRule="exact"/>
        <w:ind w:firstLine="426"/>
        <w:jc w:val="both"/>
      </w:pPr>
      <w:r w:rsidRPr="00965EE3">
        <w:rPr>
          <w:color w:val="000000"/>
        </w:rPr>
        <w:t xml:space="preserve">Вопросительные слова </w:t>
      </w:r>
      <w:r w:rsidRPr="00965EE3">
        <w:rPr>
          <w:i/>
          <w:color w:val="000000"/>
        </w:rPr>
        <w:t>(who, what, how, where, how many)</w:t>
      </w:r>
      <w:r w:rsidRPr="00965EE3">
        <w:rPr>
          <w:color w:val="000000"/>
        </w:rPr>
        <w:t>.</w:t>
      </w:r>
    </w:p>
    <w:p w:rsidR="00965EE3" w:rsidRPr="00965EE3" w:rsidRDefault="00965EE3" w:rsidP="00965EE3">
      <w:pPr>
        <w:spacing w:line="264" w:lineRule="exact"/>
        <w:ind w:firstLine="426"/>
        <w:jc w:val="both"/>
        <w:rPr>
          <w:lang w:val="en-US"/>
        </w:rPr>
      </w:pPr>
      <w:r w:rsidRPr="00965EE3">
        <w:rPr>
          <w:color w:val="000000"/>
        </w:rPr>
        <w:t>Предлоги</w:t>
      </w:r>
      <w:r w:rsidRPr="00965EE3">
        <w:rPr>
          <w:color w:val="000000"/>
          <w:lang w:val="en-US"/>
        </w:rPr>
        <w:t xml:space="preserve"> </w:t>
      </w:r>
      <w:r w:rsidRPr="00965EE3">
        <w:rPr>
          <w:color w:val="000000"/>
        </w:rPr>
        <w:t>места</w:t>
      </w:r>
      <w:r w:rsidRPr="00965EE3">
        <w:rPr>
          <w:color w:val="000000"/>
          <w:lang w:val="en-US"/>
        </w:rPr>
        <w:t xml:space="preserve"> </w:t>
      </w:r>
      <w:r w:rsidRPr="00965EE3">
        <w:rPr>
          <w:i/>
          <w:color w:val="000000"/>
          <w:lang w:val="en-US"/>
        </w:rPr>
        <w:t>(in, on, near, under).</w:t>
      </w:r>
    </w:p>
    <w:p w:rsidR="00965EE3" w:rsidRPr="00965EE3" w:rsidRDefault="00965EE3" w:rsidP="00965EE3">
      <w:pPr>
        <w:spacing w:line="264" w:lineRule="exact"/>
        <w:ind w:firstLine="426"/>
        <w:jc w:val="both"/>
      </w:pPr>
      <w:r w:rsidRPr="00965EE3">
        <w:rPr>
          <w:color w:val="000000"/>
        </w:rPr>
        <w:t xml:space="preserve">Союзы </w:t>
      </w:r>
      <w:r w:rsidRPr="00965EE3">
        <w:rPr>
          <w:i/>
          <w:color w:val="000000"/>
        </w:rPr>
        <w:t xml:space="preserve">and </w:t>
      </w:r>
      <w:r w:rsidRPr="00965EE3">
        <w:rPr>
          <w:color w:val="000000"/>
        </w:rPr>
        <w:t xml:space="preserve">и </w:t>
      </w:r>
      <w:r w:rsidRPr="00965EE3">
        <w:rPr>
          <w:i/>
          <w:color w:val="000000"/>
        </w:rPr>
        <w:t>but</w:t>
      </w:r>
      <w:r w:rsidRPr="00965EE3">
        <w:rPr>
          <w:color w:val="000000"/>
        </w:rPr>
        <w:t xml:space="preserve"> (c однородными членами).</w:t>
      </w:r>
    </w:p>
    <w:p w:rsidR="00965EE3" w:rsidRPr="00965EE3" w:rsidRDefault="00965EE3" w:rsidP="00965EE3">
      <w:pPr>
        <w:spacing w:line="264" w:lineRule="exact"/>
        <w:ind w:firstLine="426"/>
        <w:jc w:val="both"/>
      </w:pPr>
      <w:r w:rsidRPr="00965EE3">
        <w:rPr>
          <w:b/>
          <w:color w:val="000000"/>
        </w:rPr>
        <w:t>Социокультурные знания и умения</w:t>
      </w:r>
    </w:p>
    <w:p w:rsidR="00965EE3" w:rsidRPr="00965EE3" w:rsidRDefault="00965EE3" w:rsidP="00965EE3">
      <w:pPr>
        <w:spacing w:line="264" w:lineRule="exact"/>
        <w:ind w:firstLine="426"/>
        <w:jc w:val="both"/>
      </w:pPr>
      <w:r w:rsidRPr="00965EE3">
        <w:rPr>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65EE3" w:rsidRPr="00965EE3" w:rsidRDefault="00965EE3" w:rsidP="00965EE3">
      <w:pPr>
        <w:spacing w:line="264" w:lineRule="exact"/>
        <w:ind w:firstLine="426"/>
        <w:jc w:val="both"/>
      </w:pPr>
      <w:r w:rsidRPr="00965EE3">
        <w:rPr>
          <w:color w:val="000000"/>
        </w:rPr>
        <w:t>Знание небольших произведений детского фольклора страны/стран изучаемого языка (рифмовки, стихи, песенки); персонажей детских книг.</w:t>
      </w:r>
    </w:p>
    <w:p w:rsidR="00965EE3" w:rsidRPr="00965EE3" w:rsidRDefault="00965EE3" w:rsidP="00965EE3">
      <w:pPr>
        <w:spacing w:line="264" w:lineRule="exact"/>
        <w:ind w:firstLine="426"/>
        <w:jc w:val="both"/>
      </w:pPr>
      <w:r w:rsidRPr="00965EE3">
        <w:rPr>
          <w:color w:val="000000"/>
        </w:rPr>
        <w:t>Знание названий родной страны и страны/стран изучаемого языка и их столиц.</w:t>
      </w:r>
    </w:p>
    <w:p w:rsidR="00965EE3" w:rsidRPr="00965EE3" w:rsidRDefault="00965EE3" w:rsidP="00965EE3">
      <w:pPr>
        <w:spacing w:line="264" w:lineRule="exact"/>
        <w:ind w:firstLine="426"/>
        <w:jc w:val="both"/>
      </w:pPr>
      <w:r w:rsidRPr="00965EE3">
        <w:rPr>
          <w:b/>
          <w:color w:val="000000"/>
        </w:rPr>
        <w:t>Компенсаторные умения</w:t>
      </w:r>
    </w:p>
    <w:p w:rsidR="00965EE3" w:rsidRPr="00965EE3" w:rsidRDefault="00965EE3" w:rsidP="00965EE3">
      <w:pPr>
        <w:spacing w:line="264" w:lineRule="exact"/>
        <w:ind w:firstLine="426"/>
        <w:jc w:val="both"/>
      </w:pPr>
      <w:r w:rsidRPr="00965EE3">
        <w:rPr>
          <w:color w:val="000000"/>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65EE3" w:rsidRPr="00965EE3" w:rsidRDefault="00965EE3" w:rsidP="00965EE3">
      <w:pPr>
        <w:spacing w:line="264" w:lineRule="exact"/>
        <w:ind w:firstLine="426"/>
        <w:jc w:val="both"/>
      </w:pPr>
      <w:r w:rsidRPr="00965EE3">
        <w:rPr>
          <w:color w:val="000000"/>
        </w:rPr>
        <w:t>Использование в качестве опоры при порождении собственных высказываний ключевых слов, вопросов; иллюстраций.</w:t>
      </w:r>
    </w:p>
    <w:p w:rsidR="00965EE3" w:rsidRPr="00965EE3" w:rsidRDefault="00965EE3" w:rsidP="00965EE3">
      <w:pPr>
        <w:spacing w:line="264" w:lineRule="exact"/>
        <w:ind w:left="120"/>
        <w:jc w:val="both"/>
      </w:pPr>
      <w:bookmarkStart w:id="0" w:name="_Toc140053182"/>
      <w:bookmarkEnd w:id="0"/>
    </w:p>
    <w:p w:rsidR="00965EE3" w:rsidRPr="00965EE3" w:rsidRDefault="00965EE3" w:rsidP="00965EE3">
      <w:pPr>
        <w:spacing w:line="264" w:lineRule="exact"/>
        <w:ind w:left="120"/>
        <w:jc w:val="center"/>
      </w:pPr>
      <w:r w:rsidRPr="00965EE3">
        <w:rPr>
          <w:b/>
          <w:color w:val="000000"/>
        </w:rPr>
        <w:t>3 класс</w:t>
      </w:r>
    </w:p>
    <w:p w:rsidR="00965EE3" w:rsidRPr="00965EE3" w:rsidRDefault="00965EE3" w:rsidP="00965EE3">
      <w:pPr>
        <w:spacing w:line="264" w:lineRule="exact"/>
        <w:ind w:firstLine="426"/>
        <w:jc w:val="both"/>
      </w:pPr>
      <w:r w:rsidRPr="00965EE3">
        <w:rPr>
          <w:b/>
          <w:color w:val="000000"/>
        </w:rPr>
        <w:t>Тематическое содержание речи</w:t>
      </w:r>
    </w:p>
    <w:p w:rsidR="00965EE3" w:rsidRPr="00965EE3" w:rsidRDefault="00965EE3" w:rsidP="00965EE3">
      <w:pPr>
        <w:spacing w:line="264" w:lineRule="exact"/>
        <w:ind w:firstLine="426"/>
        <w:jc w:val="both"/>
      </w:pPr>
      <w:r w:rsidRPr="00965EE3">
        <w:rPr>
          <w:i/>
          <w:color w:val="000000"/>
        </w:rPr>
        <w:t>Мир моего «я»</w:t>
      </w:r>
      <w:r w:rsidRPr="00965EE3">
        <w:rPr>
          <w:color w:val="000000"/>
        </w:rPr>
        <w:t>. Моя семья. Мой день рождения. Моя любимая еда. Мой день (распорядок дня).</w:t>
      </w:r>
    </w:p>
    <w:p w:rsidR="00965EE3" w:rsidRPr="00965EE3" w:rsidRDefault="00965EE3" w:rsidP="00965EE3">
      <w:pPr>
        <w:spacing w:line="264" w:lineRule="exact"/>
        <w:ind w:firstLine="426"/>
        <w:jc w:val="both"/>
      </w:pPr>
      <w:r w:rsidRPr="00965EE3">
        <w:rPr>
          <w:i/>
          <w:color w:val="000000"/>
        </w:rPr>
        <w:t>Мир моих увлечений</w:t>
      </w:r>
      <w:r w:rsidRPr="00965EE3">
        <w:rPr>
          <w:color w:val="000000"/>
        </w:rPr>
        <w:t>. Любимая игрушка, игра. Мой питомец. Любимые занятия. Любимая сказка. Выходной день. Каникулы.</w:t>
      </w:r>
    </w:p>
    <w:p w:rsidR="00965EE3" w:rsidRPr="00965EE3" w:rsidRDefault="00965EE3" w:rsidP="00965EE3">
      <w:pPr>
        <w:spacing w:line="264" w:lineRule="exact"/>
        <w:ind w:firstLine="426"/>
        <w:jc w:val="both"/>
      </w:pPr>
      <w:r w:rsidRPr="00965EE3">
        <w:rPr>
          <w:i/>
          <w:color w:val="000000"/>
        </w:rPr>
        <w:t>Мир вокруг меня</w:t>
      </w:r>
      <w:r w:rsidRPr="00965EE3">
        <w:rPr>
          <w:color w:val="000000"/>
        </w:rPr>
        <w:t>. Моя комната (квартира, дом). Моя школа. Мои друзья. Моя малая родина (город, село). Дикие и домашние животные. Погода. Времена года (месяцы).</w:t>
      </w:r>
    </w:p>
    <w:p w:rsidR="00965EE3" w:rsidRPr="00965EE3" w:rsidRDefault="00965EE3" w:rsidP="00965EE3">
      <w:pPr>
        <w:spacing w:line="264" w:lineRule="exact"/>
        <w:ind w:firstLine="426"/>
        <w:jc w:val="both"/>
      </w:pPr>
      <w:r w:rsidRPr="00965EE3">
        <w:rPr>
          <w:i/>
          <w:color w:val="000000"/>
        </w:rPr>
        <w:lastRenderedPageBreak/>
        <w:t>Родная страна и страны изучаемого языка</w:t>
      </w:r>
      <w:r w:rsidRPr="00965EE3">
        <w:rPr>
          <w:color w:val="000000"/>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65EE3" w:rsidRPr="00965EE3" w:rsidRDefault="00965EE3" w:rsidP="00965EE3">
      <w:pPr>
        <w:spacing w:line="264" w:lineRule="exact"/>
        <w:ind w:firstLine="426"/>
        <w:jc w:val="both"/>
      </w:pPr>
      <w:r w:rsidRPr="00965EE3">
        <w:rPr>
          <w:b/>
          <w:color w:val="000000"/>
        </w:rPr>
        <w:t>Коммуникативные умения</w:t>
      </w:r>
    </w:p>
    <w:p w:rsidR="00965EE3" w:rsidRPr="00965EE3" w:rsidRDefault="00965EE3" w:rsidP="00965EE3">
      <w:pPr>
        <w:spacing w:line="264" w:lineRule="exact"/>
        <w:ind w:firstLine="426"/>
        <w:jc w:val="both"/>
      </w:pPr>
      <w:r w:rsidRPr="00965EE3">
        <w:rPr>
          <w:i/>
          <w:color w:val="000000"/>
        </w:rPr>
        <w:t>Говорение</w:t>
      </w:r>
    </w:p>
    <w:p w:rsidR="00965EE3" w:rsidRPr="00965EE3" w:rsidRDefault="00965EE3" w:rsidP="00965EE3">
      <w:pPr>
        <w:spacing w:line="264" w:lineRule="exact"/>
        <w:ind w:firstLine="426"/>
        <w:jc w:val="both"/>
      </w:pPr>
      <w:r w:rsidRPr="00965EE3">
        <w:rPr>
          <w:color w:val="000000"/>
        </w:rPr>
        <w:t xml:space="preserve">Коммуникативные умения </w:t>
      </w:r>
      <w:r w:rsidRPr="00965EE3">
        <w:rPr>
          <w:color w:val="000000"/>
          <w:u w:val="single"/>
        </w:rPr>
        <w:t>диалогической</w:t>
      </w:r>
      <w:r w:rsidRPr="00965EE3">
        <w:rPr>
          <w:color w:val="000000"/>
        </w:rPr>
        <w:t xml:space="preserve"> речи.</w:t>
      </w:r>
    </w:p>
    <w:p w:rsidR="00965EE3" w:rsidRPr="00965EE3" w:rsidRDefault="00965EE3" w:rsidP="00965EE3">
      <w:pPr>
        <w:spacing w:line="264" w:lineRule="exact"/>
        <w:ind w:firstLine="426"/>
        <w:jc w:val="both"/>
      </w:pPr>
      <w:r w:rsidRPr="00965EE3">
        <w:rPr>
          <w:color w:val="000000"/>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65EE3" w:rsidRPr="00965EE3" w:rsidRDefault="00965EE3" w:rsidP="00965EE3">
      <w:pPr>
        <w:spacing w:line="264" w:lineRule="exact"/>
        <w:ind w:firstLine="426"/>
        <w:jc w:val="both"/>
      </w:pPr>
      <w:r w:rsidRPr="00965EE3">
        <w:rPr>
          <w:color w:val="00000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65EE3" w:rsidRPr="00965EE3" w:rsidRDefault="00965EE3" w:rsidP="00965EE3">
      <w:pPr>
        <w:spacing w:line="264" w:lineRule="exact"/>
        <w:ind w:firstLine="426"/>
        <w:jc w:val="both"/>
      </w:pPr>
      <w:r w:rsidRPr="00965EE3">
        <w:rPr>
          <w:color w:val="000000"/>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65EE3" w:rsidRPr="00965EE3" w:rsidRDefault="00965EE3" w:rsidP="00965EE3">
      <w:pPr>
        <w:spacing w:line="264" w:lineRule="exact"/>
        <w:ind w:firstLine="426"/>
        <w:jc w:val="both"/>
      </w:pPr>
      <w:r w:rsidRPr="00965EE3">
        <w:rPr>
          <w:color w:val="000000"/>
        </w:rPr>
        <w:t>диалога-расспроса: запрашивание интересующей информации; сообщение фактической информации, ответы на вопросы собеседника.</w:t>
      </w:r>
    </w:p>
    <w:p w:rsidR="00965EE3" w:rsidRPr="00965EE3" w:rsidRDefault="00965EE3" w:rsidP="00965EE3">
      <w:pPr>
        <w:spacing w:line="264" w:lineRule="exact"/>
        <w:ind w:firstLine="426"/>
        <w:jc w:val="both"/>
      </w:pPr>
      <w:r w:rsidRPr="00965EE3">
        <w:rPr>
          <w:color w:val="000000"/>
        </w:rPr>
        <w:t xml:space="preserve">Коммуникативные умения </w:t>
      </w:r>
      <w:r w:rsidRPr="00965EE3">
        <w:rPr>
          <w:color w:val="000000"/>
          <w:u w:val="single"/>
        </w:rPr>
        <w:t>монологической</w:t>
      </w:r>
      <w:r w:rsidRPr="00965EE3">
        <w:rPr>
          <w:color w:val="000000"/>
        </w:rPr>
        <w:t xml:space="preserve"> речи.</w:t>
      </w:r>
    </w:p>
    <w:p w:rsidR="00965EE3" w:rsidRPr="00965EE3" w:rsidRDefault="00965EE3" w:rsidP="00965EE3">
      <w:pPr>
        <w:spacing w:line="264" w:lineRule="exact"/>
        <w:ind w:firstLine="426"/>
        <w:jc w:val="both"/>
      </w:pPr>
      <w:r w:rsidRPr="00965EE3">
        <w:rPr>
          <w:color w:val="000000"/>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65EE3" w:rsidRPr="00965EE3" w:rsidRDefault="00965EE3" w:rsidP="00965EE3">
      <w:pPr>
        <w:spacing w:line="264" w:lineRule="exact"/>
        <w:ind w:firstLine="426"/>
        <w:jc w:val="both"/>
      </w:pPr>
      <w:r w:rsidRPr="00965EE3">
        <w:rPr>
          <w:color w:val="000000"/>
        </w:rPr>
        <w:t>Пересказ с опорой на ключевые слова, вопросы и (или) иллюстрации основного содержания прочитанного текста.</w:t>
      </w:r>
    </w:p>
    <w:p w:rsidR="00965EE3" w:rsidRPr="00965EE3" w:rsidRDefault="00965EE3" w:rsidP="00965EE3">
      <w:pPr>
        <w:spacing w:line="264" w:lineRule="exact"/>
        <w:ind w:firstLine="426"/>
        <w:jc w:val="both"/>
      </w:pPr>
      <w:r w:rsidRPr="00965EE3">
        <w:rPr>
          <w:i/>
          <w:color w:val="000000"/>
        </w:rPr>
        <w:t>Аудирование</w:t>
      </w:r>
    </w:p>
    <w:p w:rsidR="00965EE3" w:rsidRPr="00965EE3" w:rsidRDefault="00965EE3" w:rsidP="00965EE3">
      <w:pPr>
        <w:spacing w:line="264" w:lineRule="exact"/>
        <w:ind w:firstLine="426"/>
        <w:jc w:val="both"/>
      </w:pPr>
      <w:r w:rsidRPr="00965EE3">
        <w:rPr>
          <w:color w:val="000000"/>
        </w:rPr>
        <w:t>Понимание на слух речи учителя и других обучающихся и вербальная/невербальная реакция на услышанное (при непосредственном общении).</w:t>
      </w:r>
    </w:p>
    <w:p w:rsidR="00965EE3" w:rsidRPr="00965EE3" w:rsidRDefault="00965EE3" w:rsidP="00965EE3">
      <w:pPr>
        <w:spacing w:line="264" w:lineRule="exact"/>
        <w:ind w:firstLine="426"/>
        <w:jc w:val="both"/>
      </w:pPr>
      <w:r w:rsidRPr="00965EE3">
        <w:rPr>
          <w:color w:val="00000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65EE3" w:rsidRPr="00965EE3" w:rsidRDefault="00965EE3" w:rsidP="00965EE3">
      <w:pPr>
        <w:spacing w:line="264" w:lineRule="exact"/>
        <w:ind w:firstLine="426"/>
        <w:jc w:val="both"/>
      </w:pPr>
      <w:r w:rsidRPr="00965EE3">
        <w:rPr>
          <w:color w:val="000000"/>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65EE3" w:rsidRPr="00965EE3" w:rsidRDefault="00965EE3" w:rsidP="00965EE3">
      <w:pPr>
        <w:spacing w:line="264" w:lineRule="exact"/>
        <w:ind w:firstLine="426"/>
        <w:jc w:val="both"/>
      </w:pPr>
      <w:r w:rsidRPr="00965EE3">
        <w:rPr>
          <w:color w:val="000000"/>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65EE3" w:rsidRPr="00965EE3" w:rsidRDefault="00965EE3" w:rsidP="00965EE3">
      <w:pPr>
        <w:spacing w:line="264" w:lineRule="exact"/>
        <w:ind w:firstLine="426"/>
        <w:jc w:val="both"/>
      </w:pPr>
      <w:r w:rsidRPr="00965EE3">
        <w:rPr>
          <w:color w:val="000000"/>
        </w:rPr>
        <w:t>Тексты для аудирования: диалог, высказывания собеседников в ситуациях повседневного общения, рассказ, сказка.</w:t>
      </w:r>
    </w:p>
    <w:p w:rsidR="00965EE3" w:rsidRPr="00965EE3" w:rsidRDefault="00965EE3" w:rsidP="00965EE3">
      <w:pPr>
        <w:spacing w:line="264" w:lineRule="exact"/>
        <w:ind w:firstLine="426"/>
        <w:jc w:val="both"/>
      </w:pPr>
      <w:r w:rsidRPr="00965EE3">
        <w:rPr>
          <w:i/>
          <w:color w:val="000000"/>
        </w:rPr>
        <w:t>Смысловое чтение</w:t>
      </w:r>
    </w:p>
    <w:p w:rsidR="00965EE3" w:rsidRPr="00965EE3" w:rsidRDefault="00965EE3" w:rsidP="00965EE3">
      <w:pPr>
        <w:spacing w:line="264" w:lineRule="exact"/>
        <w:ind w:firstLine="426"/>
        <w:jc w:val="both"/>
      </w:pPr>
      <w:r w:rsidRPr="00965EE3">
        <w:rPr>
          <w:color w:val="00000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65EE3" w:rsidRPr="00965EE3" w:rsidRDefault="00965EE3" w:rsidP="00965EE3">
      <w:pPr>
        <w:spacing w:line="264" w:lineRule="exact"/>
        <w:ind w:firstLine="426"/>
        <w:jc w:val="both"/>
      </w:pPr>
      <w:r w:rsidRPr="00965EE3">
        <w:rPr>
          <w:color w:val="000000"/>
        </w:rPr>
        <w:t>Тексты для чтения вслух: диалог, рассказ, сказка.</w:t>
      </w:r>
    </w:p>
    <w:p w:rsidR="00965EE3" w:rsidRPr="00965EE3" w:rsidRDefault="00965EE3" w:rsidP="00965EE3">
      <w:pPr>
        <w:spacing w:line="264" w:lineRule="exact"/>
        <w:ind w:firstLine="426"/>
        <w:jc w:val="both"/>
      </w:pPr>
      <w:r w:rsidRPr="00965EE3">
        <w:rPr>
          <w:color w:val="00000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65EE3" w:rsidRPr="00965EE3" w:rsidRDefault="00965EE3" w:rsidP="00965EE3">
      <w:pPr>
        <w:spacing w:line="264" w:lineRule="exact"/>
        <w:ind w:firstLine="426"/>
        <w:jc w:val="both"/>
      </w:pPr>
      <w:r w:rsidRPr="00965EE3">
        <w:rPr>
          <w:color w:val="00000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65EE3" w:rsidRPr="00965EE3" w:rsidRDefault="00965EE3" w:rsidP="00965EE3">
      <w:pPr>
        <w:spacing w:line="264" w:lineRule="exact"/>
        <w:ind w:firstLine="426"/>
        <w:jc w:val="both"/>
      </w:pPr>
      <w:r w:rsidRPr="00965EE3">
        <w:rPr>
          <w:color w:val="00000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65EE3" w:rsidRPr="00965EE3" w:rsidRDefault="00965EE3" w:rsidP="00965EE3">
      <w:pPr>
        <w:spacing w:line="264" w:lineRule="exact"/>
        <w:ind w:firstLine="426"/>
        <w:jc w:val="both"/>
      </w:pPr>
      <w:r w:rsidRPr="00965EE3">
        <w:rPr>
          <w:color w:val="000000"/>
        </w:rPr>
        <w:lastRenderedPageBreak/>
        <w:t>Тексты для чтения: диалог, рассказ, сказка, электронное сообщение личного характера.</w:t>
      </w:r>
    </w:p>
    <w:p w:rsidR="00965EE3" w:rsidRPr="00965EE3" w:rsidRDefault="00965EE3" w:rsidP="00965EE3">
      <w:pPr>
        <w:spacing w:line="264" w:lineRule="exact"/>
        <w:ind w:firstLine="426"/>
        <w:jc w:val="both"/>
      </w:pPr>
      <w:r w:rsidRPr="00965EE3">
        <w:rPr>
          <w:i/>
          <w:color w:val="000000"/>
        </w:rPr>
        <w:t>Письмо</w:t>
      </w:r>
    </w:p>
    <w:p w:rsidR="00965EE3" w:rsidRPr="00965EE3" w:rsidRDefault="00965EE3" w:rsidP="00965EE3">
      <w:pPr>
        <w:spacing w:line="264" w:lineRule="exact"/>
        <w:ind w:firstLine="426"/>
        <w:jc w:val="both"/>
      </w:pPr>
      <w:r w:rsidRPr="00965EE3">
        <w:rPr>
          <w:color w:val="000000"/>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65EE3" w:rsidRPr="00965EE3" w:rsidRDefault="00965EE3" w:rsidP="00965EE3">
      <w:pPr>
        <w:spacing w:line="264" w:lineRule="exact"/>
        <w:ind w:firstLine="426"/>
        <w:jc w:val="both"/>
      </w:pPr>
      <w:r w:rsidRPr="00965EE3">
        <w:rPr>
          <w:color w:val="000000"/>
        </w:rPr>
        <w:t>Создание подписей к картинкам, фотографиям с пояснением, что на них изображено.</w:t>
      </w:r>
    </w:p>
    <w:p w:rsidR="00965EE3" w:rsidRPr="00965EE3" w:rsidRDefault="00965EE3" w:rsidP="00965EE3">
      <w:pPr>
        <w:spacing w:line="264" w:lineRule="exact"/>
        <w:ind w:firstLine="426"/>
        <w:jc w:val="both"/>
      </w:pPr>
      <w:r w:rsidRPr="00965EE3">
        <w:rPr>
          <w:color w:val="000000"/>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65EE3" w:rsidRPr="00965EE3" w:rsidRDefault="00965EE3" w:rsidP="00965EE3">
      <w:pPr>
        <w:spacing w:line="264" w:lineRule="exact"/>
        <w:ind w:firstLine="426"/>
        <w:jc w:val="both"/>
      </w:pPr>
      <w:r w:rsidRPr="00965EE3">
        <w:rPr>
          <w:color w:val="000000"/>
        </w:rPr>
        <w:t>Написание с опорой на образец поздравлений с праздниками (с днём рождения, Новым годом, Рождеством) с выражением пожеланий.</w:t>
      </w:r>
    </w:p>
    <w:p w:rsidR="00965EE3" w:rsidRPr="00965EE3" w:rsidRDefault="00965EE3" w:rsidP="00965EE3">
      <w:pPr>
        <w:spacing w:line="264" w:lineRule="exact"/>
        <w:ind w:firstLine="426"/>
        <w:jc w:val="both"/>
      </w:pPr>
      <w:r w:rsidRPr="00965EE3">
        <w:rPr>
          <w:b/>
          <w:color w:val="000000"/>
        </w:rPr>
        <w:t>Языковые знания и навыки</w:t>
      </w:r>
    </w:p>
    <w:p w:rsidR="00965EE3" w:rsidRPr="00965EE3" w:rsidRDefault="00965EE3" w:rsidP="00965EE3">
      <w:pPr>
        <w:spacing w:line="264" w:lineRule="exact"/>
        <w:ind w:firstLine="426"/>
        <w:jc w:val="both"/>
      </w:pPr>
      <w:r w:rsidRPr="00965EE3">
        <w:rPr>
          <w:i/>
          <w:color w:val="000000"/>
        </w:rPr>
        <w:t>Фонетическая сторона речи</w:t>
      </w:r>
    </w:p>
    <w:p w:rsidR="00965EE3" w:rsidRPr="00965EE3" w:rsidRDefault="00965EE3" w:rsidP="00965EE3">
      <w:pPr>
        <w:spacing w:line="264" w:lineRule="exact"/>
        <w:ind w:firstLine="426"/>
        <w:jc w:val="both"/>
      </w:pPr>
      <w:r w:rsidRPr="00965EE3">
        <w:rPr>
          <w:color w:val="000000"/>
        </w:rPr>
        <w:t>Буквы английского алфавита. Фонетически корректное озвучивание букв английского алфавита.</w:t>
      </w:r>
    </w:p>
    <w:p w:rsidR="00965EE3" w:rsidRPr="00965EE3" w:rsidRDefault="00965EE3" w:rsidP="00965EE3">
      <w:pPr>
        <w:spacing w:line="264" w:lineRule="exact"/>
        <w:ind w:firstLine="426"/>
        <w:jc w:val="both"/>
      </w:pPr>
      <w:r w:rsidRPr="00965EE3">
        <w:rPr>
          <w:color w:val="000000"/>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65EE3">
        <w:rPr>
          <w:i/>
          <w:color w:val="000000"/>
        </w:rPr>
        <w:t>«r» (there is/there are).</w:t>
      </w:r>
    </w:p>
    <w:p w:rsidR="00965EE3" w:rsidRPr="00965EE3" w:rsidRDefault="00965EE3" w:rsidP="00965EE3">
      <w:pPr>
        <w:spacing w:line="264" w:lineRule="exact"/>
        <w:ind w:firstLine="426"/>
        <w:jc w:val="both"/>
      </w:pPr>
      <w:r w:rsidRPr="00965EE3">
        <w:rPr>
          <w:color w:val="000000"/>
        </w:rPr>
        <w:t>Ритмико-интонационные особенности повествовательного, побудительного и вопросительного (общий и специальный вопрос) предложений.</w:t>
      </w:r>
    </w:p>
    <w:p w:rsidR="00965EE3" w:rsidRPr="00965EE3" w:rsidRDefault="00965EE3" w:rsidP="00965EE3">
      <w:pPr>
        <w:spacing w:line="264" w:lineRule="exact"/>
        <w:ind w:firstLine="426"/>
        <w:jc w:val="both"/>
      </w:pPr>
      <w:r w:rsidRPr="00965EE3">
        <w:rPr>
          <w:color w:val="000000"/>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65EE3" w:rsidRPr="00965EE3" w:rsidRDefault="00965EE3" w:rsidP="00965EE3">
      <w:pPr>
        <w:spacing w:line="264" w:lineRule="exact"/>
        <w:ind w:firstLine="426"/>
        <w:jc w:val="both"/>
      </w:pPr>
      <w:r w:rsidRPr="00965EE3">
        <w:rPr>
          <w:color w:val="000000"/>
        </w:rPr>
        <w:t xml:space="preserve">Чтение гласных в открытом и закрытом слоге в односложных словах, чтения гласных в третьем типе слога (гласная </w:t>
      </w:r>
      <w:r w:rsidRPr="00965EE3">
        <w:rPr>
          <w:i/>
          <w:color w:val="000000"/>
        </w:rPr>
        <w:t>+ r</w:t>
      </w:r>
      <w:r w:rsidRPr="00965EE3">
        <w:rPr>
          <w:color w:val="000000"/>
        </w:rPr>
        <w:t xml:space="preserve">); согласных, основных звукобуквенных сочетаний, в частности сложных сочетаний букв (например, </w:t>
      </w:r>
      <w:r w:rsidRPr="00965EE3">
        <w:rPr>
          <w:i/>
          <w:color w:val="000000"/>
        </w:rPr>
        <w:t>tion, ight</w:t>
      </w:r>
      <w:r w:rsidRPr="00965EE3">
        <w:rPr>
          <w:color w:val="000000"/>
        </w:rPr>
        <w:t>) в односложных, двусложных и многосложных словах.</w:t>
      </w:r>
    </w:p>
    <w:p w:rsidR="00965EE3" w:rsidRPr="00965EE3" w:rsidRDefault="00965EE3" w:rsidP="00965EE3">
      <w:pPr>
        <w:spacing w:line="264" w:lineRule="exact"/>
        <w:ind w:firstLine="426"/>
        <w:jc w:val="both"/>
      </w:pPr>
      <w:r w:rsidRPr="00965EE3">
        <w:rPr>
          <w:color w:val="000000"/>
        </w:rPr>
        <w:t>Вычленение некоторых звукобуквенных сочетаний при анализе изученных слов.</w:t>
      </w:r>
    </w:p>
    <w:p w:rsidR="00965EE3" w:rsidRPr="00965EE3" w:rsidRDefault="00965EE3" w:rsidP="00965EE3">
      <w:pPr>
        <w:spacing w:line="264" w:lineRule="exact"/>
        <w:ind w:firstLine="426"/>
        <w:jc w:val="both"/>
      </w:pPr>
      <w:r w:rsidRPr="00965EE3">
        <w:rPr>
          <w:color w:val="000000"/>
        </w:rPr>
        <w:t>Чтение новых слов согласно основным правилам чтения с использованием полной или частичной транскрипции.</w:t>
      </w:r>
    </w:p>
    <w:p w:rsidR="00965EE3" w:rsidRPr="00965EE3" w:rsidRDefault="00965EE3" w:rsidP="00965EE3">
      <w:pPr>
        <w:spacing w:line="264" w:lineRule="exact"/>
        <w:ind w:firstLine="426"/>
        <w:jc w:val="both"/>
      </w:pPr>
      <w:r w:rsidRPr="00965EE3">
        <w:rPr>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965EE3" w:rsidRPr="00965EE3" w:rsidRDefault="00965EE3" w:rsidP="00965EE3">
      <w:pPr>
        <w:spacing w:line="264" w:lineRule="exact"/>
        <w:ind w:firstLine="426"/>
        <w:jc w:val="both"/>
      </w:pPr>
      <w:r w:rsidRPr="00965EE3">
        <w:rPr>
          <w:i/>
          <w:color w:val="000000"/>
        </w:rPr>
        <w:t>Графика, орфография и пунктуация</w:t>
      </w:r>
    </w:p>
    <w:p w:rsidR="00965EE3" w:rsidRPr="00965EE3" w:rsidRDefault="00965EE3" w:rsidP="00965EE3">
      <w:pPr>
        <w:spacing w:line="264" w:lineRule="exact"/>
        <w:ind w:firstLine="426"/>
        <w:jc w:val="both"/>
      </w:pPr>
      <w:r w:rsidRPr="00965EE3">
        <w:rPr>
          <w:color w:val="000000"/>
        </w:rPr>
        <w:t>Правильное написание изученных слов.</w:t>
      </w:r>
    </w:p>
    <w:p w:rsidR="00965EE3" w:rsidRPr="00965EE3" w:rsidRDefault="00965EE3" w:rsidP="00965EE3">
      <w:pPr>
        <w:spacing w:line="264" w:lineRule="exact"/>
        <w:ind w:firstLine="426"/>
        <w:jc w:val="both"/>
      </w:pPr>
      <w:r w:rsidRPr="00965EE3">
        <w:rPr>
          <w:color w:val="000000"/>
        </w:rPr>
        <w:t xml:space="preserve">Правильная расстановка знаков препинания: точки, вопросительного </w:t>
      </w:r>
    </w:p>
    <w:p w:rsidR="00965EE3" w:rsidRPr="00965EE3" w:rsidRDefault="00965EE3" w:rsidP="00965EE3">
      <w:pPr>
        <w:spacing w:line="264" w:lineRule="exact"/>
        <w:ind w:firstLine="426"/>
        <w:jc w:val="both"/>
      </w:pPr>
      <w:r w:rsidRPr="00965EE3">
        <w:rPr>
          <w:color w:val="000000"/>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65EE3" w:rsidRPr="00965EE3" w:rsidRDefault="00965EE3" w:rsidP="00965EE3">
      <w:pPr>
        <w:spacing w:line="264" w:lineRule="exact"/>
        <w:ind w:firstLine="426"/>
        <w:jc w:val="both"/>
      </w:pPr>
      <w:r w:rsidRPr="00965EE3">
        <w:rPr>
          <w:i/>
          <w:color w:val="000000"/>
        </w:rPr>
        <w:t>Лексическая сторона речи</w:t>
      </w:r>
    </w:p>
    <w:p w:rsidR="00965EE3" w:rsidRPr="00965EE3" w:rsidRDefault="00965EE3" w:rsidP="00965EE3">
      <w:pPr>
        <w:spacing w:line="264" w:lineRule="exact"/>
        <w:ind w:firstLine="426"/>
        <w:jc w:val="both"/>
      </w:pPr>
      <w:r w:rsidRPr="00965EE3">
        <w:rPr>
          <w:color w:val="000000"/>
        </w:rPr>
        <w:t xml:space="preserve">Распознавание в письменном и звучащем тексте и употребление в устной </w:t>
      </w:r>
    </w:p>
    <w:p w:rsidR="00965EE3" w:rsidRPr="00965EE3" w:rsidRDefault="00965EE3" w:rsidP="00965EE3">
      <w:pPr>
        <w:spacing w:line="264" w:lineRule="exact"/>
        <w:ind w:firstLine="426"/>
        <w:jc w:val="both"/>
      </w:pPr>
      <w:r w:rsidRPr="00965EE3">
        <w:rPr>
          <w:color w:val="000000"/>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65EE3" w:rsidRPr="00965EE3" w:rsidRDefault="00965EE3" w:rsidP="00965EE3">
      <w:pPr>
        <w:spacing w:line="264" w:lineRule="exact"/>
        <w:ind w:firstLine="426"/>
        <w:jc w:val="both"/>
      </w:pPr>
      <w:r w:rsidRPr="00965EE3">
        <w:rPr>
          <w:color w:val="000000"/>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65EE3">
        <w:rPr>
          <w:i/>
          <w:color w:val="000000"/>
        </w:rPr>
        <w:t>-teen, -ty, -th)</w:t>
      </w:r>
      <w:r w:rsidRPr="00965EE3">
        <w:rPr>
          <w:color w:val="000000"/>
        </w:rPr>
        <w:t xml:space="preserve"> и словосложения </w:t>
      </w:r>
      <w:r w:rsidRPr="00965EE3">
        <w:rPr>
          <w:i/>
          <w:color w:val="000000"/>
        </w:rPr>
        <w:t>(sportsman).</w:t>
      </w:r>
    </w:p>
    <w:p w:rsidR="00965EE3" w:rsidRPr="00965EE3" w:rsidRDefault="00965EE3" w:rsidP="00965EE3">
      <w:pPr>
        <w:spacing w:line="264" w:lineRule="exact"/>
        <w:ind w:firstLine="426"/>
        <w:jc w:val="both"/>
      </w:pPr>
      <w:r w:rsidRPr="00965EE3">
        <w:rPr>
          <w:color w:val="000000"/>
        </w:rPr>
        <w:t xml:space="preserve">Распознавание в устной и письменной речи интернациональных слов </w:t>
      </w:r>
      <w:r w:rsidRPr="00965EE3">
        <w:rPr>
          <w:i/>
          <w:color w:val="000000"/>
        </w:rPr>
        <w:t>(doctor, film)</w:t>
      </w:r>
      <w:r w:rsidRPr="00965EE3">
        <w:rPr>
          <w:color w:val="000000"/>
        </w:rPr>
        <w:t xml:space="preserve"> с помощью языковой догадки.</w:t>
      </w:r>
    </w:p>
    <w:p w:rsidR="00965EE3" w:rsidRPr="00965EE3" w:rsidRDefault="00965EE3" w:rsidP="00965EE3">
      <w:pPr>
        <w:spacing w:line="264" w:lineRule="exact"/>
        <w:ind w:firstLine="426"/>
        <w:jc w:val="both"/>
      </w:pPr>
      <w:r w:rsidRPr="00965EE3">
        <w:rPr>
          <w:i/>
          <w:color w:val="000000"/>
        </w:rPr>
        <w:t>Грамматическая сторона речи</w:t>
      </w:r>
    </w:p>
    <w:p w:rsidR="00965EE3" w:rsidRPr="00965EE3" w:rsidRDefault="00965EE3" w:rsidP="00965EE3">
      <w:pPr>
        <w:spacing w:line="264" w:lineRule="exact"/>
        <w:ind w:firstLine="426"/>
        <w:jc w:val="both"/>
      </w:pPr>
      <w:r w:rsidRPr="00965EE3">
        <w:rPr>
          <w:color w:val="000000"/>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65EE3">
        <w:rPr>
          <w:i/>
          <w:color w:val="000000"/>
        </w:rPr>
        <w:t>-teen, -ty, -th</w:t>
      </w:r>
      <w:r w:rsidRPr="00965EE3">
        <w:rPr>
          <w:color w:val="000000"/>
        </w:rPr>
        <w:t>) и словосложения (</w:t>
      </w:r>
      <w:r w:rsidRPr="00965EE3">
        <w:rPr>
          <w:i/>
          <w:color w:val="000000"/>
        </w:rPr>
        <w:t>football, snowman</w:t>
      </w:r>
      <w:r w:rsidRPr="00965EE3">
        <w:rPr>
          <w:color w:val="000000"/>
        </w:rPr>
        <w:t>).</w:t>
      </w:r>
    </w:p>
    <w:p w:rsidR="00965EE3" w:rsidRPr="00965EE3" w:rsidRDefault="00965EE3" w:rsidP="00965EE3">
      <w:pPr>
        <w:spacing w:line="264" w:lineRule="exact"/>
        <w:ind w:firstLine="426"/>
        <w:jc w:val="both"/>
        <w:rPr>
          <w:lang w:val="en-US"/>
        </w:rPr>
      </w:pPr>
      <w:r w:rsidRPr="00965EE3">
        <w:rPr>
          <w:color w:val="000000"/>
        </w:rPr>
        <w:lastRenderedPageBreak/>
        <w:t>Предложения</w:t>
      </w:r>
      <w:r w:rsidRPr="00965EE3">
        <w:rPr>
          <w:color w:val="000000"/>
          <w:lang w:val="en-US"/>
        </w:rPr>
        <w:t xml:space="preserve"> </w:t>
      </w:r>
      <w:r w:rsidRPr="00965EE3">
        <w:rPr>
          <w:color w:val="000000"/>
        </w:rPr>
        <w:t>с</w:t>
      </w:r>
      <w:r w:rsidRPr="00965EE3">
        <w:rPr>
          <w:color w:val="000000"/>
          <w:lang w:val="en-US"/>
        </w:rPr>
        <w:t xml:space="preserve"> </w:t>
      </w:r>
      <w:r w:rsidRPr="00965EE3">
        <w:rPr>
          <w:color w:val="000000"/>
        </w:rPr>
        <w:t>начальным</w:t>
      </w:r>
      <w:r w:rsidRPr="00965EE3">
        <w:rPr>
          <w:color w:val="000000"/>
          <w:lang w:val="en-US"/>
        </w:rPr>
        <w:t xml:space="preserve"> </w:t>
      </w:r>
      <w:r w:rsidRPr="00965EE3">
        <w:rPr>
          <w:i/>
          <w:color w:val="000000"/>
          <w:lang w:val="en-US"/>
        </w:rPr>
        <w:t>There + to be</w:t>
      </w:r>
      <w:r w:rsidRPr="00965EE3">
        <w:rPr>
          <w:color w:val="000000"/>
          <w:lang w:val="en-US"/>
        </w:rPr>
        <w:t xml:space="preserve"> </w:t>
      </w:r>
      <w:r w:rsidRPr="00965EE3">
        <w:rPr>
          <w:color w:val="000000"/>
        </w:rPr>
        <w:t>в</w:t>
      </w:r>
      <w:r w:rsidRPr="00965EE3">
        <w:rPr>
          <w:color w:val="000000"/>
          <w:lang w:val="en-US"/>
        </w:rPr>
        <w:t xml:space="preserve"> Past Simple Tense (</w:t>
      </w:r>
      <w:r w:rsidRPr="00965EE3">
        <w:rPr>
          <w:i/>
          <w:color w:val="000000"/>
          <w:lang w:val="en-US"/>
        </w:rPr>
        <w:t>There was an old house near the river</w:t>
      </w:r>
      <w:r w:rsidRPr="00965EE3">
        <w:rPr>
          <w:color w:val="000000"/>
          <w:lang w:val="en-US"/>
        </w:rPr>
        <w:t>).</w:t>
      </w:r>
    </w:p>
    <w:p w:rsidR="00965EE3" w:rsidRPr="00965EE3" w:rsidRDefault="00965EE3" w:rsidP="00965EE3">
      <w:pPr>
        <w:spacing w:line="264" w:lineRule="exact"/>
        <w:ind w:firstLine="426"/>
        <w:jc w:val="both"/>
      </w:pPr>
      <w:r w:rsidRPr="00965EE3">
        <w:rPr>
          <w:color w:val="000000"/>
        </w:rPr>
        <w:t xml:space="preserve">Побудительные предложения в отрицательной </w:t>
      </w:r>
      <w:r w:rsidRPr="00965EE3">
        <w:rPr>
          <w:i/>
          <w:color w:val="000000"/>
        </w:rPr>
        <w:t>(Don’t talk, please.)</w:t>
      </w:r>
      <w:r w:rsidRPr="00965EE3">
        <w:rPr>
          <w:color w:val="000000"/>
        </w:rPr>
        <w:t xml:space="preserve"> форме.</w:t>
      </w:r>
    </w:p>
    <w:p w:rsidR="00965EE3" w:rsidRPr="00965EE3" w:rsidRDefault="00965EE3" w:rsidP="00965EE3">
      <w:pPr>
        <w:spacing w:line="264" w:lineRule="exact"/>
        <w:ind w:firstLine="426"/>
        <w:jc w:val="both"/>
      </w:pPr>
      <w:r w:rsidRPr="00965EE3">
        <w:rPr>
          <w:color w:val="000000"/>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965EE3" w:rsidRPr="00965EE3" w:rsidRDefault="00965EE3" w:rsidP="00965EE3">
      <w:pPr>
        <w:spacing w:line="264" w:lineRule="exact"/>
        <w:ind w:firstLine="426"/>
        <w:jc w:val="both"/>
        <w:rPr>
          <w:lang w:val="en-US"/>
        </w:rPr>
      </w:pPr>
      <w:r w:rsidRPr="00965EE3">
        <w:rPr>
          <w:color w:val="000000"/>
        </w:rPr>
        <w:t>Конструкция</w:t>
      </w:r>
      <w:r w:rsidRPr="00965EE3">
        <w:rPr>
          <w:color w:val="000000"/>
          <w:lang w:val="en-US"/>
        </w:rPr>
        <w:t xml:space="preserve"> </w:t>
      </w:r>
      <w:r w:rsidRPr="00965EE3">
        <w:rPr>
          <w:i/>
          <w:color w:val="000000"/>
          <w:lang w:val="en-US"/>
        </w:rPr>
        <w:t>I’d like to ... (I’d like to read this book.)</w:t>
      </w:r>
      <w:r w:rsidRPr="00965EE3">
        <w:rPr>
          <w:color w:val="000000"/>
          <w:lang w:val="en-US"/>
        </w:rPr>
        <w:t>.</w:t>
      </w:r>
    </w:p>
    <w:p w:rsidR="00965EE3" w:rsidRPr="00965EE3" w:rsidRDefault="00965EE3" w:rsidP="00965EE3">
      <w:pPr>
        <w:spacing w:line="264" w:lineRule="exact"/>
        <w:ind w:firstLine="426"/>
        <w:jc w:val="both"/>
        <w:rPr>
          <w:lang w:val="en-US"/>
        </w:rPr>
      </w:pPr>
      <w:r w:rsidRPr="00965EE3">
        <w:rPr>
          <w:color w:val="000000"/>
        </w:rPr>
        <w:t>Конструкции</w:t>
      </w:r>
      <w:r w:rsidRPr="00965EE3">
        <w:rPr>
          <w:color w:val="000000"/>
          <w:lang w:val="en-US"/>
        </w:rPr>
        <w:t xml:space="preserve"> </w:t>
      </w:r>
      <w:r w:rsidRPr="00965EE3">
        <w:rPr>
          <w:color w:val="000000"/>
        </w:rPr>
        <w:t>с</w:t>
      </w:r>
      <w:r w:rsidRPr="00965EE3">
        <w:rPr>
          <w:color w:val="000000"/>
          <w:lang w:val="en-US"/>
        </w:rPr>
        <w:t xml:space="preserve"> </w:t>
      </w:r>
      <w:r w:rsidRPr="00965EE3">
        <w:rPr>
          <w:color w:val="000000"/>
        </w:rPr>
        <w:t>глаголами</w:t>
      </w:r>
      <w:r w:rsidRPr="00965EE3">
        <w:rPr>
          <w:color w:val="000000"/>
          <w:lang w:val="en-US"/>
        </w:rPr>
        <w:t xml:space="preserve"> </w:t>
      </w:r>
      <w:r w:rsidRPr="00965EE3">
        <w:rPr>
          <w:color w:val="000000"/>
        </w:rPr>
        <w:t>на</w:t>
      </w:r>
      <w:r w:rsidRPr="00965EE3">
        <w:rPr>
          <w:color w:val="000000"/>
          <w:lang w:val="en-US"/>
        </w:rPr>
        <w:t xml:space="preserve"> </w:t>
      </w:r>
      <w:r w:rsidRPr="00965EE3">
        <w:rPr>
          <w:i/>
          <w:color w:val="000000"/>
          <w:lang w:val="en-US"/>
        </w:rPr>
        <w:t>-ing: to like/enjoy doing smth (I like riding my bike.).</w:t>
      </w:r>
    </w:p>
    <w:p w:rsidR="00965EE3" w:rsidRPr="00965EE3" w:rsidRDefault="00965EE3" w:rsidP="00965EE3">
      <w:pPr>
        <w:spacing w:line="264" w:lineRule="exact"/>
        <w:ind w:firstLine="426"/>
        <w:jc w:val="both"/>
        <w:rPr>
          <w:lang w:val="en-US"/>
        </w:rPr>
      </w:pPr>
      <w:r w:rsidRPr="00965EE3">
        <w:rPr>
          <w:color w:val="000000"/>
        </w:rPr>
        <w:t>Существительные</w:t>
      </w:r>
      <w:r w:rsidRPr="00965EE3">
        <w:rPr>
          <w:color w:val="000000"/>
          <w:lang w:val="en-US"/>
        </w:rPr>
        <w:t xml:space="preserve"> </w:t>
      </w:r>
      <w:r w:rsidRPr="00965EE3">
        <w:rPr>
          <w:color w:val="000000"/>
        </w:rPr>
        <w:t>в</w:t>
      </w:r>
      <w:r w:rsidRPr="00965EE3">
        <w:rPr>
          <w:color w:val="000000"/>
          <w:lang w:val="en-US"/>
        </w:rPr>
        <w:t xml:space="preserve"> </w:t>
      </w:r>
      <w:r w:rsidRPr="00965EE3">
        <w:rPr>
          <w:color w:val="000000"/>
        </w:rPr>
        <w:t>притяжательном</w:t>
      </w:r>
      <w:r w:rsidRPr="00965EE3">
        <w:rPr>
          <w:color w:val="000000"/>
          <w:lang w:val="en-US"/>
        </w:rPr>
        <w:t xml:space="preserve"> </w:t>
      </w:r>
      <w:r w:rsidRPr="00965EE3">
        <w:rPr>
          <w:color w:val="000000"/>
        </w:rPr>
        <w:t>падеже</w:t>
      </w:r>
      <w:r w:rsidRPr="00965EE3">
        <w:rPr>
          <w:color w:val="000000"/>
          <w:lang w:val="en-US"/>
        </w:rPr>
        <w:t xml:space="preserve"> </w:t>
      </w:r>
      <w:r w:rsidRPr="00965EE3">
        <w:rPr>
          <w:i/>
          <w:color w:val="000000"/>
          <w:lang w:val="en-US"/>
        </w:rPr>
        <w:t>(Possessive Case; Ann’s dress, children’s toys, boys’ books)</w:t>
      </w:r>
      <w:r w:rsidRPr="00965EE3">
        <w:rPr>
          <w:color w:val="000000"/>
          <w:lang w:val="en-US"/>
        </w:rPr>
        <w:t>.</w:t>
      </w:r>
    </w:p>
    <w:p w:rsidR="00965EE3" w:rsidRPr="00965EE3" w:rsidRDefault="00965EE3" w:rsidP="00965EE3">
      <w:pPr>
        <w:spacing w:line="264" w:lineRule="exact"/>
        <w:ind w:firstLine="426"/>
        <w:jc w:val="both"/>
      </w:pPr>
      <w:r w:rsidRPr="00965EE3">
        <w:rPr>
          <w:color w:val="000000"/>
        </w:rPr>
        <w:t xml:space="preserve">Слова, выражающие количество с исчисляемыми и неисчисляемыми существительными </w:t>
      </w:r>
      <w:r w:rsidRPr="00965EE3">
        <w:rPr>
          <w:i/>
          <w:color w:val="000000"/>
        </w:rPr>
        <w:t>(much/many/a lot of).</w:t>
      </w:r>
    </w:p>
    <w:p w:rsidR="00965EE3" w:rsidRPr="00965EE3" w:rsidRDefault="00965EE3" w:rsidP="00965EE3">
      <w:pPr>
        <w:spacing w:line="264" w:lineRule="exact"/>
        <w:ind w:firstLine="426"/>
        <w:jc w:val="both"/>
      </w:pPr>
      <w:r w:rsidRPr="00965EE3">
        <w:rPr>
          <w:color w:val="000000"/>
        </w:rPr>
        <w:t xml:space="preserve">Личные местоимения в объектном </w:t>
      </w:r>
      <w:r w:rsidRPr="00965EE3">
        <w:rPr>
          <w:i/>
          <w:color w:val="000000"/>
        </w:rPr>
        <w:t>(me, you, him/her/it, us, them)</w:t>
      </w:r>
      <w:r w:rsidRPr="00965EE3">
        <w:rPr>
          <w:color w:val="000000"/>
        </w:rPr>
        <w:t xml:space="preserve"> падеже. Указательные местоимения </w:t>
      </w:r>
      <w:r w:rsidRPr="00965EE3">
        <w:rPr>
          <w:i/>
          <w:color w:val="000000"/>
        </w:rPr>
        <w:t>(this – these; that – those).</w:t>
      </w:r>
      <w:r w:rsidRPr="00965EE3">
        <w:rPr>
          <w:color w:val="000000"/>
        </w:rPr>
        <w:t xml:space="preserve"> Неопределённые местоимения </w:t>
      </w:r>
      <w:r w:rsidRPr="00965EE3">
        <w:rPr>
          <w:i/>
          <w:color w:val="000000"/>
        </w:rPr>
        <w:t>(some/any)</w:t>
      </w:r>
      <w:r w:rsidRPr="00965EE3">
        <w:rPr>
          <w:color w:val="000000"/>
        </w:rPr>
        <w:t xml:space="preserve"> в повествовательных и вопросительных предложениях </w:t>
      </w:r>
      <w:r w:rsidRPr="00965EE3">
        <w:rPr>
          <w:i/>
          <w:color w:val="000000"/>
        </w:rPr>
        <w:t>(Have you got any friends? – Yes, I’ve got some.).</w:t>
      </w:r>
    </w:p>
    <w:p w:rsidR="00965EE3" w:rsidRPr="00965EE3" w:rsidRDefault="00965EE3" w:rsidP="00965EE3">
      <w:pPr>
        <w:spacing w:line="264" w:lineRule="exact"/>
        <w:ind w:firstLine="426"/>
        <w:jc w:val="both"/>
      </w:pPr>
      <w:r w:rsidRPr="00965EE3">
        <w:rPr>
          <w:color w:val="000000"/>
        </w:rPr>
        <w:t xml:space="preserve">Наречия частотности </w:t>
      </w:r>
      <w:r w:rsidRPr="00965EE3">
        <w:rPr>
          <w:i/>
          <w:color w:val="000000"/>
        </w:rPr>
        <w:t>(usually, often).</w:t>
      </w:r>
    </w:p>
    <w:p w:rsidR="00965EE3" w:rsidRPr="00965EE3" w:rsidRDefault="00965EE3" w:rsidP="00965EE3">
      <w:pPr>
        <w:spacing w:line="264" w:lineRule="exact"/>
        <w:ind w:firstLine="426"/>
        <w:jc w:val="both"/>
      </w:pPr>
      <w:r w:rsidRPr="00965EE3">
        <w:rPr>
          <w:color w:val="000000"/>
        </w:rPr>
        <w:t>Количественные числительные (13–100). Порядковые числительные (1–30).</w:t>
      </w:r>
    </w:p>
    <w:p w:rsidR="00965EE3" w:rsidRPr="00965EE3" w:rsidRDefault="00965EE3" w:rsidP="00965EE3">
      <w:pPr>
        <w:spacing w:line="264" w:lineRule="exact"/>
        <w:ind w:firstLine="426"/>
        <w:jc w:val="both"/>
      </w:pPr>
      <w:r w:rsidRPr="00965EE3">
        <w:rPr>
          <w:color w:val="000000"/>
        </w:rPr>
        <w:t xml:space="preserve">Вопросительные слова </w:t>
      </w:r>
      <w:r w:rsidRPr="00965EE3">
        <w:rPr>
          <w:i/>
          <w:color w:val="000000"/>
        </w:rPr>
        <w:t>(when, whose, why).</w:t>
      </w:r>
    </w:p>
    <w:p w:rsidR="00965EE3" w:rsidRPr="00965EE3" w:rsidRDefault="00965EE3" w:rsidP="00965EE3">
      <w:pPr>
        <w:spacing w:line="264" w:lineRule="exact"/>
        <w:ind w:firstLine="426"/>
        <w:jc w:val="both"/>
        <w:rPr>
          <w:lang w:val="en-US"/>
        </w:rPr>
      </w:pPr>
      <w:r w:rsidRPr="00965EE3">
        <w:rPr>
          <w:color w:val="000000"/>
        </w:rPr>
        <w:t>Предлоги</w:t>
      </w:r>
      <w:r w:rsidRPr="00965EE3">
        <w:rPr>
          <w:color w:val="000000"/>
          <w:lang w:val="en-US"/>
        </w:rPr>
        <w:t xml:space="preserve"> </w:t>
      </w:r>
      <w:r w:rsidRPr="00965EE3">
        <w:rPr>
          <w:color w:val="000000"/>
        </w:rPr>
        <w:t>места</w:t>
      </w:r>
      <w:r w:rsidRPr="00965EE3">
        <w:rPr>
          <w:color w:val="000000"/>
          <w:lang w:val="en-US"/>
        </w:rPr>
        <w:t xml:space="preserve"> </w:t>
      </w:r>
      <w:r w:rsidRPr="00965EE3">
        <w:rPr>
          <w:i/>
          <w:color w:val="000000"/>
          <w:lang w:val="en-US"/>
        </w:rPr>
        <w:t>(next to, in front of, behind),</w:t>
      </w:r>
      <w:r w:rsidRPr="00965EE3">
        <w:rPr>
          <w:color w:val="000000"/>
          <w:lang w:val="en-US"/>
        </w:rPr>
        <w:t xml:space="preserve"> </w:t>
      </w:r>
      <w:r w:rsidRPr="00965EE3">
        <w:rPr>
          <w:color w:val="000000"/>
        </w:rPr>
        <w:t>направления</w:t>
      </w:r>
      <w:r w:rsidRPr="00965EE3">
        <w:rPr>
          <w:color w:val="000000"/>
          <w:lang w:val="en-US"/>
        </w:rPr>
        <w:t xml:space="preserve"> </w:t>
      </w:r>
      <w:r w:rsidRPr="00965EE3">
        <w:rPr>
          <w:i/>
          <w:color w:val="000000"/>
          <w:lang w:val="en-US"/>
        </w:rPr>
        <w:t>(to),</w:t>
      </w:r>
      <w:r w:rsidRPr="00965EE3">
        <w:rPr>
          <w:color w:val="000000"/>
          <w:lang w:val="en-US"/>
        </w:rPr>
        <w:t xml:space="preserve"> </w:t>
      </w:r>
      <w:r w:rsidRPr="00965EE3">
        <w:rPr>
          <w:color w:val="000000"/>
        </w:rPr>
        <w:t>времени</w:t>
      </w:r>
      <w:r w:rsidRPr="00965EE3">
        <w:rPr>
          <w:color w:val="000000"/>
          <w:lang w:val="en-US"/>
        </w:rPr>
        <w:t xml:space="preserve"> </w:t>
      </w:r>
      <w:r w:rsidRPr="00965EE3">
        <w:rPr>
          <w:i/>
          <w:color w:val="000000"/>
          <w:lang w:val="en-US"/>
        </w:rPr>
        <w:t xml:space="preserve">(at, in, on </w:t>
      </w:r>
      <w:r w:rsidRPr="00965EE3">
        <w:rPr>
          <w:color w:val="000000"/>
        </w:rPr>
        <w:t>в</w:t>
      </w:r>
      <w:r w:rsidRPr="00965EE3">
        <w:rPr>
          <w:color w:val="000000"/>
          <w:lang w:val="en-US"/>
        </w:rPr>
        <w:t xml:space="preserve"> </w:t>
      </w:r>
      <w:r w:rsidRPr="00965EE3">
        <w:rPr>
          <w:color w:val="000000"/>
        </w:rPr>
        <w:t>выражениях</w:t>
      </w:r>
      <w:r w:rsidRPr="00965EE3">
        <w:rPr>
          <w:color w:val="000000"/>
          <w:lang w:val="en-US"/>
        </w:rPr>
        <w:t xml:space="preserve"> </w:t>
      </w:r>
      <w:r w:rsidRPr="00965EE3">
        <w:rPr>
          <w:i/>
          <w:color w:val="000000"/>
          <w:lang w:val="en-US"/>
        </w:rPr>
        <w:t>at 5 o’clock, in the morning, on Monday).</w:t>
      </w:r>
    </w:p>
    <w:p w:rsidR="00965EE3" w:rsidRPr="00965EE3" w:rsidRDefault="00965EE3" w:rsidP="00965EE3">
      <w:pPr>
        <w:spacing w:line="264" w:lineRule="exact"/>
        <w:ind w:firstLine="426"/>
        <w:jc w:val="both"/>
      </w:pPr>
      <w:r w:rsidRPr="00965EE3">
        <w:rPr>
          <w:b/>
          <w:color w:val="000000"/>
        </w:rPr>
        <w:t>Социокультурные знания и умения</w:t>
      </w:r>
    </w:p>
    <w:p w:rsidR="00965EE3" w:rsidRPr="00965EE3" w:rsidRDefault="00965EE3" w:rsidP="00965EE3">
      <w:pPr>
        <w:spacing w:line="264" w:lineRule="exact"/>
        <w:ind w:firstLine="426"/>
        <w:jc w:val="both"/>
      </w:pPr>
      <w:r w:rsidRPr="00965EE3">
        <w:rPr>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65EE3" w:rsidRPr="00965EE3" w:rsidRDefault="00965EE3" w:rsidP="00965EE3">
      <w:pPr>
        <w:spacing w:line="264" w:lineRule="exact"/>
        <w:ind w:firstLine="426"/>
        <w:jc w:val="both"/>
      </w:pPr>
      <w:r w:rsidRPr="00965EE3">
        <w:rPr>
          <w:color w:val="000000"/>
        </w:rPr>
        <w:t>Знание произведений детского фольклора (рифмовок, стихов, песенок), персонажей детских книг.</w:t>
      </w:r>
    </w:p>
    <w:p w:rsidR="00965EE3" w:rsidRPr="00965EE3" w:rsidRDefault="00965EE3" w:rsidP="00965EE3">
      <w:pPr>
        <w:spacing w:line="264" w:lineRule="exact"/>
        <w:ind w:firstLine="426"/>
        <w:jc w:val="both"/>
      </w:pPr>
      <w:r w:rsidRPr="00965EE3">
        <w:rPr>
          <w:color w:val="000000"/>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65EE3" w:rsidRPr="00965EE3" w:rsidRDefault="00965EE3" w:rsidP="00965EE3">
      <w:pPr>
        <w:spacing w:line="264" w:lineRule="exact"/>
        <w:ind w:firstLine="426"/>
        <w:jc w:val="both"/>
      </w:pPr>
      <w:r w:rsidRPr="00965EE3">
        <w:rPr>
          <w:b/>
          <w:color w:val="000000"/>
        </w:rPr>
        <w:t>Компенсаторные умения</w:t>
      </w:r>
    </w:p>
    <w:p w:rsidR="00965EE3" w:rsidRPr="00965EE3" w:rsidRDefault="00965EE3" w:rsidP="00965EE3">
      <w:pPr>
        <w:spacing w:line="264" w:lineRule="exact"/>
        <w:ind w:firstLine="426"/>
        <w:jc w:val="both"/>
      </w:pPr>
      <w:r w:rsidRPr="00965EE3">
        <w:rPr>
          <w:color w:val="000000"/>
        </w:rPr>
        <w:t>Использование при чтении и аудировании языковой, в том числе контекстуальной, догадки.</w:t>
      </w:r>
    </w:p>
    <w:p w:rsidR="00965EE3" w:rsidRPr="00965EE3" w:rsidRDefault="00965EE3" w:rsidP="00965EE3">
      <w:pPr>
        <w:spacing w:line="264" w:lineRule="exact"/>
        <w:ind w:firstLine="426"/>
        <w:jc w:val="both"/>
      </w:pPr>
      <w:r w:rsidRPr="00965EE3">
        <w:rPr>
          <w:color w:val="000000"/>
        </w:rPr>
        <w:t>использование в качестве опоры при порождении собственных высказываний ключевых слов, вопросов; иллюстраций.</w:t>
      </w:r>
    </w:p>
    <w:p w:rsidR="00965EE3" w:rsidRPr="00965EE3" w:rsidRDefault="00965EE3" w:rsidP="00965EE3">
      <w:pPr>
        <w:spacing w:line="264" w:lineRule="exact"/>
        <w:ind w:firstLine="426"/>
        <w:jc w:val="both"/>
      </w:pPr>
      <w:r w:rsidRPr="00965EE3">
        <w:rPr>
          <w:color w:val="00000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2ED6" w:rsidRPr="003F5F41" w:rsidRDefault="003D2ED6" w:rsidP="003F5F41">
      <w:pPr>
        <w:autoSpaceDE w:val="0"/>
        <w:autoSpaceDN w:val="0"/>
        <w:adjustRightInd w:val="0"/>
        <w:jc w:val="center"/>
        <w:rPr>
          <w:rFonts w:eastAsiaTheme="minorHAnsi"/>
          <w:b/>
          <w:bCs/>
          <w:i/>
          <w:iCs/>
          <w:color w:val="000000"/>
          <w:sz w:val="16"/>
          <w:szCs w:val="16"/>
          <w:lang w:eastAsia="en-US"/>
        </w:rPr>
      </w:pPr>
    </w:p>
    <w:p w:rsidR="00E852EB" w:rsidRPr="00965EE3" w:rsidRDefault="006C24C6" w:rsidP="003F5F41">
      <w:pPr>
        <w:autoSpaceDE w:val="0"/>
        <w:autoSpaceDN w:val="0"/>
        <w:adjustRightInd w:val="0"/>
        <w:jc w:val="center"/>
        <w:rPr>
          <w:rFonts w:eastAsiaTheme="minorHAnsi"/>
          <w:color w:val="000000"/>
          <w:lang w:eastAsia="en-US"/>
        </w:rPr>
      </w:pPr>
      <w:r w:rsidRPr="00965EE3">
        <w:rPr>
          <w:rFonts w:eastAsiaTheme="minorHAnsi"/>
          <w:b/>
          <w:bCs/>
          <w:iCs/>
          <w:color w:val="000000"/>
          <w:lang w:eastAsia="en-US"/>
        </w:rPr>
        <w:t xml:space="preserve">3.2.4. МАТЕМАТИКА  </w:t>
      </w:r>
    </w:p>
    <w:p w:rsidR="00965EE3" w:rsidRPr="00965EE3" w:rsidRDefault="00965EE3" w:rsidP="00965EE3">
      <w:pPr>
        <w:spacing w:line="264" w:lineRule="auto"/>
        <w:ind w:firstLine="426"/>
        <w:jc w:val="center"/>
      </w:pPr>
      <w:r w:rsidRPr="00965EE3">
        <w:rPr>
          <w:b/>
          <w:color w:val="000000"/>
        </w:rPr>
        <w:t>1 класс</w:t>
      </w:r>
    </w:p>
    <w:p w:rsidR="00965EE3" w:rsidRPr="00965EE3" w:rsidRDefault="00965EE3" w:rsidP="00965EE3">
      <w:pPr>
        <w:spacing w:line="264" w:lineRule="auto"/>
        <w:ind w:firstLine="426"/>
        <w:jc w:val="both"/>
      </w:pPr>
      <w:r w:rsidRPr="00965EE3">
        <w:rPr>
          <w:b/>
          <w:color w:val="000000"/>
        </w:rPr>
        <w:t>Числа и величины</w:t>
      </w:r>
    </w:p>
    <w:p w:rsidR="00965EE3" w:rsidRPr="00965EE3" w:rsidRDefault="00965EE3" w:rsidP="00965EE3">
      <w:pPr>
        <w:spacing w:line="264" w:lineRule="auto"/>
        <w:ind w:firstLine="426"/>
        <w:jc w:val="both"/>
      </w:pPr>
      <w:r w:rsidRPr="00965EE3">
        <w:rPr>
          <w:color w:val="00000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65EE3" w:rsidRPr="00965EE3" w:rsidRDefault="00965EE3" w:rsidP="00965EE3">
      <w:pPr>
        <w:spacing w:line="264" w:lineRule="auto"/>
        <w:ind w:firstLine="426"/>
        <w:jc w:val="both"/>
      </w:pPr>
      <w:r w:rsidRPr="00965EE3">
        <w:rPr>
          <w:color w:val="000000"/>
        </w:rPr>
        <w:t xml:space="preserve">Числа в пределах 20: чтение, запись, сравнение. Однозначные и двузначные числа. Увеличение (уменьшение) числа на несколько единиц. </w:t>
      </w:r>
    </w:p>
    <w:p w:rsidR="00965EE3" w:rsidRPr="00965EE3" w:rsidRDefault="00965EE3" w:rsidP="00965EE3">
      <w:pPr>
        <w:spacing w:line="264" w:lineRule="auto"/>
        <w:ind w:firstLine="426"/>
        <w:jc w:val="both"/>
      </w:pPr>
      <w:r w:rsidRPr="00965EE3">
        <w:rPr>
          <w:color w:val="000000"/>
        </w:rPr>
        <w:t xml:space="preserve">Длина и её измерение. Единицы длины и установление соотношения между ними: сантиметр, дециметр. </w:t>
      </w:r>
    </w:p>
    <w:p w:rsidR="00965EE3" w:rsidRPr="00965EE3" w:rsidRDefault="00965EE3" w:rsidP="00965EE3">
      <w:pPr>
        <w:spacing w:line="264" w:lineRule="auto"/>
        <w:ind w:firstLine="426"/>
        <w:jc w:val="both"/>
      </w:pPr>
      <w:r w:rsidRPr="00965EE3">
        <w:rPr>
          <w:b/>
          <w:color w:val="000000"/>
        </w:rPr>
        <w:t>Арифметические действия</w:t>
      </w:r>
    </w:p>
    <w:p w:rsidR="00965EE3" w:rsidRPr="00965EE3" w:rsidRDefault="00965EE3" w:rsidP="00965EE3">
      <w:pPr>
        <w:spacing w:line="264" w:lineRule="auto"/>
        <w:ind w:firstLine="426"/>
        <w:jc w:val="both"/>
      </w:pPr>
      <w:r w:rsidRPr="00965EE3">
        <w:rPr>
          <w:color w:val="00000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65EE3" w:rsidRPr="00965EE3" w:rsidRDefault="00965EE3" w:rsidP="00965EE3">
      <w:pPr>
        <w:spacing w:line="264" w:lineRule="auto"/>
        <w:ind w:firstLine="426"/>
        <w:jc w:val="both"/>
      </w:pPr>
      <w:r w:rsidRPr="00965EE3">
        <w:rPr>
          <w:b/>
          <w:color w:val="000000"/>
        </w:rPr>
        <w:t>Текстовые задачи</w:t>
      </w:r>
    </w:p>
    <w:p w:rsidR="00965EE3" w:rsidRPr="00965EE3" w:rsidRDefault="00965EE3" w:rsidP="00965EE3">
      <w:pPr>
        <w:spacing w:line="264" w:lineRule="auto"/>
        <w:ind w:firstLine="426"/>
        <w:jc w:val="both"/>
      </w:pPr>
      <w:r w:rsidRPr="00965EE3">
        <w:rPr>
          <w:color w:val="000000"/>
        </w:rPr>
        <w:lastRenderedPageBreak/>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65EE3" w:rsidRPr="00965EE3" w:rsidRDefault="00965EE3" w:rsidP="00965EE3">
      <w:pPr>
        <w:spacing w:line="264" w:lineRule="auto"/>
        <w:ind w:firstLine="426"/>
        <w:jc w:val="both"/>
      </w:pPr>
      <w:r w:rsidRPr="00965EE3">
        <w:rPr>
          <w:b/>
          <w:color w:val="000000"/>
        </w:rPr>
        <w:t>Пространственные отношения и геометрические фигуры</w:t>
      </w:r>
    </w:p>
    <w:p w:rsidR="00965EE3" w:rsidRPr="00965EE3" w:rsidRDefault="00965EE3" w:rsidP="00965EE3">
      <w:pPr>
        <w:spacing w:line="264" w:lineRule="auto"/>
        <w:ind w:firstLine="426"/>
        <w:jc w:val="both"/>
      </w:pPr>
      <w:r w:rsidRPr="00965EE3">
        <w:rPr>
          <w:color w:val="000000"/>
        </w:rPr>
        <w:t>Расположение предметов и объектов на плоскости, в пространстве, установление пространственных отношений: «слева</w:t>
      </w:r>
      <w:r w:rsidRPr="00965EE3">
        <w:rPr>
          <w:color w:val="333333"/>
        </w:rPr>
        <w:t xml:space="preserve"> – </w:t>
      </w:r>
      <w:r w:rsidRPr="00965EE3">
        <w:rPr>
          <w:color w:val="000000"/>
        </w:rPr>
        <w:t>справа», «сверху</w:t>
      </w:r>
      <w:r w:rsidRPr="00965EE3">
        <w:rPr>
          <w:color w:val="333333"/>
        </w:rPr>
        <w:t xml:space="preserve"> – </w:t>
      </w:r>
      <w:r w:rsidRPr="00965EE3">
        <w:rPr>
          <w:color w:val="000000"/>
        </w:rPr>
        <w:t xml:space="preserve">снизу», «между». </w:t>
      </w:r>
    </w:p>
    <w:p w:rsidR="00965EE3" w:rsidRPr="00965EE3" w:rsidRDefault="00965EE3" w:rsidP="00965EE3">
      <w:pPr>
        <w:spacing w:line="264" w:lineRule="auto"/>
        <w:ind w:firstLine="426"/>
        <w:jc w:val="both"/>
      </w:pPr>
      <w:r w:rsidRPr="00965EE3">
        <w:rPr>
          <w:color w:val="00000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65EE3" w:rsidRPr="00965EE3" w:rsidRDefault="00965EE3" w:rsidP="00965EE3">
      <w:pPr>
        <w:spacing w:line="264" w:lineRule="auto"/>
        <w:ind w:firstLine="426"/>
        <w:jc w:val="both"/>
      </w:pPr>
      <w:r w:rsidRPr="00965EE3">
        <w:rPr>
          <w:b/>
          <w:color w:val="000000"/>
        </w:rPr>
        <w:t>Математическая информация</w:t>
      </w:r>
    </w:p>
    <w:p w:rsidR="00965EE3" w:rsidRPr="00965EE3" w:rsidRDefault="00965EE3" w:rsidP="00965EE3">
      <w:pPr>
        <w:spacing w:line="264" w:lineRule="auto"/>
        <w:ind w:firstLine="426"/>
        <w:jc w:val="both"/>
      </w:pPr>
      <w:r w:rsidRPr="00965EE3">
        <w:rPr>
          <w:color w:val="00000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65EE3" w:rsidRPr="00965EE3" w:rsidRDefault="00965EE3" w:rsidP="00965EE3">
      <w:pPr>
        <w:spacing w:line="264" w:lineRule="auto"/>
        <w:ind w:firstLine="426"/>
        <w:jc w:val="both"/>
      </w:pPr>
      <w:r w:rsidRPr="00965EE3">
        <w:rPr>
          <w:color w:val="000000"/>
        </w:rPr>
        <w:t xml:space="preserve">Закономерность в ряду заданных объектов: её обнаружение, продолжение ряда. </w:t>
      </w:r>
    </w:p>
    <w:p w:rsidR="00965EE3" w:rsidRPr="00965EE3" w:rsidRDefault="00965EE3" w:rsidP="00965EE3">
      <w:pPr>
        <w:spacing w:line="264" w:lineRule="auto"/>
        <w:ind w:firstLine="426"/>
        <w:jc w:val="both"/>
      </w:pPr>
      <w:r w:rsidRPr="00965EE3">
        <w:rPr>
          <w:color w:val="000000"/>
        </w:rPr>
        <w:t>Верные (истинные) и неверные (ложные) предложения, составленные относительно заданного набора математических объектов.</w:t>
      </w:r>
    </w:p>
    <w:p w:rsidR="00965EE3" w:rsidRPr="00965EE3" w:rsidRDefault="00965EE3" w:rsidP="00965EE3">
      <w:pPr>
        <w:spacing w:line="264" w:lineRule="auto"/>
        <w:ind w:firstLine="426"/>
        <w:jc w:val="both"/>
      </w:pPr>
      <w:r w:rsidRPr="00965EE3">
        <w:rPr>
          <w:color w:val="00000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65EE3" w:rsidRPr="00965EE3" w:rsidRDefault="00965EE3" w:rsidP="00965EE3">
      <w:pPr>
        <w:spacing w:line="264" w:lineRule="auto"/>
        <w:ind w:firstLine="426"/>
        <w:jc w:val="both"/>
      </w:pPr>
      <w:r w:rsidRPr="00965EE3">
        <w:rPr>
          <w:color w:val="000000"/>
        </w:rPr>
        <w:t xml:space="preserve">Двух-трёх шаговые инструкции, связанные с вычислением, измерением длины, изображением геометрической фигуры. </w:t>
      </w:r>
    </w:p>
    <w:p w:rsidR="00965EE3" w:rsidRPr="00965EE3" w:rsidRDefault="00965EE3" w:rsidP="00965EE3">
      <w:pPr>
        <w:spacing w:line="264" w:lineRule="auto"/>
        <w:ind w:firstLine="426"/>
        <w:jc w:val="center"/>
      </w:pPr>
      <w:r w:rsidRPr="00965EE3">
        <w:rPr>
          <w:b/>
          <w:color w:val="000000"/>
        </w:rPr>
        <w:t>2 класс</w:t>
      </w:r>
    </w:p>
    <w:p w:rsidR="00965EE3" w:rsidRPr="00965EE3" w:rsidRDefault="00965EE3" w:rsidP="00965EE3">
      <w:pPr>
        <w:spacing w:line="264" w:lineRule="auto"/>
        <w:ind w:firstLine="426"/>
        <w:jc w:val="both"/>
      </w:pPr>
      <w:r w:rsidRPr="00965EE3">
        <w:rPr>
          <w:b/>
          <w:color w:val="000000"/>
        </w:rPr>
        <w:t>Числа и величины</w:t>
      </w:r>
    </w:p>
    <w:p w:rsidR="00965EE3" w:rsidRPr="00965EE3" w:rsidRDefault="00965EE3" w:rsidP="00965EE3">
      <w:pPr>
        <w:spacing w:line="264" w:lineRule="auto"/>
        <w:ind w:firstLine="426"/>
        <w:jc w:val="both"/>
      </w:pPr>
      <w:r w:rsidRPr="00965EE3">
        <w:rPr>
          <w:color w:val="00000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65EE3" w:rsidRPr="00965EE3" w:rsidRDefault="00965EE3" w:rsidP="00965EE3">
      <w:pPr>
        <w:spacing w:line="264" w:lineRule="auto"/>
        <w:ind w:firstLine="426"/>
        <w:jc w:val="both"/>
      </w:pPr>
      <w:r w:rsidRPr="00965EE3">
        <w:rPr>
          <w:color w:val="00000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65EE3" w:rsidRPr="00965EE3" w:rsidRDefault="00965EE3" w:rsidP="00965EE3">
      <w:pPr>
        <w:spacing w:line="264" w:lineRule="auto"/>
        <w:ind w:firstLine="426"/>
        <w:jc w:val="both"/>
      </w:pPr>
      <w:r w:rsidRPr="00965EE3">
        <w:rPr>
          <w:b/>
          <w:color w:val="000000"/>
        </w:rPr>
        <w:t>Арифметические действия</w:t>
      </w:r>
    </w:p>
    <w:p w:rsidR="00965EE3" w:rsidRPr="00965EE3" w:rsidRDefault="00965EE3" w:rsidP="00965EE3">
      <w:pPr>
        <w:spacing w:line="264" w:lineRule="auto"/>
        <w:ind w:firstLine="426"/>
        <w:jc w:val="both"/>
      </w:pPr>
      <w:r w:rsidRPr="00965EE3">
        <w:rPr>
          <w:color w:val="00000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65EE3" w:rsidRPr="00965EE3" w:rsidRDefault="00965EE3" w:rsidP="00965EE3">
      <w:pPr>
        <w:spacing w:line="264" w:lineRule="auto"/>
        <w:ind w:firstLine="426"/>
        <w:jc w:val="both"/>
      </w:pPr>
      <w:r w:rsidRPr="00965EE3">
        <w:rPr>
          <w:color w:val="000000"/>
        </w:rPr>
        <w:t xml:space="preserve">Действия умножения и деления чисел в практических и учебных ситуациях. Названия компонентов действий умножения, деления. </w:t>
      </w:r>
    </w:p>
    <w:p w:rsidR="00965EE3" w:rsidRPr="00965EE3" w:rsidRDefault="00965EE3" w:rsidP="00965EE3">
      <w:pPr>
        <w:spacing w:line="264" w:lineRule="auto"/>
        <w:ind w:firstLine="426"/>
        <w:jc w:val="both"/>
      </w:pPr>
      <w:r w:rsidRPr="00965EE3">
        <w:rPr>
          <w:color w:val="00000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65EE3" w:rsidRPr="00965EE3" w:rsidRDefault="00965EE3" w:rsidP="00965EE3">
      <w:pPr>
        <w:spacing w:line="264" w:lineRule="auto"/>
        <w:ind w:firstLine="426"/>
        <w:jc w:val="both"/>
      </w:pPr>
      <w:r w:rsidRPr="00965EE3">
        <w:rPr>
          <w:color w:val="000000"/>
        </w:rPr>
        <w:t xml:space="preserve">Неизвестный компонент действия сложения, действия вычитания. Нахождение неизвестного компонента сложения, вычитания. </w:t>
      </w:r>
    </w:p>
    <w:p w:rsidR="00965EE3" w:rsidRPr="00965EE3" w:rsidRDefault="00965EE3" w:rsidP="00965EE3">
      <w:pPr>
        <w:spacing w:line="264" w:lineRule="auto"/>
        <w:ind w:firstLine="426"/>
        <w:jc w:val="both"/>
      </w:pPr>
      <w:r w:rsidRPr="00965EE3">
        <w:rPr>
          <w:color w:val="00000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65EE3" w:rsidRPr="00965EE3" w:rsidRDefault="00965EE3" w:rsidP="00965EE3">
      <w:pPr>
        <w:spacing w:line="264" w:lineRule="auto"/>
        <w:ind w:firstLine="426"/>
        <w:jc w:val="both"/>
      </w:pPr>
      <w:r w:rsidRPr="00965EE3">
        <w:rPr>
          <w:b/>
          <w:color w:val="000000"/>
        </w:rPr>
        <w:lastRenderedPageBreak/>
        <w:t>Текстовые задачи</w:t>
      </w:r>
    </w:p>
    <w:p w:rsidR="00965EE3" w:rsidRPr="00965EE3" w:rsidRDefault="00965EE3" w:rsidP="00965EE3">
      <w:pPr>
        <w:spacing w:line="264" w:lineRule="auto"/>
        <w:ind w:firstLine="426"/>
        <w:jc w:val="both"/>
      </w:pPr>
      <w:r w:rsidRPr="00965EE3">
        <w:rPr>
          <w:color w:val="00000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65EE3" w:rsidRPr="00965EE3" w:rsidRDefault="00965EE3" w:rsidP="00965EE3">
      <w:pPr>
        <w:spacing w:line="264" w:lineRule="auto"/>
        <w:ind w:firstLine="426"/>
        <w:jc w:val="both"/>
      </w:pPr>
      <w:r w:rsidRPr="00965EE3">
        <w:rPr>
          <w:b/>
          <w:color w:val="000000"/>
        </w:rPr>
        <w:t>Пространственные отношения и геометрические фигуры</w:t>
      </w:r>
    </w:p>
    <w:p w:rsidR="00965EE3" w:rsidRPr="00965EE3" w:rsidRDefault="00965EE3" w:rsidP="00965EE3">
      <w:pPr>
        <w:spacing w:line="264" w:lineRule="auto"/>
        <w:ind w:firstLine="426"/>
        <w:jc w:val="both"/>
      </w:pPr>
      <w:r w:rsidRPr="00965EE3">
        <w:rPr>
          <w:color w:val="00000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65EE3" w:rsidRPr="00965EE3" w:rsidRDefault="00965EE3" w:rsidP="00965EE3">
      <w:pPr>
        <w:spacing w:line="264" w:lineRule="auto"/>
        <w:ind w:firstLine="426"/>
        <w:jc w:val="both"/>
      </w:pPr>
      <w:r w:rsidRPr="00965EE3">
        <w:rPr>
          <w:b/>
          <w:color w:val="000000"/>
        </w:rPr>
        <w:t>Математическая информация</w:t>
      </w:r>
    </w:p>
    <w:p w:rsidR="00965EE3" w:rsidRPr="00965EE3" w:rsidRDefault="00965EE3" w:rsidP="00965EE3">
      <w:pPr>
        <w:spacing w:line="264" w:lineRule="auto"/>
        <w:ind w:firstLine="426"/>
        <w:jc w:val="both"/>
      </w:pPr>
      <w:r w:rsidRPr="00965EE3">
        <w:rPr>
          <w:color w:val="00000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65EE3" w:rsidRPr="00965EE3" w:rsidRDefault="00965EE3" w:rsidP="00965EE3">
      <w:pPr>
        <w:spacing w:line="264" w:lineRule="auto"/>
        <w:ind w:firstLine="426"/>
        <w:jc w:val="both"/>
      </w:pPr>
      <w:r w:rsidRPr="00965EE3">
        <w:rPr>
          <w:color w:val="000000"/>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65EE3" w:rsidRPr="00965EE3" w:rsidRDefault="00965EE3" w:rsidP="00965EE3">
      <w:pPr>
        <w:spacing w:line="264" w:lineRule="auto"/>
        <w:ind w:firstLine="426"/>
        <w:jc w:val="both"/>
      </w:pPr>
      <w:r w:rsidRPr="00965EE3">
        <w:rPr>
          <w:color w:val="00000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65EE3" w:rsidRPr="00965EE3" w:rsidRDefault="00965EE3" w:rsidP="00965EE3">
      <w:pPr>
        <w:spacing w:line="264" w:lineRule="auto"/>
        <w:ind w:firstLine="426"/>
        <w:jc w:val="both"/>
      </w:pPr>
      <w:r w:rsidRPr="00965EE3">
        <w:rPr>
          <w:color w:val="000000"/>
        </w:rPr>
        <w:t xml:space="preserve">Внесение данных в таблицу, дополнение моделей (схем, изображений) готовыми числовыми данными. </w:t>
      </w:r>
    </w:p>
    <w:p w:rsidR="00965EE3" w:rsidRPr="00965EE3" w:rsidRDefault="00965EE3" w:rsidP="00965EE3">
      <w:pPr>
        <w:spacing w:line="264" w:lineRule="auto"/>
        <w:ind w:firstLine="426"/>
        <w:jc w:val="both"/>
      </w:pPr>
      <w:r w:rsidRPr="00965EE3">
        <w:rPr>
          <w:color w:val="000000"/>
        </w:rPr>
        <w:t xml:space="preserve">Алгоритмы (приёмы, правила) устных и письменных вычислений, измерений и построения геометрических фигур. </w:t>
      </w:r>
    </w:p>
    <w:p w:rsidR="00965EE3" w:rsidRPr="00965EE3" w:rsidRDefault="00965EE3" w:rsidP="00965EE3">
      <w:pPr>
        <w:spacing w:line="264" w:lineRule="auto"/>
        <w:ind w:firstLine="426"/>
        <w:jc w:val="both"/>
      </w:pPr>
      <w:r w:rsidRPr="00965EE3">
        <w:rPr>
          <w:color w:val="000000"/>
        </w:rPr>
        <w:t xml:space="preserve">Правила работы с электронными средствами обучения (электронной формой учебника, компьютерными тренажёрами). </w:t>
      </w:r>
    </w:p>
    <w:p w:rsidR="00965EE3" w:rsidRPr="00965EE3" w:rsidRDefault="00965EE3" w:rsidP="00965EE3">
      <w:pPr>
        <w:spacing w:line="264" w:lineRule="auto"/>
        <w:ind w:firstLine="426"/>
        <w:jc w:val="both"/>
        <w:rPr>
          <w:sz w:val="10"/>
          <w:szCs w:val="10"/>
        </w:rPr>
      </w:pPr>
    </w:p>
    <w:p w:rsidR="00965EE3" w:rsidRPr="00965EE3" w:rsidRDefault="00965EE3" w:rsidP="00965EE3">
      <w:pPr>
        <w:spacing w:line="264" w:lineRule="auto"/>
        <w:ind w:firstLine="426"/>
        <w:jc w:val="center"/>
      </w:pPr>
      <w:r w:rsidRPr="00965EE3">
        <w:rPr>
          <w:b/>
          <w:color w:val="000000"/>
        </w:rPr>
        <w:t>3 класс</w:t>
      </w:r>
    </w:p>
    <w:p w:rsidR="00965EE3" w:rsidRPr="00965EE3" w:rsidRDefault="00965EE3" w:rsidP="00965EE3">
      <w:pPr>
        <w:spacing w:line="264" w:lineRule="auto"/>
        <w:ind w:firstLine="426"/>
        <w:jc w:val="both"/>
      </w:pPr>
      <w:r w:rsidRPr="00965EE3">
        <w:rPr>
          <w:b/>
          <w:color w:val="000000"/>
        </w:rPr>
        <w:t>Числа и величины</w:t>
      </w:r>
    </w:p>
    <w:p w:rsidR="00965EE3" w:rsidRPr="00965EE3" w:rsidRDefault="00965EE3" w:rsidP="00965EE3">
      <w:pPr>
        <w:spacing w:line="264" w:lineRule="auto"/>
        <w:ind w:firstLine="426"/>
        <w:jc w:val="both"/>
      </w:pPr>
      <w:r w:rsidRPr="00965EE3">
        <w:rPr>
          <w:color w:val="00000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65EE3" w:rsidRPr="00965EE3" w:rsidRDefault="00965EE3" w:rsidP="00965EE3">
      <w:pPr>
        <w:spacing w:line="264" w:lineRule="auto"/>
        <w:ind w:firstLine="426"/>
        <w:jc w:val="both"/>
      </w:pPr>
      <w:r w:rsidRPr="00965EE3">
        <w:rPr>
          <w:color w:val="000000"/>
        </w:rPr>
        <w:t>Масса (единица массы – грамм), соотношение между килограммом и граммом, отношения «тяжелее</w:t>
      </w:r>
      <w:r w:rsidRPr="00965EE3">
        <w:rPr>
          <w:color w:val="333333"/>
        </w:rPr>
        <w:t xml:space="preserve"> – </w:t>
      </w:r>
      <w:r w:rsidRPr="00965EE3">
        <w:rPr>
          <w:color w:val="000000"/>
        </w:rPr>
        <w:t>легче на…», «тяжелее</w:t>
      </w:r>
      <w:r w:rsidRPr="00965EE3">
        <w:rPr>
          <w:color w:val="333333"/>
        </w:rPr>
        <w:t xml:space="preserve"> – </w:t>
      </w:r>
      <w:r w:rsidRPr="00965EE3">
        <w:rPr>
          <w:color w:val="000000"/>
        </w:rPr>
        <w:t xml:space="preserve">легче в…». </w:t>
      </w:r>
    </w:p>
    <w:p w:rsidR="00965EE3" w:rsidRPr="00965EE3" w:rsidRDefault="00965EE3" w:rsidP="00965EE3">
      <w:pPr>
        <w:spacing w:line="264" w:lineRule="auto"/>
        <w:ind w:firstLine="426"/>
        <w:jc w:val="both"/>
      </w:pPr>
      <w:r w:rsidRPr="00965EE3">
        <w:rPr>
          <w:color w:val="000000"/>
        </w:rPr>
        <w:t>Стоимость (единицы – рубль, копейка), установление отношения «дороже</w:t>
      </w:r>
      <w:r w:rsidRPr="00965EE3">
        <w:rPr>
          <w:color w:val="333333"/>
        </w:rPr>
        <w:t xml:space="preserve"> – </w:t>
      </w:r>
      <w:r w:rsidRPr="00965EE3">
        <w:rPr>
          <w:color w:val="000000"/>
        </w:rPr>
        <w:t>дешевле на…», «дороже</w:t>
      </w:r>
      <w:r w:rsidRPr="00965EE3">
        <w:rPr>
          <w:color w:val="333333"/>
        </w:rPr>
        <w:t xml:space="preserve"> – </w:t>
      </w:r>
      <w:r w:rsidRPr="00965EE3">
        <w:rPr>
          <w:color w:val="000000"/>
        </w:rPr>
        <w:t xml:space="preserve">дешевле в…». Соотношение «цена, количество, стоимость» в практической ситуации. </w:t>
      </w:r>
    </w:p>
    <w:p w:rsidR="00965EE3" w:rsidRPr="00965EE3" w:rsidRDefault="00965EE3" w:rsidP="00965EE3">
      <w:pPr>
        <w:spacing w:line="264" w:lineRule="auto"/>
        <w:ind w:firstLine="426"/>
        <w:jc w:val="both"/>
      </w:pPr>
      <w:r w:rsidRPr="00965EE3">
        <w:rPr>
          <w:color w:val="000000"/>
        </w:rPr>
        <w:t>Время (единица времени – секунда), установление отношения «быстрее</w:t>
      </w:r>
      <w:r w:rsidRPr="00965EE3">
        <w:rPr>
          <w:color w:val="333333"/>
        </w:rPr>
        <w:t xml:space="preserve"> – </w:t>
      </w:r>
      <w:r w:rsidRPr="00965EE3">
        <w:rPr>
          <w:color w:val="000000"/>
        </w:rPr>
        <w:t>медленнее на…», «быстрее</w:t>
      </w:r>
      <w:r w:rsidRPr="00965EE3">
        <w:rPr>
          <w:color w:val="333333"/>
        </w:rPr>
        <w:t xml:space="preserve"> – </w:t>
      </w:r>
      <w:r w:rsidRPr="00965EE3">
        <w:rPr>
          <w:color w:val="000000"/>
        </w:rPr>
        <w:t xml:space="preserve">медленнее в…». Соотношение «начало, окончание, продолжительность события» в практической ситуации. </w:t>
      </w:r>
    </w:p>
    <w:p w:rsidR="00965EE3" w:rsidRPr="00965EE3" w:rsidRDefault="00965EE3" w:rsidP="00965EE3">
      <w:pPr>
        <w:spacing w:line="264" w:lineRule="auto"/>
        <w:ind w:firstLine="426"/>
        <w:jc w:val="both"/>
      </w:pPr>
      <w:r w:rsidRPr="00965EE3">
        <w:rPr>
          <w:color w:val="000000"/>
        </w:rPr>
        <w:t>Длина (единицы длины – миллиметр, километр), соотношение между величинами в пределах тысячи. Сравнение объектов по длине.</w:t>
      </w:r>
    </w:p>
    <w:p w:rsidR="00965EE3" w:rsidRPr="00965EE3" w:rsidRDefault="00965EE3" w:rsidP="00965EE3">
      <w:pPr>
        <w:spacing w:line="264" w:lineRule="auto"/>
        <w:ind w:firstLine="426"/>
        <w:jc w:val="both"/>
      </w:pPr>
      <w:r w:rsidRPr="00965EE3">
        <w:rPr>
          <w:color w:val="000000"/>
        </w:rPr>
        <w:t>Площадь (единицы площади – квадратный метр, квадратный сантиметр, квадратный дециметр, квадратный метр). Сравнение объектов по площади.</w:t>
      </w:r>
    </w:p>
    <w:p w:rsidR="00965EE3" w:rsidRPr="00965EE3" w:rsidRDefault="00965EE3" w:rsidP="00965EE3">
      <w:pPr>
        <w:spacing w:line="264" w:lineRule="auto"/>
        <w:ind w:firstLine="426"/>
        <w:jc w:val="both"/>
      </w:pPr>
      <w:r w:rsidRPr="00965EE3">
        <w:rPr>
          <w:b/>
          <w:color w:val="000000"/>
        </w:rPr>
        <w:lastRenderedPageBreak/>
        <w:t>Арифметические действия</w:t>
      </w:r>
    </w:p>
    <w:p w:rsidR="00965EE3" w:rsidRPr="00965EE3" w:rsidRDefault="00965EE3" w:rsidP="00965EE3">
      <w:pPr>
        <w:spacing w:line="264" w:lineRule="auto"/>
        <w:ind w:firstLine="426"/>
        <w:jc w:val="both"/>
      </w:pPr>
      <w:r w:rsidRPr="00965EE3">
        <w:rPr>
          <w:color w:val="000000"/>
        </w:rPr>
        <w:t xml:space="preserve">Устные вычисления, сводимые к действиям в пределах 100 (табличное и внетабличное умножение, деление, действия с круглыми числами). </w:t>
      </w:r>
    </w:p>
    <w:p w:rsidR="00965EE3" w:rsidRPr="00965EE3" w:rsidRDefault="00965EE3" w:rsidP="00965EE3">
      <w:pPr>
        <w:spacing w:line="264" w:lineRule="auto"/>
        <w:ind w:firstLine="426"/>
        <w:jc w:val="both"/>
      </w:pPr>
      <w:r w:rsidRPr="00965EE3">
        <w:rPr>
          <w:color w:val="000000"/>
        </w:rPr>
        <w:t>Письменное сложение, вычитание чисел в пределах 1000. Действия с числами 0 и 1.</w:t>
      </w:r>
    </w:p>
    <w:p w:rsidR="00965EE3" w:rsidRPr="00965EE3" w:rsidRDefault="00965EE3" w:rsidP="00965EE3">
      <w:pPr>
        <w:spacing w:line="264" w:lineRule="auto"/>
        <w:ind w:firstLine="426"/>
        <w:jc w:val="both"/>
      </w:pPr>
      <w:r w:rsidRPr="00965EE3">
        <w:rPr>
          <w:color w:val="00000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65EE3" w:rsidRPr="00965EE3" w:rsidRDefault="00965EE3" w:rsidP="00965EE3">
      <w:pPr>
        <w:spacing w:line="264" w:lineRule="auto"/>
        <w:ind w:firstLine="426"/>
        <w:jc w:val="both"/>
      </w:pPr>
      <w:r w:rsidRPr="00965EE3">
        <w:rPr>
          <w:color w:val="000000"/>
        </w:rPr>
        <w:t>Переместительное, сочетательное свойства сложения, умножения при вычислениях.</w:t>
      </w:r>
    </w:p>
    <w:p w:rsidR="00965EE3" w:rsidRPr="00965EE3" w:rsidRDefault="00965EE3" w:rsidP="00965EE3">
      <w:pPr>
        <w:spacing w:line="264" w:lineRule="auto"/>
        <w:ind w:firstLine="426"/>
        <w:jc w:val="both"/>
      </w:pPr>
      <w:r w:rsidRPr="00965EE3">
        <w:rPr>
          <w:color w:val="000000"/>
        </w:rPr>
        <w:t xml:space="preserve">Нахождение неизвестного компонента арифметического действия. </w:t>
      </w:r>
    </w:p>
    <w:p w:rsidR="00965EE3" w:rsidRPr="00965EE3" w:rsidRDefault="00965EE3" w:rsidP="00965EE3">
      <w:pPr>
        <w:spacing w:line="264" w:lineRule="auto"/>
        <w:ind w:firstLine="426"/>
        <w:jc w:val="both"/>
      </w:pPr>
      <w:r w:rsidRPr="00965EE3">
        <w:rPr>
          <w:color w:val="00000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65EE3" w:rsidRPr="00965EE3" w:rsidRDefault="00965EE3" w:rsidP="00965EE3">
      <w:pPr>
        <w:spacing w:line="264" w:lineRule="auto"/>
        <w:ind w:firstLine="426"/>
        <w:jc w:val="both"/>
      </w:pPr>
      <w:r w:rsidRPr="00965EE3">
        <w:rPr>
          <w:color w:val="000000"/>
        </w:rPr>
        <w:t xml:space="preserve">Однородные величины: сложение и вычитание. </w:t>
      </w:r>
    </w:p>
    <w:p w:rsidR="00965EE3" w:rsidRPr="00965EE3" w:rsidRDefault="00965EE3" w:rsidP="00965EE3">
      <w:pPr>
        <w:spacing w:line="264" w:lineRule="auto"/>
        <w:ind w:firstLine="426"/>
        <w:jc w:val="both"/>
      </w:pPr>
      <w:r w:rsidRPr="00965EE3">
        <w:rPr>
          <w:b/>
          <w:color w:val="000000"/>
        </w:rPr>
        <w:t>Текстовые задачи</w:t>
      </w:r>
    </w:p>
    <w:p w:rsidR="00965EE3" w:rsidRPr="00965EE3" w:rsidRDefault="00965EE3" w:rsidP="00965EE3">
      <w:pPr>
        <w:spacing w:line="264" w:lineRule="auto"/>
        <w:ind w:firstLine="426"/>
        <w:jc w:val="both"/>
      </w:pPr>
      <w:r w:rsidRPr="00965EE3">
        <w:rPr>
          <w:color w:val="000000"/>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65EE3">
        <w:rPr>
          <w:color w:val="333333"/>
        </w:rPr>
        <w:t xml:space="preserve"> – </w:t>
      </w:r>
      <w:r w:rsidRPr="00965EE3">
        <w:rPr>
          <w:color w:val="000000"/>
        </w:rPr>
        <w:t>меньше на…», «больше</w:t>
      </w:r>
      <w:r w:rsidRPr="00965EE3">
        <w:rPr>
          <w:color w:val="333333"/>
        </w:rPr>
        <w:t xml:space="preserve"> – </w:t>
      </w:r>
      <w:r w:rsidRPr="00965EE3">
        <w:rPr>
          <w:color w:val="000000"/>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65EE3" w:rsidRPr="00965EE3" w:rsidRDefault="00965EE3" w:rsidP="00965EE3">
      <w:pPr>
        <w:spacing w:line="264" w:lineRule="auto"/>
        <w:ind w:firstLine="426"/>
        <w:jc w:val="both"/>
      </w:pPr>
      <w:r w:rsidRPr="00965EE3">
        <w:rPr>
          <w:color w:val="00000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65EE3" w:rsidRPr="00965EE3" w:rsidRDefault="00965EE3" w:rsidP="00965EE3">
      <w:pPr>
        <w:spacing w:line="264" w:lineRule="auto"/>
        <w:ind w:firstLine="426"/>
        <w:jc w:val="both"/>
      </w:pPr>
      <w:r w:rsidRPr="00965EE3">
        <w:rPr>
          <w:b/>
          <w:color w:val="000000"/>
        </w:rPr>
        <w:t>Пространственные отношения и геометрические фигуры</w:t>
      </w:r>
    </w:p>
    <w:p w:rsidR="00965EE3" w:rsidRPr="00965EE3" w:rsidRDefault="00965EE3" w:rsidP="00965EE3">
      <w:pPr>
        <w:spacing w:line="264" w:lineRule="auto"/>
        <w:ind w:firstLine="426"/>
        <w:jc w:val="both"/>
      </w:pPr>
      <w:r w:rsidRPr="00965EE3">
        <w:rPr>
          <w:color w:val="000000"/>
        </w:rPr>
        <w:t xml:space="preserve">Конструирование геометрических фигур (разбиение фигуры на части, составление фигуры из частей). </w:t>
      </w:r>
    </w:p>
    <w:p w:rsidR="00965EE3" w:rsidRPr="00965EE3" w:rsidRDefault="00965EE3" w:rsidP="00965EE3">
      <w:pPr>
        <w:spacing w:line="264" w:lineRule="auto"/>
        <w:ind w:firstLine="426"/>
        <w:jc w:val="both"/>
      </w:pPr>
      <w:r w:rsidRPr="00965EE3">
        <w:rPr>
          <w:color w:val="000000"/>
        </w:rPr>
        <w:t xml:space="preserve">Периметр многоугольника: измерение, вычисление, запись равенства. </w:t>
      </w:r>
    </w:p>
    <w:p w:rsidR="00965EE3" w:rsidRPr="00965EE3" w:rsidRDefault="00965EE3" w:rsidP="00965EE3">
      <w:pPr>
        <w:spacing w:line="264" w:lineRule="auto"/>
        <w:ind w:firstLine="426"/>
        <w:jc w:val="both"/>
      </w:pPr>
      <w:r w:rsidRPr="00965EE3">
        <w:rPr>
          <w:color w:val="00000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65EE3" w:rsidRPr="00965EE3" w:rsidRDefault="00965EE3" w:rsidP="00965EE3">
      <w:pPr>
        <w:spacing w:line="264" w:lineRule="auto"/>
        <w:ind w:firstLine="426"/>
        <w:jc w:val="both"/>
      </w:pPr>
      <w:r w:rsidRPr="00965EE3">
        <w:rPr>
          <w:b/>
          <w:color w:val="000000"/>
        </w:rPr>
        <w:t>Математическая информация</w:t>
      </w:r>
    </w:p>
    <w:p w:rsidR="00965EE3" w:rsidRPr="00965EE3" w:rsidRDefault="00965EE3" w:rsidP="00965EE3">
      <w:pPr>
        <w:spacing w:line="264" w:lineRule="auto"/>
        <w:ind w:firstLine="426"/>
        <w:jc w:val="both"/>
      </w:pPr>
      <w:r w:rsidRPr="00965EE3">
        <w:rPr>
          <w:color w:val="000000"/>
        </w:rPr>
        <w:t>Классификация объектов по двум признакам.</w:t>
      </w:r>
    </w:p>
    <w:p w:rsidR="00965EE3" w:rsidRPr="00965EE3" w:rsidRDefault="00965EE3" w:rsidP="00965EE3">
      <w:pPr>
        <w:spacing w:line="264" w:lineRule="auto"/>
        <w:ind w:firstLine="426"/>
        <w:jc w:val="both"/>
      </w:pPr>
      <w:r w:rsidRPr="00965EE3">
        <w:rPr>
          <w:color w:val="000000"/>
        </w:rPr>
        <w:t>Верные (истинные) и неверные (ложные) утверждения: конструирование, проверка. Логические рассуждения со связками «если …, то …», «поэтому», «значит».</w:t>
      </w:r>
    </w:p>
    <w:p w:rsidR="00965EE3" w:rsidRPr="00965EE3" w:rsidRDefault="00965EE3" w:rsidP="00965EE3">
      <w:pPr>
        <w:spacing w:line="264" w:lineRule="auto"/>
        <w:ind w:firstLine="426"/>
        <w:jc w:val="both"/>
      </w:pPr>
      <w:r w:rsidRPr="00965EE3">
        <w:rPr>
          <w:color w:val="00000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65EE3" w:rsidRPr="00965EE3" w:rsidRDefault="00965EE3" w:rsidP="00965EE3">
      <w:pPr>
        <w:spacing w:line="264" w:lineRule="auto"/>
        <w:ind w:firstLine="426"/>
        <w:jc w:val="both"/>
      </w:pPr>
      <w:r w:rsidRPr="00965EE3">
        <w:rPr>
          <w:color w:val="000000"/>
        </w:rPr>
        <w:t xml:space="preserve">Формализованное описание последовательности действий (инструкция, план, схема, алгоритм). </w:t>
      </w:r>
    </w:p>
    <w:p w:rsidR="00965EE3" w:rsidRPr="00965EE3" w:rsidRDefault="00965EE3" w:rsidP="00965EE3">
      <w:pPr>
        <w:spacing w:line="264" w:lineRule="auto"/>
        <w:ind w:firstLine="426"/>
        <w:jc w:val="both"/>
      </w:pPr>
      <w:r w:rsidRPr="00965EE3">
        <w:rPr>
          <w:color w:val="000000"/>
        </w:rPr>
        <w:t>Столбчатая диаграмма: чтение, использование данных для решения учебных и практических задач.</w:t>
      </w:r>
    </w:p>
    <w:p w:rsidR="00965EE3" w:rsidRPr="00965EE3" w:rsidRDefault="00965EE3" w:rsidP="00965EE3">
      <w:pPr>
        <w:spacing w:line="264" w:lineRule="auto"/>
        <w:ind w:firstLine="426"/>
        <w:jc w:val="both"/>
      </w:pPr>
      <w:r w:rsidRPr="00965EE3">
        <w:rPr>
          <w:color w:val="00000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852EB" w:rsidRPr="00C8008A" w:rsidRDefault="006C24C6" w:rsidP="00E852EB">
      <w:pPr>
        <w:autoSpaceDE w:val="0"/>
        <w:autoSpaceDN w:val="0"/>
        <w:adjustRightInd w:val="0"/>
        <w:ind w:firstLine="426"/>
        <w:jc w:val="center"/>
        <w:rPr>
          <w:rFonts w:eastAsiaTheme="minorHAnsi"/>
          <w:b/>
          <w:bCs/>
          <w:iCs/>
          <w:color w:val="000000"/>
          <w:lang w:eastAsia="en-US"/>
        </w:rPr>
      </w:pPr>
      <w:r w:rsidRPr="00C8008A">
        <w:rPr>
          <w:rFonts w:eastAsiaTheme="minorHAnsi"/>
          <w:b/>
          <w:bCs/>
          <w:iCs/>
          <w:color w:val="000000"/>
          <w:lang w:eastAsia="en-US"/>
        </w:rPr>
        <w:lastRenderedPageBreak/>
        <w:t xml:space="preserve">3.2.5. ОКРУЖАЮЩИЙ МИР </w:t>
      </w:r>
    </w:p>
    <w:p w:rsidR="00C8008A" w:rsidRPr="00C8008A" w:rsidRDefault="00C8008A" w:rsidP="00C8008A">
      <w:pPr>
        <w:autoSpaceDE w:val="0"/>
        <w:autoSpaceDN w:val="0"/>
        <w:adjustRightInd w:val="0"/>
        <w:ind w:firstLine="426"/>
        <w:jc w:val="both"/>
        <w:rPr>
          <w:rFonts w:eastAsiaTheme="minorHAnsi"/>
          <w:color w:val="000000"/>
          <w:lang w:eastAsia="en-US"/>
        </w:rPr>
      </w:pPr>
      <w:r w:rsidRPr="00C8008A">
        <w:rPr>
          <w:rFonts w:eastAsiaTheme="minorHAnsi"/>
          <w:color w:val="000000"/>
          <w:lang w:eastAsia="en-US"/>
        </w:rPr>
        <w:t>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C8008A" w:rsidRPr="00C8008A" w:rsidRDefault="00C8008A" w:rsidP="00C8008A">
      <w:pPr>
        <w:autoSpaceDE w:val="0"/>
        <w:autoSpaceDN w:val="0"/>
        <w:adjustRightInd w:val="0"/>
        <w:ind w:firstLine="426"/>
        <w:jc w:val="both"/>
        <w:rPr>
          <w:rFonts w:eastAsiaTheme="minorHAnsi"/>
          <w:color w:val="000000"/>
          <w:lang w:eastAsia="en-US"/>
        </w:rPr>
      </w:pPr>
      <w:r w:rsidRPr="00C8008A">
        <w:rPr>
          <w:rFonts w:eastAsiaTheme="minorHAnsi"/>
          <w:color w:val="000000"/>
          <w:lang w:eastAsia="en-US"/>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rsidR="00C8008A" w:rsidRPr="00C8008A" w:rsidRDefault="00C8008A" w:rsidP="00C8008A">
      <w:pPr>
        <w:autoSpaceDE w:val="0"/>
        <w:autoSpaceDN w:val="0"/>
        <w:adjustRightInd w:val="0"/>
        <w:ind w:firstLine="426"/>
        <w:jc w:val="both"/>
        <w:rPr>
          <w:rFonts w:eastAsiaTheme="minorHAnsi"/>
          <w:color w:val="000000"/>
          <w:lang w:eastAsia="en-US"/>
        </w:rPr>
      </w:pPr>
      <w:r w:rsidRPr="00C8008A">
        <w:rPr>
          <w:rFonts w:eastAsiaTheme="minorHAnsi"/>
          <w:color w:val="000000"/>
          <w:lang w:eastAsia="en-US"/>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C8008A" w:rsidRPr="00C8008A" w:rsidRDefault="00C8008A" w:rsidP="00C8008A">
      <w:pPr>
        <w:autoSpaceDE w:val="0"/>
        <w:autoSpaceDN w:val="0"/>
        <w:adjustRightInd w:val="0"/>
        <w:ind w:firstLine="426"/>
        <w:jc w:val="both"/>
        <w:rPr>
          <w:rFonts w:eastAsiaTheme="minorHAnsi"/>
          <w:color w:val="000000"/>
          <w:lang w:eastAsia="en-US"/>
        </w:rPr>
      </w:pPr>
      <w:r w:rsidRPr="00C8008A">
        <w:rPr>
          <w:rFonts w:eastAsiaTheme="minorHAnsi"/>
          <w:color w:val="000000"/>
          <w:lang w:eastAsia="en-US"/>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C8008A" w:rsidRPr="00C8008A" w:rsidRDefault="00C8008A" w:rsidP="00C8008A">
      <w:pPr>
        <w:autoSpaceDE w:val="0"/>
        <w:autoSpaceDN w:val="0"/>
        <w:adjustRightInd w:val="0"/>
        <w:ind w:firstLine="426"/>
        <w:jc w:val="both"/>
        <w:rPr>
          <w:rFonts w:eastAsiaTheme="minorHAnsi"/>
          <w:color w:val="000000"/>
          <w:lang w:eastAsia="en-US"/>
        </w:rPr>
      </w:pPr>
      <w:r w:rsidRPr="00C8008A">
        <w:rPr>
          <w:rFonts w:eastAsiaTheme="minorHAnsi"/>
          <w:color w:val="000000"/>
          <w:lang w:eastAsia="en-US"/>
        </w:rPr>
        <w:t>Данный курс создает прочный фундамент для изучения значительной части предметов основной школы и для дальнейшего развития личности.</w:t>
      </w:r>
    </w:p>
    <w:p w:rsidR="00C8008A" w:rsidRPr="00E852EB" w:rsidRDefault="00C8008A" w:rsidP="00C8008A">
      <w:pPr>
        <w:autoSpaceDE w:val="0"/>
        <w:autoSpaceDN w:val="0"/>
        <w:adjustRightInd w:val="0"/>
        <w:ind w:firstLine="426"/>
        <w:jc w:val="both"/>
        <w:rPr>
          <w:rFonts w:eastAsiaTheme="minorHAnsi"/>
          <w:color w:val="000000"/>
          <w:lang w:eastAsia="en-US"/>
        </w:rPr>
      </w:pPr>
      <w:r w:rsidRPr="00C8008A">
        <w:rPr>
          <w:rFonts w:eastAsiaTheme="minorHAnsi"/>
          <w:color w:val="000000"/>
          <w:lang w:eastAsia="en-US"/>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rsidR="00C8008A" w:rsidRPr="00C8008A" w:rsidRDefault="00C8008A" w:rsidP="00C8008A">
      <w:pPr>
        <w:autoSpaceDE w:val="0"/>
        <w:autoSpaceDN w:val="0"/>
        <w:adjustRightInd w:val="0"/>
        <w:ind w:firstLine="426"/>
        <w:jc w:val="center"/>
        <w:rPr>
          <w:rFonts w:eastAsiaTheme="minorHAnsi"/>
          <w:b/>
          <w:bCs/>
          <w:iCs/>
          <w:color w:val="000000"/>
          <w:lang w:eastAsia="en-US"/>
        </w:rPr>
      </w:pPr>
      <w:r w:rsidRPr="00C8008A">
        <w:rPr>
          <w:rFonts w:eastAsiaTheme="minorHAnsi"/>
          <w:b/>
          <w:bCs/>
          <w:iCs/>
          <w:color w:val="000000"/>
          <w:lang w:eastAsia="en-US"/>
        </w:rPr>
        <w:t>Содержание обучения.</w:t>
      </w:r>
    </w:p>
    <w:p w:rsidR="00C8008A" w:rsidRPr="00C8008A" w:rsidRDefault="00C8008A" w:rsidP="00C8008A">
      <w:pPr>
        <w:spacing w:line="264" w:lineRule="auto"/>
        <w:ind w:firstLine="426"/>
        <w:jc w:val="center"/>
      </w:pPr>
      <w:r w:rsidRPr="00C8008A">
        <w:rPr>
          <w:b/>
          <w:color w:val="000000"/>
        </w:rPr>
        <w:t>1 класс</w:t>
      </w:r>
    </w:p>
    <w:p w:rsidR="00C8008A" w:rsidRPr="00C8008A" w:rsidRDefault="00C8008A" w:rsidP="00C8008A">
      <w:pPr>
        <w:spacing w:line="264" w:lineRule="auto"/>
        <w:ind w:firstLine="426"/>
        <w:jc w:val="both"/>
        <w:rPr>
          <w:b/>
        </w:rPr>
      </w:pPr>
      <w:r w:rsidRPr="00C8008A">
        <w:rPr>
          <w:b/>
          <w:i/>
          <w:color w:val="000000"/>
        </w:rPr>
        <w:t>Человек и общество</w:t>
      </w:r>
    </w:p>
    <w:p w:rsidR="00C8008A" w:rsidRPr="00C8008A" w:rsidRDefault="00C8008A" w:rsidP="00C8008A">
      <w:pPr>
        <w:spacing w:line="264" w:lineRule="auto"/>
        <w:ind w:firstLine="426"/>
        <w:jc w:val="both"/>
      </w:pPr>
      <w:r w:rsidRPr="00C8008A">
        <w:rPr>
          <w:color w:val="00000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8008A" w:rsidRPr="00C8008A" w:rsidRDefault="00C8008A" w:rsidP="00C8008A">
      <w:pPr>
        <w:spacing w:line="264" w:lineRule="auto"/>
        <w:ind w:firstLine="426"/>
        <w:jc w:val="both"/>
      </w:pPr>
      <w:r w:rsidRPr="00C8008A">
        <w:rPr>
          <w:color w:val="000000"/>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8008A" w:rsidRPr="00C8008A" w:rsidRDefault="00C8008A" w:rsidP="00C8008A">
      <w:pPr>
        <w:spacing w:line="264" w:lineRule="auto"/>
        <w:ind w:firstLine="426"/>
        <w:jc w:val="both"/>
      </w:pPr>
      <w:r w:rsidRPr="00C8008A">
        <w:rPr>
          <w:color w:val="000000"/>
        </w:rPr>
        <w:t>Режим труда и отдыха.</w:t>
      </w:r>
    </w:p>
    <w:p w:rsidR="00C8008A" w:rsidRPr="00C8008A" w:rsidRDefault="00C8008A" w:rsidP="00C8008A">
      <w:pPr>
        <w:spacing w:line="264" w:lineRule="auto"/>
        <w:ind w:firstLine="426"/>
        <w:jc w:val="both"/>
      </w:pPr>
      <w:r w:rsidRPr="00C8008A">
        <w:rPr>
          <w:color w:val="000000"/>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8008A" w:rsidRPr="00C8008A" w:rsidRDefault="00C8008A" w:rsidP="00C8008A">
      <w:pPr>
        <w:spacing w:line="264" w:lineRule="auto"/>
        <w:ind w:firstLine="426"/>
        <w:jc w:val="both"/>
      </w:pPr>
      <w:r w:rsidRPr="00C8008A">
        <w:rPr>
          <w:color w:val="000000"/>
        </w:rPr>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8008A" w:rsidRPr="00C8008A" w:rsidRDefault="00C8008A" w:rsidP="00C8008A">
      <w:pPr>
        <w:spacing w:line="264" w:lineRule="auto"/>
        <w:ind w:firstLine="426"/>
        <w:jc w:val="both"/>
      </w:pPr>
      <w:r w:rsidRPr="00C8008A">
        <w:rPr>
          <w:color w:val="000000"/>
        </w:rPr>
        <w:t>Ценность и красота рукотворного мира. Правила поведения в социуме.</w:t>
      </w:r>
    </w:p>
    <w:p w:rsidR="00C8008A" w:rsidRPr="00C8008A" w:rsidRDefault="00C8008A" w:rsidP="00C8008A">
      <w:pPr>
        <w:spacing w:line="264" w:lineRule="auto"/>
        <w:ind w:firstLine="426"/>
        <w:jc w:val="both"/>
        <w:rPr>
          <w:b/>
        </w:rPr>
      </w:pPr>
      <w:r w:rsidRPr="00C8008A">
        <w:rPr>
          <w:b/>
          <w:i/>
          <w:color w:val="000000"/>
        </w:rPr>
        <w:t>Человек и природа</w:t>
      </w:r>
    </w:p>
    <w:p w:rsidR="00C8008A" w:rsidRPr="00C8008A" w:rsidRDefault="00C8008A" w:rsidP="00C8008A">
      <w:pPr>
        <w:spacing w:line="264" w:lineRule="auto"/>
        <w:ind w:firstLine="426"/>
        <w:jc w:val="both"/>
      </w:pPr>
      <w:r w:rsidRPr="00C8008A">
        <w:rPr>
          <w:color w:val="000000"/>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8008A" w:rsidRPr="00C8008A" w:rsidRDefault="00C8008A" w:rsidP="00C8008A">
      <w:pPr>
        <w:spacing w:line="264" w:lineRule="auto"/>
        <w:ind w:firstLine="426"/>
        <w:jc w:val="both"/>
      </w:pPr>
      <w:r w:rsidRPr="00C8008A">
        <w:rPr>
          <w:color w:val="000000"/>
        </w:rPr>
        <w:t>Сезонные изменения в природе. Взаимосвязи между человеком и природой. Правила нравственного и безопасного поведения в природе.</w:t>
      </w:r>
    </w:p>
    <w:p w:rsidR="00C8008A" w:rsidRPr="00C8008A" w:rsidRDefault="00C8008A" w:rsidP="00C8008A">
      <w:pPr>
        <w:spacing w:line="264" w:lineRule="auto"/>
        <w:ind w:firstLine="426"/>
        <w:jc w:val="both"/>
      </w:pPr>
      <w:r w:rsidRPr="00C8008A">
        <w:rPr>
          <w:color w:val="000000"/>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8008A" w:rsidRPr="00C8008A" w:rsidRDefault="00C8008A" w:rsidP="00C8008A">
      <w:pPr>
        <w:spacing w:line="264" w:lineRule="auto"/>
        <w:ind w:firstLine="426"/>
        <w:jc w:val="both"/>
      </w:pPr>
      <w:r w:rsidRPr="00C8008A">
        <w:rPr>
          <w:color w:val="000000"/>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C8008A" w:rsidRPr="00C8008A" w:rsidRDefault="00C8008A" w:rsidP="00C8008A">
      <w:pPr>
        <w:spacing w:line="264" w:lineRule="auto"/>
        <w:ind w:firstLine="426"/>
        <w:jc w:val="both"/>
        <w:rPr>
          <w:b/>
        </w:rPr>
      </w:pPr>
      <w:r w:rsidRPr="00C8008A">
        <w:rPr>
          <w:b/>
          <w:i/>
          <w:color w:val="000000"/>
        </w:rPr>
        <w:t>Правила безопасной жизнедеятельности</w:t>
      </w:r>
    </w:p>
    <w:p w:rsidR="00C8008A" w:rsidRPr="00C8008A" w:rsidRDefault="00C8008A" w:rsidP="00C8008A">
      <w:pPr>
        <w:spacing w:line="264" w:lineRule="auto"/>
        <w:ind w:firstLine="426"/>
        <w:jc w:val="both"/>
      </w:pPr>
      <w:r w:rsidRPr="00C8008A">
        <w:rPr>
          <w:color w:val="000000"/>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C8008A" w:rsidRPr="00C8008A" w:rsidRDefault="00C8008A" w:rsidP="00C8008A">
      <w:pPr>
        <w:spacing w:line="264" w:lineRule="auto"/>
        <w:ind w:firstLine="426"/>
        <w:jc w:val="both"/>
      </w:pPr>
      <w:r w:rsidRPr="00C8008A">
        <w:rPr>
          <w:color w:val="000000"/>
        </w:rPr>
        <w:t>Дорога от дома до школы. Правила безопасного поведения пешехода (дорожные знаки, дорожная разметка, дорожные сигналы).</w:t>
      </w:r>
    </w:p>
    <w:p w:rsidR="00C8008A" w:rsidRDefault="00C8008A" w:rsidP="00C8008A">
      <w:pPr>
        <w:spacing w:line="264" w:lineRule="auto"/>
        <w:ind w:firstLine="426"/>
        <w:jc w:val="both"/>
        <w:rPr>
          <w:color w:val="000000"/>
        </w:rPr>
      </w:pPr>
      <w:r w:rsidRPr="00C8008A">
        <w:rPr>
          <w:color w:val="000000"/>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C8008A" w:rsidRPr="00C8008A" w:rsidRDefault="00C8008A" w:rsidP="00C8008A">
      <w:pPr>
        <w:spacing w:line="264" w:lineRule="auto"/>
        <w:ind w:left="120"/>
        <w:jc w:val="center"/>
      </w:pPr>
      <w:r w:rsidRPr="00C8008A">
        <w:rPr>
          <w:b/>
          <w:color w:val="000000"/>
        </w:rPr>
        <w:t>2 класс</w:t>
      </w:r>
    </w:p>
    <w:p w:rsidR="00C8008A" w:rsidRPr="00C8008A" w:rsidRDefault="00C8008A" w:rsidP="00C8008A">
      <w:pPr>
        <w:spacing w:line="264" w:lineRule="auto"/>
        <w:ind w:firstLine="426"/>
        <w:jc w:val="both"/>
        <w:rPr>
          <w:b/>
        </w:rPr>
      </w:pPr>
      <w:r w:rsidRPr="00C8008A">
        <w:rPr>
          <w:b/>
          <w:i/>
          <w:color w:val="000000"/>
        </w:rPr>
        <w:t>Человек и общество</w:t>
      </w:r>
    </w:p>
    <w:p w:rsidR="00C8008A" w:rsidRPr="00C8008A" w:rsidRDefault="00C8008A" w:rsidP="00C8008A">
      <w:pPr>
        <w:spacing w:line="264" w:lineRule="auto"/>
        <w:ind w:firstLine="426"/>
        <w:jc w:val="both"/>
      </w:pPr>
      <w:r w:rsidRPr="00C8008A">
        <w:rPr>
          <w:color w:val="000000"/>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C8008A" w:rsidRPr="00C8008A" w:rsidRDefault="00C8008A" w:rsidP="00C8008A">
      <w:pPr>
        <w:spacing w:line="264" w:lineRule="auto"/>
        <w:ind w:firstLine="426"/>
        <w:jc w:val="both"/>
      </w:pPr>
      <w:r w:rsidRPr="00C8008A">
        <w:rPr>
          <w:color w:val="000000"/>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8008A" w:rsidRPr="00C8008A" w:rsidRDefault="00C8008A" w:rsidP="00C8008A">
      <w:pPr>
        <w:spacing w:line="264" w:lineRule="auto"/>
        <w:ind w:firstLine="426"/>
        <w:jc w:val="both"/>
      </w:pPr>
      <w:r w:rsidRPr="00C8008A">
        <w:rPr>
          <w:color w:val="000000"/>
        </w:rPr>
        <w:t>Семья. Семейные ценности и традиции. Родословная. Составление схемы родословного древа, истории семьи.</w:t>
      </w:r>
    </w:p>
    <w:p w:rsidR="00C8008A" w:rsidRPr="00C8008A" w:rsidRDefault="00C8008A" w:rsidP="00C8008A">
      <w:pPr>
        <w:spacing w:line="264" w:lineRule="auto"/>
        <w:ind w:firstLine="426"/>
        <w:jc w:val="both"/>
      </w:pPr>
      <w:r w:rsidRPr="00C8008A">
        <w:rPr>
          <w:color w:val="000000"/>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8008A" w:rsidRPr="00C8008A" w:rsidRDefault="00C8008A" w:rsidP="00C8008A">
      <w:pPr>
        <w:spacing w:line="264" w:lineRule="auto"/>
        <w:ind w:firstLine="426"/>
        <w:jc w:val="both"/>
        <w:rPr>
          <w:b/>
        </w:rPr>
      </w:pPr>
      <w:r w:rsidRPr="00C8008A">
        <w:rPr>
          <w:b/>
          <w:i/>
          <w:color w:val="000000"/>
        </w:rPr>
        <w:t>Человек и природа</w:t>
      </w:r>
    </w:p>
    <w:p w:rsidR="00C8008A" w:rsidRPr="00C8008A" w:rsidRDefault="00C8008A" w:rsidP="00C8008A">
      <w:pPr>
        <w:spacing w:line="264" w:lineRule="auto"/>
        <w:ind w:firstLine="426"/>
        <w:jc w:val="both"/>
      </w:pPr>
      <w:r w:rsidRPr="00C8008A">
        <w:rPr>
          <w:color w:val="000000"/>
        </w:rPr>
        <w:t>Методы познания природы: наблюдения, опыты, измерения.</w:t>
      </w:r>
    </w:p>
    <w:p w:rsidR="00C8008A" w:rsidRPr="00C8008A" w:rsidRDefault="00C8008A" w:rsidP="00C8008A">
      <w:pPr>
        <w:spacing w:line="264" w:lineRule="auto"/>
        <w:ind w:firstLine="426"/>
        <w:jc w:val="both"/>
      </w:pPr>
      <w:r w:rsidRPr="00C8008A">
        <w:rPr>
          <w:color w:val="000000"/>
        </w:rPr>
        <w:lastRenderedPageBreak/>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C8008A" w:rsidRPr="00C8008A" w:rsidRDefault="00C8008A" w:rsidP="00C8008A">
      <w:pPr>
        <w:spacing w:line="264" w:lineRule="auto"/>
        <w:ind w:firstLine="426"/>
        <w:jc w:val="both"/>
      </w:pPr>
      <w:r w:rsidRPr="00C8008A">
        <w:rPr>
          <w:color w:val="000000"/>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8008A" w:rsidRPr="00C8008A" w:rsidRDefault="00C8008A" w:rsidP="00C8008A">
      <w:pPr>
        <w:spacing w:line="264" w:lineRule="auto"/>
        <w:ind w:firstLine="426"/>
        <w:jc w:val="both"/>
      </w:pPr>
      <w:r w:rsidRPr="00C8008A">
        <w:rPr>
          <w:color w:val="000000"/>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8008A" w:rsidRPr="00C8008A" w:rsidRDefault="00C8008A" w:rsidP="00C8008A">
      <w:pPr>
        <w:spacing w:line="264" w:lineRule="auto"/>
        <w:ind w:firstLine="426"/>
        <w:jc w:val="both"/>
        <w:rPr>
          <w:b/>
        </w:rPr>
      </w:pPr>
      <w:r w:rsidRPr="00C8008A">
        <w:rPr>
          <w:b/>
          <w:i/>
          <w:color w:val="000000"/>
        </w:rPr>
        <w:t>Правила безопасной жизнедеятельности</w:t>
      </w:r>
    </w:p>
    <w:p w:rsidR="00C8008A" w:rsidRPr="00C8008A" w:rsidRDefault="00C8008A" w:rsidP="00C8008A">
      <w:pPr>
        <w:spacing w:line="264" w:lineRule="auto"/>
        <w:ind w:firstLine="426"/>
        <w:jc w:val="both"/>
      </w:pPr>
      <w:r w:rsidRPr="00C8008A">
        <w:rPr>
          <w:color w:val="000000"/>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C8008A" w:rsidRPr="00C8008A" w:rsidRDefault="00C8008A" w:rsidP="00C8008A">
      <w:pPr>
        <w:spacing w:line="264" w:lineRule="auto"/>
        <w:ind w:firstLine="426"/>
        <w:jc w:val="both"/>
      </w:pPr>
      <w:r w:rsidRPr="00C8008A">
        <w:rPr>
          <w:color w:val="000000"/>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C8008A" w:rsidRPr="00C8008A" w:rsidRDefault="00C8008A" w:rsidP="00C8008A">
      <w:pPr>
        <w:spacing w:line="264" w:lineRule="auto"/>
        <w:ind w:firstLine="426"/>
        <w:jc w:val="both"/>
      </w:pPr>
      <w:r w:rsidRPr="00C8008A">
        <w:rPr>
          <w:color w:val="000000"/>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C8008A" w:rsidRPr="00C8008A" w:rsidRDefault="00C8008A" w:rsidP="00C8008A">
      <w:pPr>
        <w:spacing w:line="264" w:lineRule="auto"/>
        <w:ind w:firstLine="426"/>
        <w:jc w:val="both"/>
      </w:pPr>
      <w:r w:rsidRPr="00C8008A">
        <w:rPr>
          <w:color w:val="000000"/>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C8008A" w:rsidRPr="00C8008A" w:rsidRDefault="00C8008A" w:rsidP="00C8008A">
      <w:pPr>
        <w:spacing w:line="264" w:lineRule="auto"/>
        <w:ind w:left="120"/>
        <w:jc w:val="center"/>
      </w:pPr>
      <w:r w:rsidRPr="00C8008A">
        <w:rPr>
          <w:b/>
          <w:color w:val="000000"/>
        </w:rPr>
        <w:t>3 класс</w:t>
      </w:r>
    </w:p>
    <w:p w:rsidR="00C8008A" w:rsidRPr="00C8008A" w:rsidRDefault="00C8008A" w:rsidP="00C8008A">
      <w:pPr>
        <w:spacing w:line="264" w:lineRule="auto"/>
        <w:ind w:firstLine="426"/>
        <w:jc w:val="both"/>
        <w:rPr>
          <w:b/>
        </w:rPr>
      </w:pPr>
      <w:r w:rsidRPr="00C8008A">
        <w:rPr>
          <w:b/>
          <w:i/>
          <w:color w:val="000000"/>
        </w:rPr>
        <w:t>Человек и общество</w:t>
      </w:r>
    </w:p>
    <w:p w:rsidR="00C8008A" w:rsidRPr="00C8008A" w:rsidRDefault="00C8008A" w:rsidP="00C8008A">
      <w:pPr>
        <w:spacing w:line="264" w:lineRule="auto"/>
        <w:ind w:firstLine="426"/>
        <w:jc w:val="both"/>
      </w:pPr>
      <w:r w:rsidRPr="00C8008A">
        <w:rPr>
          <w:color w:val="000000"/>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8008A" w:rsidRPr="00C8008A" w:rsidRDefault="00C8008A" w:rsidP="00C8008A">
      <w:pPr>
        <w:spacing w:line="264" w:lineRule="auto"/>
        <w:ind w:firstLine="426"/>
        <w:jc w:val="both"/>
      </w:pPr>
      <w:r w:rsidRPr="00C8008A">
        <w:rPr>
          <w:color w:val="000000"/>
        </w:rPr>
        <w:t>Семья – коллектив близких, родных людей. Семейный бюджет, доходы и расходы семьи. Уважение к семейным ценностям.</w:t>
      </w:r>
    </w:p>
    <w:p w:rsidR="00C8008A" w:rsidRPr="00C8008A" w:rsidRDefault="00C8008A" w:rsidP="00C8008A">
      <w:pPr>
        <w:spacing w:line="264" w:lineRule="auto"/>
        <w:ind w:firstLine="426"/>
        <w:jc w:val="both"/>
      </w:pPr>
      <w:r w:rsidRPr="00C8008A">
        <w:rPr>
          <w:color w:val="000000"/>
        </w:rPr>
        <w:t>Правила нравственного поведения в социуме. Внимание, уважительное отношение к людям с ограниченными возможностями здоровья, забота о них.</w:t>
      </w:r>
    </w:p>
    <w:p w:rsidR="00C8008A" w:rsidRPr="00C8008A" w:rsidRDefault="00C8008A" w:rsidP="00C8008A">
      <w:pPr>
        <w:spacing w:line="264" w:lineRule="auto"/>
        <w:ind w:firstLine="426"/>
        <w:jc w:val="both"/>
      </w:pPr>
      <w:r w:rsidRPr="00C8008A">
        <w:rPr>
          <w:color w:val="000000"/>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C8008A" w:rsidRPr="00C8008A" w:rsidRDefault="00C8008A" w:rsidP="00C8008A">
      <w:pPr>
        <w:spacing w:line="264" w:lineRule="auto"/>
        <w:ind w:firstLine="426"/>
        <w:jc w:val="both"/>
      </w:pPr>
      <w:r w:rsidRPr="00C8008A">
        <w:rPr>
          <w:color w:val="000000"/>
        </w:rPr>
        <w:t>Страны и народы мира. Памятники природы и культуры – символы стран, в которых они находятся.</w:t>
      </w:r>
    </w:p>
    <w:p w:rsidR="00C8008A" w:rsidRPr="00C8008A" w:rsidRDefault="00C8008A" w:rsidP="00C8008A">
      <w:pPr>
        <w:spacing w:line="264" w:lineRule="auto"/>
        <w:ind w:firstLine="426"/>
        <w:jc w:val="both"/>
        <w:rPr>
          <w:b/>
        </w:rPr>
      </w:pPr>
      <w:r w:rsidRPr="00C8008A">
        <w:rPr>
          <w:b/>
          <w:i/>
          <w:color w:val="000000"/>
        </w:rPr>
        <w:t>Человек и природа</w:t>
      </w:r>
    </w:p>
    <w:p w:rsidR="00C8008A" w:rsidRPr="00C8008A" w:rsidRDefault="00C8008A" w:rsidP="00C8008A">
      <w:pPr>
        <w:spacing w:line="264" w:lineRule="auto"/>
        <w:ind w:firstLine="426"/>
        <w:jc w:val="both"/>
      </w:pPr>
      <w:r w:rsidRPr="00C8008A">
        <w:rPr>
          <w:color w:val="000000"/>
        </w:rPr>
        <w:t>Методы изучения природы. Карта мира. Материки и части света.</w:t>
      </w:r>
    </w:p>
    <w:p w:rsidR="00C8008A" w:rsidRPr="00C8008A" w:rsidRDefault="00C8008A" w:rsidP="00C8008A">
      <w:pPr>
        <w:spacing w:line="264" w:lineRule="auto"/>
        <w:ind w:firstLine="426"/>
        <w:jc w:val="both"/>
      </w:pPr>
      <w:r w:rsidRPr="00C8008A">
        <w:rPr>
          <w:color w:val="000000"/>
        </w:rPr>
        <w:lastRenderedPageBreak/>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C8008A" w:rsidRPr="00C8008A" w:rsidRDefault="00C8008A" w:rsidP="00C8008A">
      <w:pPr>
        <w:spacing w:line="264" w:lineRule="auto"/>
        <w:ind w:firstLine="426"/>
        <w:jc w:val="both"/>
      </w:pPr>
      <w:r w:rsidRPr="00C8008A">
        <w:rPr>
          <w:color w:val="000000"/>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8008A" w:rsidRPr="00C8008A" w:rsidRDefault="00C8008A" w:rsidP="00C8008A">
      <w:pPr>
        <w:spacing w:line="264" w:lineRule="auto"/>
        <w:ind w:firstLine="426"/>
        <w:jc w:val="both"/>
      </w:pPr>
      <w:r w:rsidRPr="00C8008A">
        <w:rPr>
          <w:color w:val="000000"/>
        </w:rPr>
        <w:t>Первоначальные представления о бактериях. Грибы: строение шляпочных грибов. Грибы съедобные и несъедобные.</w:t>
      </w:r>
    </w:p>
    <w:p w:rsidR="00C8008A" w:rsidRPr="00C8008A" w:rsidRDefault="00C8008A" w:rsidP="00C8008A">
      <w:pPr>
        <w:spacing w:line="264" w:lineRule="auto"/>
        <w:ind w:firstLine="426"/>
        <w:jc w:val="both"/>
      </w:pPr>
      <w:r w:rsidRPr="00C8008A">
        <w:rPr>
          <w:color w:val="000000"/>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8008A" w:rsidRPr="00C8008A" w:rsidRDefault="00C8008A" w:rsidP="00C8008A">
      <w:pPr>
        <w:spacing w:line="264" w:lineRule="auto"/>
        <w:ind w:firstLine="426"/>
        <w:jc w:val="both"/>
      </w:pPr>
      <w:r w:rsidRPr="00C8008A">
        <w:rPr>
          <w:color w:val="000000"/>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8008A" w:rsidRPr="00C8008A" w:rsidRDefault="00C8008A" w:rsidP="00C8008A">
      <w:pPr>
        <w:spacing w:line="264" w:lineRule="auto"/>
        <w:ind w:firstLine="426"/>
        <w:jc w:val="both"/>
      </w:pPr>
      <w:r w:rsidRPr="00C8008A">
        <w:rPr>
          <w:color w:val="000000"/>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C8008A" w:rsidRPr="00C8008A" w:rsidRDefault="00C8008A" w:rsidP="00C8008A">
      <w:pPr>
        <w:spacing w:line="264" w:lineRule="auto"/>
        <w:ind w:firstLine="426"/>
        <w:jc w:val="both"/>
      </w:pPr>
      <w:r w:rsidRPr="00C8008A">
        <w:rPr>
          <w:color w:val="000000"/>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8008A" w:rsidRPr="00C8008A" w:rsidRDefault="00C8008A" w:rsidP="00C8008A">
      <w:pPr>
        <w:spacing w:line="264" w:lineRule="auto"/>
        <w:ind w:firstLine="426"/>
        <w:jc w:val="both"/>
        <w:rPr>
          <w:b/>
        </w:rPr>
      </w:pPr>
      <w:r w:rsidRPr="00C8008A">
        <w:rPr>
          <w:b/>
          <w:i/>
          <w:color w:val="000000"/>
        </w:rPr>
        <w:t>Правила безопасной жизнедеятельности</w:t>
      </w:r>
    </w:p>
    <w:p w:rsidR="00C8008A" w:rsidRPr="00C8008A" w:rsidRDefault="00C8008A" w:rsidP="00C8008A">
      <w:pPr>
        <w:spacing w:line="264" w:lineRule="auto"/>
        <w:ind w:firstLine="426"/>
        <w:jc w:val="both"/>
      </w:pPr>
      <w:r w:rsidRPr="00C8008A">
        <w:rPr>
          <w:color w:val="000000"/>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C8008A" w:rsidRPr="00C8008A" w:rsidRDefault="00C8008A" w:rsidP="00C8008A">
      <w:pPr>
        <w:spacing w:line="264" w:lineRule="auto"/>
        <w:ind w:firstLine="426"/>
        <w:jc w:val="both"/>
      </w:pPr>
      <w:r w:rsidRPr="00C8008A">
        <w:rPr>
          <w:color w:val="000000"/>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965EE3" w:rsidRPr="00965EE3" w:rsidRDefault="00965EE3" w:rsidP="001F1D13">
      <w:pPr>
        <w:autoSpaceDE w:val="0"/>
        <w:autoSpaceDN w:val="0"/>
        <w:adjustRightInd w:val="0"/>
        <w:ind w:firstLine="426"/>
        <w:jc w:val="center"/>
        <w:rPr>
          <w:rFonts w:eastAsiaTheme="minorHAnsi"/>
          <w:b/>
          <w:bCs/>
          <w:i/>
          <w:iCs/>
          <w:color w:val="000000"/>
          <w:sz w:val="16"/>
          <w:szCs w:val="16"/>
          <w:lang w:eastAsia="en-US"/>
        </w:rPr>
      </w:pPr>
    </w:p>
    <w:p w:rsidR="001F1D13" w:rsidRPr="006C24C6" w:rsidRDefault="006C24C6" w:rsidP="001F1D13">
      <w:pPr>
        <w:autoSpaceDE w:val="0"/>
        <w:autoSpaceDN w:val="0"/>
        <w:adjustRightInd w:val="0"/>
        <w:ind w:firstLine="426"/>
        <w:jc w:val="center"/>
        <w:rPr>
          <w:rFonts w:eastAsiaTheme="minorHAnsi"/>
          <w:color w:val="000000"/>
          <w:lang w:eastAsia="en-US"/>
        </w:rPr>
      </w:pPr>
      <w:r w:rsidRPr="006C24C6">
        <w:rPr>
          <w:rFonts w:eastAsiaTheme="minorHAnsi"/>
          <w:b/>
          <w:bCs/>
          <w:iCs/>
          <w:color w:val="000000"/>
          <w:lang w:eastAsia="en-US"/>
        </w:rPr>
        <w:t>3.2.6. ИЗОБРАЗИТЕЛЬНОЕ ИСКУССТВО</w:t>
      </w:r>
    </w:p>
    <w:p w:rsidR="00965EE3" w:rsidRPr="00C93E3B" w:rsidRDefault="00965EE3" w:rsidP="00965EE3">
      <w:pPr>
        <w:autoSpaceDE w:val="0"/>
        <w:autoSpaceDN w:val="0"/>
        <w:adjustRightInd w:val="0"/>
        <w:jc w:val="center"/>
        <w:rPr>
          <w:rFonts w:eastAsiaTheme="minorHAnsi"/>
          <w:b/>
          <w:bCs/>
          <w:iCs/>
          <w:color w:val="000000"/>
          <w:lang w:eastAsia="en-US"/>
        </w:rPr>
      </w:pPr>
      <w:r w:rsidRPr="00C93E3B">
        <w:rPr>
          <w:rFonts w:eastAsiaTheme="minorHAnsi"/>
          <w:b/>
          <w:bCs/>
          <w:iCs/>
          <w:color w:val="000000"/>
          <w:lang w:eastAsia="en-US"/>
        </w:rPr>
        <w:t>1 класс</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«Графика»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Расположение изображения на листе. Выбор вертикального или горизонтального формата листа в зависимости от содержания изображения.</w:t>
      </w:r>
      <w:r>
        <w:rPr>
          <w:rFonts w:eastAsiaTheme="minorHAnsi"/>
          <w:bCs/>
          <w:iCs/>
          <w:color w:val="000000"/>
          <w:lang w:eastAsia="en-US"/>
        </w:rPr>
        <w:t xml:space="preserve"> </w:t>
      </w:r>
      <w:r w:rsidRPr="00C93E3B">
        <w:rPr>
          <w:rFonts w:eastAsiaTheme="minorHAnsi"/>
          <w:bCs/>
          <w:iCs/>
          <w:color w:val="000000"/>
          <w:lang w:eastAsia="en-US"/>
        </w:rPr>
        <w:t>Разные виды линий. Линейный рисунок. Графические материалы для линейного рисунка и их особенности. Приёмы рисования линией.</w:t>
      </w:r>
      <w:r>
        <w:rPr>
          <w:rFonts w:eastAsiaTheme="minorHAnsi"/>
          <w:bCs/>
          <w:iCs/>
          <w:color w:val="000000"/>
          <w:lang w:eastAsia="en-US"/>
        </w:rPr>
        <w:t xml:space="preserve"> </w:t>
      </w:r>
      <w:r w:rsidRPr="00C93E3B">
        <w:rPr>
          <w:rFonts w:eastAsiaTheme="minorHAnsi"/>
          <w:bCs/>
          <w:iCs/>
          <w:color w:val="000000"/>
          <w:lang w:eastAsia="en-US"/>
        </w:rPr>
        <w:t>Рисование с натуры: разные листья и их форма.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Представление о пропорциях: короткое – длинное. Развитие навыка видения соотношения частей целого (на основе рисунков животных).</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Графическое пятно (ахроматическое) и представление о силуэте. Формирование навыка видения целостности. Цельная форма и её части.</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«Живопись»</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Три основных цвета. Ассоциативные представления, связанные с каждым цветом. Навыки смешения красок и получение нового цвета.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Эмоциональная выразительность цвета, способы выражения настроения в изображаемом сюжете.</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Техника монотипии. Представления о симметрии. Развитие воображения.</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«Скульптура»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Изображение в объёме. Приёмы работы с пластилином; дощечка, стек, тряпочка.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Лепка зверушек из цельной формы (например, черепашки, ёжика, зайчика). Приёмы вытягивания, вдавливания, сгибания, скручивания.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Бумажная пластика. Овладение первичными приёмами надрезания, закручивания, складывания.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Объёмная аппликация из бумаги и картона.</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«Декоративно-прикладное искусство»</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Дизайн предмета: изготовление нарядной упаковки путём складывания бумаги и аппликации.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Оригами – создание игрушки для новогодней ёлки. Приёмы складывания бумаги.</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«Архитектура»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Макетирование (или аппликация) пространственной среды сказочного города из бумаги, картона или пластилина.</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«Восприятие произведений искусства»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Восприятие произведений детского творчества. Обсуждение сюжетного и эмоционального содержания детских работ.</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Рассматривание иллюстраций детской книги на основе содержательных установок учителя в соответствии с изучаемой темой.</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«Азбука цифровой графики»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Фотографирование мелких деталей природы, выражение ярких зрительных впечатлений.</w:t>
      </w:r>
    </w:p>
    <w:p w:rsidR="00965EE3" w:rsidRPr="00C93E3B" w:rsidRDefault="00965EE3" w:rsidP="00965EE3">
      <w:pPr>
        <w:autoSpaceDE w:val="0"/>
        <w:autoSpaceDN w:val="0"/>
        <w:adjustRightInd w:val="0"/>
        <w:jc w:val="both"/>
        <w:rPr>
          <w:rFonts w:eastAsiaTheme="minorHAnsi"/>
          <w:bCs/>
          <w:iCs/>
          <w:color w:val="000000"/>
          <w:lang w:eastAsia="en-US"/>
        </w:rPr>
      </w:pPr>
      <w:r w:rsidRPr="00C93E3B">
        <w:rPr>
          <w:rFonts w:eastAsiaTheme="minorHAnsi"/>
          <w:bCs/>
          <w:iCs/>
          <w:color w:val="000000"/>
          <w:lang w:eastAsia="en-US"/>
        </w:rPr>
        <w:t>Обсуждение в условиях урока ученических фотографий, соответствующих изучаемой теме.</w:t>
      </w:r>
    </w:p>
    <w:p w:rsidR="00965EE3" w:rsidRPr="00C93E3B" w:rsidRDefault="00965EE3" w:rsidP="00965EE3">
      <w:pPr>
        <w:autoSpaceDE w:val="0"/>
        <w:autoSpaceDN w:val="0"/>
        <w:adjustRightInd w:val="0"/>
        <w:jc w:val="center"/>
        <w:rPr>
          <w:rFonts w:eastAsiaTheme="minorHAnsi"/>
          <w:b/>
          <w:bCs/>
          <w:iCs/>
          <w:color w:val="000000"/>
          <w:lang w:eastAsia="en-US"/>
        </w:rPr>
      </w:pPr>
      <w:r w:rsidRPr="00C93E3B">
        <w:rPr>
          <w:rFonts w:eastAsiaTheme="minorHAnsi"/>
          <w:b/>
          <w:bCs/>
          <w:iCs/>
          <w:color w:val="000000"/>
          <w:lang w:eastAsia="en-US"/>
        </w:rPr>
        <w:t>2 класс</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«Графика»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Пастель и мелки – особенности и выразительные свойства графических материалов, приёмы работы.</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«Живопись»</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Акварель и её свойства. Акварельные кисти. Приёмы работы акварелью.</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Цвет тёплый и холодный – цветовой контраст.</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lastRenderedPageBreak/>
        <w:t>Цвет открытый – звонкий и приглушённый, тихий. Эмоциональная выразительность цвета.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Изображение сказочного персонажа с ярко выраженным характером (образ мужской или женский).</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«Скульптура»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Изображение движения и статики в скульптуре: лепка из пластилина тяжёлой, неповоротливой и лёгкой, стремительной формы.</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«Декоративно-прикладное искусство»</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Рисунок геометрического орнамента кружева или вышивки. Декоративная композиция. Ритм пятен в декоративной аппликации.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«Архитектура»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«Восприятие произведений искусства».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Восприятие произведений детского творчества. Обсуждение сюжетного и эмоционального содержания детских работ.</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Восприятие орнаментальных произведений прикладного искусства (например, кружево, шитьё, резьба и роспись).</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lastRenderedPageBreak/>
        <w:t>Модуль «Азбука цифровой графики».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Компьютерные средства изображения. Виды линий (в программе Paint или другом графическом редакторе).</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65EE3" w:rsidRPr="00C93E3B" w:rsidRDefault="00965EE3" w:rsidP="00965EE3">
      <w:pPr>
        <w:autoSpaceDE w:val="0"/>
        <w:autoSpaceDN w:val="0"/>
        <w:adjustRightInd w:val="0"/>
        <w:jc w:val="both"/>
        <w:rPr>
          <w:rFonts w:eastAsiaTheme="minorHAnsi"/>
          <w:bCs/>
          <w:iCs/>
          <w:color w:val="000000"/>
          <w:sz w:val="16"/>
          <w:szCs w:val="16"/>
          <w:lang w:eastAsia="en-US"/>
        </w:rPr>
      </w:pPr>
    </w:p>
    <w:p w:rsidR="00965EE3" w:rsidRPr="00C93E3B" w:rsidRDefault="00965EE3" w:rsidP="00965EE3">
      <w:pPr>
        <w:autoSpaceDE w:val="0"/>
        <w:autoSpaceDN w:val="0"/>
        <w:adjustRightInd w:val="0"/>
        <w:jc w:val="center"/>
        <w:rPr>
          <w:rFonts w:eastAsiaTheme="minorHAnsi"/>
          <w:b/>
          <w:bCs/>
          <w:iCs/>
          <w:color w:val="000000"/>
          <w:lang w:eastAsia="en-US"/>
        </w:rPr>
      </w:pPr>
      <w:r w:rsidRPr="00C93E3B">
        <w:rPr>
          <w:rFonts w:eastAsiaTheme="minorHAnsi"/>
          <w:b/>
          <w:bCs/>
          <w:iCs/>
          <w:color w:val="000000"/>
          <w:lang w:eastAsia="en-US"/>
        </w:rPr>
        <w:t>3 класс</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«Графика»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Эскиз плаката или афиши. Совмещение шрифта и изображения. Особенности композиции плаката.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Транспорт в городе. Рисунки реальных или фантастических машин.</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Изображение лица человека. Строение, пропорции, взаиморасположение частей лица.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Эскиз маски для маскарада: изображение лица – маски персонажа с ярко выраженным характером. Аппликация из цветной бумаги.</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«Живопись»</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«Скульптура»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Лепка сказочного персонажа на основе сюжета известной сказки или создание этого персонажа путём бумагопластики.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lastRenderedPageBreak/>
        <w:t>Освоение знаний о видах скульптуры (по назначению) и жанрах скульптуры (по сюжету изображения).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Лепка эскиза парковой скульптуры. Выражение пластики движения в скульптуре. Работа с пластилином или глиной.</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«Декоративно-прикладное искусство»</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Эскизы орнаментов для росписи тканей. Раппорт. Трафарет и создание орнамента при помощи печаток или штампов.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«Архитектура»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65EE3" w:rsidRPr="00C93E3B" w:rsidRDefault="00965EE3" w:rsidP="00965EE3">
      <w:pPr>
        <w:autoSpaceDE w:val="0"/>
        <w:autoSpaceDN w:val="0"/>
        <w:adjustRightInd w:val="0"/>
        <w:ind w:firstLine="426"/>
        <w:jc w:val="both"/>
        <w:rPr>
          <w:rFonts w:eastAsiaTheme="minorHAnsi"/>
          <w:b/>
          <w:bCs/>
          <w:iCs/>
          <w:color w:val="000000"/>
          <w:lang w:eastAsia="en-US"/>
        </w:rPr>
      </w:pPr>
      <w:r w:rsidRPr="00C93E3B">
        <w:rPr>
          <w:rFonts w:eastAsiaTheme="minorHAnsi"/>
          <w:b/>
          <w:bCs/>
          <w:iCs/>
          <w:color w:val="000000"/>
          <w:lang w:eastAsia="en-US"/>
        </w:rPr>
        <w:t>Модуль «Восприятие произведений искусства»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Виртуальное путешествие: памятники архитектуры в Москве и Санкт-Петербурге (обзор памятников по выбору учителя).</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 xml:space="preserve">Виды пространственных искусств: виды определяются по назначению произведений в жизни людей. </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Представления о произведениях крупнейших отечественных портретистов: В. И. Сурикова, И. Е. Репина, В. А. Серова и других.</w:t>
      </w:r>
    </w:p>
    <w:p w:rsidR="00965EE3" w:rsidRPr="009412F7" w:rsidRDefault="00965EE3" w:rsidP="00965EE3">
      <w:pPr>
        <w:autoSpaceDE w:val="0"/>
        <w:autoSpaceDN w:val="0"/>
        <w:adjustRightInd w:val="0"/>
        <w:ind w:firstLine="426"/>
        <w:jc w:val="both"/>
        <w:rPr>
          <w:rFonts w:eastAsiaTheme="minorHAnsi"/>
          <w:b/>
          <w:bCs/>
          <w:iCs/>
          <w:color w:val="000000"/>
          <w:lang w:eastAsia="en-US"/>
        </w:rPr>
      </w:pPr>
      <w:r w:rsidRPr="009412F7">
        <w:rPr>
          <w:rFonts w:eastAsiaTheme="minorHAnsi"/>
          <w:b/>
          <w:bCs/>
          <w:iCs/>
          <w:color w:val="000000"/>
          <w:lang w:eastAsia="en-US"/>
        </w:rPr>
        <w:t>Модуль «Азбука цифровой графики»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Изображение и изучение мимики лица в программе Paint (или другом графическом редакторе).</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Редактирование фотографий в программе Picture Manager: изменение яркости, контраста, насыщенности цвета; обрезка, поворот, отражение.</w:t>
      </w:r>
    </w:p>
    <w:p w:rsidR="00965EE3" w:rsidRPr="00C93E3B" w:rsidRDefault="00965EE3" w:rsidP="00965EE3">
      <w:pPr>
        <w:autoSpaceDE w:val="0"/>
        <w:autoSpaceDN w:val="0"/>
        <w:adjustRightInd w:val="0"/>
        <w:ind w:firstLine="426"/>
        <w:jc w:val="both"/>
        <w:rPr>
          <w:rFonts w:eastAsiaTheme="minorHAnsi"/>
          <w:bCs/>
          <w:iCs/>
          <w:color w:val="000000"/>
          <w:lang w:eastAsia="en-US"/>
        </w:rPr>
      </w:pPr>
      <w:r w:rsidRPr="00C93E3B">
        <w:rPr>
          <w:rFonts w:eastAsiaTheme="minorHAnsi"/>
          <w:bCs/>
          <w:iCs/>
          <w:color w:val="000000"/>
          <w:lang w:eastAsia="en-US"/>
        </w:rPr>
        <w:t>Виртуальные путешествия в главные художественные музеи и музеи местные (по выбору учителя).</w:t>
      </w:r>
    </w:p>
    <w:p w:rsidR="003F5F41" w:rsidRPr="003F5F41" w:rsidRDefault="003F5F41" w:rsidP="001F1D13">
      <w:pPr>
        <w:autoSpaceDE w:val="0"/>
        <w:autoSpaceDN w:val="0"/>
        <w:adjustRightInd w:val="0"/>
        <w:jc w:val="center"/>
        <w:rPr>
          <w:rFonts w:eastAsiaTheme="minorHAnsi"/>
          <w:b/>
          <w:bCs/>
          <w:i/>
          <w:iCs/>
          <w:color w:val="000000"/>
          <w:sz w:val="16"/>
          <w:szCs w:val="16"/>
          <w:lang w:eastAsia="en-US"/>
        </w:rPr>
      </w:pPr>
    </w:p>
    <w:p w:rsidR="001F1D13" w:rsidRPr="006C24C6" w:rsidRDefault="006C24C6" w:rsidP="001F1D13">
      <w:pPr>
        <w:autoSpaceDE w:val="0"/>
        <w:autoSpaceDN w:val="0"/>
        <w:adjustRightInd w:val="0"/>
        <w:jc w:val="center"/>
        <w:rPr>
          <w:rFonts w:eastAsiaTheme="minorHAnsi"/>
          <w:color w:val="000000"/>
          <w:lang w:eastAsia="en-US"/>
        </w:rPr>
      </w:pPr>
      <w:r w:rsidRPr="006C24C6">
        <w:rPr>
          <w:rFonts w:eastAsiaTheme="minorHAnsi"/>
          <w:b/>
          <w:bCs/>
          <w:iCs/>
          <w:color w:val="000000"/>
          <w:lang w:eastAsia="en-US"/>
        </w:rPr>
        <w:t>3.2.8. МУЗЫКА</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b/>
          <w:color w:val="000000"/>
          <w:lang w:eastAsia="en-US"/>
        </w:rPr>
        <w:t>Музыка в жизни человека.</w:t>
      </w:r>
      <w:r w:rsidRPr="00B25B4A">
        <w:rPr>
          <w:rFonts w:eastAsiaTheme="minorHAnsi"/>
          <w:color w:val="000000"/>
          <w:lang w:eastAsia="en-US"/>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Обобщённое представление об основных образно</w:t>
      </w:r>
      <w:r>
        <w:rPr>
          <w:rFonts w:eastAsiaTheme="minorHAnsi"/>
          <w:color w:val="000000"/>
          <w:lang w:eastAsia="en-US"/>
        </w:rPr>
        <w:t>-</w:t>
      </w:r>
      <w:r w:rsidRPr="00B25B4A">
        <w:rPr>
          <w:rFonts w:eastAsiaTheme="minorHAnsi"/>
          <w:color w:val="000000"/>
          <w:lang w:eastAsia="en-US"/>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965EE3"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Pr>
          <w:rFonts w:eastAsiaTheme="minorHAnsi"/>
          <w:color w:val="000000"/>
          <w:lang w:eastAsia="en-US"/>
        </w:rPr>
        <w:t xml:space="preserve"> </w:t>
      </w:r>
      <w:r w:rsidRPr="00B25B4A">
        <w:rPr>
          <w:rFonts w:eastAsiaTheme="minorHAnsi"/>
          <w:color w:val="000000"/>
          <w:lang w:eastAsia="en-US"/>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65EE3" w:rsidRPr="00D86DA6" w:rsidRDefault="00965EE3" w:rsidP="00965EE3">
      <w:pPr>
        <w:autoSpaceDE w:val="0"/>
        <w:autoSpaceDN w:val="0"/>
        <w:adjustRightInd w:val="0"/>
        <w:ind w:firstLine="426"/>
        <w:jc w:val="both"/>
        <w:rPr>
          <w:rFonts w:eastAsiaTheme="minorHAnsi"/>
          <w:b/>
          <w:color w:val="000000"/>
          <w:lang w:eastAsia="en-US"/>
        </w:rPr>
      </w:pPr>
      <w:r w:rsidRPr="00D86DA6">
        <w:rPr>
          <w:rFonts w:eastAsiaTheme="minorHAnsi"/>
          <w:b/>
          <w:color w:val="000000"/>
          <w:lang w:eastAsia="en-US"/>
        </w:rPr>
        <w:t>Основные закономерности музыкального искусства.</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Интонационно</w:t>
      </w:r>
      <w:r>
        <w:rPr>
          <w:rFonts w:eastAsiaTheme="minorHAnsi"/>
          <w:color w:val="000000"/>
          <w:lang w:eastAsia="en-US"/>
        </w:rPr>
        <w:t>-</w:t>
      </w:r>
      <w:r w:rsidRPr="00B25B4A">
        <w:rPr>
          <w:rFonts w:eastAsiaTheme="minorHAnsi"/>
          <w:color w:val="000000"/>
          <w:lang w:eastAsia="en-US"/>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 xml:space="preserve">Музыкальная речь как способ общения между людьми, её эмоциональное воздействие. Композитор </w:t>
      </w:r>
      <w:r>
        <w:rPr>
          <w:rFonts w:eastAsiaTheme="minorHAnsi"/>
          <w:color w:val="000000"/>
          <w:lang w:eastAsia="en-US"/>
        </w:rPr>
        <w:t>–</w:t>
      </w:r>
      <w:r w:rsidRPr="00B25B4A">
        <w:rPr>
          <w:rFonts w:eastAsiaTheme="minorHAnsi"/>
          <w:color w:val="000000"/>
          <w:lang w:eastAsia="en-US"/>
        </w:rPr>
        <w:t xml:space="preserve"> исполнитель</w:t>
      </w:r>
      <w:r>
        <w:rPr>
          <w:rFonts w:eastAsiaTheme="minorHAnsi"/>
          <w:color w:val="000000"/>
          <w:lang w:eastAsia="en-US"/>
        </w:rPr>
        <w:t xml:space="preserve"> – </w:t>
      </w:r>
      <w:r w:rsidRPr="00B25B4A">
        <w:rPr>
          <w:rFonts w:eastAsiaTheme="minorHAnsi"/>
          <w:color w:val="000000"/>
          <w:lang w:eastAsia="en-US"/>
        </w:rPr>
        <w:t>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Развитие музыки</w:t>
      </w:r>
      <w:r>
        <w:rPr>
          <w:rFonts w:eastAsiaTheme="minorHAnsi"/>
          <w:color w:val="000000"/>
          <w:lang w:eastAsia="en-US"/>
        </w:rPr>
        <w:t xml:space="preserve"> – </w:t>
      </w:r>
      <w:r w:rsidRPr="00B25B4A">
        <w:rPr>
          <w:rFonts w:eastAsiaTheme="minorHAnsi"/>
          <w:color w:val="000000"/>
          <w:lang w:eastAsia="en-US"/>
        </w:rPr>
        <w:t>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Формы построения музыки как обобщённое выражение</w:t>
      </w:r>
      <w:r>
        <w:rPr>
          <w:rFonts w:eastAsiaTheme="minorHAnsi"/>
          <w:color w:val="000000"/>
          <w:lang w:eastAsia="en-US"/>
        </w:rPr>
        <w:t xml:space="preserve"> </w:t>
      </w:r>
      <w:r w:rsidRPr="00B25B4A">
        <w:rPr>
          <w:rFonts w:eastAsiaTheme="minorHAnsi"/>
          <w:color w:val="000000"/>
          <w:lang w:eastAsia="en-US"/>
        </w:rPr>
        <w:t>художественно</w:t>
      </w:r>
      <w:r>
        <w:rPr>
          <w:rFonts w:eastAsiaTheme="minorHAnsi"/>
          <w:color w:val="000000"/>
          <w:lang w:eastAsia="en-US"/>
        </w:rPr>
        <w:t>-</w:t>
      </w:r>
      <w:r w:rsidRPr="00B25B4A">
        <w:rPr>
          <w:rFonts w:eastAsiaTheme="minorHAnsi"/>
          <w:color w:val="000000"/>
          <w:lang w:eastAsia="en-US"/>
        </w:rPr>
        <w:t>образного содержания произведений.</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b/>
          <w:color w:val="000000"/>
          <w:lang w:eastAsia="en-US"/>
        </w:rPr>
        <w:t>Музыкальная картина мира.</w:t>
      </w:r>
      <w:r w:rsidRPr="00B25B4A">
        <w:rPr>
          <w:rFonts w:eastAsiaTheme="minorHAnsi"/>
          <w:color w:val="000000"/>
          <w:lang w:eastAsia="en-US"/>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965EE3" w:rsidRPr="00B25B4A"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w:t>
      </w:r>
      <w:r w:rsidRPr="00B25B4A">
        <w:rPr>
          <w:rFonts w:eastAsiaTheme="minorHAnsi"/>
          <w:color w:val="000000"/>
          <w:lang w:eastAsia="en-US"/>
        </w:rPr>
        <w:lastRenderedPageBreak/>
        <w:t>мужской, смешанный. Музыкальные инструменты. Оркестры: симфонический, духовой, народных инструментов.</w:t>
      </w:r>
    </w:p>
    <w:p w:rsidR="00965EE3" w:rsidRDefault="00965EE3" w:rsidP="00965EE3">
      <w:pPr>
        <w:autoSpaceDE w:val="0"/>
        <w:autoSpaceDN w:val="0"/>
        <w:adjustRightInd w:val="0"/>
        <w:ind w:firstLine="426"/>
        <w:jc w:val="both"/>
        <w:rPr>
          <w:rFonts w:eastAsiaTheme="minorHAnsi"/>
          <w:color w:val="000000"/>
          <w:lang w:eastAsia="en-US"/>
        </w:rPr>
      </w:pPr>
      <w:r w:rsidRPr="00B25B4A">
        <w:rPr>
          <w:rFonts w:eastAsiaTheme="minorHAnsi"/>
          <w:color w:val="000000"/>
          <w:lang w:eastAsia="en-US"/>
        </w:rPr>
        <w:t>Народное и профессиональное музыкальное творчество разных стран мира. Многообразие этнокультурных, исторически сложившихся традиций.</w:t>
      </w:r>
    </w:p>
    <w:p w:rsidR="00965EE3" w:rsidRDefault="00965EE3" w:rsidP="00965EE3">
      <w:pPr>
        <w:autoSpaceDE w:val="0"/>
        <w:autoSpaceDN w:val="0"/>
        <w:adjustRightInd w:val="0"/>
        <w:ind w:firstLine="426"/>
        <w:jc w:val="both"/>
        <w:rPr>
          <w:rFonts w:eastAsiaTheme="minorHAnsi"/>
          <w:color w:val="000000"/>
          <w:lang w:eastAsia="en-US"/>
        </w:rPr>
      </w:pPr>
      <w:r w:rsidRPr="00D86DA6">
        <w:rPr>
          <w:rFonts w:eastAsiaTheme="minorHAnsi"/>
          <w:color w:val="000000"/>
          <w:lang w:eastAsia="en-US"/>
        </w:rPr>
        <w:t>Региональные музыкально</w:t>
      </w:r>
      <w:r>
        <w:rPr>
          <w:rFonts w:eastAsiaTheme="minorHAnsi"/>
          <w:color w:val="000000"/>
          <w:lang w:eastAsia="en-US"/>
        </w:rPr>
        <w:t>-</w:t>
      </w:r>
      <w:r w:rsidRPr="00D86DA6">
        <w:rPr>
          <w:rFonts w:eastAsiaTheme="minorHAnsi"/>
          <w:color w:val="000000"/>
          <w:lang w:eastAsia="en-US"/>
        </w:rPr>
        <w:t>поэтические традиции: содержание, образная сфера и музыкальный язык.</w:t>
      </w:r>
    </w:p>
    <w:p w:rsidR="003F5F41" w:rsidRPr="003F5F41" w:rsidRDefault="003F5F41" w:rsidP="008A4574">
      <w:pPr>
        <w:autoSpaceDE w:val="0"/>
        <w:autoSpaceDN w:val="0"/>
        <w:adjustRightInd w:val="0"/>
        <w:jc w:val="center"/>
        <w:rPr>
          <w:rFonts w:eastAsiaTheme="minorHAnsi"/>
          <w:b/>
          <w:bCs/>
          <w:i/>
          <w:iCs/>
          <w:color w:val="000000"/>
          <w:sz w:val="16"/>
          <w:szCs w:val="16"/>
          <w:lang w:eastAsia="en-US"/>
        </w:rPr>
      </w:pPr>
    </w:p>
    <w:p w:rsidR="008A4574" w:rsidRPr="006C24C6" w:rsidRDefault="006C24C6" w:rsidP="008A4574">
      <w:pPr>
        <w:autoSpaceDE w:val="0"/>
        <w:autoSpaceDN w:val="0"/>
        <w:adjustRightInd w:val="0"/>
        <w:jc w:val="center"/>
        <w:rPr>
          <w:rFonts w:eastAsiaTheme="minorHAnsi"/>
          <w:color w:val="000000"/>
          <w:lang w:eastAsia="en-US"/>
        </w:rPr>
      </w:pPr>
      <w:r w:rsidRPr="006C24C6">
        <w:rPr>
          <w:rFonts w:eastAsiaTheme="minorHAnsi"/>
          <w:b/>
          <w:bCs/>
          <w:iCs/>
          <w:color w:val="000000"/>
          <w:lang w:eastAsia="en-US"/>
        </w:rPr>
        <w:t>3.2.11. Т</w:t>
      </w:r>
      <w:r w:rsidR="00677448">
        <w:rPr>
          <w:rFonts w:eastAsiaTheme="minorHAnsi"/>
          <w:b/>
          <w:bCs/>
          <w:iCs/>
          <w:color w:val="000000"/>
          <w:lang w:eastAsia="en-US"/>
        </w:rPr>
        <w:t>РУД (ТЕХНОЛОГИЯ)</w:t>
      </w:r>
      <w:r w:rsidRPr="006C24C6">
        <w:rPr>
          <w:rFonts w:eastAsiaTheme="minorHAnsi"/>
          <w:b/>
          <w:bCs/>
          <w:iCs/>
          <w:color w:val="000000"/>
          <w:lang w:eastAsia="en-US"/>
        </w:rPr>
        <w:t xml:space="preserve"> </w:t>
      </w:r>
    </w:p>
    <w:p w:rsidR="00F05DB5" w:rsidRPr="009412F7" w:rsidRDefault="00F05DB5" w:rsidP="00F05DB5">
      <w:pPr>
        <w:autoSpaceDE w:val="0"/>
        <w:autoSpaceDN w:val="0"/>
        <w:adjustRightInd w:val="0"/>
        <w:ind w:firstLine="426"/>
        <w:jc w:val="center"/>
        <w:rPr>
          <w:rFonts w:eastAsiaTheme="minorHAnsi"/>
          <w:b/>
          <w:bCs/>
          <w:color w:val="000000"/>
          <w:lang w:eastAsia="en-US"/>
        </w:rPr>
      </w:pPr>
      <w:r w:rsidRPr="009412F7">
        <w:rPr>
          <w:rFonts w:eastAsiaTheme="minorHAnsi"/>
          <w:b/>
          <w:bCs/>
          <w:color w:val="000000"/>
          <w:lang w:eastAsia="en-US"/>
        </w:rPr>
        <w:t>1 класс</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Технологии, профессии и производства</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Профессии родных и знакомых. Профессии, связанные с изучаемыми материалами и производствами. Профессии сферы обслуживания.</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Традиции и праздники народов России, ремёсла, обычаи.</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Технологии ручной обработки материалов</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 xml:space="preserve">Виды природных материалов (плоские – листья и объёмные – орехи, шишки, </w:t>
      </w:r>
      <w:r w:rsidR="00677448" w:rsidRPr="009412F7">
        <w:rPr>
          <w:rFonts w:eastAsiaTheme="minorHAnsi"/>
          <w:bCs/>
          <w:color w:val="000000"/>
          <w:lang w:eastAsia="en-US"/>
        </w:rPr>
        <w:t xml:space="preserve">семена, </w:t>
      </w:r>
      <w:r w:rsidR="00677448">
        <w:rPr>
          <w:rFonts w:eastAsiaTheme="minorHAnsi"/>
          <w:bCs/>
          <w:color w:val="000000"/>
          <w:lang w:eastAsia="en-US"/>
        </w:rPr>
        <w:t>ветки</w:t>
      </w:r>
      <w:r w:rsidRPr="009412F7">
        <w:rPr>
          <w:rFonts w:eastAsiaTheme="minorHAnsi"/>
          <w:bCs/>
          <w:color w:val="000000"/>
          <w:lang w:eastAsia="en-US"/>
        </w:rPr>
        <w:t>).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lastRenderedPageBreak/>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Использование дополнительных отделочных материалов.</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Конструирование и моделирование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Информационно-коммуникативные технологии</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Демонстрация учителем готовых материалов на информационных носителях.</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Информация. Виды информации.</w:t>
      </w:r>
    </w:p>
    <w:p w:rsidR="00F05DB5" w:rsidRPr="009412F7" w:rsidRDefault="00F05DB5" w:rsidP="00F05DB5">
      <w:pPr>
        <w:autoSpaceDE w:val="0"/>
        <w:autoSpaceDN w:val="0"/>
        <w:adjustRightInd w:val="0"/>
        <w:ind w:firstLine="426"/>
        <w:jc w:val="center"/>
        <w:rPr>
          <w:rFonts w:eastAsiaTheme="minorHAnsi"/>
          <w:b/>
          <w:bCs/>
          <w:color w:val="000000"/>
          <w:lang w:eastAsia="en-US"/>
        </w:rPr>
      </w:pPr>
      <w:r w:rsidRPr="009412F7">
        <w:rPr>
          <w:rFonts w:eastAsiaTheme="minorHAnsi"/>
          <w:b/>
          <w:bCs/>
          <w:color w:val="000000"/>
          <w:lang w:eastAsia="en-US"/>
        </w:rPr>
        <w:t>2 класс</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Технологии, профессии и производства</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Технологии ручной обработки материалов</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
          <w:bCs/>
          <w:color w:val="000000"/>
          <w:lang w:eastAsia="en-US"/>
        </w:rPr>
        <w:t>Технология обработки бумаги и картона.</w:t>
      </w:r>
      <w:r w:rsidRPr="009412F7">
        <w:rPr>
          <w:rFonts w:eastAsiaTheme="minorHAnsi"/>
          <w:bCs/>
          <w:color w:val="000000"/>
          <w:lang w:eastAsia="en-US"/>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w:t>
      </w:r>
      <w:r w:rsidRPr="009412F7">
        <w:rPr>
          <w:rFonts w:eastAsiaTheme="minorHAnsi"/>
          <w:bCs/>
          <w:color w:val="000000"/>
          <w:lang w:eastAsia="en-US"/>
        </w:rPr>
        <w:lastRenderedPageBreak/>
        <w:t>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
          <w:bCs/>
          <w:color w:val="000000"/>
          <w:lang w:eastAsia="en-US"/>
        </w:rPr>
        <w:t>Технология обработки текстильных материалов.</w:t>
      </w:r>
      <w:r w:rsidRPr="009412F7">
        <w:rPr>
          <w:rFonts w:eastAsiaTheme="minorHAnsi"/>
          <w:bCs/>
          <w:color w:val="000000"/>
          <w:lang w:eastAsia="en-US"/>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Использование дополнительных материалов (например, проволока, пряжа, бусины и другие).</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Конструирование и моделирование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Информационно-коммуникативные технологии</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Демонстрация учителем готовых материалов на информационных носителях.</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Поиск информации. Интернет как источник информации.</w:t>
      </w:r>
    </w:p>
    <w:p w:rsidR="00F05DB5" w:rsidRPr="009412F7" w:rsidRDefault="00F05DB5" w:rsidP="00F05DB5">
      <w:pPr>
        <w:autoSpaceDE w:val="0"/>
        <w:autoSpaceDN w:val="0"/>
        <w:adjustRightInd w:val="0"/>
        <w:ind w:firstLine="426"/>
        <w:jc w:val="center"/>
        <w:rPr>
          <w:rFonts w:eastAsiaTheme="minorHAnsi"/>
          <w:b/>
          <w:bCs/>
          <w:color w:val="000000"/>
          <w:lang w:eastAsia="en-US"/>
        </w:rPr>
      </w:pPr>
      <w:r w:rsidRPr="009412F7">
        <w:rPr>
          <w:rFonts w:eastAsiaTheme="minorHAnsi"/>
          <w:b/>
          <w:bCs/>
          <w:color w:val="000000"/>
          <w:lang w:eastAsia="en-US"/>
        </w:rPr>
        <w:t>3 класс</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Технологии, профессии и производства</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Бережное и внимательное отношение к природе как источнику сырьевых ресурсов и идей для технологий будущего.</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Технологии ручной обработки материалов</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w:t>
      </w:r>
      <w:r w:rsidRPr="009412F7">
        <w:rPr>
          <w:rFonts w:eastAsiaTheme="minorHAnsi"/>
          <w:bCs/>
          <w:color w:val="000000"/>
          <w:lang w:eastAsia="en-US"/>
        </w:rPr>
        <w:lastRenderedPageBreak/>
        <w:t>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Выполнение рицовки на картоне с помощью канцелярского ножа, выполнение отверстий шилом.</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Использование дополнительных материалов. Комбинирование разных материалов в одном изделии.</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Конструирование и моделирование</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05DB5" w:rsidRPr="009412F7" w:rsidRDefault="00F05DB5" w:rsidP="00F05DB5">
      <w:pPr>
        <w:autoSpaceDE w:val="0"/>
        <w:autoSpaceDN w:val="0"/>
        <w:adjustRightInd w:val="0"/>
        <w:ind w:firstLine="426"/>
        <w:jc w:val="both"/>
        <w:rPr>
          <w:rFonts w:eastAsiaTheme="minorHAnsi"/>
          <w:bCs/>
          <w:color w:val="000000"/>
          <w:lang w:eastAsia="en-US"/>
        </w:rPr>
      </w:pPr>
      <w:r w:rsidRPr="009412F7">
        <w:rPr>
          <w:rFonts w:eastAsiaTheme="minorHAnsi"/>
          <w:bCs/>
          <w:color w:val="000000"/>
          <w:lang w:eastAsia="en-US"/>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05DB5" w:rsidRPr="009412F7" w:rsidRDefault="00F05DB5" w:rsidP="00F05DB5">
      <w:pPr>
        <w:autoSpaceDE w:val="0"/>
        <w:autoSpaceDN w:val="0"/>
        <w:adjustRightInd w:val="0"/>
        <w:ind w:firstLine="426"/>
        <w:jc w:val="both"/>
        <w:rPr>
          <w:rFonts w:eastAsiaTheme="minorHAnsi"/>
          <w:b/>
          <w:bCs/>
          <w:color w:val="000000"/>
          <w:lang w:eastAsia="en-US"/>
        </w:rPr>
      </w:pPr>
      <w:r w:rsidRPr="009412F7">
        <w:rPr>
          <w:rFonts w:eastAsiaTheme="minorHAnsi"/>
          <w:b/>
          <w:bCs/>
          <w:color w:val="000000"/>
          <w:lang w:eastAsia="en-US"/>
        </w:rPr>
        <w:t>Информационно-коммуникативные технологии</w:t>
      </w:r>
    </w:p>
    <w:p w:rsidR="00F05DB5" w:rsidRPr="009412F7" w:rsidRDefault="00F05DB5" w:rsidP="00F05DB5">
      <w:pPr>
        <w:autoSpaceDE w:val="0"/>
        <w:autoSpaceDN w:val="0"/>
        <w:adjustRightInd w:val="0"/>
        <w:ind w:firstLine="426"/>
        <w:jc w:val="both"/>
        <w:rPr>
          <w:rFonts w:eastAsiaTheme="minorHAnsi"/>
          <w:color w:val="000000"/>
          <w:sz w:val="16"/>
          <w:szCs w:val="16"/>
          <w:lang w:eastAsia="en-US"/>
        </w:rPr>
      </w:pPr>
      <w:r w:rsidRPr="009412F7">
        <w:rPr>
          <w:rFonts w:eastAsiaTheme="minorHAnsi"/>
          <w:bCs/>
          <w:color w:val="000000"/>
          <w:lang w:eastAsia="en-US"/>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F05DB5" w:rsidRPr="009412F7" w:rsidRDefault="00F05DB5" w:rsidP="00F05DB5">
      <w:pPr>
        <w:autoSpaceDE w:val="0"/>
        <w:autoSpaceDN w:val="0"/>
        <w:adjustRightInd w:val="0"/>
        <w:ind w:firstLine="426"/>
        <w:jc w:val="center"/>
        <w:rPr>
          <w:rFonts w:eastAsiaTheme="minorHAnsi"/>
          <w:b/>
          <w:bCs/>
          <w:i/>
          <w:iCs/>
          <w:color w:val="000000"/>
          <w:sz w:val="16"/>
          <w:szCs w:val="16"/>
          <w:lang w:eastAsia="en-US"/>
        </w:rPr>
      </w:pPr>
    </w:p>
    <w:p w:rsidR="00677448" w:rsidRDefault="00677448" w:rsidP="008A4574">
      <w:pPr>
        <w:autoSpaceDE w:val="0"/>
        <w:autoSpaceDN w:val="0"/>
        <w:adjustRightInd w:val="0"/>
        <w:jc w:val="center"/>
        <w:rPr>
          <w:rFonts w:eastAsiaTheme="minorHAnsi"/>
          <w:b/>
          <w:bCs/>
          <w:iCs/>
          <w:color w:val="000000"/>
          <w:lang w:eastAsia="en-US"/>
        </w:rPr>
      </w:pPr>
    </w:p>
    <w:p w:rsidR="00677448" w:rsidRDefault="00677448" w:rsidP="008A4574">
      <w:pPr>
        <w:autoSpaceDE w:val="0"/>
        <w:autoSpaceDN w:val="0"/>
        <w:adjustRightInd w:val="0"/>
        <w:jc w:val="center"/>
        <w:rPr>
          <w:rFonts w:eastAsiaTheme="minorHAnsi"/>
          <w:b/>
          <w:bCs/>
          <w:iCs/>
          <w:color w:val="000000"/>
          <w:lang w:eastAsia="en-US"/>
        </w:rPr>
      </w:pPr>
    </w:p>
    <w:p w:rsidR="008A4574" w:rsidRPr="006C24C6" w:rsidRDefault="006C24C6" w:rsidP="008A4574">
      <w:pPr>
        <w:autoSpaceDE w:val="0"/>
        <w:autoSpaceDN w:val="0"/>
        <w:adjustRightInd w:val="0"/>
        <w:jc w:val="center"/>
        <w:rPr>
          <w:rFonts w:eastAsiaTheme="minorHAnsi"/>
          <w:color w:val="000000"/>
          <w:lang w:eastAsia="en-US"/>
        </w:rPr>
      </w:pPr>
      <w:r w:rsidRPr="006C24C6">
        <w:rPr>
          <w:rFonts w:eastAsiaTheme="minorHAnsi"/>
          <w:b/>
          <w:bCs/>
          <w:iCs/>
          <w:color w:val="000000"/>
          <w:lang w:eastAsia="en-US"/>
        </w:rPr>
        <w:lastRenderedPageBreak/>
        <w:t>3.2.9. ФИЗИЧЕСКАЯ КУЛЬТУРА (АДАПТИВНАЯ)</w:t>
      </w:r>
    </w:p>
    <w:p w:rsidR="00F05DB5" w:rsidRPr="009412F7" w:rsidRDefault="00F05DB5" w:rsidP="00F05DB5">
      <w:pPr>
        <w:spacing w:line="264" w:lineRule="auto"/>
        <w:ind w:firstLine="426"/>
        <w:jc w:val="both"/>
      </w:pPr>
      <w:r w:rsidRPr="009412F7">
        <w:rPr>
          <w:b/>
          <w:i/>
          <w:color w:val="000000"/>
        </w:rPr>
        <w:t xml:space="preserve">Знания о физической культуре </w:t>
      </w:r>
    </w:p>
    <w:p w:rsidR="00F05DB5" w:rsidRPr="009412F7" w:rsidRDefault="00F05DB5" w:rsidP="00F05DB5">
      <w:pPr>
        <w:spacing w:line="264" w:lineRule="auto"/>
        <w:ind w:firstLine="426"/>
        <w:jc w:val="both"/>
      </w:pPr>
      <w:r w:rsidRPr="009412F7">
        <w:rPr>
          <w:color w:val="000000"/>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05DB5" w:rsidRPr="009412F7" w:rsidRDefault="00F05DB5" w:rsidP="00F05DB5">
      <w:pPr>
        <w:spacing w:line="264" w:lineRule="auto"/>
        <w:ind w:firstLine="426"/>
        <w:jc w:val="both"/>
      </w:pPr>
      <w:r w:rsidRPr="009412F7">
        <w:rPr>
          <w:b/>
          <w:i/>
          <w:color w:val="000000"/>
        </w:rPr>
        <w:t xml:space="preserve">Способы самостоятельной деятельности </w:t>
      </w:r>
    </w:p>
    <w:p w:rsidR="00F05DB5" w:rsidRPr="009412F7" w:rsidRDefault="00F05DB5" w:rsidP="00F05DB5">
      <w:pPr>
        <w:spacing w:line="264" w:lineRule="auto"/>
        <w:ind w:firstLine="426"/>
        <w:jc w:val="both"/>
      </w:pPr>
      <w:r w:rsidRPr="009412F7">
        <w:rPr>
          <w:color w:val="000000"/>
        </w:rPr>
        <w:t xml:space="preserve">Режим дня и правила его составления и соблюдения. </w:t>
      </w:r>
    </w:p>
    <w:p w:rsidR="00F05DB5" w:rsidRPr="009412F7" w:rsidRDefault="00F05DB5" w:rsidP="00F05DB5">
      <w:pPr>
        <w:spacing w:line="264" w:lineRule="auto"/>
        <w:ind w:firstLine="426"/>
        <w:jc w:val="both"/>
      </w:pPr>
      <w:r w:rsidRPr="009412F7">
        <w:rPr>
          <w:b/>
          <w:i/>
          <w:color w:val="000000"/>
        </w:rPr>
        <w:t xml:space="preserve">Физическое совершенствование </w:t>
      </w:r>
    </w:p>
    <w:p w:rsidR="00F05DB5" w:rsidRPr="009412F7" w:rsidRDefault="00F05DB5" w:rsidP="00F05DB5">
      <w:pPr>
        <w:spacing w:line="264" w:lineRule="auto"/>
        <w:ind w:firstLine="426"/>
        <w:jc w:val="both"/>
      </w:pPr>
      <w:r w:rsidRPr="009412F7">
        <w:rPr>
          <w:i/>
          <w:color w:val="000000"/>
        </w:rPr>
        <w:t xml:space="preserve">Оздоровительная физическая культура </w:t>
      </w:r>
    </w:p>
    <w:p w:rsidR="00F05DB5" w:rsidRPr="009412F7" w:rsidRDefault="00F05DB5" w:rsidP="00F05DB5">
      <w:pPr>
        <w:spacing w:line="264" w:lineRule="auto"/>
        <w:ind w:firstLine="426"/>
        <w:jc w:val="both"/>
      </w:pPr>
      <w:r w:rsidRPr="009412F7">
        <w:rPr>
          <w:color w:val="000000"/>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05DB5" w:rsidRPr="009412F7" w:rsidRDefault="00F05DB5" w:rsidP="00F05DB5">
      <w:pPr>
        <w:spacing w:line="264" w:lineRule="auto"/>
        <w:ind w:firstLine="426"/>
        <w:jc w:val="both"/>
      </w:pPr>
      <w:r w:rsidRPr="009412F7">
        <w:rPr>
          <w:i/>
          <w:color w:val="000000"/>
        </w:rPr>
        <w:t xml:space="preserve">Спортивно-оздоровительная физическая культура </w:t>
      </w:r>
    </w:p>
    <w:p w:rsidR="00F05DB5" w:rsidRPr="009412F7" w:rsidRDefault="00F05DB5" w:rsidP="00F05DB5">
      <w:pPr>
        <w:spacing w:line="264" w:lineRule="auto"/>
        <w:ind w:firstLine="426"/>
        <w:jc w:val="both"/>
      </w:pPr>
      <w:r w:rsidRPr="009412F7">
        <w:rPr>
          <w:color w:val="000000"/>
        </w:rPr>
        <w:t xml:space="preserve">Правила поведения на уроках физической культуры, подбора одежды для занятий в спортивном зале и на открытом воздухе. </w:t>
      </w:r>
    </w:p>
    <w:p w:rsidR="00F05DB5" w:rsidRPr="009412F7" w:rsidRDefault="00F05DB5" w:rsidP="00F05DB5">
      <w:pPr>
        <w:spacing w:line="264" w:lineRule="auto"/>
        <w:ind w:firstLine="426"/>
        <w:jc w:val="both"/>
      </w:pPr>
      <w:r w:rsidRPr="009412F7">
        <w:rPr>
          <w:color w:val="000000"/>
        </w:rPr>
        <w:t xml:space="preserve">Гимнастика с основами акробатики </w:t>
      </w:r>
    </w:p>
    <w:p w:rsidR="00F05DB5" w:rsidRPr="009412F7" w:rsidRDefault="00F05DB5" w:rsidP="00F05DB5">
      <w:pPr>
        <w:spacing w:line="264" w:lineRule="auto"/>
        <w:ind w:firstLine="426"/>
        <w:jc w:val="both"/>
      </w:pPr>
      <w:r w:rsidRPr="009412F7">
        <w:rPr>
          <w:color w:val="000000"/>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05DB5" w:rsidRPr="009412F7" w:rsidRDefault="00F05DB5" w:rsidP="00F05DB5">
      <w:pPr>
        <w:spacing w:line="264" w:lineRule="auto"/>
        <w:ind w:firstLine="426"/>
        <w:jc w:val="both"/>
      </w:pPr>
      <w:r w:rsidRPr="009412F7">
        <w:rPr>
          <w:color w:val="000000"/>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05DB5" w:rsidRPr="009412F7" w:rsidRDefault="00F05DB5" w:rsidP="00F05DB5">
      <w:pPr>
        <w:spacing w:line="264" w:lineRule="auto"/>
        <w:ind w:firstLine="426"/>
        <w:jc w:val="both"/>
      </w:pPr>
      <w:r w:rsidRPr="009412F7">
        <w:rPr>
          <w:color w:val="000000"/>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05DB5" w:rsidRPr="009412F7" w:rsidRDefault="00F05DB5" w:rsidP="00F05DB5">
      <w:pPr>
        <w:spacing w:line="264" w:lineRule="auto"/>
        <w:ind w:firstLine="426"/>
        <w:jc w:val="both"/>
      </w:pPr>
      <w:r w:rsidRPr="009412F7">
        <w:rPr>
          <w:color w:val="000000"/>
        </w:rPr>
        <w:t>Лыжная подготовка</w:t>
      </w:r>
    </w:p>
    <w:p w:rsidR="00F05DB5" w:rsidRPr="009412F7" w:rsidRDefault="00F05DB5" w:rsidP="00F05DB5">
      <w:pPr>
        <w:spacing w:line="264" w:lineRule="auto"/>
        <w:ind w:firstLine="426"/>
        <w:jc w:val="both"/>
      </w:pPr>
      <w:r w:rsidRPr="009412F7">
        <w:rPr>
          <w:color w:val="000000"/>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05DB5" w:rsidRPr="009412F7" w:rsidRDefault="00F05DB5" w:rsidP="00F05DB5">
      <w:pPr>
        <w:spacing w:line="264" w:lineRule="auto"/>
        <w:ind w:firstLine="426"/>
        <w:jc w:val="both"/>
      </w:pPr>
      <w:r w:rsidRPr="009412F7">
        <w:rPr>
          <w:color w:val="000000"/>
        </w:rPr>
        <w:t>Лёгкая атлетика</w:t>
      </w:r>
    </w:p>
    <w:p w:rsidR="00F05DB5" w:rsidRPr="009412F7" w:rsidRDefault="00F05DB5" w:rsidP="00F05DB5">
      <w:pPr>
        <w:spacing w:line="264" w:lineRule="auto"/>
        <w:ind w:firstLine="426"/>
        <w:jc w:val="both"/>
      </w:pPr>
      <w:r w:rsidRPr="009412F7">
        <w:rPr>
          <w:color w:val="000000"/>
        </w:rPr>
        <w:t xml:space="preserve">Равномерная ходьба и равномерный бег. Прыжки в длину и высоту с места толчком двумя ногами, в высоту с прямого разбега. </w:t>
      </w:r>
    </w:p>
    <w:p w:rsidR="00F05DB5" w:rsidRPr="009412F7" w:rsidRDefault="00F05DB5" w:rsidP="00F05DB5">
      <w:pPr>
        <w:spacing w:line="264" w:lineRule="auto"/>
        <w:ind w:firstLine="426"/>
        <w:jc w:val="both"/>
      </w:pPr>
      <w:r w:rsidRPr="009412F7">
        <w:rPr>
          <w:color w:val="000000"/>
        </w:rPr>
        <w:t>Подвижные и спортивные игры</w:t>
      </w:r>
    </w:p>
    <w:p w:rsidR="00F05DB5" w:rsidRPr="009412F7" w:rsidRDefault="00F05DB5" w:rsidP="00F05DB5">
      <w:pPr>
        <w:spacing w:line="264" w:lineRule="auto"/>
        <w:ind w:firstLine="426"/>
        <w:jc w:val="both"/>
      </w:pPr>
      <w:r w:rsidRPr="009412F7">
        <w:rPr>
          <w:color w:val="000000"/>
        </w:rPr>
        <w:t>Считалки для самостоятельной организации подвижных игр.</w:t>
      </w:r>
    </w:p>
    <w:p w:rsidR="00F05DB5" w:rsidRPr="009412F7" w:rsidRDefault="00F05DB5" w:rsidP="00F05DB5">
      <w:pPr>
        <w:spacing w:line="264" w:lineRule="auto"/>
        <w:ind w:firstLine="426"/>
        <w:jc w:val="both"/>
      </w:pPr>
      <w:r w:rsidRPr="009412F7">
        <w:rPr>
          <w:i/>
          <w:color w:val="000000"/>
        </w:rPr>
        <w:t>Прикладно-ориентированная физическая культура</w:t>
      </w:r>
    </w:p>
    <w:p w:rsidR="00F05DB5" w:rsidRPr="009412F7" w:rsidRDefault="00F05DB5" w:rsidP="00F05DB5">
      <w:pPr>
        <w:spacing w:line="264" w:lineRule="auto"/>
        <w:ind w:firstLine="426"/>
        <w:jc w:val="both"/>
      </w:pPr>
      <w:r w:rsidRPr="009412F7">
        <w:rPr>
          <w:color w:val="000000"/>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05DB5" w:rsidRPr="009412F7" w:rsidRDefault="00F05DB5" w:rsidP="00F05DB5">
      <w:pPr>
        <w:spacing w:line="264" w:lineRule="auto"/>
        <w:ind w:left="120"/>
        <w:jc w:val="center"/>
      </w:pPr>
      <w:bookmarkStart w:id="1" w:name="_Toc137548637"/>
      <w:bookmarkEnd w:id="1"/>
      <w:r w:rsidRPr="009412F7">
        <w:rPr>
          <w:b/>
          <w:color w:val="000000"/>
        </w:rPr>
        <w:t>2 класс</w:t>
      </w:r>
    </w:p>
    <w:p w:rsidR="00F05DB5" w:rsidRPr="009412F7" w:rsidRDefault="00F05DB5" w:rsidP="00F05DB5">
      <w:pPr>
        <w:spacing w:line="264" w:lineRule="auto"/>
        <w:ind w:firstLine="284"/>
        <w:jc w:val="both"/>
      </w:pPr>
      <w:r w:rsidRPr="009412F7">
        <w:rPr>
          <w:b/>
          <w:i/>
          <w:color w:val="000000"/>
        </w:rPr>
        <w:t xml:space="preserve">Знания о физической культуре </w:t>
      </w:r>
    </w:p>
    <w:p w:rsidR="00F05DB5" w:rsidRPr="009412F7" w:rsidRDefault="00F05DB5" w:rsidP="00F05DB5">
      <w:pPr>
        <w:spacing w:line="264" w:lineRule="auto"/>
        <w:ind w:firstLine="284"/>
        <w:jc w:val="both"/>
      </w:pPr>
      <w:r w:rsidRPr="009412F7">
        <w:rPr>
          <w:color w:val="000000"/>
        </w:rPr>
        <w:t>Из истории возникновения физических упражнений и первых соревнований. Зарождение Олимпийских игр древности.</w:t>
      </w:r>
    </w:p>
    <w:p w:rsidR="00F05DB5" w:rsidRPr="009412F7" w:rsidRDefault="00F05DB5" w:rsidP="00F05DB5">
      <w:pPr>
        <w:spacing w:line="264" w:lineRule="auto"/>
        <w:ind w:firstLine="284"/>
        <w:jc w:val="both"/>
      </w:pPr>
      <w:r w:rsidRPr="009412F7">
        <w:rPr>
          <w:b/>
          <w:i/>
          <w:color w:val="000000"/>
        </w:rPr>
        <w:t>Способы самостоятельной деятельности</w:t>
      </w:r>
    </w:p>
    <w:p w:rsidR="00F05DB5" w:rsidRPr="009412F7" w:rsidRDefault="00F05DB5" w:rsidP="00F05DB5">
      <w:pPr>
        <w:spacing w:line="264" w:lineRule="auto"/>
        <w:ind w:firstLine="284"/>
        <w:jc w:val="both"/>
      </w:pPr>
      <w:r w:rsidRPr="009412F7">
        <w:rPr>
          <w:color w:val="000000"/>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05DB5" w:rsidRPr="009412F7" w:rsidRDefault="00F05DB5" w:rsidP="00F05DB5">
      <w:pPr>
        <w:spacing w:line="264" w:lineRule="auto"/>
        <w:ind w:firstLine="284"/>
        <w:jc w:val="both"/>
      </w:pPr>
      <w:r w:rsidRPr="009412F7">
        <w:rPr>
          <w:b/>
          <w:i/>
          <w:color w:val="000000"/>
        </w:rPr>
        <w:lastRenderedPageBreak/>
        <w:t xml:space="preserve">Физическое совершенствование </w:t>
      </w:r>
    </w:p>
    <w:p w:rsidR="00F05DB5" w:rsidRPr="009412F7" w:rsidRDefault="00F05DB5" w:rsidP="00F05DB5">
      <w:pPr>
        <w:spacing w:line="264" w:lineRule="auto"/>
        <w:ind w:firstLine="284"/>
        <w:jc w:val="both"/>
      </w:pPr>
      <w:r w:rsidRPr="009412F7">
        <w:rPr>
          <w:i/>
          <w:color w:val="000000"/>
        </w:rPr>
        <w:t xml:space="preserve">Оздоровительная физическая культура </w:t>
      </w:r>
    </w:p>
    <w:p w:rsidR="00F05DB5" w:rsidRPr="009412F7" w:rsidRDefault="00F05DB5" w:rsidP="00F05DB5">
      <w:pPr>
        <w:spacing w:line="264" w:lineRule="auto"/>
        <w:ind w:firstLine="284"/>
        <w:jc w:val="both"/>
      </w:pPr>
      <w:r w:rsidRPr="009412F7">
        <w:rPr>
          <w:color w:val="000000"/>
        </w:rPr>
        <w:t xml:space="preserve">Закаливание организма обтиранием. Составление комплекса утренней зарядки и физкультминутки для занятий в домашних условиях. </w:t>
      </w:r>
    </w:p>
    <w:p w:rsidR="00F05DB5" w:rsidRPr="009412F7" w:rsidRDefault="00F05DB5" w:rsidP="00F05DB5">
      <w:pPr>
        <w:spacing w:line="264" w:lineRule="auto"/>
        <w:ind w:firstLine="284"/>
        <w:jc w:val="both"/>
      </w:pPr>
      <w:r w:rsidRPr="009412F7">
        <w:rPr>
          <w:i/>
          <w:color w:val="000000"/>
        </w:rPr>
        <w:t xml:space="preserve">Спортивно-оздоровительная физическая культура </w:t>
      </w:r>
    </w:p>
    <w:p w:rsidR="00F05DB5" w:rsidRPr="009412F7" w:rsidRDefault="00F05DB5" w:rsidP="00F05DB5">
      <w:pPr>
        <w:spacing w:line="264" w:lineRule="auto"/>
        <w:ind w:firstLine="284"/>
        <w:jc w:val="both"/>
      </w:pPr>
      <w:r w:rsidRPr="009412F7">
        <w:rPr>
          <w:color w:val="000000"/>
        </w:rPr>
        <w:t xml:space="preserve">Гимнастика с основами акробатики </w:t>
      </w:r>
    </w:p>
    <w:p w:rsidR="00F05DB5" w:rsidRPr="009412F7" w:rsidRDefault="00F05DB5" w:rsidP="00F05DB5">
      <w:pPr>
        <w:spacing w:line="264" w:lineRule="auto"/>
        <w:ind w:firstLine="284"/>
        <w:jc w:val="both"/>
      </w:pPr>
      <w:r w:rsidRPr="009412F7">
        <w:rPr>
          <w:color w:val="000000"/>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05DB5" w:rsidRPr="009412F7" w:rsidRDefault="00F05DB5" w:rsidP="00F05DB5">
      <w:pPr>
        <w:spacing w:line="264" w:lineRule="auto"/>
        <w:ind w:firstLine="284"/>
        <w:jc w:val="both"/>
      </w:pPr>
      <w:r w:rsidRPr="009412F7">
        <w:rPr>
          <w:color w:val="000000"/>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05DB5" w:rsidRPr="009412F7" w:rsidRDefault="00F05DB5" w:rsidP="00F05DB5">
      <w:pPr>
        <w:spacing w:line="264" w:lineRule="auto"/>
        <w:ind w:firstLine="284"/>
        <w:jc w:val="both"/>
      </w:pPr>
      <w:r w:rsidRPr="009412F7">
        <w:rPr>
          <w:color w:val="000000"/>
        </w:rPr>
        <w:t xml:space="preserve">Лыжная подготовка </w:t>
      </w:r>
    </w:p>
    <w:p w:rsidR="00F05DB5" w:rsidRPr="009412F7" w:rsidRDefault="00F05DB5" w:rsidP="00F05DB5">
      <w:pPr>
        <w:spacing w:line="264" w:lineRule="auto"/>
        <w:ind w:firstLine="284"/>
        <w:jc w:val="both"/>
      </w:pPr>
      <w:r w:rsidRPr="009412F7">
        <w:rPr>
          <w:color w:val="000000"/>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05DB5" w:rsidRPr="009412F7" w:rsidRDefault="00F05DB5" w:rsidP="00F05DB5">
      <w:pPr>
        <w:spacing w:line="264" w:lineRule="auto"/>
        <w:ind w:firstLine="284"/>
        <w:jc w:val="both"/>
      </w:pPr>
      <w:r w:rsidRPr="009412F7">
        <w:rPr>
          <w:color w:val="000000"/>
        </w:rPr>
        <w:t xml:space="preserve">Лёгкая атлетика </w:t>
      </w:r>
    </w:p>
    <w:p w:rsidR="00F05DB5" w:rsidRPr="009412F7" w:rsidRDefault="00F05DB5" w:rsidP="00F05DB5">
      <w:pPr>
        <w:spacing w:line="264" w:lineRule="auto"/>
        <w:ind w:firstLine="284"/>
        <w:jc w:val="both"/>
      </w:pPr>
      <w:r w:rsidRPr="009412F7">
        <w:rPr>
          <w:color w:val="000000"/>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05DB5" w:rsidRPr="009412F7" w:rsidRDefault="00F05DB5" w:rsidP="00F05DB5">
      <w:pPr>
        <w:spacing w:line="264" w:lineRule="auto"/>
        <w:ind w:firstLine="284"/>
        <w:jc w:val="both"/>
      </w:pPr>
      <w:r w:rsidRPr="009412F7">
        <w:rPr>
          <w:color w:val="000000"/>
        </w:rPr>
        <w:t>Подвижные игры</w:t>
      </w:r>
    </w:p>
    <w:p w:rsidR="00F05DB5" w:rsidRPr="009412F7" w:rsidRDefault="00F05DB5" w:rsidP="00F05DB5">
      <w:pPr>
        <w:spacing w:line="264" w:lineRule="auto"/>
        <w:ind w:firstLine="284"/>
        <w:jc w:val="both"/>
      </w:pPr>
      <w:r w:rsidRPr="009412F7">
        <w:rPr>
          <w:color w:val="000000"/>
        </w:rPr>
        <w:t xml:space="preserve">Подвижные игры с техническими приёмами спортивных игр (баскетбол, футбол). </w:t>
      </w:r>
    </w:p>
    <w:p w:rsidR="00F05DB5" w:rsidRPr="009412F7" w:rsidRDefault="00F05DB5" w:rsidP="00F05DB5">
      <w:pPr>
        <w:spacing w:line="264" w:lineRule="auto"/>
        <w:ind w:firstLine="284"/>
        <w:jc w:val="both"/>
      </w:pPr>
      <w:r w:rsidRPr="009412F7">
        <w:rPr>
          <w:i/>
          <w:color w:val="000000"/>
        </w:rPr>
        <w:t xml:space="preserve">Прикладно-ориентированная физическая культура </w:t>
      </w:r>
    </w:p>
    <w:p w:rsidR="00F05DB5" w:rsidRPr="009412F7" w:rsidRDefault="00F05DB5" w:rsidP="00F05DB5">
      <w:pPr>
        <w:spacing w:line="264" w:lineRule="auto"/>
        <w:ind w:firstLine="284"/>
        <w:jc w:val="both"/>
      </w:pPr>
      <w:r w:rsidRPr="009412F7">
        <w:rPr>
          <w:color w:val="000000"/>
        </w:rPr>
        <w:t>Подготовка к соревнованиям по комплексу ГТО. Развитие основных физических качеств средствами подвижных и спортивных игр.</w:t>
      </w:r>
    </w:p>
    <w:p w:rsidR="00F05DB5" w:rsidRPr="009412F7" w:rsidRDefault="00F05DB5" w:rsidP="00F05DB5">
      <w:pPr>
        <w:spacing w:line="264" w:lineRule="auto"/>
        <w:ind w:left="120"/>
        <w:jc w:val="center"/>
      </w:pPr>
      <w:bookmarkStart w:id="2" w:name="_Toc137548638"/>
      <w:bookmarkEnd w:id="2"/>
      <w:r w:rsidRPr="009412F7">
        <w:rPr>
          <w:b/>
          <w:color w:val="000000"/>
        </w:rPr>
        <w:t>3 класс</w:t>
      </w:r>
    </w:p>
    <w:p w:rsidR="00F05DB5" w:rsidRPr="009412F7" w:rsidRDefault="00F05DB5" w:rsidP="00F05DB5">
      <w:pPr>
        <w:spacing w:line="264" w:lineRule="auto"/>
        <w:ind w:firstLine="426"/>
        <w:jc w:val="both"/>
      </w:pPr>
      <w:r w:rsidRPr="009412F7">
        <w:rPr>
          <w:b/>
          <w:i/>
          <w:color w:val="000000"/>
          <w:spacing w:val="-2"/>
        </w:rPr>
        <w:t>Знания о физической культуре</w:t>
      </w:r>
    </w:p>
    <w:p w:rsidR="00F05DB5" w:rsidRPr="009412F7" w:rsidRDefault="00F05DB5" w:rsidP="00F05DB5">
      <w:pPr>
        <w:spacing w:line="264" w:lineRule="auto"/>
        <w:ind w:firstLine="426"/>
        <w:jc w:val="both"/>
      </w:pPr>
      <w:r w:rsidRPr="009412F7">
        <w:rPr>
          <w:color w:val="000000"/>
          <w:spacing w:val="-2"/>
        </w:rPr>
        <w:t>Из истории развития физической культуры у древних народов, населявших территорию России. История появления современного спорта.</w:t>
      </w:r>
    </w:p>
    <w:p w:rsidR="00F05DB5" w:rsidRPr="009412F7" w:rsidRDefault="00F05DB5" w:rsidP="00F05DB5">
      <w:pPr>
        <w:spacing w:line="264" w:lineRule="auto"/>
        <w:ind w:firstLine="426"/>
        <w:jc w:val="both"/>
      </w:pPr>
      <w:r w:rsidRPr="009412F7">
        <w:rPr>
          <w:b/>
          <w:i/>
          <w:color w:val="000000"/>
          <w:spacing w:val="-2"/>
        </w:rPr>
        <w:t xml:space="preserve">Способы самостоятельной деятельности </w:t>
      </w:r>
    </w:p>
    <w:p w:rsidR="00F05DB5" w:rsidRPr="009412F7" w:rsidRDefault="00F05DB5" w:rsidP="00F05DB5">
      <w:pPr>
        <w:spacing w:line="264" w:lineRule="auto"/>
        <w:ind w:firstLine="426"/>
        <w:jc w:val="both"/>
      </w:pPr>
      <w:r w:rsidRPr="009412F7">
        <w:rPr>
          <w:color w:val="000000"/>
          <w:spacing w:val="-2"/>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05DB5" w:rsidRPr="009412F7" w:rsidRDefault="00F05DB5" w:rsidP="00F05DB5">
      <w:pPr>
        <w:spacing w:line="264" w:lineRule="auto"/>
        <w:ind w:firstLine="426"/>
        <w:jc w:val="both"/>
      </w:pPr>
      <w:r w:rsidRPr="009412F7">
        <w:rPr>
          <w:b/>
          <w:i/>
          <w:color w:val="000000"/>
          <w:spacing w:val="-2"/>
        </w:rPr>
        <w:t xml:space="preserve">Физическое совершенствование </w:t>
      </w:r>
    </w:p>
    <w:p w:rsidR="00F05DB5" w:rsidRPr="009412F7" w:rsidRDefault="00F05DB5" w:rsidP="00F05DB5">
      <w:pPr>
        <w:spacing w:line="264" w:lineRule="auto"/>
        <w:ind w:firstLine="426"/>
        <w:jc w:val="both"/>
      </w:pPr>
      <w:r w:rsidRPr="009412F7">
        <w:rPr>
          <w:i/>
          <w:color w:val="000000"/>
          <w:spacing w:val="-2"/>
        </w:rPr>
        <w:t xml:space="preserve">Оздоровительная физическая культура </w:t>
      </w:r>
    </w:p>
    <w:p w:rsidR="00F05DB5" w:rsidRPr="009412F7" w:rsidRDefault="00F05DB5" w:rsidP="00F05DB5">
      <w:pPr>
        <w:spacing w:line="264" w:lineRule="auto"/>
        <w:ind w:firstLine="426"/>
        <w:jc w:val="both"/>
      </w:pPr>
      <w:r w:rsidRPr="009412F7">
        <w:rPr>
          <w:color w:val="000000"/>
          <w:spacing w:val="-2"/>
        </w:rP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05DB5" w:rsidRPr="009412F7" w:rsidRDefault="00F05DB5" w:rsidP="00F05DB5">
      <w:pPr>
        <w:spacing w:line="264" w:lineRule="auto"/>
        <w:ind w:firstLine="426"/>
        <w:jc w:val="both"/>
      </w:pPr>
      <w:r w:rsidRPr="009412F7">
        <w:rPr>
          <w:i/>
          <w:color w:val="000000"/>
          <w:spacing w:val="-2"/>
        </w:rPr>
        <w:t xml:space="preserve">Спортивно-оздоровительная физическая культура. </w:t>
      </w:r>
    </w:p>
    <w:p w:rsidR="00F05DB5" w:rsidRPr="009412F7" w:rsidRDefault="00F05DB5" w:rsidP="00F05DB5">
      <w:pPr>
        <w:spacing w:line="264" w:lineRule="auto"/>
        <w:ind w:firstLine="426"/>
        <w:jc w:val="both"/>
      </w:pPr>
      <w:r w:rsidRPr="009412F7">
        <w:rPr>
          <w:color w:val="000000"/>
          <w:spacing w:val="-2"/>
        </w:rPr>
        <w:t xml:space="preserve">Гимнастика с основами акробатики </w:t>
      </w:r>
    </w:p>
    <w:p w:rsidR="00F05DB5" w:rsidRPr="009412F7" w:rsidRDefault="00F05DB5" w:rsidP="00F05DB5">
      <w:pPr>
        <w:spacing w:line="264" w:lineRule="auto"/>
        <w:ind w:firstLine="426"/>
        <w:jc w:val="both"/>
      </w:pPr>
      <w:r w:rsidRPr="009412F7">
        <w:rPr>
          <w:color w:val="000000"/>
          <w:spacing w:val="-2"/>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05DB5" w:rsidRPr="009412F7" w:rsidRDefault="00F05DB5" w:rsidP="00F05DB5">
      <w:pPr>
        <w:spacing w:line="264" w:lineRule="auto"/>
        <w:ind w:firstLine="426"/>
        <w:jc w:val="both"/>
      </w:pPr>
      <w:r w:rsidRPr="009412F7">
        <w:rPr>
          <w:color w:val="000000"/>
          <w:spacing w:val="-2"/>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05DB5" w:rsidRPr="009412F7" w:rsidRDefault="00F05DB5" w:rsidP="00F05DB5">
      <w:pPr>
        <w:spacing w:line="264" w:lineRule="auto"/>
        <w:ind w:firstLine="426"/>
        <w:jc w:val="both"/>
      </w:pPr>
      <w:r w:rsidRPr="009412F7">
        <w:rPr>
          <w:color w:val="000000"/>
          <w:spacing w:val="-2"/>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05DB5" w:rsidRPr="009412F7" w:rsidRDefault="00F05DB5" w:rsidP="00F05DB5">
      <w:pPr>
        <w:spacing w:line="264" w:lineRule="auto"/>
        <w:ind w:firstLine="426"/>
        <w:jc w:val="both"/>
      </w:pPr>
      <w:r w:rsidRPr="009412F7">
        <w:rPr>
          <w:color w:val="000000"/>
          <w:spacing w:val="-2"/>
        </w:rPr>
        <w:t xml:space="preserve">Лёгкая атлетика </w:t>
      </w:r>
    </w:p>
    <w:p w:rsidR="00F05DB5" w:rsidRPr="009412F7" w:rsidRDefault="00F05DB5" w:rsidP="00F05DB5">
      <w:pPr>
        <w:spacing w:line="264" w:lineRule="auto"/>
        <w:ind w:firstLine="426"/>
        <w:jc w:val="both"/>
      </w:pPr>
      <w:r w:rsidRPr="009412F7">
        <w:rPr>
          <w:color w:val="000000"/>
          <w:spacing w:val="-2"/>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05DB5" w:rsidRPr="009412F7" w:rsidRDefault="00F05DB5" w:rsidP="00F05DB5">
      <w:pPr>
        <w:spacing w:line="264" w:lineRule="auto"/>
        <w:ind w:firstLine="426"/>
        <w:jc w:val="both"/>
      </w:pPr>
      <w:r w:rsidRPr="009412F7">
        <w:rPr>
          <w:color w:val="000000"/>
          <w:spacing w:val="-2"/>
        </w:rPr>
        <w:t>Лыжная подготовка</w:t>
      </w:r>
    </w:p>
    <w:p w:rsidR="00F05DB5" w:rsidRPr="009412F7" w:rsidRDefault="00F05DB5" w:rsidP="00F05DB5">
      <w:pPr>
        <w:spacing w:line="264" w:lineRule="auto"/>
        <w:ind w:firstLine="426"/>
        <w:jc w:val="both"/>
      </w:pPr>
      <w:r w:rsidRPr="009412F7">
        <w:rPr>
          <w:color w:val="000000"/>
          <w:spacing w:val="-2"/>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F05DB5" w:rsidRPr="009412F7" w:rsidRDefault="00F05DB5" w:rsidP="00F05DB5">
      <w:pPr>
        <w:spacing w:line="264" w:lineRule="auto"/>
        <w:ind w:firstLine="426"/>
        <w:jc w:val="both"/>
      </w:pPr>
      <w:r w:rsidRPr="009412F7">
        <w:rPr>
          <w:color w:val="000000"/>
          <w:spacing w:val="-2"/>
        </w:rPr>
        <w:t xml:space="preserve">Плавательная подготовка. </w:t>
      </w:r>
    </w:p>
    <w:p w:rsidR="00F05DB5" w:rsidRPr="009412F7" w:rsidRDefault="00F05DB5" w:rsidP="00F05DB5">
      <w:pPr>
        <w:spacing w:line="264" w:lineRule="auto"/>
        <w:ind w:firstLine="426"/>
        <w:jc w:val="both"/>
      </w:pPr>
      <w:r w:rsidRPr="009412F7">
        <w:rPr>
          <w:color w:val="000000"/>
          <w:spacing w:val="-2"/>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05DB5" w:rsidRPr="009412F7" w:rsidRDefault="00F05DB5" w:rsidP="00F05DB5">
      <w:pPr>
        <w:spacing w:line="264" w:lineRule="auto"/>
        <w:ind w:firstLine="426"/>
        <w:jc w:val="both"/>
      </w:pPr>
      <w:r w:rsidRPr="009412F7">
        <w:rPr>
          <w:color w:val="000000"/>
          <w:spacing w:val="-2"/>
        </w:rPr>
        <w:t xml:space="preserve">Подвижные и спортивные игры </w:t>
      </w:r>
    </w:p>
    <w:p w:rsidR="00F05DB5" w:rsidRPr="009412F7" w:rsidRDefault="00F05DB5" w:rsidP="00F05DB5">
      <w:pPr>
        <w:spacing w:line="264" w:lineRule="auto"/>
        <w:ind w:firstLine="426"/>
        <w:jc w:val="both"/>
      </w:pPr>
      <w:r w:rsidRPr="009412F7">
        <w:rPr>
          <w:color w:val="000000"/>
          <w:spacing w:val="-2"/>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05DB5" w:rsidRPr="009412F7" w:rsidRDefault="00F05DB5" w:rsidP="00F05DB5">
      <w:pPr>
        <w:spacing w:line="264" w:lineRule="auto"/>
        <w:ind w:firstLine="426"/>
        <w:jc w:val="both"/>
      </w:pPr>
      <w:r w:rsidRPr="009412F7">
        <w:rPr>
          <w:i/>
          <w:color w:val="000000"/>
          <w:spacing w:val="-2"/>
        </w:rPr>
        <w:t xml:space="preserve">Прикладно-ориентированная физическая культура. </w:t>
      </w:r>
    </w:p>
    <w:p w:rsidR="00F05DB5" w:rsidRDefault="00F05DB5" w:rsidP="00F05DB5">
      <w:pPr>
        <w:spacing w:line="264" w:lineRule="auto"/>
        <w:ind w:firstLine="426"/>
        <w:jc w:val="both"/>
        <w:rPr>
          <w:color w:val="000000"/>
          <w:spacing w:val="-2"/>
        </w:rPr>
      </w:pPr>
      <w:r w:rsidRPr="009412F7">
        <w:rPr>
          <w:color w:val="000000"/>
          <w:spacing w:val="-2"/>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3510A" w:rsidRPr="0013510A" w:rsidRDefault="0013510A" w:rsidP="0013510A">
      <w:pPr>
        <w:spacing w:line="264" w:lineRule="auto"/>
        <w:jc w:val="both"/>
        <w:rPr>
          <w:sz w:val="16"/>
          <w:szCs w:val="16"/>
        </w:rPr>
      </w:pPr>
    </w:p>
    <w:p w:rsidR="0013510A" w:rsidRPr="0050015F" w:rsidRDefault="0050015F" w:rsidP="0013510A">
      <w:pPr>
        <w:spacing w:line="264" w:lineRule="auto"/>
        <w:jc w:val="center"/>
        <w:rPr>
          <w:b/>
        </w:rPr>
      </w:pPr>
      <w:r w:rsidRPr="0050015F">
        <w:rPr>
          <w:b/>
        </w:rPr>
        <w:t>3.3. ПРОГРАММА КОРРЕКЦИОННОЙ РАБОТЫ.</w:t>
      </w:r>
    </w:p>
    <w:p w:rsidR="00226E1E" w:rsidRDefault="00E6277F" w:rsidP="00E6277F">
      <w:pPr>
        <w:pStyle w:val="a3"/>
        <w:ind w:firstLine="426"/>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6277F" w:rsidRDefault="00E6277F" w:rsidP="00E6277F">
      <w:pPr>
        <w:pStyle w:val="a3"/>
        <w:ind w:firstLine="426"/>
        <w:jc w:val="both"/>
      </w:pPr>
      <w:r>
        <w:t xml:space="preserve">Программа коррекционной работы  обеспечивает: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w:t>
      </w:r>
      <w:r>
        <w:lastRenderedPageBreak/>
        <w:t>возникновения вторичных отклонений в развитии; оптимизацию социальной адаптации и интеграции обучающихся.</w:t>
      </w:r>
    </w:p>
    <w:p w:rsidR="00E6277F" w:rsidRDefault="00E6277F" w:rsidP="00E6277F">
      <w:pPr>
        <w:pStyle w:val="a3"/>
        <w:ind w:firstLine="426"/>
        <w:jc w:val="both"/>
      </w:pPr>
      <w:r>
        <w:t xml:space="preserve">Программа коррекционной работы для обучающихся с РАС предусматривает реализацию коррекционно-развивающей области (направления) через: </w:t>
      </w:r>
    </w:p>
    <w:p w:rsidR="00E6277F" w:rsidRDefault="00E6277F" w:rsidP="00E6277F">
      <w:pPr>
        <w:pStyle w:val="a3"/>
        <w:ind w:firstLine="426"/>
        <w:jc w:val="both"/>
      </w:pPr>
      <w: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 </w:t>
      </w:r>
    </w:p>
    <w:p w:rsidR="00E6277F" w:rsidRDefault="00E6277F" w:rsidP="00E6277F">
      <w:pPr>
        <w:pStyle w:val="a3"/>
        <w:ind w:firstLine="426"/>
        <w:jc w:val="both"/>
      </w:pPr>
      <w:r>
        <w:t xml:space="preserve">2) обеспечение коррекционной направленности учебных предметов и воспитательных мероприятий в условиях урочной и внеурочной деятельности; </w:t>
      </w:r>
    </w:p>
    <w:p w:rsidR="00E6277F" w:rsidRDefault="00E6277F" w:rsidP="00E6277F">
      <w:pPr>
        <w:pStyle w:val="a3"/>
        <w:ind w:firstLine="426"/>
        <w:jc w:val="both"/>
      </w:pPr>
      <w: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 </w:t>
      </w:r>
    </w:p>
    <w:p w:rsidR="00E6277F" w:rsidRDefault="00E6277F" w:rsidP="00E6277F">
      <w:pPr>
        <w:pStyle w:val="a3"/>
        <w:ind w:firstLine="426"/>
        <w:jc w:val="both"/>
      </w:pPr>
      <w:r>
        <w:t>4) взаимодействие с семьей (законными представителями) обучающихся с РАС.</w:t>
      </w:r>
    </w:p>
    <w:p w:rsidR="00E6277F" w:rsidRDefault="00E6277F" w:rsidP="00E6277F">
      <w:pPr>
        <w:pStyle w:val="a3"/>
        <w:ind w:firstLine="426"/>
        <w:jc w:val="both"/>
      </w:pPr>
      <w:r>
        <w:t xml:space="preserve">Программа коррекционной работы содержит: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 </w:t>
      </w:r>
    </w:p>
    <w:p w:rsidR="00E6277F" w:rsidRDefault="00E6277F" w:rsidP="00E6277F">
      <w:pPr>
        <w:pStyle w:val="a3"/>
        <w:ind w:firstLine="426"/>
        <w:jc w:val="both"/>
      </w:pPr>
      <w:r>
        <w:t>Программа коррекционной работы  предусматривает индивидуализацию специального сопровождения обучающегося с РАС.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E6277F" w:rsidRDefault="00E6277F" w:rsidP="00E6277F">
      <w:pPr>
        <w:pStyle w:val="a3"/>
        <w:ind w:left="426"/>
        <w:jc w:val="both"/>
      </w:pPr>
      <w:r>
        <w:t xml:space="preserve">Программа коррекционной работы основывается на следующих </w:t>
      </w:r>
      <w:r w:rsidRPr="00E6277F">
        <w:rPr>
          <w:b/>
        </w:rPr>
        <w:t>принципах:</w:t>
      </w:r>
      <w:r>
        <w:t xml:space="preserve"> </w:t>
      </w:r>
    </w:p>
    <w:p w:rsidR="00E6277F" w:rsidRDefault="00E6277F" w:rsidP="00407BBE">
      <w:pPr>
        <w:pStyle w:val="a3"/>
        <w:numPr>
          <w:ilvl w:val="0"/>
          <w:numId w:val="22"/>
        </w:numPr>
        <w:ind w:left="0" w:firstLine="426"/>
        <w:jc w:val="both"/>
      </w:pPr>
      <w:r>
        <w:t xml:space="preserve">принцип учета индивидуальных особенностей; </w:t>
      </w:r>
    </w:p>
    <w:p w:rsidR="00E6277F" w:rsidRDefault="00E6277F" w:rsidP="00407BBE">
      <w:pPr>
        <w:pStyle w:val="a3"/>
        <w:numPr>
          <w:ilvl w:val="0"/>
          <w:numId w:val="22"/>
        </w:numPr>
        <w:ind w:left="0" w:firstLine="426"/>
        <w:jc w:val="both"/>
      </w:pPr>
      <w:r>
        <w:t xml:space="preserve">принцип деятельностного подхода; </w:t>
      </w:r>
    </w:p>
    <w:p w:rsidR="00E6277F" w:rsidRDefault="00E6277F" w:rsidP="00407BBE">
      <w:pPr>
        <w:pStyle w:val="a3"/>
        <w:numPr>
          <w:ilvl w:val="0"/>
          <w:numId w:val="22"/>
        </w:numPr>
        <w:ind w:left="0" w:firstLine="426"/>
        <w:jc w:val="both"/>
      </w:pPr>
      <w:r>
        <w:t xml:space="preserve">принцип нормативности развития; </w:t>
      </w:r>
    </w:p>
    <w:p w:rsidR="00E6277F" w:rsidRDefault="00E6277F" w:rsidP="00407BBE">
      <w:pPr>
        <w:pStyle w:val="a3"/>
        <w:numPr>
          <w:ilvl w:val="0"/>
          <w:numId w:val="22"/>
        </w:numPr>
        <w:ind w:left="0" w:firstLine="426"/>
        <w:jc w:val="both"/>
      </w:pPr>
      <w:r>
        <w:t>принцип педагогической экологии.</w:t>
      </w:r>
    </w:p>
    <w:p w:rsidR="00E6277F" w:rsidRDefault="00E6277F" w:rsidP="00E6277F">
      <w:pPr>
        <w:pStyle w:val="a3"/>
        <w:ind w:firstLine="426"/>
        <w:jc w:val="both"/>
      </w:pPr>
      <w:r w:rsidRPr="00E6277F">
        <w:rPr>
          <w:b/>
        </w:rPr>
        <w:t>Цель данной программы</w:t>
      </w:r>
      <w:r>
        <w:t xml:space="preserve"> –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6277F" w:rsidRDefault="00E6277F" w:rsidP="00E6277F">
      <w:pPr>
        <w:pStyle w:val="a3"/>
        <w:ind w:firstLine="426"/>
        <w:jc w:val="both"/>
      </w:pPr>
      <w:r>
        <w:t xml:space="preserve">Программа коррекционной работы направлена на разрешение ряда проблем, возникающих при обучении и воспитании младших школьников в условиях начального обучения: </w:t>
      </w:r>
    </w:p>
    <w:p w:rsidR="00E6277F" w:rsidRDefault="00E6277F" w:rsidP="00407BBE">
      <w:pPr>
        <w:pStyle w:val="a3"/>
        <w:numPr>
          <w:ilvl w:val="0"/>
          <w:numId w:val="22"/>
        </w:numPr>
        <w:ind w:left="0" w:firstLine="426"/>
        <w:jc w:val="both"/>
      </w:pPr>
      <w:r>
        <w:t xml:space="preserve">преодоление затруднений учащихся в учебной деятельности; </w:t>
      </w:r>
    </w:p>
    <w:p w:rsidR="00E6277F" w:rsidRDefault="00E6277F" w:rsidP="00407BBE">
      <w:pPr>
        <w:pStyle w:val="a3"/>
        <w:numPr>
          <w:ilvl w:val="0"/>
          <w:numId w:val="22"/>
        </w:numPr>
        <w:ind w:left="0" w:firstLine="426"/>
        <w:jc w:val="both"/>
      </w:pPr>
      <w:r>
        <w:t xml:space="preserve">овладение навыками адаптации учащихся к социуму; </w:t>
      </w:r>
    </w:p>
    <w:p w:rsidR="00E6277F" w:rsidRDefault="00E6277F" w:rsidP="00407BBE">
      <w:pPr>
        <w:pStyle w:val="a3"/>
        <w:numPr>
          <w:ilvl w:val="0"/>
          <w:numId w:val="22"/>
        </w:numPr>
        <w:ind w:left="0" w:firstLine="426"/>
        <w:jc w:val="both"/>
      </w:pPr>
      <w:r>
        <w:t xml:space="preserve">психолого-медико-педагогическое сопровождение школьников, имеющих проблемы в обучении; </w:t>
      </w:r>
    </w:p>
    <w:p w:rsidR="00E6277F" w:rsidRDefault="00E6277F" w:rsidP="00407BBE">
      <w:pPr>
        <w:pStyle w:val="a3"/>
        <w:numPr>
          <w:ilvl w:val="0"/>
          <w:numId w:val="22"/>
        </w:numPr>
        <w:ind w:left="0" w:firstLine="426"/>
        <w:jc w:val="both"/>
      </w:pPr>
      <w:r>
        <w:t>развитие творческого потенциала учащихся с ОВЗ.</w:t>
      </w:r>
    </w:p>
    <w:p w:rsidR="00E6277F" w:rsidRPr="00E6277F" w:rsidRDefault="00E6277F" w:rsidP="00E6277F">
      <w:pPr>
        <w:pStyle w:val="a3"/>
        <w:ind w:firstLine="426"/>
        <w:jc w:val="both"/>
        <w:rPr>
          <w:b/>
          <w:i/>
        </w:rPr>
      </w:pPr>
      <w:r w:rsidRPr="00E6277F">
        <w:rPr>
          <w:b/>
          <w:i/>
        </w:rPr>
        <w:lastRenderedPageBreak/>
        <w:t>Технологии, используемые в образовательном процессе:</w:t>
      </w:r>
    </w:p>
    <w:p w:rsidR="00E6277F" w:rsidRDefault="00E6277F" w:rsidP="00407BBE">
      <w:pPr>
        <w:pStyle w:val="a3"/>
        <w:numPr>
          <w:ilvl w:val="0"/>
          <w:numId w:val="22"/>
        </w:numPr>
        <w:ind w:left="0" w:firstLine="426"/>
        <w:jc w:val="both"/>
      </w:pPr>
      <w:r>
        <w:t xml:space="preserve">личностно-ориентированные; </w:t>
      </w:r>
    </w:p>
    <w:p w:rsidR="00E6277F" w:rsidRDefault="00E6277F" w:rsidP="00407BBE">
      <w:pPr>
        <w:pStyle w:val="a3"/>
        <w:numPr>
          <w:ilvl w:val="0"/>
          <w:numId w:val="22"/>
        </w:numPr>
        <w:ind w:left="0" w:firstLine="426"/>
        <w:jc w:val="both"/>
      </w:pPr>
      <w:r>
        <w:t xml:space="preserve">дифференцированного обучения; </w:t>
      </w:r>
    </w:p>
    <w:p w:rsidR="00E6277F" w:rsidRDefault="00E6277F" w:rsidP="00407BBE">
      <w:pPr>
        <w:pStyle w:val="a3"/>
        <w:numPr>
          <w:ilvl w:val="0"/>
          <w:numId w:val="22"/>
        </w:numPr>
        <w:ind w:left="0" w:firstLine="426"/>
        <w:jc w:val="both"/>
      </w:pPr>
      <w:r>
        <w:t>активизации познавательных интересов, творческой самостоятельности учащихся;</w:t>
      </w:r>
    </w:p>
    <w:p w:rsidR="00E6277F" w:rsidRDefault="00E6277F" w:rsidP="00407BBE">
      <w:pPr>
        <w:pStyle w:val="a3"/>
        <w:numPr>
          <w:ilvl w:val="0"/>
          <w:numId w:val="22"/>
        </w:numPr>
        <w:ind w:left="0" w:firstLine="426"/>
        <w:jc w:val="both"/>
      </w:pPr>
      <w:r>
        <w:t xml:space="preserve">технологии традиционного обучения; </w:t>
      </w:r>
    </w:p>
    <w:p w:rsidR="00E6277F" w:rsidRDefault="00E6277F" w:rsidP="00407BBE">
      <w:pPr>
        <w:pStyle w:val="a3"/>
        <w:numPr>
          <w:ilvl w:val="0"/>
          <w:numId w:val="22"/>
        </w:numPr>
        <w:ind w:left="0" w:firstLine="426"/>
        <w:jc w:val="both"/>
      </w:pPr>
      <w:r>
        <w:t xml:space="preserve"> игрового обучения; </w:t>
      </w:r>
    </w:p>
    <w:p w:rsidR="00E6277F" w:rsidRDefault="00E6277F" w:rsidP="00407BBE">
      <w:pPr>
        <w:pStyle w:val="a3"/>
        <w:numPr>
          <w:ilvl w:val="0"/>
          <w:numId w:val="22"/>
        </w:numPr>
        <w:ind w:left="0" w:firstLine="426"/>
        <w:jc w:val="both"/>
      </w:pPr>
      <w:r>
        <w:t>здоровьесберегающие.</w:t>
      </w:r>
    </w:p>
    <w:p w:rsidR="00E6277F" w:rsidRDefault="00E6277F" w:rsidP="00E6277F">
      <w:pPr>
        <w:pStyle w:val="a3"/>
        <w:ind w:firstLine="426"/>
        <w:jc w:val="both"/>
      </w:pPr>
      <w:r>
        <w:t xml:space="preserve">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 </w:t>
      </w:r>
    </w:p>
    <w:p w:rsidR="00E6277F" w:rsidRDefault="00E6277F" w:rsidP="00E6277F">
      <w:pPr>
        <w:pStyle w:val="a3"/>
        <w:ind w:firstLine="426"/>
        <w:jc w:val="both"/>
      </w:pPr>
      <w:r>
        <w:t xml:space="preserve">Программа коррекционной работы обеспечивает: </w:t>
      </w:r>
    </w:p>
    <w:p w:rsidR="00E6277F" w:rsidRDefault="00E6277F" w:rsidP="00407BBE">
      <w:pPr>
        <w:pStyle w:val="a3"/>
        <w:numPr>
          <w:ilvl w:val="0"/>
          <w:numId w:val="23"/>
        </w:numPr>
        <w:ind w:left="0" w:firstLine="426"/>
        <w:jc w:val="both"/>
      </w:pPr>
      <w:r>
        <w:t xml:space="preserve">выявление особых образовательных потребностей обучающихся с РАС, обусловленных недостатками в их физическом и (или) психическом развитии; </w:t>
      </w:r>
    </w:p>
    <w:p w:rsidR="00E6277F" w:rsidRDefault="00E6277F" w:rsidP="00407BBE">
      <w:pPr>
        <w:pStyle w:val="a3"/>
        <w:numPr>
          <w:ilvl w:val="0"/>
          <w:numId w:val="23"/>
        </w:numPr>
        <w:ind w:left="0" w:firstLine="426"/>
        <w:jc w:val="both"/>
      </w:pPr>
      <w:r>
        <w:t xml:space="preserve">создание адекватных условий для реализации особых образовательных потребностей обучающихся с РАС; </w:t>
      </w:r>
    </w:p>
    <w:p w:rsidR="00E6277F" w:rsidRDefault="00E6277F" w:rsidP="00407BBE">
      <w:pPr>
        <w:pStyle w:val="a3"/>
        <w:numPr>
          <w:ilvl w:val="0"/>
          <w:numId w:val="23"/>
        </w:numPr>
        <w:ind w:left="0" w:firstLine="426"/>
        <w:jc w:val="both"/>
      </w:pPr>
      <w:r>
        <w:t xml:space="preserve">осуществление индивидуально-ориентированного психолого-медико-педагогического сопровождения обучающихся с РАС с учетом их особых образовательных потребностей; </w:t>
      </w:r>
    </w:p>
    <w:p w:rsidR="00E6277F" w:rsidRDefault="00E6277F" w:rsidP="00407BBE">
      <w:pPr>
        <w:pStyle w:val="a3"/>
        <w:numPr>
          <w:ilvl w:val="0"/>
          <w:numId w:val="23"/>
        </w:numPr>
        <w:ind w:left="0" w:firstLine="426"/>
        <w:jc w:val="both"/>
      </w:pPr>
      <w:r>
        <w:t xml:space="preserve">оказание помощи в освоении обучающимися с РАС АООП НОО; </w:t>
      </w:r>
    </w:p>
    <w:p w:rsidR="00E6277F" w:rsidRDefault="00E6277F" w:rsidP="00407BBE">
      <w:pPr>
        <w:pStyle w:val="a3"/>
        <w:numPr>
          <w:ilvl w:val="0"/>
          <w:numId w:val="23"/>
        </w:numPr>
        <w:ind w:left="0" w:firstLine="426"/>
        <w:jc w:val="both"/>
      </w:pPr>
      <w:r>
        <w:t xml:space="preserve">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 </w:t>
      </w:r>
    </w:p>
    <w:p w:rsidR="00E6277F" w:rsidRDefault="00E6277F" w:rsidP="00E6277F">
      <w:pPr>
        <w:pStyle w:val="a3"/>
        <w:ind w:firstLine="426"/>
        <w:jc w:val="both"/>
      </w:pPr>
      <w:r w:rsidRPr="00E6277F">
        <w:rPr>
          <w:b/>
          <w:i/>
        </w:rPr>
        <w:t>Программа коррекционной работы включает в себя взаимосвязанные направления, отражающие е</w:t>
      </w:r>
      <w:r w:rsidR="0050015F">
        <w:rPr>
          <w:b/>
          <w:i/>
        </w:rPr>
        <w:t>ё</w:t>
      </w:r>
      <w:r w:rsidRPr="00E6277F">
        <w:rPr>
          <w:b/>
          <w:i/>
        </w:rPr>
        <w:t xml:space="preserve"> основное содержание:</w:t>
      </w:r>
      <w:r>
        <w:t xml:space="preserve"> </w:t>
      </w:r>
    </w:p>
    <w:p w:rsidR="00E6277F" w:rsidRDefault="00E6277F" w:rsidP="00E6277F">
      <w:pPr>
        <w:pStyle w:val="a3"/>
        <w:ind w:firstLine="426"/>
        <w:jc w:val="both"/>
      </w:pPr>
      <w:r>
        <w:t>– диагностическая работа, обеспечивающая проведение комплексного обследования обучающихся с РАС и подготовку рекомендаций по оказанию им психолого</w:t>
      </w:r>
      <w:r>
        <w:softHyphen/>
        <w:t>медико</w:t>
      </w:r>
      <w:r>
        <w:softHyphen/>
        <w:t xml:space="preserve">педагогической помощи; </w:t>
      </w:r>
    </w:p>
    <w:p w:rsidR="00E6277F" w:rsidRDefault="00E6277F" w:rsidP="00E6277F">
      <w:pPr>
        <w:pStyle w:val="a3"/>
        <w:ind w:firstLine="426"/>
        <w:jc w:val="both"/>
      </w:pPr>
      <w:r>
        <w:t>– коррекционно</w:t>
      </w:r>
      <w:r>
        <w:softHyphen/>
        <w:t xml:space="preserve">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РАС; </w:t>
      </w:r>
    </w:p>
    <w:p w:rsidR="00E6277F" w:rsidRDefault="00E6277F" w:rsidP="00E6277F">
      <w:pPr>
        <w:pStyle w:val="a3"/>
        <w:ind w:firstLine="426"/>
        <w:jc w:val="both"/>
      </w:pPr>
      <w:r>
        <w:t>– консультативная работа, обеспечивающая непрерывность специального сопровождения обучающихся с РАС и их семей по вопросам реализации дифференцированных психолого</w:t>
      </w:r>
      <w:r>
        <w:softHyphen/>
        <w:t xml:space="preserve">педагогических условий обучения, воспитания, коррекции, развития и социализации; </w:t>
      </w:r>
    </w:p>
    <w:p w:rsidR="00803B96" w:rsidRDefault="00E6277F" w:rsidP="00E6277F">
      <w:pPr>
        <w:pStyle w:val="a3"/>
        <w:ind w:firstLine="426"/>
        <w:jc w:val="both"/>
      </w:pPr>
      <w:r>
        <w:t>– информационно</w:t>
      </w:r>
      <w:r>
        <w:softHyphen/>
        <w:t xml:space="preserve">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РАС, со всеми участниками образовательных отношений — обучающимися, их родителями (законными представителями), педагогическими работниками. </w:t>
      </w:r>
    </w:p>
    <w:p w:rsidR="00803B96" w:rsidRDefault="00803B96" w:rsidP="00E6277F">
      <w:pPr>
        <w:pStyle w:val="a3"/>
        <w:ind w:firstLine="426"/>
        <w:jc w:val="both"/>
      </w:pPr>
      <w:r>
        <w:t>К</w:t>
      </w:r>
      <w:r w:rsidR="00E6277F">
        <w:t>оррекционная работа вкл</w:t>
      </w:r>
      <w:r>
        <w:t>ючает систематическое психолого-</w:t>
      </w:r>
      <w:r w:rsidR="00E6277F">
        <w:t>педагогическое наблюдение в учебной и внеурочной деятельности, разработку и реализацию индивидуального маршрута комплексного психолого</w:t>
      </w:r>
      <w:r>
        <w:t>-</w:t>
      </w:r>
      <w:r w:rsidR="00E6277F">
        <w:t xml:space="preserve">педагогического сопровождения каждого обучающегося с РАС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 </w:t>
      </w:r>
    </w:p>
    <w:p w:rsidR="00803B96" w:rsidRPr="00803B96" w:rsidRDefault="00E6277F" w:rsidP="00E6277F">
      <w:pPr>
        <w:pStyle w:val="a3"/>
        <w:ind w:firstLine="426"/>
        <w:jc w:val="both"/>
        <w:rPr>
          <w:b/>
          <w:i/>
        </w:rPr>
      </w:pPr>
      <w:r w:rsidRPr="00803B96">
        <w:rPr>
          <w:b/>
          <w:i/>
        </w:rPr>
        <w:t xml:space="preserve">Основными направлениями в коррекционной работе являются: </w:t>
      </w:r>
    </w:p>
    <w:p w:rsidR="00803B96" w:rsidRDefault="00E6277F" w:rsidP="00E6277F">
      <w:pPr>
        <w:pStyle w:val="a3"/>
        <w:ind w:firstLine="426"/>
        <w:jc w:val="both"/>
      </w:pPr>
      <w:r>
        <w:t xml:space="preserve">- коррекционная помощь в овладении базовым содержанием обучения; </w:t>
      </w:r>
    </w:p>
    <w:p w:rsidR="00803B96" w:rsidRDefault="00E6277F" w:rsidP="00E6277F">
      <w:pPr>
        <w:pStyle w:val="a3"/>
        <w:ind w:firstLine="426"/>
        <w:jc w:val="both"/>
      </w:pPr>
      <w:r>
        <w:lastRenderedPageBreak/>
        <w:t xml:space="preserve">-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w:t>
      </w:r>
    </w:p>
    <w:p w:rsidR="00803B96" w:rsidRDefault="00E6277F" w:rsidP="00E6277F">
      <w:pPr>
        <w:pStyle w:val="a3"/>
        <w:ind w:firstLine="426"/>
        <w:jc w:val="both"/>
      </w:pPr>
      <w:r>
        <w:t xml:space="preserve">- формирование произвольной регуляции деятельности и поведения; - коррекция нарушений устной и письменной речи; </w:t>
      </w:r>
    </w:p>
    <w:p w:rsidR="00E6277F" w:rsidRDefault="00E6277F" w:rsidP="00E6277F">
      <w:pPr>
        <w:pStyle w:val="a3"/>
        <w:ind w:firstLine="426"/>
        <w:jc w:val="both"/>
      </w:pPr>
      <w:r>
        <w:t>- обеспечение ребенку успеха в различных видах деятельности с целью предупреждения негативного отношения к уч</w:t>
      </w:r>
      <w:r w:rsidR="00803B96">
        <w:t>ё</w:t>
      </w:r>
      <w:r>
        <w:t>бе, ситуации школьного обучения в целом, повышения мотивации к школьному обучению.</w:t>
      </w:r>
    </w:p>
    <w:p w:rsidR="0028372B" w:rsidRDefault="0028372B" w:rsidP="00E6277F">
      <w:pPr>
        <w:pStyle w:val="a3"/>
        <w:ind w:firstLine="426"/>
        <w:jc w:val="both"/>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РАС и оказывается помощь в освоении нового учебного материала на уроке и в освоении АОП НОО в целом. </w:t>
      </w:r>
    </w:p>
    <w:p w:rsidR="0028372B" w:rsidRDefault="0028372B" w:rsidP="00E6277F">
      <w:pPr>
        <w:pStyle w:val="a3"/>
        <w:ind w:firstLine="426"/>
        <w:jc w:val="both"/>
      </w:pPr>
      <w:r>
        <w:t xml:space="preserve">При возникновении трудностей в освоении обучающимся с РАС содержания АОП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28372B" w:rsidRDefault="0028372B" w:rsidP="00E6277F">
      <w:pPr>
        <w:pStyle w:val="a3"/>
        <w:ind w:firstLine="426"/>
        <w:jc w:val="both"/>
      </w:pPr>
      <w:r>
        <w:t xml:space="preserve">В случае нарастания значительных стойких затруднений в обучении, взаимодействии с учителями и обучающимися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 </w:t>
      </w:r>
    </w:p>
    <w:p w:rsidR="0028372B" w:rsidRDefault="0028372B" w:rsidP="00E6277F">
      <w:pPr>
        <w:pStyle w:val="a3"/>
        <w:ind w:firstLine="426"/>
        <w:jc w:val="both"/>
      </w:pPr>
      <w:r>
        <w:t xml:space="preserve">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28372B" w:rsidRDefault="0028372B" w:rsidP="00E6277F">
      <w:pPr>
        <w:pStyle w:val="a3"/>
        <w:ind w:firstLine="426"/>
        <w:jc w:val="both"/>
      </w:pPr>
      <w:r w:rsidRPr="0028372B">
        <w:rPr>
          <w:b/>
          <w:i/>
        </w:rPr>
        <w:t>Психолого-педагогическое сопровождение обучающихся с РАС осуществляют специалисты</w:t>
      </w:r>
      <w:r>
        <w:rPr>
          <w:b/>
          <w:i/>
        </w:rPr>
        <w:t xml:space="preserve"> (при наличии)</w:t>
      </w:r>
      <w:r w:rsidRPr="0028372B">
        <w:rPr>
          <w:b/>
          <w:i/>
        </w:rPr>
        <w:t>:</w:t>
      </w:r>
      <w:r>
        <w:t xml:space="preserve">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p>
    <w:p w:rsidR="0028372B" w:rsidRDefault="0028372B" w:rsidP="00E6277F">
      <w:pPr>
        <w:pStyle w:val="a3"/>
        <w:ind w:firstLine="426"/>
        <w:jc w:val="both"/>
      </w:pPr>
      <w:r>
        <w:t xml:space="preserve">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 </w:t>
      </w:r>
    </w:p>
    <w:p w:rsidR="00803B96" w:rsidRDefault="0028372B" w:rsidP="00E6277F">
      <w:pPr>
        <w:pStyle w:val="a3"/>
        <w:ind w:firstLine="426"/>
        <w:jc w:val="both"/>
      </w:pPr>
      <w:r>
        <w:t>Программа коррекционной работы может предусматривать вариативные формы специального сопровождения обучающихся с РАС.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28372B" w:rsidRPr="0028372B" w:rsidRDefault="0028372B" w:rsidP="00E6277F">
      <w:pPr>
        <w:pStyle w:val="a3"/>
        <w:ind w:firstLine="426"/>
        <w:jc w:val="both"/>
        <w:rPr>
          <w:sz w:val="10"/>
          <w:szCs w:val="10"/>
        </w:rPr>
      </w:pPr>
    </w:p>
    <w:p w:rsidR="0028372B" w:rsidRDefault="0028372B" w:rsidP="0028372B">
      <w:pPr>
        <w:pStyle w:val="a3"/>
        <w:jc w:val="center"/>
      </w:pPr>
      <w:r w:rsidRPr="0028372B">
        <w:rPr>
          <w:b/>
        </w:rPr>
        <w:t>Общая характеристика трудностей обучения по основным учебным предметам</w:t>
      </w:r>
    </w:p>
    <w:p w:rsidR="0028372B" w:rsidRPr="0028372B" w:rsidRDefault="0028372B" w:rsidP="0028372B">
      <w:pPr>
        <w:pStyle w:val="a3"/>
        <w:ind w:firstLine="426"/>
        <w:jc w:val="both"/>
        <w:rPr>
          <w:b/>
          <w:i/>
        </w:rPr>
      </w:pPr>
      <w:r w:rsidRPr="0028372B">
        <w:rPr>
          <w:b/>
          <w:i/>
        </w:rPr>
        <w:t xml:space="preserve">Трудности в обучении чтению, письму </w:t>
      </w:r>
    </w:p>
    <w:p w:rsidR="0028372B" w:rsidRDefault="0028372B" w:rsidP="0028372B">
      <w:pPr>
        <w:pStyle w:val="a3"/>
        <w:ind w:firstLine="426"/>
        <w:jc w:val="both"/>
      </w:pPr>
      <w:r>
        <w:t xml:space="preserve">- замены букв, обозначающих сходные в произношении и/или восприятии звуки, а также замены букв по внешнему сходству (по механизму движения руки); </w:t>
      </w:r>
    </w:p>
    <w:p w:rsidR="0028372B" w:rsidRDefault="0028372B" w:rsidP="0028372B">
      <w:pPr>
        <w:pStyle w:val="a3"/>
        <w:ind w:firstLine="426"/>
        <w:jc w:val="both"/>
      </w:pPr>
      <w:r>
        <w:t xml:space="preserve">- пропуски гласных и согласных букв, пропуск слогов; </w:t>
      </w:r>
    </w:p>
    <w:p w:rsidR="0028372B" w:rsidRDefault="0028372B" w:rsidP="0028372B">
      <w:pPr>
        <w:pStyle w:val="a3"/>
        <w:ind w:firstLine="426"/>
        <w:jc w:val="both"/>
      </w:pPr>
      <w:r>
        <w:t>- перестановки букв и слогов; - неправильная постановка ударения в слове;</w:t>
      </w:r>
    </w:p>
    <w:p w:rsidR="0028372B" w:rsidRDefault="0028372B" w:rsidP="0028372B">
      <w:pPr>
        <w:pStyle w:val="a3"/>
        <w:ind w:firstLine="426"/>
        <w:jc w:val="both"/>
      </w:pPr>
      <w:r>
        <w:t xml:space="preserve"> - нарушения понимания прочитанного; </w:t>
      </w:r>
    </w:p>
    <w:p w:rsidR="0028372B" w:rsidRDefault="0028372B" w:rsidP="0028372B">
      <w:pPr>
        <w:pStyle w:val="a3"/>
        <w:ind w:firstLine="426"/>
        <w:jc w:val="both"/>
      </w:pPr>
      <w:r>
        <w:t>- аграмматизмы при письме и чтении.</w:t>
      </w:r>
    </w:p>
    <w:p w:rsidR="0028372B" w:rsidRDefault="0028372B" w:rsidP="0028372B">
      <w:pPr>
        <w:pStyle w:val="a3"/>
        <w:ind w:firstLine="426"/>
        <w:jc w:val="both"/>
      </w:pPr>
      <w:r w:rsidRPr="0028372B">
        <w:rPr>
          <w:b/>
          <w:i/>
        </w:rPr>
        <w:t>Трудности при усвоении родного языка</w:t>
      </w:r>
      <w:r>
        <w:t xml:space="preserve"> </w:t>
      </w:r>
    </w:p>
    <w:p w:rsidR="0028372B" w:rsidRDefault="0028372B" w:rsidP="0028372B">
      <w:pPr>
        <w:pStyle w:val="a3"/>
        <w:ind w:firstLine="426"/>
        <w:jc w:val="both"/>
      </w:pPr>
      <w:r>
        <w:lastRenderedPageBreak/>
        <w:t xml:space="preserve">- недостаточно четкое знание значений общеупотребляемых слов, низкий словарный запас; </w:t>
      </w:r>
    </w:p>
    <w:p w:rsidR="0028372B" w:rsidRDefault="0028372B" w:rsidP="0028372B">
      <w:pPr>
        <w:pStyle w:val="a3"/>
        <w:ind w:firstLine="426"/>
        <w:jc w:val="both"/>
      </w:pPr>
      <w:r>
        <w:t xml:space="preserve">- низкий уровень устной и письменной речи, сложности при формулировании основной мысли высказывания, ее речевом оформлении; </w:t>
      </w:r>
    </w:p>
    <w:p w:rsidR="0028372B" w:rsidRDefault="0028372B" w:rsidP="0028372B">
      <w:pPr>
        <w:pStyle w:val="a3"/>
        <w:ind w:firstLine="426"/>
        <w:jc w:val="both"/>
      </w:pPr>
      <w:r>
        <w:t xml:space="preserve">- смысловые, грамматические, орфографические ошибки при письменном оформлении высказывания; </w:t>
      </w:r>
    </w:p>
    <w:p w:rsidR="0028372B" w:rsidRDefault="0028372B" w:rsidP="0028372B">
      <w:pPr>
        <w:pStyle w:val="a3"/>
        <w:ind w:firstLine="426"/>
        <w:jc w:val="both"/>
      </w:pPr>
      <w:r>
        <w:t xml:space="preserve">- отсутствие дифференциации качественных характеристик звуков; </w:t>
      </w:r>
    </w:p>
    <w:p w:rsidR="0028372B" w:rsidRDefault="0028372B" w:rsidP="0028372B">
      <w:pPr>
        <w:pStyle w:val="a3"/>
        <w:ind w:firstLine="426"/>
        <w:jc w:val="both"/>
      </w:pPr>
      <w:r>
        <w:t xml:space="preserve">- неумение определять сильные и слабые позиции для гласных и согласных звуков; </w:t>
      </w:r>
    </w:p>
    <w:p w:rsidR="0028372B" w:rsidRDefault="0028372B" w:rsidP="0028372B">
      <w:pPr>
        <w:pStyle w:val="a3"/>
        <w:ind w:firstLine="426"/>
        <w:jc w:val="both"/>
      </w:pPr>
      <w:r>
        <w:t xml:space="preserve">- трудности разбора слова по составу, формальный подход учащегося к определению частей слова; </w:t>
      </w:r>
    </w:p>
    <w:p w:rsidR="0028372B" w:rsidRDefault="0028372B" w:rsidP="0028372B">
      <w:pPr>
        <w:pStyle w:val="a3"/>
        <w:ind w:firstLine="426"/>
        <w:jc w:val="both"/>
      </w:pPr>
      <w:r>
        <w:t xml:space="preserve">- неразличение родственных слов и слов с омонимичными корнями, трудности при подборе родственных слов; </w:t>
      </w:r>
    </w:p>
    <w:p w:rsidR="0028372B" w:rsidRDefault="0028372B" w:rsidP="0028372B">
      <w:pPr>
        <w:pStyle w:val="a3"/>
        <w:ind w:firstLine="426"/>
        <w:jc w:val="both"/>
      </w:pPr>
      <w:r>
        <w:t xml:space="preserve">- затруднения при определении грамматических признаков различных частей речи, неразличение частей речи; </w:t>
      </w:r>
    </w:p>
    <w:p w:rsidR="0028372B" w:rsidRDefault="0028372B" w:rsidP="0028372B">
      <w:pPr>
        <w:pStyle w:val="a3"/>
        <w:ind w:firstLine="426"/>
        <w:jc w:val="both"/>
      </w:pPr>
      <w:r>
        <w:t xml:space="preserve">- неразличение синтаксических и грамматических вопросов к именам существительным; </w:t>
      </w:r>
    </w:p>
    <w:p w:rsidR="0028372B" w:rsidRDefault="0028372B" w:rsidP="0028372B">
      <w:pPr>
        <w:pStyle w:val="a3"/>
        <w:ind w:firstLine="426"/>
        <w:jc w:val="both"/>
      </w:pPr>
      <w:r>
        <w:t xml:space="preserve">- неразличение двух характеристик предложения: тип предложения по цели высказывания и по интонации; </w:t>
      </w:r>
    </w:p>
    <w:p w:rsidR="0028372B" w:rsidRDefault="0028372B" w:rsidP="0028372B">
      <w:pPr>
        <w:pStyle w:val="a3"/>
        <w:ind w:firstLine="426"/>
        <w:jc w:val="both"/>
      </w:pPr>
      <w:r>
        <w:t xml:space="preserve">- трудности при установлении синтаксической взаимосвязи слов в предложении, при определении главного и зависимого слова; </w:t>
      </w:r>
    </w:p>
    <w:p w:rsidR="0028372B" w:rsidRDefault="0028372B" w:rsidP="0028372B">
      <w:pPr>
        <w:pStyle w:val="a3"/>
        <w:ind w:firstLine="426"/>
        <w:jc w:val="both"/>
      </w:pPr>
      <w:r>
        <w:t xml:space="preserve">- неумение выбрать необходимый способ проверки в зависимости от места и типа орфограммы; </w:t>
      </w:r>
    </w:p>
    <w:p w:rsidR="0028372B" w:rsidRDefault="0028372B" w:rsidP="0028372B">
      <w:pPr>
        <w:pStyle w:val="a3"/>
        <w:ind w:firstLine="426"/>
        <w:jc w:val="both"/>
      </w:pPr>
      <w:r>
        <w:t>- несформированность навыка применять знание орфограмм при письме под диктовку, при записи собственного текста.</w:t>
      </w:r>
    </w:p>
    <w:p w:rsidR="0028372B" w:rsidRPr="0028372B" w:rsidRDefault="0028372B" w:rsidP="0028372B">
      <w:pPr>
        <w:pStyle w:val="a3"/>
        <w:ind w:firstLine="426"/>
        <w:jc w:val="both"/>
        <w:rPr>
          <w:b/>
          <w:i/>
        </w:rPr>
      </w:pPr>
      <w:r w:rsidRPr="0028372B">
        <w:rPr>
          <w:b/>
          <w:i/>
        </w:rPr>
        <w:t xml:space="preserve"> Трудности в процессе овладения читательской деятельностью </w:t>
      </w:r>
    </w:p>
    <w:p w:rsidR="0028372B" w:rsidRDefault="0028372B" w:rsidP="0028372B">
      <w:pPr>
        <w:pStyle w:val="a3"/>
        <w:ind w:firstLine="426"/>
        <w:jc w:val="both"/>
      </w:pPr>
      <w:r>
        <w:t xml:space="preserve">- неумение обобщить информацию, содержащуюся в разных частях текста; </w:t>
      </w:r>
    </w:p>
    <w:p w:rsidR="0028372B" w:rsidRDefault="0028372B" w:rsidP="0028372B">
      <w:pPr>
        <w:pStyle w:val="a3"/>
        <w:ind w:firstLine="426"/>
        <w:jc w:val="both"/>
      </w:pPr>
      <w:r>
        <w:t xml:space="preserve">- неумение привести примеры из текста, доказывающие высказанное утверждение; </w:t>
      </w:r>
    </w:p>
    <w:p w:rsidR="0028372B" w:rsidRDefault="0028372B" w:rsidP="0028372B">
      <w:pPr>
        <w:pStyle w:val="a3"/>
        <w:ind w:firstLine="426"/>
        <w:jc w:val="both"/>
      </w:pPr>
      <w:r>
        <w:t xml:space="preserve">- неумение на основании прочитанного высказать свою точку зрения, обосновать ее, опираясь на текст; </w:t>
      </w:r>
    </w:p>
    <w:p w:rsidR="0028372B" w:rsidRDefault="0028372B" w:rsidP="0028372B">
      <w:pPr>
        <w:pStyle w:val="a3"/>
        <w:ind w:firstLine="426"/>
        <w:jc w:val="both"/>
      </w:pPr>
      <w:r>
        <w:t xml:space="preserve">-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 </w:t>
      </w:r>
    </w:p>
    <w:p w:rsidR="0028372B" w:rsidRDefault="0028372B" w:rsidP="0028372B">
      <w:pPr>
        <w:pStyle w:val="a3"/>
        <w:ind w:firstLine="426"/>
        <w:jc w:val="both"/>
      </w:pPr>
      <w:r>
        <w:t xml:space="preserve">-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 </w:t>
      </w:r>
    </w:p>
    <w:p w:rsidR="0028372B" w:rsidRDefault="0028372B" w:rsidP="0028372B">
      <w:pPr>
        <w:pStyle w:val="a3"/>
        <w:ind w:firstLine="426"/>
        <w:jc w:val="both"/>
      </w:pPr>
      <w:r>
        <w:t xml:space="preserve">- трудности в работе с текстами-инструкциями, с информацией, представленной в виде графиков, диаграмм, схем и т.д. </w:t>
      </w:r>
    </w:p>
    <w:p w:rsidR="0028372B" w:rsidRPr="0028372B" w:rsidRDefault="0028372B" w:rsidP="0028372B">
      <w:pPr>
        <w:pStyle w:val="a3"/>
        <w:ind w:firstLine="426"/>
        <w:jc w:val="both"/>
        <w:rPr>
          <w:b/>
          <w:i/>
        </w:rPr>
      </w:pPr>
      <w:r w:rsidRPr="0028372B">
        <w:rPr>
          <w:b/>
          <w:i/>
        </w:rPr>
        <w:t xml:space="preserve">Трудности в изучении математики </w:t>
      </w:r>
    </w:p>
    <w:p w:rsidR="0028372B" w:rsidRDefault="0028372B" w:rsidP="0028372B">
      <w:pPr>
        <w:pStyle w:val="a3"/>
        <w:ind w:firstLine="426"/>
        <w:jc w:val="both"/>
      </w:pPr>
      <w:r>
        <w:t xml:space="preserve">- неспособность записать число (величину) и дать его (ее) характеристику </w:t>
      </w:r>
    </w:p>
    <w:p w:rsidR="0028372B" w:rsidRDefault="0028372B" w:rsidP="0028372B">
      <w:pPr>
        <w:pStyle w:val="a3"/>
        <w:ind w:firstLine="426"/>
        <w:jc w:val="both"/>
      </w:pPr>
      <w:r>
        <w:t xml:space="preserve">- проблемы пространственной ориентировки, неразличение, неправильное называние геометрических фигур, форм окружающего; </w:t>
      </w:r>
    </w:p>
    <w:p w:rsidR="0028372B" w:rsidRDefault="0028372B" w:rsidP="0028372B">
      <w:pPr>
        <w:pStyle w:val="a3"/>
        <w:ind w:firstLine="426"/>
        <w:jc w:val="both"/>
      </w:pPr>
      <w:r>
        <w:t xml:space="preserve">- смешение математических понятий (периметр и площадь, частное и разность и т.п.); </w:t>
      </w:r>
    </w:p>
    <w:p w:rsidR="0028372B" w:rsidRDefault="0028372B" w:rsidP="0028372B">
      <w:pPr>
        <w:pStyle w:val="a3"/>
        <w:ind w:firstLine="426"/>
        <w:jc w:val="both"/>
      </w:pPr>
      <w:r>
        <w:t xml:space="preserve">-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 </w:t>
      </w:r>
    </w:p>
    <w:p w:rsidR="0028372B" w:rsidRDefault="0028372B" w:rsidP="0028372B">
      <w:pPr>
        <w:pStyle w:val="a3"/>
        <w:ind w:firstLine="426"/>
        <w:jc w:val="both"/>
      </w:pPr>
      <w:r>
        <w:t xml:space="preserve">- неумение пользоваться математической терминологией; </w:t>
      </w:r>
    </w:p>
    <w:p w:rsidR="0028372B" w:rsidRDefault="0028372B" w:rsidP="0028372B">
      <w:pPr>
        <w:pStyle w:val="a3"/>
        <w:ind w:firstLine="426"/>
        <w:jc w:val="both"/>
      </w:pPr>
      <w:r>
        <w:t xml:space="preserve">- неумение применить алгоритм (способ, прием) выполнения арифметического действия; - неумение использовать свойства арифметических действий при выполнении вычислений; </w:t>
      </w:r>
    </w:p>
    <w:p w:rsidR="0028372B" w:rsidRDefault="0028372B" w:rsidP="0028372B">
      <w:pPr>
        <w:pStyle w:val="a3"/>
        <w:ind w:firstLine="426"/>
        <w:jc w:val="both"/>
      </w:pPr>
      <w:r>
        <w:t xml:space="preserve">- неспособность установить порядок действий в числовом выражении и найти его значение с использованием изученных алгоритмов; </w:t>
      </w:r>
    </w:p>
    <w:p w:rsidR="0028372B" w:rsidRDefault="0028372B" w:rsidP="0028372B">
      <w:pPr>
        <w:pStyle w:val="a3"/>
        <w:ind w:firstLine="426"/>
        <w:jc w:val="both"/>
      </w:pPr>
      <w:r>
        <w:lastRenderedPageBreak/>
        <w:t xml:space="preserve">-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 </w:t>
      </w:r>
    </w:p>
    <w:p w:rsidR="0028372B" w:rsidRPr="0028372B" w:rsidRDefault="0028372B" w:rsidP="0028372B">
      <w:pPr>
        <w:pStyle w:val="a3"/>
        <w:ind w:firstLine="426"/>
        <w:jc w:val="both"/>
        <w:rPr>
          <w:b/>
          <w:i/>
        </w:rPr>
      </w:pPr>
      <w:r w:rsidRPr="0028372B">
        <w:rPr>
          <w:b/>
          <w:i/>
        </w:rPr>
        <w:t xml:space="preserve">Общая характеристика общеучебных трудностей обучении: </w:t>
      </w:r>
    </w:p>
    <w:p w:rsidR="0028372B" w:rsidRDefault="0028372B" w:rsidP="0028372B">
      <w:pPr>
        <w:pStyle w:val="a3"/>
        <w:ind w:firstLine="426"/>
        <w:jc w:val="both"/>
      </w:pPr>
      <w:r>
        <w:t xml:space="preserve">- неумение включиться в учебную работу; неспособность самостоятельно начать выполнение задания; </w:t>
      </w:r>
    </w:p>
    <w:p w:rsidR="0028372B" w:rsidRDefault="0028372B" w:rsidP="0028372B">
      <w:pPr>
        <w:pStyle w:val="a3"/>
        <w:ind w:firstLine="426"/>
        <w:jc w:val="both"/>
      </w:pPr>
      <w:r>
        <w:t xml:space="preserve">- неготовность выполнять задание без пошаговой инструкции и помощи; </w:t>
      </w:r>
    </w:p>
    <w:p w:rsidR="0028372B" w:rsidRDefault="0028372B" w:rsidP="0028372B">
      <w:pPr>
        <w:pStyle w:val="a3"/>
        <w:ind w:firstLine="426"/>
        <w:jc w:val="both"/>
      </w:pPr>
      <w:r>
        <w:t xml:space="preserve">- непонимание, неумение выполнить многокомпонентное задание (состоящее из нескольких простых); </w:t>
      </w:r>
    </w:p>
    <w:p w:rsidR="0028372B" w:rsidRDefault="0028372B" w:rsidP="0028372B">
      <w:pPr>
        <w:pStyle w:val="a3"/>
        <w:ind w:firstLine="426"/>
        <w:jc w:val="both"/>
      </w:pPr>
      <w:r>
        <w:t xml:space="preserve">- недостаточная осознанность в усвоении и применении алгоритмов (правил); </w:t>
      </w:r>
    </w:p>
    <w:p w:rsidR="0028372B" w:rsidRDefault="0028372B" w:rsidP="0028372B">
      <w:pPr>
        <w:pStyle w:val="a3"/>
        <w:ind w:firstLine="426"/>
        <w:jc w:val="both"/>
      </w:pPr>
      <w:r>
        <w:t xml:space="preserve">- неумение пользоваться полученными знаниями-умениями при решении стандартных учебных и практических задач; </w:t>
      </w:r>
    </w:p>
    <w:p w:rsidR="0028372B" w:rsidRDefault="0028372B" w:rsidP="0028372B">
      <w:pPr>
        <w:pStyle w:val="a3"/>
        <w:ind w:firstLine="426"/>
        <w:jc w:val="both"/>
      </w:pPr>
      <w:r>
        <w:t xml:space="preserve">- неспособность учесть все условия и этапы решения задания в ходе его выполнения (неполное выполнение задания); </w:t>
      </w:r>
    </w:p>
    <w:p w:rsidR="0028372B" w:rsidRDefault="0028372B" w:rsidP="0028372B">
      <w:pPr>
        <w:pStyle w:val="a3"/>
        <w:ind w:firstLine="426"/>
        <w:jc w:val="both"/>
      </w:pPr>
      <w:r>
        <w:t xml:space="preserve">- смешение (подмена) алгоритмов, понятий; нарушение последовательности шагов алгоритма при его выполнении; </w:t>
      </w:r>
    </w:p>
    <w:p w:rsidR="0028372B" w:rsidRDefault="0028372B" w:rsidP="0028372B">
      <w:pPr>
        <w:pStyle w:val="a3"/>
        <w:ind w:firstLine="426"/>
        <w:jc w:val="both"/>
      </w:pPr>
      <w:r>
        <w:t xml:space="preserve">- подмена задания (логически и алгоритмически более простым); </w:t>
      </w:r>
    </w:p>
    <w:p w:rsidR="0028372B" w:rsidRDefault="0028372B" w:rsidP="0028372B">
      <w:pPr>
        <w:pStyle w:val="a3"/>
        <w:ind w:firstLine="426"/>
        <w:jc w:val="both"/>
      </w:pPr>
      <w:r>
        <w:t xml:space="preserve">- неспособность контролировать ход (процесс) и результат выполнения задания; </w:t>
      </w:r>
    </w:p>
    <w:p w:rsidR="0028372B" w:rsidRDefault="0028372B" w:rsidP="0028372B">
      <w:pPr>
        <w:pStyle w:val="a3"/>
        <w:ind w:firstLine="426"/>
        <w:jc w:val="both"/>
      </w:pPr>
      <w:r>
        <w:t xml:space="preserve">- неумение понять и объяснить причину своей ошибки, исправить ее; </w:t>
      </w:r>
    </w:p>
    <w:p w:rsidR="0028372B" w:rsidRDefault="0028372B" w:rsidP="0028372B">
      <w:pPr>
        <w:pStyle w:val="a3"/>
        <w:ind w:firstLine="426"/>
        <w:jc w:val="both"/>
      </w:pPr>
      <w:r>
        <w:t xml:space="preserve">- неумение применить знания в нестандартной ситуации; </w:t>
      </w:r>
    </w:p>
    <w:p w:rsidR="0028372B" w:rsidRDefault="0028372B" w:rsidP="0028372B">
      <w:pPr>
        <w:pStyle w:val="a3"/>
        <w:ind w:firstLine="426"/>
        <w:jc w:val="both"/>
      </w:pPr>
      <w:r>
        <w:t xml:space="preserve">- неумение решить учебную задачу с использованием «другого» приема (способа), сравнить решения по степени рациональности. </w:t>
      </w:r>
    </w:p>
    <w:p w:rsidR="0028372B" w:rsidRDefault="0028372B" w:rsidP="0028372B">
      <w:pPr>
        <w:pStyle w:val="a3"/>
        <w:ind w:firstLine="426"/>
        <w:jc w:val="both"/>
      </w:pPr>
      <w:r w:rsidRPr="0028372B">
        <w:rPr>
          <w:b/>
          <w:i/>
        </w:rPr>
        <w:t>Общая характеристика трудностей межличностных отношений:</w:t>
      </w:r>
      <w:r>
        <w:t xml:space="preserve"> </w:t>
      </w:r>
    </w:p>
    <w:p w:rsidR="0028372B" w:rsidRDefault="0028372B" w:rsidP="0028372B">
      <w:pPr>
        <w:pStyle w:val="a3"/>
        <w:ind w:firstLine="426"/>
        <w:jc w:val="both"/>
      </w:pPr>
      <w:r>
        <w:t xml:space="preserve">Характер взаимодействия ученика и учителя: </w:t>
      </w:r>
    </w:p>
    <w:p w:rsidR="0028372B" w:rsidRDefault="0028372B" w:rsidP="0028372B">
      <w:pPr>
        <w:pStyle w:val="a3"/>
        <w:ind w:firstLine="426"/>
        <w:jc w:val="both"/>
      </w:pPr>
      <w:r>
        <w:t xml:space="preserve">- непонимание, неготовность услышать учителя (взрослого), психологическая «несовместимость» (по результатам выполнения теста «Портрет учителя»); </w:t>
      </w:r>
    </w:p>
    <w:p w:rsidR="0028372B" w:rsidRDefault="0028372B" w:rsidP="0028372B">
      <w:pPr>
        <w:pStyle w:val="a3"/>
        <w:ind w:firstLine="426"/>
        <w:jc w:val="both"/>
      </w:pPr>
      <w:r>
        <w:t xml:space="preserve">- боязнь критики, негативной оценки; </w:t>
      </w:r>
    </w:p>
    <w:p w:rsidR="0028372B" w:rsidRDefault="0028372B" w:rsidP="0028372B">
      <w:pPr>
        <w:pStyle w:val="a3"/>
        <w:ind w:firstLine="426"/>
        <w:jc w:val="both"/>
      </w:pPr>
      <w:r>
        <w:t xml:space="preserve">- отсутствие положительного опыта общения со взрослыми. Взаимодействие ученика и других учеников: </w:t>
      </w:r>
    </w:p>
    <w:p w:rsidR="0028372B" w:rsidRDefault="0028372B" w:rsidP="0028372B">
      <w:pPr>
        <w:pStyle w:val="a3"/>
        <w:ind w:firstLine="426"/>
        <w:jc w:val="both"/>
      </w:pPr>
      <w:r>
        <w:t xml:space="preserve">- эгоцентричность, неумение общаться, </w:t>
      </w:r>
    </w:p>
    <w:p w:rsidR="0028372B" w:rsidRDefault="0028372B" w:rsidP="0028372B">
      <w:pPr>
        <w:pStyle w:val="a3"/>
        <w:ind w:firstLine="426"/>
        <w:jc w:val="both"/>
      </w:pPr>
      <w:r>
        <w:t xml:space="preserve">- повышенная тревожность; </w:t>
      </w:r>
    </w:p>
    <w:p w:rsidR="0028372B" w:rsidRDefault="0028372B" w:rsidP="0028372B">
      <w:pPr>
        <w:pStyle w:val="a3"/>
        <w:ind w:firstLine="426"/>
        <w:jc w:val="both"/>
      </w:pPr>
      <w:r>
        <w:t>- неумение строить совместную деятельность;</w:t>
      </w:r>
    </w:p>
    <w:p w:rsidR="0028372B" w:rsidRDefault="0028372B" w:rsidP="0028372B">
      <w:pPr>
        <w:pStyle w:val="a3"/>
        <w:ind w:firstLine="426"/>
        <w:jc w:val="both"/>
      </w:pPr>
      <w:r>
        <w:t xml:space="preserve"> - заниженная (завышенная) самооценка. </w:t>
      </w:r>
    </w:p>
    <w:p w:rsidR="0028372B" w:rsidRDefault="0028372B" w:rsidP="0028372B">
      <w:pPr>
        <w:pStyle w:val="a3"/>
        <w:ind w:firstLine="426"/>
        <w:jc w:val="both"/>
      </w:pPr>
      <w:r>
        <w:t>- другие трудности.</w:t>
      </w:r>
      <w:r w:rsidRPr="0028372B">
        <w:t xml:space="preserve"> </w:t>
      </w:r>
    </w:p>
    <w:p w:rsidR="00226E1E" w:rsidRDefault="002E5166" w:rsidP="002E5166">
      <w:pPr>
        <w:spacing w:line="264" w:lineRule="auto"/>
        <w:jc w:val="center"/>
        <w:rPr>
          <w:b/>
        </w:rPr>
      </w:pPr>
      <w:r>
        <w:rPr>
          <w:b/>
        </w:rPr>
        <w:t xml:space="preserve">План </w:t>
      </w:r>
      <w:r w:rsidRPr="002E5166">
        <w:rPr>
          <w:b/>
        </w:rPr>
        <w:t>занятий со слабоуспевающими детьми</w:t>
      </w:r>
    </w:p>
    <w:tbl>
      <w:tblPr>
        <w:tblStyle w:val="a5"/>
        <w:tblW w:w="9824" w:type="dxa"/>
        <w:tblLook w:val="04A0" w:firstRow="1" w:lastRow="0" w:firstColumn="1" w:lastColumn="0" w:noHBand="0" w:noVBand="1"/>
      </w:tblPr>
      <w:tblGrid>
        <w:gridCol w:w="559"/>
        <w:gridCol w:w="4379"/>
        <w:gridCol w:w="3051"/>
        <w:gridCol w:w="1835"/>
      </w:tblGrid>
      <w:tr w:rsidR="002B1D06" w:rsidRPr="002B1D06" w:rsidTr="002B1D06">
        <w:tc>
          <w:tcPr>
            <w:tcW w:w="559" w:type="dxa"/>
            <w:vAlign w:val="center"/>
          </w:tcPr>
          <w:p w:rsidR="002B1D06" w:rsidRPr="002B1D06" w:rsidRDefault="002B1D06" w:rsidP="002E5166">
            <w:pPr>
              <w:spacing w:line="264" w:lineRule="auto"/>
              <w:jc w:val="center"/>
              <w:rPr>
                <w:b/>
                <w:sz w:val="22"/>
                <w:szCs w:val="22"/>
              </w:rPr>
            </w:pPr>
            <w:r w:rsidRPr="002B1D06">
              <w:rPr>
                <w:b/>
                <w:sz w:val="22"/>
                <w:szCs w:val="22"/>
              </w:rPr>
              <w:t>№ п/п</w:t>
            </w:r>
          </w:p>
        </w:tc>
        <w:tc>
          <w:tcPr>
            <w:tcW w:w="4379" w:type="dxa"/>
            <w:vAlign w:val="center"/>
          </w:tcPr>
          <w:p w:rsidR="002B1D06" w:rsidRPr="002B1D06" w:rsidRDefault="002B1D06" w:rsidP="002E5166">
            <w:pPr>
              <w:spacing w:line="264" w:lineRule="auto"/>
              <w:jc w:val="center"/>
              <w:rPr>
                <w:b/>
                <w:sz w:val="22"/>
                <w:szCs w:val="22"/>
              </w:rPr>
            </w:pPr>
            <w:r w:rsidRPr="002B1D06">
              <w:rPr>
                <w:b/>
                <w:sz w:val="22"/>
                <w:szCs w:val="22"/>
              </w:rPr>
              <w:t>Мероприятия</w:t>
            </w:r>
          </w:p>
        </w:tc>
        <w:tc>
          <w:tcPr>
            <w:tcW w:w="3051" w:type="dxa"/>
            <w:vAlign w:val="center"/>
          </w:tcPr>
          <w:p w:rsidR="002B1D06" w:rsidRPr="002B1D06" w:rsidRDefault="002B1D06" w:rsidP="002B1D06">
            <w:pPr>
              <w:spacing w:line="264" w:lineRule="auto"/>
              <w:jc w:val="center"/>
              <w:rPr>
                <w:b/>
                <w:sz w:val="22"/>
                <w:szCs w:val="22"/>
              </w:rPr>
            </w:pPr>
            <w:r w:rsidRPr="002B1D06">
              <w:rPr>
                <w:b/>
                <w:sz w:val="22"/>
                <w:szCs w:val="22"/>
              </w:rPr>
              <w:t>Цели</w:t>
            </w:r>
          </w:p>
        </w:tc>
        <w:tc>
          <w:tcPr>
            <w:tcW w:w="1835" w:type="dxa"/>
            <w:vAlign w:val="center"/>
          </w:tcPr>
          <w:p w:rsidR="002B1D06" w:rsidRPr="002B1D06" w:rsidRDefault="002B1D06" w:rsidP="002E5166">
            <w:pPr>
              <w:spacing w:line="264" w:lineRule="auto"/>
              <w:jc w:val="center"/>
              <w:rPr>
                <w:b/>
                <w:sz w:val="22"/>
                <w:szCs w:val="22"/>
              </w:rPr>
            </w:pPr>
            <w:r w:rsidRPr="002B1D06">
              <w:rPr>
                <w:b/>
                <w:sz w:val="22"/>
                <w:szCs w:val="22"/>
              </w:rPr>
              <w:t>Сроки</w:t>
            </w:r>
          </w:p>
        </w:tc>
      </w:tr>
      <w:tr w:rsidR="002B1D06" w:rsidRPr="002B1D06" w:rsidTr="002B1D06">
        <w:tc>
          <w:tcPr>
            <w:tcW w:w="559" w:type="dxa"/>
          </w:tcPr>
          <w:p w:rsidR="002B1D06" w:rsidRPr="002B1D06" w:rsidRDefault="002B1D06" w:rsidP="00407BBE">
            <w:pPr>
              <w:pStyle w:val="a6"/>
              <w:numPr>
                <w:ilvl w:val="0"/>
                <w:numId w:val="24"/>
              </w:numPr>
              <w:spacing w:line="264" w:lineRule="auto"/>
              <w:ind w:left="530"/>
              <w:rPr>
                <w:sz w:val="22"/>
                <w:szCs w:val="22"/>
              </w:rPr>
            </w:pPr>
          </w:p>
        </w:tc>
        <w:tc>
          <w:tcPr>
            <w:tcW w:w="4379" w:type="dxa"/>
          </w:tcPr>
          <w:p w:rsidR="002B1D06" w:rsidRPr="002B1D06" w:rsidRDefault="002B1D06" w:rsidP="002E5166">
            <w:pPr>
              <w:spacing w:line="264" w:lineRule="auto"/>
              <w:rPr>
                <w:sz w:val="22"/>
                <w:szCs w:val="22"/>
              </w:rPr>
            </w:pPr>
            <w:r w:rsidRPr="002B1D06">
              <w:rPr>
                <w:sz w:val="22"/>
                <w:szCs w:val="22"/>
              </w:rPr>
              <w:t>Проведение контрольного среза знаний учащихся класса по основным разделам учебного материала предшествующих лет обучения.</w:t>
            </w:r>
          </w:p>
          <w:p w:rsidR="002B1D06" w:rsidRPr="002B1D06" w:rsidRDefault="002B1D06" w:rsidP="002E5166">
            <w:pPr>
              <w:spacing w:line="264" w:lineRule="auto"/>
              <w:rPr>
                <w:sz w:val="22"/>
                <w:szCs w:val="22"/>
              </w:rPr>
            </w:pPr>
          </w:p>
        </w:tc>
        <w:tc>
          <w:tcPr>
            <w:tcW w:w="3051" w:type="dxa"/>
          </w:tcPr>
          <w:p w:rsidR="002B1D06" w:rsidRPr="002B1D06" w:rsidRDefault="002B1D06" w:rsidP="002B1D06">
            <w:pPr>
              <w:spacing w:line="264" w:lineRule="auto"/>
              <w:rPr>
                <w:sz w:val="22"/>
                <w:szCs w:val="22"/>
              </w:rPr>
            </w:pPr>
            <w:r w:rsidRPr="002B1D06">
              <w:rPr>
                <w:sz w:val="22"/>
                <w:szCs w:val="22"/>
              </w:rPr>
              <w:t>Определение фактического уровня знаний детей;</w:t>
            </w:r>
          </w:p>
          <w:p w:rsidR="002B1D06" w:rsidRPr="002B1D06" w:rsidRDefault="002B1D06" w:rsidP="002B1D06">
            <w:pPr>
              <w:spacing w:line="264" w:lineRule="auto"/>
              <w:rPr>
                <w:sz w:val="22"/>
                <w:szCs w:val="22"/>
              </w:rPr>
            </w:pPr>
            <w:r w:rsidRPr="002B1D06">
              <w:rPr>
                <w:sz w:val="22"/>
                <w:szCs w:val="22"/>
              </w:rPr>
              <w:t>выявление в знаниях учеников пробелов, которые</w:t>
            </w:r>
            <w:r>
              <w:rPr>
                <w:sz w:val="22"/>
                <w:szCs w:val="22"/>
              </w:rPr>
              <w:t xml:space="preserve"> </w:t>
            </w:r>
            <w:r w:rsidRPr="002B1D06">
              <w:rPr>
                <w:sz w:val="22"/>
                <w:szCs w:val="22"/>
              </w:rPr>
              <w:t>требуют быстрой ликвидации</w:t>
            </w:r>
            <w:r>
              <w:rPr>
                <w:sz w:val="22"/>
                <w:szCs w:val="22"/>
              </w:rPr>
              <w:t>.</w:t>
            </w:r>
          </w:p>
        </w:tc>
        <w:tc>
          <w:tcPr>
            <w:tcW w:w="1835" w:type="dxa"/>
          </w:tcPr>
          <w:p w:rsidR="002B1D06" w:rsidRPr="002B1D06" w:rsidRDefault="002B1D06" w:rsidP="002E5166">
            <w:pPr>
              <w:spacing w:line="264" w:lineRule="auto"/>
              <w:rPr>
                <w:sz w:val="22"/>
                <w:szCs w:val="22"/>
              </w:rPr>
            </w:pPr>
            <w:r w:rsidRPr="002B1D06">
              <w:rPr>
                <w:sz w:val="22"/>
                <w:szCs w:val="22"/>
              </w:rPr>
              <w:t>Согласно графика оценочных</w:t>
            </w:r>
          </w:p>
          <w:p w:rsidR="002B1D06" w:rsidRPr="002B1D06" w:rsidRDefault="002B1D06" w:rsidP="002E5166">
            <w:pPr>
              <w:spacing w:line="264" w:lineRule="auto"/>
              <w:rPr>
                <w:sz w:val="22"/>
                <w:szCs w:val="22"/>
              </w:rPr>
            </w:pPr>
            <w:r w:rsidRPr="002B1D06">
              <w:rPr>
                <w:sz w:val="22"/>
                <w:szCs w:val="22"/>
              </w:rPr>
              <w:t>процедур</w:t>
            </w:r>
          </w:p>
        </w:tc>
      </w:tr>
      <w:tr w:rsidR="002B1D06" w:rsidRPr="002B1D06" w:rsidTr="002B1D06">
        <w:tc>
          <w:tcPr>
            <w:tcW w:w="559" w:type="dxa"/>
          </w:tcPr>
          <w:p w:rsidR="002B1D06" w:rsidRPr="002B1D06" w:rsidRDefault="002B1D06" w:rsidP="00407BBE">
            <w:pPr>
              <w:pStyle w:val="a6"/>
              <w:numPr>
                <w:ilvl w:val="0"/>
                <w:numId w:val="24"/>
              </w:numPr>
              <w:spacing w:line="264" w:lineRule="auto"/>
              <w:ind w:left="530"/>
              <w:rPr>
                <w:sz w:val="22"/>
                <w:szCs w:val="22"/>
              </w:rPr>
            </w:pPr>
          </w:p>
        </w:tc>
        <w:tc>
          <w:tcPr>
            <w:tcW w:w="4379" w:type="dxa"/>
          </w:tcPr>
          <w:p w:rsidR="002B1D06" w:rsidRPr="002B1D06" w:rsidRDefault="002B1D06" w:rsidP="002B1D06">
            <w:pPr>
              <w:spacing w:line="264" w:lineRule="auto"/>
              <w:rPr>
                <w:sz w:val="22"/>
                <w:szCs w:val="22"/>
              </w:rPr>
            </w:pPr>
            <w:r w:rsidRPr="002B1D06">
              <w:rPr>
                <w:sz w:val="22"/>
                <w:szCs w:val="22"/>
              </w:rPr>
              <w:t>Установление причин неуспеваемости учащихся через встречи с родителями, беседы со школьными специалистами: классным руководителем, психологом,</w:t>
            </w:r>
          </w:p>
          <w:p w:rsidR="002B1D06" w:rsidRPr="002B1D06" w:rsidRDefault="002B1D06" w:rsidP="002B1D06">
            <w:pPr>
              <w:spacing w:line="264" w:lineRule="auto"/>
              <w:rPr>
                <w:sz w:val="22"/>
                <w:szCs w:val="22"/>
              </w:rPr>
            </w:pPr>
            <w:r w:rsidRPr="002B1D06">
              <w:rPr>
                <w:sz w:val="22"/>
                <w:szCs w:val="22"/>
              </w:rPr>
              <w:t>педагогом и с самим ребенком</w:t>
            </w:r>
            <w:r>
              <w:rPr>
                <w:sz w:val="22"/>
                <w:szCs w:val="22"/>
              </w:rPr>
              <w:t>.</w:t>
            </w:r>
          </w:p>
        </w:tc>
        <w:tc>
          <w:tcPr>
            <w:tcW w:w="3051" w:type="dxa"/>
          </w:tcPr>
          <w:p w:rsidR="002B1D06" w:rsidRPr="002B1D06" w:rsidRDefault="002B1D06" w:rsidP="002B1D06">
            <w:pPr>
              <w:spacing w:line="264" w:lineRule="auto"/>
              <w:rPr>
                <w:sz w:val="22"/>
                <w:szCs w:val="22"/>
              </w:rPr>
            </w:pPr>
            <w:r w:rsidRPr="002B1D06">
              <w:rPr>
                <w:sz w:val="22"/>
                <w:szCs w:val="22"/>
              </w:rPr>
              <w:t>Установление причин неуспеваемости обучающихся с РАС</w:t>
            </w:r>
            <w:r>
              <w:rPr>
                <w:sz w:val="22"/>
                <w:szCs w:val="22"/>
              </w:rPr>
              <w:t>.</w:t>
            </w:r>
          </w:p>
          <w:p w:rsidR="002B1D06" w:rsidRPr="002B1D06" w:rsidRDefault="002B1D06" w:rsidP="002E5166">
            <w:pPr>
              <w:spacing w:line="264" w:lineRule="auto"/>
              <w:rPr>
                <w:sz w:val="22"/>
                <w:szCs w:val="22"/>
              </w:rPr>
            </w:pPr>
          </w:p>
        </w:tc>
        <w:tc>
          <w:tcPr>
            <w:tcW w:w="1835" w:type="dxa"/>
          </w:tcPr>
          <w:p w:rsidR="002B1D06" w:rsidRPr="002B1D06" w:rsidRDefault="002B1D06" w:rsidP="002E5166">
            <w:pPr>
              <w:spacing w:line="264" w:lineRule="auto"/>
              <w:rPr>
                <w:sz w:val="22"/>
                <w:szCs w:val="22"/>
              </w:rPr>
            </w:pPr>
            <w:r>
              <w:rPr>
                <w:sz w:val="22"/>
                <w:szCs w:val="22"/>
              </w:rPr>
              <w:t>сентябрь</w:t>
            </w:r>
          </w:p>
        </w:tc>
      </w:tr>
      <w:tr w:rsidR="002B1D06" w:rsidRPr="002B1D06" w:rsidTr="002B1D06">
        <w:tc>
          <w:tcPr>
            <w:tcW w:w="559" w:type="dxa"/>
          </w:tcPr>
          <w:p w:rsidR="002B1D06" w:rsidRPr="002B1D06" w:rsidRDefault="002B1D06" w:rsidP="00407BBE">
            <w:pPr>
              <w:pStyle w:val="a6"/>
              <w:numPr>
                <w:ilvl w:val="0"/>
                <w:numId w:val="24"/>
              </w:numPr>
              <w:spacing w:line="264" w:lineRule="auto"/>
              <w:ind w:left="530"/>
              <w:rPr>
                <w:sz w:val="22"/>
                <w:szCs w:val="22"/>
              </w:rPr>
            </w:pPr>
          </w:p>
        </w:tc>
        <w:tc>
          <w:tcPr>
            <w:tcW w:w="4379" w:type="dxa"/>
          </w:tcPr>
          <w:p w:rsidR="002B1D06" w:rsidRPr="002B1D06" w:rsidRDefault="002B1D06" w:rsidP="002B1D06">
            <w:pPr>
              <w:spacing w:line="264" w:lineRule="auto"/>
              <w:rPr>
                <w:sz w:val="22"/>
                <w:szCs w:val="22"/>
              </w:rPr>
            </w:pPr>
            <w:r w:rsidRPr="002B1D06">
              <w:rPr>
                <w:sz w:val="22"/>
                <w:szCs w:val="22"/>
              </w:rPr>
              <w:t>Составление индивидуального плана работы по</w:t>
            </w:r>
            <w:r>
              <w:rPr>
                <w:sz w:val="22"/>
                <w:szCs w:val="22"/>
              </w:rPr>
              <w:t xml:space="preserve"> </w:t>
            </w:r>
            <w:r w:rsidRPr="002B1D06">
              <w:rPr>
                <w:sz w:val="22"/>
                <w:szCs w:val="22"/>
              </w:rPr>
              <w:t>ликвидации пробелов в знаниях отстающего ученика на</w:t>
            </w:r>
            <w:r>
              <w:rPr>
                <w:sz w:val="22"/>
                <w:szCs w:val="22"/>
              </w:rPr>
              <w:t xml:space="preserve"> </w:t>
            </w:r>
            <w:r w:rsidRPr="002B1D06">
              <w:rPr>
                <w:sz w:val="22"/>
                <w:szCs w:val="22"/>
              </w:rPr>
              <w:t>текущую четверть</w:t>
            </w:r>
          </w:p>
        </w:tc>
        <w:tc>
          <w:tcPr>
            <w:tcW w:w="3051" w:type="dxa"/>
          </w:tcPr>
          <w:p w:rsidR="002B1D06" w:rsidRPr="002B1D06" w:rsidRDefault="002B1D06" w:rsidP="002E5166">
            <w:pPr>
              <w:spacing w:line="264" w:lineRule="auto"/>
              <w:rPr>
                <w:sz w:val="22"/>
                <w:szCs w:val="22"/>
              </w:rPr>
            </w:pPr>
            <w:r>
              <w:rPr>
                <w:sz w:val="22"/>
                <w:szCs w:val="22"/>
              </w:rPr>
              <w:t>Определение путей ликвидации пробелов</w:t>
            </w:r>
          </w:p>
        </w:tc>
        <w:tc>
          <w:tcPr>
            <w:tcW w:w="1835" w:type="dxa"/>
          </w:tcPr>
          <w:p w:rsidR="002B1D06" w:rsidRPr="002B1D06" w:rsidRDefault="002B1D06" w:rsidP="002B1D06">
            <w:pPr>
              <w:spacing w:line="264" w:lineRule="auto"/>
              <w:rPr>
                <w:sz w:val="22"/>
                <w:szCs w:val="22"/>
              </w:rPr>
            </w:pPr>
            <w:r w:rsidRPr="002B1D06">
              <w:rPr>
                <w:sz w:val="22"/>
                <w:szCs w:val="22"/>
              </w:rPr>
              <w:t>Сентябрь, далее</w:t>
            </w:r>
          </w:p>
          <w:p w:rsidR="002B1D06" w:rsidRPr="002B1D06" w:rsidRDefault="002B1D06" w:rsidP="002B1D06">
            <w:pPr>
              <w:spacing w:line="264" w:lineRule="auto"/>
              <w:rPr>
                <w:sz w:val="22"/>
                <w:szCs w:val="22"/>
              </w:rPr>
            </w:pPr>
            <w:r w:rsidRPr="002B1D06">
              <w:rPr>
                <w:sz w:val="22"/>
                <w:szCs w:val="22"/>
              </w:rPr>
              <w:t>корректировать по мере</w:t>
            </w:r>
          </w:p>
          <w:p w:rsidR="002B1D06" w:rsidRPr="002B1D06" w:rsidRDefault="002B1D06" w:rsidP="002B1D06">
            <w:pPr>
              <w:spacing w:line="264" w:lineRule="auto"/>
              <w:rPr>
                <w:sz w:val="22"/>
                <w:szCs w:val="22"/>
              </w:rPr>
            </w:pPr>
            <w:r w:rsidRPr="002B1D06">
              <w:rPr>
                <w:sz w:val="22"/>
                <w:szCs w:val="22"/>
              </w:rPr>
              <w:lastRenderedPageBreak/>
              <w:t>необходимости</w:t>
            </w:r>
          </w:p>
        </w:tc>
      </w:tr>
      <w:tr w:rsidR="002B1D06" w:rsidRPr="002B1D06" w:rsidTr="002B1D06">
        <w:tc>
          <w:tcPr>
            <w:tcW w:w="559" w:type="dxa"/>
          </w:tcPr>
          <w:p w:rsidR="002B1D06" w:rsidRPr="002B1D06" w:rsidRDefault="002B1D06" w:rsidP="00407BBE">
            <w:pPr>
              <w:pStyle w:val="a6"/>
              <w:numPr>
                <w:ilvl w:val="0"/>
                <w:numId w:val="24"/>
              </w:numPr>
              <w:spacing w:line="264" w:lineRule="auto"/>
              <w:ind w:left="530"/>
              <w:rPr>
                <w:sz w:val="22"/>
                <w:szCs w:val="22"/>
              </w:rPr>
            </w:pPr>
          </w:p>
        </w:tc>
        <w:tc>
          <w:tcPr>
            <w:tcW w:w="4379" w:type="dxa"/>
          </w:tcPr>
          <w:p w:rsidR="002B1D06" w:rsidRPr="002B1D06" w:rsidRDefault="002B1D06" w:rsidP="002B1D06">
            <w:pPr>
              <w:spacing w:line="264" w:lineRule="auto"/>
              <w:rPr>
                <w:sz w:val="22"/>
                <w:szCs w:val="22"/>
              </w:rPr>
            </w:pPr>
            <w:r w:rsidRPr="002B1D06">
              <w:rPr>
                <w:sz w:val="22"/>
                <w:szCs w:val="22"/>
              </w:rPr>
              <w:t>Использование дифференцированного подхода</w:t>
            </w:r>
            <w:r>
              <w:rPr>
                <w:sz w:val="22"/>
                <w:szCs w:val="22"/>
              </w:rPr>
              <w:t xml:space="preserve"> </w:t>
            </w:r>
            <w:r w:rsidRPr="002B1D06">
              <w:rPr>
                <w:sz w:val="22"/>
                <w:szCs w:val="22"/>
              </w:rPr>
              <w:t>при организации самостоятельной работы на уроке</w:t>
            </w:r>
          </w:p>
        </w:tc>
        <w:tc>
          <w:tcPr>
            <w:tcW w:w="3051" w:type="dxa"/>
          </w:tcPr>
          <w:p w:rsidR="002B1D06" w:rsidRPr="002B1D06" w:rsidRDefault="002B1D06" w:rsidP="002E5166">
            <w:pPr>
              <w:spacing w:line="264" w:lineRule="auto"/>
              <w:rPr>
                <w:sz w:val="22"/>
                <w:szCs w:val="22"/>
              </w:rPr>
            </w:pPr>
            <w:r w:rsidRPr="002B1D06">
              <w:rPr>
                <w:sz w:val="22"/>
                <w:szCs w:val="22"/>
              </w:rPr>
              <w:t>Преодоление затруднений учащихся в учебной деятельности</w:t>
            </w:r>
          </w:p>
        </w:tc>
        <w:tc>
          <w:tcPr>
            <w:tcW w:w="1835" w:type="dxa"/>
          </w:tcPr>
          <w:p w:rsidR="002B1D06" w:rsidRPr="002B1D06" w:rsidRDefault="002B1D06" w:rsidP="002E5166">
            <w:pPr>
              <w:spacing w:line="264" w:lineRule="auto"/>
              <w:rPr>
                <w:sz w:val="22"/>
                <w:szCs w:val="22"/>
              </w:rPr>
            </w:pPr>
            <w:r w:rsidRPr="002B1D06">
              <w:rPr>
                <w:sz w:val="22"/>
                <w:szCs w:val="22"/>
              </w:rPr>
              <w:t>В течение учебного года</w:t>
            </w:r>
          </w:p>
        </w:tc>
      </w:tr>
      <w:tr w:rsidR="002B1D06" w:rsidRPr="002B1D06" w:rsidTr="002B1D06">
        <w:tc>
          <w:tcPr>
            <w:tcW w:w="559" w:type="dxa"/>
          </w:tcPr>
          <w:p w:rsidR="002B1D06" w:rsidRPr="002B1D06" w:rsidRDefault="002B1D06" w:rsidP="00407BBE">
            <w:pPr>
              <w:pStyle w:val="a6"/>
              <w:numPr>
                <w:ilvl w:val="0"/>
                <w:numId w:val="24"/>
              </w:numPr>
              <w:spacing w:line="264" w:lineRule="auto"/>
              <w:ind w:left="530"/>
              <w:rPr>
                <w:sz w:val="22"/>
                <w:szCs w:val="22"/>
              </w:rPr>
            </w:pPr>
          </w:p>
        </w:tc>
        <w:tc>
          <w:tcPr>
            <w:tcW w:w="4379" w:type="dxa"/>
          </w:tcPr>
          <w:p w:rsidR="002B1D06" w:rsidRPr="002B1D06" w:rsidRDefault="002B1D06" w:rsidP="002E5166">
            <w:pPr>
              <w:spacing w:line="264" w:lineRule="auto"/>
              <w:rPr>
                <w:sz w:val="22"/>
                <w:szCs w:val="22"/>
              </w:rPr>
            </w:pPr>
            <w:r w:rsidRPr="002B1D06">
              <w:rPr>
                <w:sz w:val="22"/>
                <w:szCs w:val="22"/>
              </w:rPr>
              <w:t>Включение посильных индивидуальных занятий</w:t>
            </w:r>
          </w:p>
        </w:tc>
        <w:tc>
          <w:tcPr>
            <w:tcW w:w="3051" w:type="dxa"/>
          </w:tcPr>
          <w:p w:rsidR="002B1D06" w:rsidRPr="002B1D06" w:rsidRDefault="002B1D06" w:rsidP="002E5166">
            <w:pPr>
              <w:spacing w:line="264" w:lineRule="auto"/>
              <w:rPr>
                <w:sz w:val="22"/>
                <w:szCs w:val="22"/>
              </w:rPr>
            </w:pPr>
            <w:r w:rsidRPr="002B1D06">
              <w:rPr>
                <w:sz w:val="22"/>
                <w:szCs w:val="22"/>
              </w:rPr>
              <w:t>Преодоление затруднений учащихся в учебной деятельности</w:t>
            </w:r>
          </w:p>
        </w:tc>
        <w:tc>
          <w:tcPr>
            <w:tcW w:w="1835" w:type="dxa"/>
          </w:tcPr>
          <w:p w:rsidR="002B1D06" w:rsidRPr="002B1D06" w:rsidRDefault="002B1D06" w:rsidP="002E5166">
            <w:pPr>
              <w:spacing w:line="264" w:lineRule="auto"/>
              <w:rPr>
                <w:sz w:val="22"/>
                <w:szCs w:val="22"/>
              </w:rPr>
            </w:pPr>
            <w:r w:rsidRPr="002B1D06">
              <w:rPr>
                <w:sz w:val="22"/>
                <w:szCs w:val="22"/>
              </w:rPr>
              <w:t>В течение учебного года</w:t>
            </w:r>
          </w:p>
        </w:tc>
      </w:tr>
      <w:tr w:rsidR="002B1D06" w:rsidRPr="002B1D06" w:rsidTr="002B1D06">
        <w:tc>
          <w:tcPr>
            <w:tcW w:w="559" w:type="dxa"/>
          </w:tcPr>
          <w:p w:rsidR="002B1D06" w:rsidRPr="002B1D06" w:rsidRDefault="002B1D06" w:rsidP="00407BBE">
            <w:pPr>
              <w:pStyle w:val="a6"/>
              <w:numPr>
                <w:ilvl w:val="0"/>
                <w:numId w:val="24"/>
              </w:numPr>
              <w:spacing w:line="264" w:lineRule="auto"/>
              <w:ind w:left="530"/>
              <w:rPr>
                <w:sz w:val="22"/>
                <w:szCs w:val="22"/>
              </w:rPr>
            </w:pPr>
          </w:p>
        </w:tc>
        <w:tc>
          <w:tcPr>
            <w:tcW w:w="4379" w:type="dxa"/>
          </w:tcPr>
          <w:p w:rsidR="002B1D06" w:rsidRPr="002B1D06" w:rsidRDefault="002B1D06" w:rsidP="002B1D06">
            <w:pPr>
              <w:spacing w:line="264" w:lineRule="auto"/>
              <w:rPr>
                <w:sz w:val="22"/>
                <w:szCs w:val="22"/>
              </w:rPr>
            </w:pPr>
            <w:r w:rsidRPr="002B1D06">
              <w:rPr>
                <w:sz w:val="22"/>
                <w:szCs w:val="22"/>
              </w:rPr>
              <w:t>Ведение тематического учета знаний слабоуспевающих</w:t>
            </w:r>
            <w:r>
              <w:rPr>
                <w:sz w:val="22"/>
                <w:szCs w:val="22"/>
              </w:rPr>
              <w:t xml:space="preserve"> </w:t>
            </w:r>
            <w:r w:rsidRPr="002B1D06">
              <w:rPr>
                <w:sz w:val="22"/>
                <w:szCs w:val="22"/>
              </w:rPr>
              <w:t>учащихся класса</w:t>
            </w:r>
          </w:p>
        </w:tc>
        <w:tc>
          <w:tcPr>
            <w:tcW w:w="3051" w:type="dxa"/>
          </w:tcPr>
          <w:p w:rsidR="002B1D06" w:rsidRDefault="002B1D06">
            <w:r w:rsidRPr="00EF21B4">
              <w:t>Преодоление затруднений учащихся в учебной деятельности</w:t>
            </w:r>
          </w:p>
        </w:tc>
        <w:tc>
          <w:tcPr>
            <w:tcW w:w="1835" w:type="dxa"/>
          </w:tcPr>
          <w:p w:rsidR="002B1D06" w:rsidRPr="002B1D06" w:rsidRDefault="002B1D06" w:rsidP="007310E4">
            <w:pPr>
              <w:spacing w:line="264" w:lineRule="auto"/>
              <w:rPr>
                <w:sz w:val="22"/>
                <w:szCs w:val="22"/>
              </w:rPr>
            </w:pPr>
            <w:r w:rsidRPr="002B1D06">
              <w:rPr>
                <w:sz w:val="22"/>
                <w:szCs w:val="22"/>
              </w:rPr>
              <w:t>В течение учебного года</w:t>
            </w:r>
          </w:p>
        </w:tc>
      </w:tr>
      <w:tr w:rsidR="002B1D06" w:rsidRPr="002B1D06" w:rsidTr="002B1D06">
        <w:tc>
          <w:tcPr>
            <w:tcW w:w="559" w:type="dxa"/>
          </w:tcPr>
          <w:p w:rsidR="002B1D06" w:rsidRPr="002B1D06" w:rsidRDefault="002B1D06" w:rsidP="00407BBE">
            <w:pPr>
              <w:pStyle w:val="a6"/>
              <w:numPr>
                <w:ilvl w:val="0"/>
                <w:numId w:val="24"/>
              </w:numPr>
              <w:spacing w:line="264" w:lineRule="auto"/>
              <w:ind w:left="530"/>
              <w:rPr>
                <w:sz w:val="22"/>
                <w:szCs w:val="22"/>
              </w:rPr>
            </w:pPr>
          </w:p>
        </w:tc>
        <w:tc>
          <w:tcPr>
            <w:tcW w:w="4379" w:type="dxa"/>
          </w:tcPr>
          <w:p w:rsidR="002B1D06" w:rsidRPr="002B1D06" w:rsidRDefault="002B1D06" w:rsidP="002B1D06">
            <w:pPr>
              <w:spacing w:line="264" w:lineRule="auto"/>
              <w:rPr>
                <w:sz w:val="22"/>
                <w:szCs w:val="22"/>
              </w:rPr>
            </w:pPr>
            <w:r w:rsidRPr="002B1D06">
              <w:rPr>
                <w:sz w:val="22"/>
                <w:szCs w:val="22"/>
              </w:rPr>
              <w:t>Организация индивидуальной работы со слабым</w:t>
            </w:r>
            <w:r>
              <w:rPr>
                <w:sz w:val="22"/>
                <w:szCs w:val="22"/>
              </w:rPr>
              <w:t xml:space="preserve"> </w:t>
            </w:r>
            <w:r w:rsidRPr="002B1D06">
              <w:rPr>
                <w:sz w:val="22"/>
                <w:szCs w:val="22"/>
              </w:rPr>
              <w:t>учеником учителями-</w:t>
            </w:r>
            <w:r>
              <w:rPr>
                <w:sz w:val="22"/>
                <w:szCs w:val="22"/>
              </w:rPr>
              <w:t>п</w:t>
            </w:r>
            <w:r w:rsidRPr="002B1D06">
              <w:rPr>
                <w:sz w:val="22"/>
                <w:szCs w:val="22"/>
              </w:rPr>
              <w:t>редметниками</w:t>
            </w:r>
          </w:p>
        </w:tc>
        <w:tc>
          <w:tcPr>
            <w:tcW w:w="3051" w:type="dxa"/>
          </w:tcPr>
          <w:p w:rsidR="002B1D06" w:rsidRDefault="002B1D06">
            <w:r w:rsidRPr="00EF21B4">
              <w:t>Преодоление затруднений учащихся в учебной деятельности</w:t>
            </w:r>
          </w:p>
        </w:tc>
        <w:tc>
          <w:tcPr>
            <w:tcW w:w="1835" w:type="dxa"/>
          </w:tcPr>
          <w:p w:rsidR="002B1D06" w:rsidRPr="002B1D06" w:rsidRDefault="002B1D06" w:rsidP="007310E4">
            <w:pPr>
              <w:spacing w:line="264" w:lineRule="auto"/>
              <w:rPr>
                <w:sz w:val="22"/>
                <w:szCs w:val="22"/>
              </w:rPr>
            </w:pPr>
            <w:r w:rsidRPr="002B1D06">
              <w:rPr>
                <w:sz w:val="22"/>
                <w:szCs w:val="22"/>
              </w:rPr>
              <w:t>В течение учебного года</w:t>
            </w:r>
          </w:p>
        </w:tc>
      </w:tr>
    </w:tbl>
    <w:p w:rsidR="002B1D06" w:rsidRPr="002B1D06" w:rsidRDefault="002B1D06" w:rsidP="002B1D06">
      <w:pPr>
        <w:spacing w:line="264" w:lineRule="auto"/>
        <w:ind w:firstLine="426"/>
        <w:jc w:val="both"/>
        <w:rPr>
          <w:sz w:val="16"/>
          <w:szCs w:val="16"/>
        </w:rPr>
      </w:pPr>
    </w:p>
    <w:p w:rsidR="002B1D06" w:rsidRDefault="002B1D06" w:rsidP="002B1D06">
      <w:pPr>
        <w:spacing w:line="264" w:lineRule="auto"/>
        <w:jc w:val="center"/>
      </w:pPr>
      <w:r w:rsidRPr="002B1D06">
        <w:rPr>
          <w:b/>
        </w:rPr>
        <w:t>Преодоление затруднений учащихся в учебной деятельности</w:t>
      </w:r>
    </w:p>
    <w:p w:rsidR="002B1D06" w:rsidRDefault="002B1D06" w:rsidP="002B1D06">
      <w:pPr>
        <w:spacing w:line="264" w:lineRule="auto"/>
        <w:ind w:firstLine="426"/>
        <w:jc w:val="both"/>
      </w:pPr>
      <w:r w:rsidRPr="002B1D06">
        <w:rPr>
          <w:b/>
          <w:i/>
        </w:rPr>
        <w:t>Целью</w:t>
      </w:r>
      <w:r w:rsidRPr="002B1D06">
        <w:t xml:space="preserve"> психолого-педагогического сопровождения ребенка в учебно-воспитательном процессе является обеспечение развития ребенка в соответствии с нормой развития. </w:t>
      </w:r>
    </w:p>
    <w:p w:rsidR="002B1D06" w:rsidRDefault="002B1D06" w:rsidP="002B1D06">
      <w:pPr>
        <w:spacing w:line="264" w:lineRule="auto"/>
        <w:ind w:firstLine="426"/>
        <w:jc w:val="both"/>
      </w:pPr>
      <w:r w:rsidRPr="002B1D06">
        <w:rPr>
          <w:b/>
          <w:i/>
        </w:rPr>
        <w:t xml:space="preserve">Задачи </w:t>
      </w:r>
      <w:r w:rsidRPr="002B1D06">
        <w:t xml:space="preserve">психолого-педагогического сопровождения: </w:t>
      </w:r>
    </w:p>
    <w:p w:rsidR="002B1D06" w:rsidRDefault="002B1D06" w:rsidP="002B1D06">
      <w:pPr>
        <w:spacing w:line="264" w:lineRule="auto"/>
        <w:ind w:firstLine="426"/>
        <w:jc w:val="both"/>
      </w:pPr>
      <w:r w:rsidRPr="002B1D06">
        <w:t xml:space="preserve">• предупреждение возникновения проблем развития ребенка; </w:t>
      </w:r>
    </w:p>
    <w:p w:rsidR="002B1D06" w:rsidRDefault="002B1D06" w:rsidP="002B1D06">
      <w:pPr>
        <w:spacing w:line="264" w:lineRule="auto"/>
        <w:ind w:firstLine="426"/>
        <w:jc w:val="both"/>
      </w:pPr>
      <w:r w:rsidRPr="002B1D06">
        <w:t xml:space="preserve">• помощь (содействие) ребенку в решении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 </w:t>
      </w:r>
    </w:p>
    <w:p w:rsidR="002B1D06" w:rsidRDefault="002B1D06" w:rsidP="002B1D06">
      <w:pPr>
        <w:spacing w:line="264" w:lineRule="auto"/>
        <w:ind w:firstLine="426"/>
        <w:jc w:val="both"/>
      </w:pPr>
      <w:r w:rsidRPr="002B1D06">
        <w:t xml:space="preserve">• развитие психолого-педагогической компетентности (психологической культуры) учащихся, родителей, педагогов. </w:t>
      </w:r>
    </w:p>
    <w:p w:rsidR="002B1D06" w:rsidRDefault="002B1D06" w:rsidP="002B1D06">
      <w:pPr>
        <w:spacing w:line="264" w:lineRule="auto"/>
        <w:ind w:firstLine="426"/>
        <w:jc w:val="both"/>
      </w:pPr>
      <w:r w:rsidRPr="002B1D06">
        <w:rPr>
          <w:b/>
          <w:i/>
        </w:rPr>
        <w:t>Виды работ</w:t>
      </w:r>
      <w:r w:rsidRPr="002B1D06">
        <w:t xml:space="preserve"> по преодолению затруднений в учебной деятельности: </w:t>
      </w:r>
    </w:p>
    <w:p w:rsidR="002B1D06" w:rsidRDefault="002B1D06" w:rsidP="002B1D06">
      <w:pPr>
        <w:spacing w:line="264" w:lineRule="auto"/>
        <w:ind w:firstLine="426"/>
        <w:jc w:val="both"/>
      </w:pPr>
      <w:r w:rsidRPr="002B1D06">
        <w:sym w:font="Symbol" w:char="F0B7"/>
      </w:r>
      <w:r w:rsidRPr="002B1D06">
        <w:t xml:space="preserve">профилактика; </w:t>
      </w:r>
    </w:p>
    <w:p w:rsidR="002B1D06" w:rsidRDefault="002B1D06" w:rsidP="002B1D06">
      <w:pPr>
        <w:spacing w:line="264" w:lineRule="auto"/>
        <w:ind w:firstLine="426"/>
        <w:jc w:val="both"/>
      </w:pPr>
      <w:r w:rsidRPr="002B1D06">
        <w:sym w:font="Symbol" w:char="F0B7"/>
      </w:r>
      <w:r w:rsidRPr="002B1D06">
        <w:t xml:space="preserve"> диагностика (индивидуальная и групповая (скрининг); </w:t>
      </w:r>
    </w:p>
    <w:p w:rsidR="002B1D06" w:rsidRDefault="002B1D06" w:rsidP="002B1D06">
      <w:pPr>
        <w:spacing w:line="264" w:lineRule="auto"/>
        <w:ind w:firstLine="426"/>
        <w:jc w:val="both"/>
      </w:pPr>
      <w:r w:rsidRPr="002B1D06">
        <w:sym w:font="Symbol" w:char="F0B7"/>
      </w:r>
      <w:r w:rsidRPr="002B1D06">
        <w:t xml:space="preserve"> консультирование (индивидуальное и групповое); </w:t>
      </w:r>
    </w:p>
    <w:p w:rsidR="002B1D06" w:rsidRDefault="002B1D06" w:rsidP="002B1D06">
      <w:pPr>
        <w:spacing w:line="264" w:lineRule="auto"/>
        <w:ind w:firstLine="426"/>
        <w:jc w:val="both"/>
      </w:pPr>
      <w:r w:rsidRPr="002B1D06">
        <w:sym w:font="Symbol" w:char="F0B7"/>
      </w:r>
      <w:r w:rsidRPr="002B1D06">
        <w:t xml:space="preserve"> развивающая работа (индивидуальная и групповая); </w:t>
      </w:r>
    </w:p>
    <w:p w:rsidR="002E5166" w:rsidRPr="002B1D06" w:rsidRDefault="002B1D06" w:rsidP="002B1D06">
      <w:pPr>
        <w:spacing w:line="264" w:lineRule="auto"/>
        <w:ind w:firstLine="426"/>
        <w:jc w:val="both"/>
        <w:rPr>
          <w:b/>
        </w:rPr>
      </w:pPr>
      <w:r w:rsidRPr="002B1D06">
        <w:sym w:font="Symbol" w:char="F0B7"/>
      </w:r>
      <w:r w:rsidRPr="002B1D06">
        <w:t xml:space="preserve"> коррекционная работа (индивидуальная и групповая).</w:t>
      </w:r>
    </w:p>
    <w:p w:rsidR="007310E4" w:rsidRPr="007310E4" w:rsidRDefault="007310E4" w:rsidP="007310E4">
      <w:pPr>
        <w:spacing w:line="264" w:lineRule="auto"/>
        <w:jc w:val="both"/>
        <w:rPr>
          <w:sz w:val="16"/>
          <w:szCs w:val="16"/>
        </w:rPr>
      </w:pPr>
    </w:p>
    <w:p w:rsidR="007310E4" w:rsidRPr="007310E4" w:rsidRDefault="00F419F4" w:rsidP="007310E4">
      <w:pPr>
        <w:spacing w:line="264" w:lineRule="auto"/>
        <w:jc w:val="center"/>
        <w:rPr>
          <w:b/>
        </w:rPr>
      </w:pPr>
      <w:r w:rsidRPr="007310E4">
        <w:rPr>
          <w:b/>
        </w:rPr>
        <w:t>Содержание психолого-медико-педагогическо</w:t>
      </w:r>
      <w:r w:rsidR="007310E4">
        <w:rPr>
          <w:b/>
        </w:rPr>
        <w:t>го</w:t>
      </w:r>
      <w:r w:rsidRPr="007310E4">
        <w:rPr>
          <w:b/>
        </w:rPr>
        <w:t xml:space="preserve"> сопровождени</w:t>
      </w:r>
      <w:r w:rsidR="007310E4">
        <w:rPr>
          <w:b/>
        </w:rPr>
        <w:t>я</w:t>
      </w:r>
      <w:r w:rsidRPr="007310E4">
        <w:rPr>
          <w:b/>
        </w:rPr>
        <w:t xml:space="preserve"> </w:t>
      </w:r>
      <w:r w:rsidR="007310E4">
        <w:rPr>
          <w:b/>
        </w:rPr>
        <w:t>об</w:t>
      </w:r>
      <w:r w:rsidRPr="007310E4">
        <w:rPr>
          <w:b/>
        </w:rPr>
        <w:t>уча</w:t>
      </w:r>
      <w:r w:rsidR="007310E4">
        <w:rPr>
          <w:b/>
        </w:rPr>
        <w:t>ю</w:t>
      </w:r>
      <w:r w:rsidRPr="007310E4">
        <w:rPr>
          <w:b/>
        </w:rPr>
        <w:t>щихся</w:t>
      </w:r>
      <w:r w:rsidR="007310E4">
        <w:rPr>
          <w:b/>
        </w:rPr>
        <w:t xml:space="preserve"> с РАС</w:t>
      </w:r>
      <w:r w:rsidRPr="007310E4">
        <w:rPr>
          <w:b/>
        </w:rPr>
        <w:t>, имеющих проблемы в обучении</w:t>
      </w:r>
    </w:p>
    <w:p w:rsidR="007310E4" w:rsidRDefault="00F419F4" w:rsidP="00F05DB5">
      <w:pPr>
        <w:spacing w:line="264" w:lineRule="auto"/>
        <w:ind w:firstLine="426"/>
        <w:jc w:val="both"/>
      </w:pPr>
      <w:r>
        <w:t>В школе создана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w:t>
      </w:r>
      <w:r w:rsidR="007310E4">
        <w:t xml:space="preserve"> – психолого-педагогический </w:t>
      </w:r>
      <w:r w:rsidR="00D819A5">
        <w:t>консилиум.</w:t>
      </w:r>
      <w:r>
        <w:t xml:space="preserve"> </w:t>
      </w:r>
    </w:p>
    <w:p w:rsidR="007310E4" w:rsidRDefault="00F419F4" w:rsidP="00F05DB5">
      <w:pPr>
        <w:spacing w:line="264" w:lineRule="auto"/>
        <w:ind w:firstLine="426"/>
        <w:jc w:val="both"/>
      </w:pPr>
      <w:r w:rsidRPr="007310E4">
        <w:rPr>
          <w:b/>
          <w:i/>
        </w:rPr>
        <w:t>Целью</w:t>
      </w:r>
      <w:r>
        <w:t xml:space="preserve"> психолого-педагогического сопровождения является обеспечение условий для оптимального развития ребенка, успешной интеграции его в социум. </w:t>
      </w:r>
    </w:p>
    <w:p w:rsidR="007310E4" w:rsidRDefault="00F419F4" w:rsidP="00F05DB5">
      <w:pPr>
        <w:spacing w:line="264" w:lineRule="auto"/>
        <w:ind w:firstLine="426"/>
        <w:jc w:val="both"/>
      </w:pPr>
      <w:r>
        <w:t xml:space="preserve">В службу сопровождения входят специалисты: </w:t>
      </w:r>
      <w:r w:rsidR="007310E4">
        <w:t xml:space="preserve"> </w:t>
      </w:r>
      <w:r>
        <w:t>педагог</w:t>
      </w:r>
      <w:r w:rsidR="007310E4">
        <w:t>и</w:t>
      </w:r>
      <w:r>
        <w:t>-психолог</w:t>
      </w:r>
      <w:r w:rsidR="007310E4">
        <w:t>и</w:t>
      </w:r>
      <w:r>
        <w:t>, социальны</w:t>
      </w:r>
      <w:r w:rsidR="007310E4">
        <w:t>й</w:t>
      </w:r>
      <w:r>
        <w:t xml:space="preserve"> педагог, классный руководитель, медицинский работник. </w:t>
      </w:r>
    </w:p>
    <w:p w:rsidR="007310E4" w:rsidRDefault="00F419F4" w:rsidP="00F05DB5">
      <w:pPr>
        <w:spacing w:line="264" w:lineRule="auto"/>
        <w:ind w:firstLine="426"/>
        <w:jc w:val="both"/>
      </w:pPr>
      <w:r w:rsidRPr="007310E4">
        <w:rPr>
          <w:b/>
          <w:i/>
        </w:rPr>
        <w:t>Задачи сопровождения:</w:t>
      </w:r>
      <w:r>
        <w:t xml:space="preserve"> </w:t>
      </w:r>
    </w:p>
    <w:p w:rsidR="007310E4" w:rsidRDefault="00F419F4" w:rsidP="00407BBE">
      <w:pPr>
        <w:pStyle w:val="a6"/>
        <w:numPr>
          <w:ilvl w:val="0"/>
          <w:numId w:val="25"/>
        </w:numPr>
        <w:spacing w:line="264" w:lineRule="auto"/>
        <w:ind w:left="0" w:firstLine="426"/>
        <w:jc w:val="both"/>
      </w:pPr>
      <w:r>
        <w:t xml:space="preserve">Диагностика психосоматического состояния ребенка, определение социального профиля его семьи (если она имеется). </w:t>
      </w:r>
    </w:p>
    <w:p w:rsidR="007310E4" w:rsidRDefault="00F419F4" w:rsidP="00407BBE">
      <w:pPr>
        <w:pStyle w:val="a6"/>
        <w:numPr>
          <w:ilvl w:val="0"/>
          <w:numId w:val="25"/>
        </w:numPr>
        <w:spacing w:line="264" w:lineRule="auto"/>
        <w:ind w:left="0" w:firstLine="426"/>
        <w:jc w:val="both"/>
      </w:pPr>
      <w:r>
        <w:t xml:space="preserve">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7310E4" w:rsidRDefault="00F419F4" w:rsidP="00407BBE">
      <w:pPr>
        <w:pStyle w:val="a6"/>
        <w:numPr>
          <w:ilvl w:val="0"/>
          <w:numId w:val="25"/>
        </w:numPr>
        <w:spacing w:line="264" w:lineRule="auto"/>
        <w:ind w:left="0" w:firstLine="426"/>
        <w:jc w:val="both"/>
      </w:pPr>
      <w:r>
        <w:t xml:space="preserve">Решение проблем сохранения или восстановления психосоматического здоровья детей и подростков. </w:t>
      </w:r>
    </w:p>
    <w:p w:rsidR="007310E4" w:rsidRDefault="00F419F4" w:rsidP="00407BBE">
      <w:pPr>
        <w:pStyle w:val="a6"/>
        <w:numPr>
          <w:ilvl w:val="0"/>
          <w:numId w:val="25"/>
        </w:numPr>
        <w:spacing w:line="264" w:lineRule="auto"/>
        <w:ind w:left="0" w:firstLine="426"/>
        <w:jc w:val="both"/>
      </w:pPr>
      <w:r>
        <w:lastRenderedPageBreak/>
        <w:t xml:space="preserve">Решение социальных и психо-эмоциональных, личностных проблем ребенка. Организация помощи ребенку в ситуациях школьной неуспешности. </w:t>
      </w:r>
    </w:p>
    <w:p w:rsidR="007310E4" w:rsidRDefault="00F419F4" w:rsidP="00407BBE">
      <w:pPr>
        <w:pStyle w:val="a6"/>
        <w:numPr>
          <w:ilvl w:val="0"/>
          <w:numId w:val="25"/>
        </w:numPr>
        <w:spacing w:line="264" w:lineRule="auto"/>
        <w:ind w:left="0" w:firstLine="426"/>
        <w:jc w:val="both"/>
      </w:pPr>
      <w:r>
        <w:t xml:space="preserve">Разработка, с учетом данных динамических характеристик развития ребенка, программы сопровождения его образовательного процесса. </w:t>
      </w:r>
    </w:p>
    <w:p w:rsidR="007310E4" w:rsidRDefault="00F419F4" w:rsidP="00407BBE">
      <w:pPr>
        <w:pStyle w:val="a6"/>
        <w:numPr>
          <w:ilvl w:val="0"/>
          <w:numId w:val="25"/>
        </w:numPr>
        <w:spacing w:line="264" w:lineRule="auto"/>
        <w:ind w:left="0" w:firstLine="426"/>
        <w:jc w:val="both"/>
      </w:pPr>
      <w:r>
        <w:t xml:space="preserve">Организация профессионального роста педагогов в сфере взаимодействия со специалистами СПС. </w:t>
      </w:r>
    </w:p>
    <w:p w:rsidR="007310E4" w:rsidRDefault="00F419F4" w:rsidP="007310E4">
      <w:pPr>
        <w:pStyle w:val="a6"/>
        <w:spacing w:line="264" w:lineRule="auto"/>
        <w:ind w:left="0" w:firstLine="426"/>
        <w:jc w:val="both"/>
      </w:pPr>
      <w:r>
        <w:t xml:space="preserve">В основе сопровождения лежат следующие </w:t>
      </w:r>
      <w:r w:rsidRPr="007310E4">
        <w:rPr>
          <w:b/>
          <w:i/>
        </w:rPr>
        <w:t>приоритетные функции:</w:t>
      </w:r>
      <w:r>
        <w:t xml:space="preserve"> образовательная; воспитательная; оздоровительная; развивающая; коррекционная. </w:t>
      </w:r>
    </w:p>
    <w:p w:rsidR="00C44F63" w:rsidRDefault="00C44F63" w:rsidP="00C44F63">
      <w:pPr>
        <w:autoSpaceDE w:val="0"/>
        <w:autoSpaceDN w:val="0"/>
        <w:adjustRightInd w:val="0"/>
        <w:jc w:val="both"/>
        <w:rPr>
          <w:rFonts w:eastAsiaTheme="minorHAnsi"/>
          <w:b/>
          <w:bCs/>
          <w:color w:val="000000"/>
          <w:sz w:val="16"/>
          <w:szCs w:val="16"/>
          <w:lang w:eastAsia="en-US"/>
        </w:rPr>
      </w:pPr>
    </w:p>
    <w:p w:rsidR="00C44F63" w:rsidRDefault="00C44F63" w:rsidP="00C44F63">
      <w:pPr>
        <w:autoSpaceDE w:val="0"/>
        <w:autoSpaceDN w:val="0"/>
        <w:adjustRightInd w:val="0"/>
        <w:jc w:val="center"/>
        <w:rPr>
          <w:rFonts w:eastAsiaTheme="minorHAnsi"/>
          <w:b/>
          <w:bCs/>
          <w:color w:val="000000"/>
          <w:lang w:eastAsia="en-US"/>
        </w:rPr>
      </w:pPr>
      <w:r w:rsidRPr="00C44F63">
        <w:rPr>
          <w:rFonts w:eastAsiaTheme="minorHAnsi"/>
          <w:b/>
          <w:bCs/>
          <w:color w:val="000000"/>
          <w:lang w:eastAsia="en-US"/>
        </w:rPr>
        <w:t>Основное содержание курсов коррекционно-развивающей области</w:t>
      </w:r>
    </w:p>
    <w:p w:rsidR="005C5E3B" w:rsidRPr="005C5E3B" w:rsidRDefault="005C5E3B" w:rsidP="005C5E3B">
      <w:pPr>
        <w:autoSpaceDE w:val="0"/>
        <w:autoSpaceDN w:val="0"/>
        <w:adjustRightInd w:val="0"/>
        <w:ind w:firstLine="426"/>
        <w:jc w:val="both"/>
        <w:rPr>
          <w:rFonts w:eastAsiaTheme="minorHAnsi"/>
          <w:color w:val="000000"/>
          <w:lang w:eastAsia="en-US"/>
        </w:rPr>
      </w:pPr>
      <w:r w:rsidRPr="005C5E3B">
        <w:rPr>
          <w:rFonts w:eastAsiaTheme="minorHAnsi"/>
          <w:b/>
          <w:bCs/>
          <w:i/>
          <w:iCs/>
          <w:color w:val="000000"/>
          <w:lang w:eastAsia="en-US"/>
        </w:rPr>
        <w:t>Коррекционно-развивающее направление</w:t>
      </w:r>
      <w:r w:rsidRPr="005C5E3B">
        <w:rPr>
          <w:rFonts w:eastAsiaTheme="minorHAnsi"/>
          <w:color w:val="000000"/>
          <w:lang w:eastAsia="en-US"/>
        </w:rPr>
        <w:t xml:space="preserve">, согласно требованиям ФГОС НОО обучающихся с РАС, является </w:t>
      </w:r>
      <w:r w:rsidRPr="005C5E3B">
        <w:rPr>
          <w:rFonts w:eastAsiaTheme="minorHAnsi"/>
          <w:b/>
          <w:bCs/>
          <w:color w:val="000000"/>
          <w:lang w:eastAsia="en-US"/>
        </w:rPr>
        <w:t xml:space="preserve">обязательным </w:t>
      </w:r>
      <w:r w:rsidRPr="005C5E3B">
        <w:rPr>
          <w:rFonts w:eastAsiaTheme="minorHAnsi"/>
          <w:color w:val="000000"/>
          <w:lang w:eastAsia="en-US"/>
        </w:rPr>
        <w:t xml:space="preserve">и представлено фронтальными и индивидуальными 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rsidR="005C5E3B" w:rsidRPr="005C5E3B" w:rsidRDefault="005C5E3B" w:rsidP="005C5E3B">
      <w:pPr>
        <w:autoSpaceDE w:val="0"/>
        <w:autoSpaceDN w:val="0"/>
        <w:adjustRightInd w:val="0"/>
        <w:ind w:firstLine="426"/>
        <w:jc w:val="both"/>
        <w:rPr>
          <w:rFonts w:eastAsiaTheme="minorHAnsi"/>
          <w:color w:val="000000"/>
          <w:lang w:eastAsia="en-US"/>
        </w:rPr>
      </w:pPr>
      <w:r w:rsidRPr="005C5E3B">
        <w:rPr>
          <w:rFonts w:eastAsiaTheme="minorHAnsi"/>
          <w:color w:val="000000"/>
          <w:lang w:eastAsia="en-US"/>
        </w:rPr>
        <w:t xml:space="preserve">Выбор остальных направлений внеурочной деятельности определяется образовательной организацией. </w:t>
      </w:r>
    </w:p>
    <w:p w:rsidR="005C5E3B" w:rsidRDefault="005C5E3B" w:rsidP="005C5E3B">
      <w:pPr>
        <w:autoSpaceDE w:val="0"/>
        <w:autoSpaceDN w:val="0"/>
        <w:adjustRightInd w:val="0"/>
        <w:ind w:firstLine="426"/>
        <w:jc w:val="both"/>
        <w:rPr>
          <w:rFonts w:eastAsiaTheme="minorHAnsi"/>
          <w:color w:val="000000"/>
          <w:lang w:eastAsia="en-US"/>
        </w:rPr>
      </w:pPr>
      <w:r w:rsidRPr="005C5E3B">
        <w:rPr>
          <w:rFonts w:eastAsiaTheme="minorHAnsi"/>
          <w:color w:val="000000"/>
          <w:lang w:eastAsia="en-US"/>
        </w:rPr>
        <w:t>Организация внеурочной деятельности предполагает, что в этой работе принимают участие все педагогические работники образовательной организации (</w:t>
      </w:r>
      <w:r w:rsidR="007310E4">
        <w:rPr>
          <w:rFonts w:eastAsiaTheme="minorHAnsi"/>
          <w:color w:val="000000"/>
          <w:lang w:eastAsia="en-US"/>
        </w:rPr>
        <w:t>воспитатели</w:t>
      </w:r>
      <w:r w:rsidRPr="005C5E3B">
        <w:rPr>
          <w:rFonts w:eastAsiaTheme="minorHAnsi"/>
          <w:color w:val="000000"/>
          <w:lang w:eastAsia="en-US"/>
        </w:rPr>
        <w:t xml:space="preserve"> групп продленного дня, </w:t>
      </w:r>
      <w:r w:rsidR="007310E4">
        <w:rPr>
          <w:rFonts w:eastAsiaTheme="minorHAnsi"/>
          <w:color w:val="000000"/>
          <w:lang w:eastAsia="en-US"/>
        </w:rPr>
        <w:t xml:space="preserve"> </w:t>
      </w:r>
      <w:r w:rsidRPr="005C5E3B">
        <w:rPr>
          <w:rFonts w:eastAsiaTheme="minorHAnsi"/>
          <w:color w:val="000000"/>
          <w:lang w:eastAsia="en-US"/>
        </w:rPr>
        <w:t>педагоги-психологи, социальные педагоги, педагоги дополнительного образования и др.), так же и медицински</w:t>
      </w:r>
      <w:r w:rsidR="007310E4">
        <w:rPr>
          <w:rFonts w:eastAsiaTheme="minorHAnsi"/>
          <w:color w:val="000000"/>
          <w:lang w:eastAsia="en-US"/>
        </w:rPr>
        <w:t>й работник</w:t>
      </w:r>
      <w:r w:rsidRPr="005C5E3B">
        <w:rPr>
          <w:rFonts w:eastAsiaTheme="minorHAnsi"/>
          <w:color w:val="000000"/>
          <w:lang w:eastAsia="en-US"/>
        </w:rPr>
        <w:t>.</w:t>
      </w:r>
    </w:p>
    <w:p w:rsidR="005C5E3B" w:rsidRPr="005C5E3B" w:rsidRDefault="005C5E3B" w:rsidP="005C5E3B">
      <w:pPr>
        <w:autoSpaceDE w:val="0"/>
        <w:autoSpaceDN w:val="0"/>
        <w:adjustRightInd w:val="0"/>
        <w:ind w:firstLine="426"/>
        <w:jc w:val="both"/>
        <w:rPr>
          <w:rFonts w:eastAsiaTheme="minorHAnsi"/>
          <w:color w:val="000000"/>
          <w:lang w:eastAsia="en-US"/>
        </w:rPr>
      </w:pPr>
      <w:r w:rsidRPr="005C5E3B">
        <w:rPr>
          <w:rFonts w:eastAsiaTheme="minorHAnsi"/>
          <w:color w:val="000000"/>
          <w:lang w:eastAsia="en-US"/>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 </w:t>
      </w:r>
    </w:p>
    <w:p w:rsidR="005C5E3B" w:rsidRDefault="005C5E3B" w:rsidP="005C5E3B">
      <w:pPr>
        <w:autoSpaceDE w:val="0"/>
        <w:autoSpaceDN w:val="0"/>
        <w:adjustRightInd w:val="0"/>
        <w:ind w:firstLine="426"/>
        <w:jc w:val="both"/>
        <w:rPr>
          <w:rFonts w:eastAsiaTheme="minorHAnsi"/>
          <w:color w:val="000000"/>
          <w:lang w:eastAsia="en-US"/>
        </w:rPr>
      </w:pPr>
      <w:r w:rsidRPr="005C5E3B">
        <w:rPr>
          <w:rFonts w:eastAsiaTheme="minorHAnsi"/>
          <w:color w:val="000000"/>
          <w:lang w:eastAsia="en-US"/>
        </w:rPr>
        <w:t xml:space="preserve">Чередование учебной и внеурочной деятельности в рамках реализации АООП НОО определяет образовательная организация. </w:t>
      </w:r>
    </w:p>
    <w:p w:rsidR="007310E4" w:rsidRDefault="007310E4" w:rsidP="005C5E3B">
      <w:pPr>
        <w:autoSpaceDE w:val="0"/>
        <w:autoSpaceDN w:val="0"/>
        <w:adjustRightInd w:val="0"/>
        <w:ind w:firstLine="426"/>
        <w:jc w:val="both"/>
        <w:rPr>
          <w:b/>
        </w:rPr>
      </w:pPr>
      <w:r w:rsidRPr="0088365C">
        <w:rPr>
          <w:b/>
        </w:rPr>
        <w:t>Содержание коррекционно-развивающей области представлено обязательными коррекционным курсом «Переменка».</w:t>
      </w:r>
    </w:p>
    <w:p w:rsidR="0088365C" w:rsidRPr="0088365C" w:rsidRDefault="0088365C" w:rsidP="0088365C">
      <w:pPr>
        <w:autoSpaceDE w:val="0"/>
        <w:autoSpaceDN w:val="0"/>
        <w:adjustRightInd w:val="0"/>
        <w:ind w:firstLine="426"/>
        <w:jc w:val="both"/>
        <w:rPr>
          <w:rFonts w:eastAsiaTheme="minorHAnsi"/>
          <w:color w:val="000000"/>
          <w:lang w:eastAsia="en-US"/>
        </w:rPr>
      </w:pPr>
      <w:r w:rsidRPr="0088365C">
        <w:rPr>
          <w:rFonts w:eastAsiaTheme="minorHAnsi"/>
          <w:b/>
          <w:i/>
          <w:color w:val="000000"/>
          <w:lang w:eastAsia="en-US"/>
        </w:rPr>
        <w:t>Целью курса</w:t>
      </w:r>
      <w:r>
        <w:rPr>
          <w:rFonts w:eastAsiaTheme="minorHAnsi"/>
          <w:color w:val="000000"/>
          <w:lang w:eastAsia="en-US"/>
        </w:rPr>
        <w:t xml:space="preserve"> является</w:t>
      </w:r>
      <w:r w:rsidRPr="0088365C">
        <w:rPr>
          <w:rFonts w:eastAsiaTheme="minorHAnsi"/>
          <w:color w:val="000000"/>
          <w:lang w:eastAsia="en-US"/>
        </w:rPr>
        <w:t>: сохранение и укрепление психофизического и эмоционального здоровья учащихся с помощью мультисенсорной среды.</w:t>
      </w:r>
    </w:p>
    <w:p w:rsidR="0088365C" w:rsidRPr="0088365C" w:rsidRDefault="0088365C" w:rsidP="0088365C">
      <w:pPr>
        <w:autoSpaceDE w:val="0"/>
        <w:autoSpaceDN w:val="0"/>
        <w:adjustRightInd w:val="0"/>
        <w:ind w:firstLine="426"/>
        <w:jc w:val="both"/>
        <w:rPr>
          <w:rFonts w:eastAsiaTheme="minorHAnsi"/>
          <w:b/>
          <w:i/>
          <w:color w:val="000000"/>
          <w:lang w:eastAsia="en-US"/>
        </w:rPr>
      </w:pPr>
      <w:r w:rsidRPr="0088365C">
        <w:rPr>
          <w:rFonts w:eastAsiaTheme="minorHAnsi"/>
          <w:b/>
          <w:i/>
          <w:color w:val="000000"/>
          <w:lang w:eastAsia="en-US"/>
        </w:rPr>
        <w:t>Задачи:</w:t>
      </w:r>
    </w:p>
    <w:p w:rsidR="0088365C" w:rsidRPr="0088365C" w:rsidRDefault="0088365C" w:rsidP="0088365C">
      <w:pPr>
        <w:autoSpaceDE w:val="0"/>
        <w:autoSpaceDN w:val="0"/>
        <w:adjustRightInd w:val="0"/>
        <w:ind w:firstLine="426"/>
        <w:jc w:val="both"/>
        <w:rPr>
          <w:rFonts w:eastAsiaTheme="minorHAnsi"/>
          <w:color w:val="000000"/>
          <w:lang w:eastAsia="en-US"/>
        </w:rPr>
      </w:pPr>
      <w:r>
        <w:rPr>
          <w:rFonts w:eastAsiaTheme="minorHAnsi"/>
          <w:color w:val="000000"/>
          <w:lang w:eastAsia="en-US"/>
        </w:rPr>
        <w:t>-</w:t>
      </w:r>
      <w:r w:rsidRPr="0088365C">
        <w:rPr>
          <w:rFonts w:eastAsiaTheme="minorHAnsi"/>
          <w:color w:val="000000"/>
          <w:lang w:eastAsia="en-US"/>
        </w:rPr>
        <w:t>профилактика психофизических и эмоциональных нагрузок;</w:t>
      </w:r>
    </w:p>
    <w:p w:rsidR="0088365C" w:rsidRPr="0088365C" w:rsidRDefault="0088365C" w:rsidP="0088365C">
      <w:pPr>
        <w:autoSpaceDE w:val="0"/>
        <w:autoSpaceDN w:val="0"/>
        <w:adjustRightInd w:val="0"/>
        <w:ind w:firstLine="426"/>
        <w:jc w:val="both"/>
        <w:rPr>
          <w:rFonts w:eastAsiaTheme="minorHAnsi"/>
          <w:color w:val="000000"/>
          <w:lang w:eastAsia="en-US"/>
        </w:rPr>
      </w:pPr>
      <w:r>
        <w:rPr>
          <w:rFonts w:eastAsiaTheme="minorHAnsi"/>
          <w:color w:val="000000"/>
          <w:lang w:eastAsia="en-US"/>
        </w:rPr>
        <w:t>-</w:t>
      </w:r>
      <w:r w:rsidRPr="0088365C">
        <w:rPr>
          <w:rFonts w:eastAsiaTheme="minorHAnsi"/>
          <w:color w:val="000000"/>
          <w:lang w:eastAsia="en-US"/>
        </w:rPr>
        <w:t>создание положительного эмоционального состояния;</w:t>
      </w:r>
    </w:p>
    <w:p w:rsidR="0088365C" w:rsidRPr="0088365C" w:rsidRDefault="0088365C" w:rsidP="0088365C">
      <w:pPr>
        <w:autoSpaceDE w:val="0"/>
        <w:autoSpaceDN w:val="0"/>
        <w:adjustRightInd w:val="0"/>
        <w:ind w:firstLine="426"/>
        <w:jc w:val="both"/>
        <w:rPr>
          <w:rFonts w:eastAsiaTheme="minorHAnsi"/>
          <w:color w:val="000000"/>
          <w:lang w:eastAsia="en-US"/>
        </w:rPr>
      </w:pPr>
      <w:r>
        <w:rPr>
          <w:rFonts w:eastAsiaTheme="minorHAnsi"/>
          <w:color w:val="000000"/>
          <w:lang w:eastAsia="en-US"/>
        </w:rPr>
        <w:t>-</w:t>
      </w:r>
      <w:r w:rsidRPr="0088365C">
        <w:rPr>
          <w:rFonts w:eastAsiaTheme="minorHAnsi"/>
          <w:color w:val="000000"/>
          <w:lang w:eastAsia="en-US"/>
        </w:rPr>
        <w:t>формирование восприятия цвета, звука, ритма, согласование движений собственного тела;</w:t>
      </w:r>
    </w:p>
    <w:p w:rsidR="0088365C" w:rsidRPr="0088365C" w:rsidRDefault="0088365C" w:rsidP="0088365C">
      <w:pPr>
        <w:autoSpaceDE w:val="0"/>
        <w:autoSpaceDN w:val="0"/>
        <w:adjustRightInd w:val="0"/>
        <w:ind w:firstLine="426"/>
        <w:jc w:val="both"/>
        <w:rPr>
          <w:rFonts w:eastAsiaTheme="minorHAnsi"/>
          <w:color w:val="000000"/>
          <w:lang w:eastAsia="en-US"/>
        </w:rPr>
      </w:pPr>
      <w:r>
        <w:rPr>
          <w:rFonts w:eastAsiaTheme="minorHAnsi"/>
          <w:color w:val="000000"/>
          <w:lang w:eastAsia="en-US"/>
        </w:rPr>
        <w:t>-</w:t>
      </w:r>
      <w:r w:rsidRPr="0088365C">
        <w:rPr>
          <w:rFonts w:eastAsiaTheme="minorHAnsi"/>
          <w:color w:val="000000"/>
          <w:lang w:eastAsia="en-US"/>
        </w:rPr>
        <w:t>облегчение состояния тревожности, переключение энергии тревоги в конструктивное русло;</w:t>
      </w:r>
    </w:p>
    <w:p w:rsidR="0088365C" w:rsidRPr="0088365C" w:rsidRDefault="0088365C" w:rsidP="0088365C">
      <w:pPr>
        <w:autoSpaceDE w:val="0"/>
        <w:autoSpaceDN w:val="0"/>
        <w:adjustRightInd w:val="0"/>
        <w:ind w:firstLine="426"/>
        <w:jc w:val="both"/>
        <w:rPr>
          <w:rFonts w:eastAsiaTheme="minorHAnsi"/>
          <w:color w:val="000000"/>
          <w:lang w:eastAsia="en-US"/>
        </w:rPr>
      </w:pPr>
      <w:r>
        <w:rPr>
          <w:rFonts w:eastAsiaTheme="minorHAnsi"/>
          <w:color w:val="000000"/>
          <w:lang w:eastAsia="en-US"/>
        </w:rPr>
        <w:t>-</w:t>
      </w:r>
      <w:r w:rsidRPr="0088365C">
        <w:rPr>
          <w:rFonts w:eastAsiaTheme="minorHAnsi"/>
          <w:color w:val="000000"/>
          <w:lang w:eastAsia="en-US"/>
        </w:rPr>
        <w:t>формирование адекватной самооценки, преодоление застенчивости и агрессии;</w:t>
      </w:r>
    </w:p>
    <w:p w:rsidR="0088365C" w:rsidRPr="0088365C" w:rsidRDefault="0088365C" w:rsidP="0088365C">
      <w:pPr>
        <w:autoSpaceDE w:val="0"/>
        <w:autoSpaceDN w:val="0"/>
        <w:adjustRightInd w:val="0"/>
        <w:ind w:firstLine="426"/>
        <w:jc w:val="both"/>
        <w:rPr>
          <w:rFonts w:eastAsiaTheme="minorHAnsi"/>
          <w:color w:val="000000"/>
          <w:lang w:eastAsia="en-US"/>
        </w:rPr>
      </w:pPr>
      <w:r>
        <w:rPr>
          <w:rFonts w:eastAsiaTheme="minorHAnsi"/>
          <w:color w:val="000000"/>
          <w:lang w:eastAsia="en-US"/>
        </w:rPr>
        <w:t>-</w:t>
      </w:r>
      <w:r w:rsidRPr="0088365C">
        <w:rPr>
          <w:rFonts w:eastAsiaTheme="minorHAnsi"/>
          <w:color w:val="000000"/>
          <w:lang w:eastAsia="en-US"/>
        </w:rPr>
        <w:t>развитие позитивного общения детей и взаимодействия друг с другом;</w:t>
      </w:r>
    </w:p>
    <w:p w:rsidR="0088365C" w:rsidRDefault="0088365C" w:rsidP="0088365C">
      <w:pPr>
        <w:autoSpaceDE w:val="0"/>
        <w:autoSpaceDN w:val="0"/>
        <w:adjustRightInd w:val="0"/>
        <w:ind w:firstLine="426"/>
        <w:jc w:val="both"/>
        <w:rPr>
          <w:rFonts w:eastAsiaTheme="minorHAnsi"/>
          <w:color w:val="000000"/>
          <w:lang w:eastAsia="en-US"/>
        </w:rPr>
      </w:pPr>
      <w:r>
        <w:rPr>
          <w:rFonts w:eastAsiaTheme="minorHAnsi"/>
          <w:color w:val="000000"/>
          <w:lang w:eastAsia="en-US"/>
        </w:rPr>
        <w:t>-</w:t>
      </w:r>
      <w:r w:rsidRPr="0088365C">
        <w:rPr>
          <w:rFonts w:eastAsiaTheme="minorHAnsi"/>
          <w:color w:val="000000"/>
          <w:lang w:eastAsia="en-US"/>
        </w:rPr>
        <w:t>развитие памяти, речи, фантазии, оригинальности мышления.</w:t>
      </w:r>
    </w:p>
    <w:p w:rsidR="00D819A5" w:rsidRDefault="00D819A5" w:rsidP="0088365C">
      <w:pPr>
        <w:autoSpaceDE w:val="0"/>
        <w:autoSpaceDN w:val="0"/>
        <w:adjustRightInd w:val="0"/>
        <w:ind w:firstLine="426"/>
        <w:jc w:val="both"/>
        <w:rPr>
          <w:rFonts w:eastAsiaTheme="minorHAnsi"/>
          <w:color w:val="000000"/>
          <w:lang w:eastAsia="en-US"/>
        </w:rPr>
      </w:pPr>
    </w:p>
    <w:p w:rsidR="00D819A5" w:rsidRDefault="00D819A5" w:rsidP="0088365C">
      <w:pPr>
        <w:autoSpaceDE w:val="0"/>
        <w:autoSpaceDN w:val="0"/>
        <w:adjustRightInd w:val="0"/>
        <w:ind w:firstLine="426"/>
        <w:jc w:val="both"/>
        <w:rPr>
          <w:rFonts w:eastAsiaTheme="minorHAnsi"/>
          <w:color w:val="000000"/>
          <w:lang w:eastAsia="en-US"/>
        </w:rPr>
      </w:pPr>
    </w:p>
    <w:p w:rsidR="00D819A5" w:rsidRPr="0088365C" w:rsidRDefault="00D819A5" w:rsidP="0088365C">
      <w:pPr>
        <w:autoSpaceDE w:val="0"/>
        <w:autoSpaceDN w:val="0"/>
        <w:adjustRightInd w:val="0"/>
        <w:ind w:firstLine="426"/>
        <w:jc w:val="both"/>
        <w:rPr>
          <w:rFonts w:eastAsiaTheme="minorHAnsi"/>
          <w:color w:val="000000"/>
          <w:lang w:eastAsia="en-US"/>
        </w:rPr>
      </w:pPr>
    </w:p>
    <w:p w:rsidR="005C5E3B" w:rsidRPr="003D2ED6" w:rsidRDefault="005C5E3B" w:rsidP="005C5E3B">
      <w:pPr>
        <w:autoSpaceDE w:val="0"/>
        <w:autoSpaceDN w:val="0"/>
        <w:adjustRightInd w:val="0"/>
        <w:jc w:val="both"/>
        <w:rPr>
          <w:rFonts w:eastAsiaTheme="minorHAnsi"/>
          <w:color w:val="000000"/>
          <w:sz w:val="16"/>
          <w:szCs w:val="16"/>
          <w:lang w:eastAsia="en-US"/>
        </w:rPr>
      </w:pPr>
    </w:p>
    <w:p w:rsidR="00AE7F19" w:rsidRDefault="00931C39" w:rsidP="00AE7F19">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 xml:space="preserve"> </w:t>
      </w:r>
      <w:r w:rsidR="00EB18DB">
        <w:rPr>
          <w:rFonts w:eastAsiaTheme="minorHAnsi"/>
          <w:b/>
          <w:bCs/>
          <w:color w:val="000000"/>
          <w:lang w:eastAsia="en-US"/>
        </w:rPr>
        <w:t xml:space="preserve">3.4. </w:t>
      </w:r>
      <w:r w:rsidRPr="00931C39">
        <w:rPr>
          <w:rFonts w:eastAsiaTheme="minorHAnsi"/>
          <w:b/>
          <w:bCs/>
          <w:color w:val="000000"/>
          <w:lang w:eastAsia="en-US"/>
        </w:rPr>
        <w:t>ПРОГРАММА ВОСПИТАНИЯ</w:t>
      </w:r>
    </w:p>
    <w:p w:rsidR="00931C39" w:rsidRDefault="00931C39" w:rsidP="0050015F">
      <w:pPr>
        <w:ind w:firstLine="426"/>
        <w:jc w:val="both"/>
      </w:pPr>
      <w:r>
        <w:t>Программа воспитания является приложением и неотъемлемым структурным компонентом данной основной образовательной программы МБОУ СОШ№7 г. Вязьмы Смоленской области.</w:t>
      </w:r>
    </w:p>
    <w:p w:rsidR="00931C39" w:rsidRDefault="00931C39" w:rsidP="0050015F">
      <w:pPr>
        <w:ind w:firstLine="426"/>
        <w:jc w:val="both"/>
      </w:pPr>
      <w:r>
        <w:t xml:space="preserve">Ссылка на приложение: </w:t>
      </w:r>
      <w:hyperlink r:id="rId8" w:history="1">
        <w:r w:rsidRPr="00DF3E83">
          <w:rPr>
            <w:rStyle w:val="af1"/>
          </w:rPr>
          <w:t>https://sh7-vyazma-r66.gosweb.gosuslugi.ru/ofitsialno/obrazovanie-programmy/</w:t>
        </w:r>
      </w:hyperlink>
    </w:p>
    <w:p w:rsidR="00931C39" w:rsidRDefault="00931C39" w:rsidP="00AE7F19">
      <w:pPr>
        <w:autoSpaceDE w:val="0"/>
        <w:autoSpaceDN w:val="0"/>
        <w:adjustRightInd w:val="0"/>
        <w:jc w:val="center"/>
        <w:rPr>
          <w:rFonts w:eastAsiaTheme="minorHAnsi"/>
          <w:b/>
          <w:bCs/>
          <w:color w:val="000000"/>
          <w:lang w:eastAsia="en-US"/>
        </w:rPr>
      </w:pPr>
    </w:p>
    <w:p w:rsidR="00EB18DB" w:rsidRPr="00977CD3" w:rsidRDefault="00EB18DB" w:rsidP="00EB18DB">
      <w:pPr>
        <w:autoSpaceDE w:val="0"/>
        <w:autoSpaceDN w:val="0"/>
        <w:adjustRightInd w:val="0"/>
        <w:jc w:val="center"/>
        <w:rPr>
          <w:rFonts w:eastAsiaTheme="minorHAnsi"/>
          <w:color w:val="000000"/>
          <w:lang w:eastAsia="en-US"/>
        </w:rPr>
      </w:pPr>
      <w:r>
        <w:rPr>
          <w:rFonts w:eastAsiaTheme="minorHAnsi"/>
          <w:b/>
          <w:bCs/>
          <w:color w:val="000000"/>
          <w:lang w:eastAsia="en-US"/>
        </w:rPr>
        <w:t>3.5</w:t>
      </w:r>
      <w:r w:rsidRPr="00977CD3">
        <w:rPr>
          <w:rFonts w:eastAsiaTheme="minorHAnsi"/>
          <w:b/>
          <w:bCs/>
          <w:color w:val="000000"/>
          <w:lang w:eastAsia="en-US"/>
        </w:rPr>
        <w:t>. ПРОГРАММА ВНЕУРОЧНОЙ ДЕЯТЕЛЬНОСТИ</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 xml:space="preserve">Программа внеурочной деятельности является организационным механизмом реализации АООП НОО обучающихся с РАС. </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 xml:space="preserve">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 как совместно осмысленной деятельности. </w:t>
      </w:r>
    </w:p>
    <w:p w:rsidR="00EB18DB"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 </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 xml:space="preserve">Внеурочная деятельность ориентирована на создание условий для: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b/>
          <w:bCs/>
          <w:i/>
          <w:iCs/>
          <w:color w:val="000000"/>
          <w:lang w:eastAsia="en-US"/>
        </w:rPr>
        <w:t xml:space="preserve">Основными целями </w:t>
      </w:r>
      <w:r w:rsidRPr="00977CD3">
        <w:rPr>
          <w:rFonts w:eastAsiaTheme="minorHAnsi"/>
          <w:color w:val="000000"/>
          <w:lang w:eastAsia="en-US"/>
        </w:rPr>
        <w:t xml:space="preserve">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 </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b/>
          <w:bCs/>
          <w:i/>
          <w:iCs/>
          <w:color w:val="000000"/>
          <w:lang w:eastAsia="en-US"/>
        </w:rPr>
        <w:t xml:space="preserve">Основные задачи: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развитие активности, самостоятельности и независимости в повседневной жизни;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развитие возможных избирательных способностей и интересов обучающегося в разных видах деятельности;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формирование основ нравственного самосознания личности, умения правильно оценивать окружающее и самих себя,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формирование эстетических потребностей, ценностей и чувств;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развитие трудолюбия, способности к преодолению трудностей, целеустремлённости и настойчивости в достижении результата;</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расширение представлений обучающегося о мире и о себе, его социального опыта;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формирование положительного отношения к базовым общественным ценностям;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формирование умений, навыков социального общения людей;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расширение круга общения, выход обучающегося за пределы семьи и образовательной организации;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развитие навыков осуществления сотрудничества с педагогами, сверстниками, родителями, старшими детьми в решении общих проблем;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lastRenderedPageBreak/>
        <w:t xml:space="preserve">укрепление доверия к другим людям; </w:t>
      </w:r>
    </w:p>
    <w:p w:rsidR="00EB18DB" w:rsidRPr="00AF1435" w:rsidRDefault="00EB18DB" w:rsidP="00407BBE">
      <w:pPr>
        <w:pStyle w:val="a3"/>
        <w:numPr>
          <w:ilvl w:val="0"/>
          <w:numId w:val="17"/>
        </w:numPr>
        <w:ind w:left="0" w:firstLine="360"/>
        <w:jc w:val="both"/>
        <w:rPr>
          <w:rFonts w:eastAsiaTheme="minorHAnsi"/>
          <w:lang w:eastAsia="en-US"/>
        </w:rPr>
      </w:pPr>
      <w:r w:rsidRPr="00AF1435">
        <w:rPr>
          <w:rFonts w:eastAsiaTheme="minorHAnsi"/>
          <w:lang w:eastAsia="en-US"/>
        </w:rPr>
        <w:t xml:space="preserve">развитие доброжелательности и эмоциональной отзывчивости, понимания других людей и сопереживания им. </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 </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b/>
          <w:bCs/>
          <w:color w:val="000000"/>
          <w:lang w:eastAsia="en-US"/>
        </w:rPr>
        <w:t xml:space="preserve">Коррекционно-развивающая область </w:t>
      </w:r>
      <w:r w:rsidRPr="00977CD3">
        <w:rPr>
          <w:rFonts w:eastAsiaTheme="minorHAnsi"/>
          <w:color w:val="000000"/>
          <w:lang w:eastAsia="en-US"/>
        </w:rPr>
        <w:t xml:space="preserve">является </w:t>
      </w:r>
      <w:r w:rsidRPr="00977CD3">
        <w:rPr>
          <w:rFonts w:eastAsiaTheme="minorHAnsi"/>
          <w:b/>
          <w:bCs/>
          <w:color w:val="000000"/>
          <w:lang w:eastAsia="en-US"/>
        </w:rPr>
        <w:t xml:space="preserve">обязательной </w:t>
      </w:r>
      <w:r w:rsidRPr="00977CD3">
        <w:rPr>
          <w:rFonts w:eastAsiaTheme="minorHAnsi"/>
          <w:color w:val="000000"/>
          <w:lang w:eastAsia="en-US"/>
        </w:rPr>
        <w:t xml:space="preserve">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 </w:t>
      </w:r>
    </w:p>
    <w:p w:rsidR="00EB18DB" w:rsidRPr="00977CD3"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EB18DB" w:rsidRPr="00977CD3" w:rsidRDefault="00EB18DB" w:rsidP="00EB18DB">
      <w:pPr>
        <w:pStyle w:val="Default"/>
        <w:ind w:firstLine="426"/>
        <w:jc w:val="both"/>
      </w:pPr>
      <w:r w:rsidRPr="00977CD3">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EB18DB" w:rsidRDefault="00EB18DB" w:rsidP="00EB18DB">
      <w:pPr>
        <w:autoSpaceDE w:val="0"/>
        <w:autoSpaceDN w:val="0"/>
        <w:adjustRightInd w:val="0"/>
        <w:ind w:firstLine="426"/>
        <w:jc w:val="both"/>
        <w:rPr>
          <w:rFonts w:eastAsiaTheme="minorHAnsi"/>
          <w:color w:val="000000"/>
          <w:lang w:eastAsia="en-US"/>
        </w:rPr>
      </w:pPr>
      <w:r w:rsidRPr="00977CD3">
        <w:rPr>
          <w:rFonts w:eastAsiaTheme="minorHAnsi"/>
          <w:color w:val="000000"/>
          <w:lang w:eastAsia="en-US"/>
        </w:rPr>
        <w:t xml:space="preserve">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 </w:t>
      </w:r>
    </w:p>
    <w:p w:rsidR="00EB18DB" w:rsidRPr="00BF4DF2" w:rsidRDefault="00EB18DB" w:rsidP="00EB18DB">
      <w:pPr>
        <w:pStyle w:val="body"/>
        <w:ind w:firstLine="0"/>
        <w:jc w:val="center"/>
        <w:rPr>
          <w:b/>
          <w:sz w:val="24"/>
          <w:szCs w:val="24"/>
        </w:rPr>
      </w:pPr>
      <w:r w:rsidRPr="00BF4DF2">
        <w:rPr>
          <w:b/>
          <w:sz w:val="24"/>
          <w:szCs w:val="24"/>
        </w:rPr>
        <w:t>Направления внеурочной деятельности:</w:t>
      </w:r>
    </w:p>
    <w:p w:rsidR="00EB18DB" w:rsidRPr="00BF4DF2" w:rsidRDefault="00EB18DB" w:rsidP="00EB18DB">
      <w:pPr>
        <w:pStyle w:val="body"/>
        <w:ind w:firstLine="426"/>
        <w:rPr>
          <w:sz w:val="24"/>
          <w:szCs w:val="24"/>
        </w:rPr>
      </w:pPr>
      <w:r w:rsidRPr="00BF4DF2">
        <w:rPr>
          <w:sz w:val="24"/>
          <w:szCs w:val="24"/>
        </w:rPr>
        <w:t xml:space="preserve">Внеурочная деятельность организуется </w:t>
      </w:r>
      <w:r w:rsidRPr="00BF4DF2">
        <w:rPr>
          <w:rStyle w:val="Italic"/>
          <w:b/>
          <w:sz w:val="24"/>
          <w:szCs w:val="24"/>
        </w:rPr>
        <w:t>по направлениям развития личности младшего школьника</w:t>
      </w:r>
      <w:r w:rsidRPr="00BF4DF2">
        <w:rPr>
          <w:rStyle w:val="Italic"/>
          <w:sz w:val="24"/>
          <w:szCs w:val="24"/>
        </w:rPr>
        <w:t xml:space="preserve"> </w:t>
      </w:r>
      <w:r w:rsidRPr="00BF4DF2">
        <w:rPr>
          <w:sz w:val="24"/>
          <w:szCs w:val="24"/>
        </w:rPr>
        <w:t xml:space="preserve">с учётом намеченных задач внеурочной деятельности. </w:t>
      </w:r>
    </w:p>
    <w:p w:rsidR="00EB18DB" w:rsidRPr="00BF4DF2" w:rsidRDefault="00EB18DB" w:rsidP="00EB18DB">
      <w:pPr>
        <w:pStyle w:val="body"/>
        <w:ind w:firstLine="426"/>
        <w:rPr>
          <w:sz w:val="24"/>
          <w:szCs w:val="24"/>
        </w:rPr>
      </w:pPr>
      <w:r w:rsidRPr="00BF4DF2">
        <w:rPr>
          <w:sz w:val="24"/>
          <w:szCs w:val="24"/>
        </w:rPr>
        <w:t>При выборе направлений и отборе содержания обучения образовательная организация учитывает следующие аспекты:</w:t>
      </w:r>
    </w:p>
    <w:p w:rsidR="00EB18DB" w:rsidRPr="00BF4DF2" w:rsidRDefault="00EB18DB" w:rsidP="00407BBE">
      <w:pPr>
        <w:pStyle w:val="list-dash"/>
        <w:numPr>
          <w:ilvl w:val="0"/>
          <w:numId w:val="27"/>
        </w:numPr>
        <w:ind w:left="0" w:firstLine="426"/>
        <w:rPr>
          <w:sz w:val="24"/>
          <w:szCs w:val="24"/>
        </w:rPr>
      </w:pPr>
      <w:r w:rsidRPr="00BF4DF2">
        <w:rPr>
          <w:sz w:val="24"/>
          <w:szCs w:val="24"/>
        </w:rPr>
        <w:t>особенности образовательной организации (условия функционирования, тип школы, особенности контингента, кадровый состав);</w:t>
      </w:r>
    </w:p>
    <w:p w:rsidR="00EB18DB" w:rsidRPr="00BF4DF2" w:rsidRDefault="00EB18DB" w:rsidP="00407BBE">
      <w:pPr>
        <w:pStyle w:val="list-dash"/>
        <w:numPr>
          <w:ilvl w:val="0"/>
          <w:numId w:val="27"/>
        </w:numPr>
        <w:ind w:left="0" w:firstLine="426"/>
        <w:rPr>
          <w:sz w:val="24"/>
          <w:szCs w:val="24"/>
        </w:rPr>
      </w:pPr>
      <w:r w:rsidRPr="00BF4DF2">
        <w:rPr>
          <w:sz w:val="24"/>
          <w:szCs w:val="24"/>
        </w:rPr>
        <w:t xml:space="preserve">результаты диагностики успеваемости и уровня развития обучающихся, проблемы и трудности их учебной деятельности; </w:t>
      </w:r>
    </w:p>
    <w:p w:rsidR="00EB18DB" w:rsidRPr="00BF4DF2" w:rsidRDefault="00EB18DB" w:rsidP="00407BBE">
      <w:pPr>
        <w:pStyle w:val="list-dash"/>
        <w:numPr>
          <w:ilvl w:val="0"/>
          <w:numId w:val="27"/>
        </w:numPr>
        <w:ind w:left="0" w:firstLine="426"/>
        <w:rPr>
          <w:sz w:val="24"/>
          <w:szCs w:val="24"/>
        </w:rPr>
      </w:pPr>
      <w:r w:rsidRPr="00BF4DF2">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EB18DB" w:rsidRPr="00BF4DF2" w:rsidRDefault="00EB18DB" w:rsidP="00407BBE">
      <w:pPr>
        <w:pStyle w:val="list-dash"/>
        <w:numPr>
          <w:ilvl w:val="0"/>
          <w:numId w:val="27"/>
        </w:numPr>
        <w:ind w:left="0" w:firstLine="426"/>
        <w:rPr>
          <w:spacing w:val="2"/>
          <w:sz w:val="24"/>
          <w:szCs w:val="24"/>
        </w:rPr>
      </w:pPr>
      <w:r w:rsidRPr="00BF4DF2">
        <w:rPr>
          <w:spacing w:val="2"/>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B18DB" w:rsidRPr="00EB18DB" w:rsidRDefault="00EB18DB" w:rsidP="00EB18DB">
      <w:pPr>
        <w:pStyle w:val="a3"/>
        <w:jc w:val="center"/>
        <w:rPr>
          <w:b/>
          <w:sz w:val="16"/>
          <w:szCs w:val="16"/>
        </w:rPr>
      </w:pPr>
    </w:p>
    <w:p w:rsidR="00EB18DB" w:rsidRPr="00BF4DF2" w:rsidRDefault="00EB18DB" w:rsidP="00EB18DB">
      <w:pPr>
        <w:pStyle w:val="a3"/>
        <w:ind w:firstLine="426"/>
        <w:rPr>
          <w:b/>
          <w:i/>
        </w:rPr>
      </w:pPr>
      <w:r w:rsidRPr="00BF4DF2">
        <w:rPr>
          <w:b/>
          <w:i/>
        </w:rPr>
        <w:t>Основные направления внеурочной деятельности:</w:t>
      </w:r>
    </w:p>
    <w:p w:rsidR="00EB18DB" w:rsidRPr="00BF4DF2" w:rsidRDefault="00EB18DB" w:rsidP="00407BBE">
      <w:pPr>
        <w:pStyle w:val="a3"/>
        <w:numPr>
          <w:ilvl w:val="0"/>
          <w:numId w:val="29"/>
        </w:numPr>
      </w:pPr>
      <w:r w:rsidRPr="00BF4DF2">
        <w:t>Спортивно-оздоровительная деятельность.</w:t>
      </w:r>
    </w:p>
    <w:p w:rsidR="00EB18DB" w:rsidRPr="00BF4DF2" w:rsidRDefault="00EB18DB" w:rsidP="00407BBE">
      <w:pPr>
        <w:pStyle w:val="a3"/>
        <w:numPr>
          <w:ilvl w:val="0"/>
          <w:numId w:val="29"/>
        </w:numPr>
      </w:pPr>
      <w:r w:rsidRPr="00BF4DF2">
        <w:t>Проектно-исследовательская деятельность.</w:t>
      </w:r>
    </w:p>
    <w:p w:rsidR="00EB18DB" w:rsidRPr="00BF4DF2" w:rsidRDefault="00EB18DB" w:rsidP="00407BBE">
      <w:pPr>
        <w:pStyle w:val="a3"/>
        <w:numPr>
          <w:ilvl w:val="0"/>
          <w:numId w:val="29"/>
        </w:numPr>
      </w:pPr>
      <w:r w:rsidRPr="00BF4DF2">
        <w:t>Коммуникативная деятельность.</w:t>
      </w:r>
    </w:p>
    <w:p w:rsidR="00EB18DB" w:rsidRPr="00BF4DF2" w:rsidRDefault="00EB18DB" w:rsidP="00407BBE">
      <w:pPr>
        <w:pStyle w:val="a3"/>
        <w:numPr>
          <w:ilvl w:val="0"/>
          <w:numId w:val="29"/>
        </w:numPr>
      </w:pPr>
      <w:r w:rsidRPr="00BF4DF2">
        <w:t>Художественно-эстетическая творческая деятельность.</w:t>
      </w:r>
    </w:p>
    <w:p w:rsidR="00EB18DB" w:rsidRPr="00BF4DF2" w:rsidRDefault="00EB18DB" w:rsidP="00407BBE">
      <w:pPr>
        <w:pStyle w:val="a3"/>
        <w:numPr>
          <w:ilvl w:val="0"/>
          <w:numId w:val="29"/>
        </w:numPr>
      </w:pPr>
      <w:r w:rsidRPr="00BF4DF2">
        <w:t xml:space="preserve"> «Учение с увлечением!»</w:t>
      </w:r>
    </w:p>
    <w:p w:rsidR="00EB18DB" w:rsidRPr="00BF4DF2" w:rsidRDefault="00EB18DB" w:rsidP="00EB18DB">
      <w:pPr>
        <w:pStyle w:val="body"/>
        <w:jc w:val="center"/>
        <w:rPr>
          <w:rStyle w:val="Bold"/>
          <w:sz w:val="24"/>
          <w:szCs w:val="24"/>
        </w:rPr>
      </w:pPr>
      <w:r w:rsidRPr="00BF4DF2">
        <w:rPr>
          <w:rStyle w:val="Bold"/>
          <w:sz w:val="24"/>
          <w:szCs w:val="24"/>
        </w:rPr>
        <w:t>Объём внеурочной деятельности.</w:t>
      </w:r>
    </w:p>
    <w:p w:rsidR="00EB18DB" w:rsidRPr="00BF4DF2" w:rsidRDefault="00EB18DB" w:rsidP="00EB18DB">
      <w:pPr>
        <w:pStyle w:val="a3"/>
        <w:ind w:firstLine="426"/>
        <w:jc w:val="both"/>
        <w:rPr>
          <w:b/>
        </w:rPr>
      </w:pPr>
      <w:r w:rsidRPr="00BF4DF2">
        <w:t xml:space="preserve">В соответствии с требованиями обновлённых ФГОС НОО образовательная организация обеспечивает до 10 часов еженедельных занятий внеурочной деятельности </w:t>
      </w:r>
    </w:p>
    <w:p w:rsidR="00EB18DB" w:rsidRPr="00BF4DF2" w:rsidRDefault="00EB18DB" w:rsidP="00EB18DB">
      <w:pPr>
        <w:pStyle w:val="body"/>
        <w:jc w:val="center"/>
        <w:rPr>
          <w:sz w:val="24"/>
          <w:szCs w:val="24"/>
        </w:rPr>
      </w:pPr>
      <w:r w:rsidRPr="00BF4DF2">
        <w:rPr>
          <w:rStyle w:val="Bold"/>
          <w:sz w:val="24"/>
          <w:szCs w:val="24"/>
        </w:rPr>
        <w:lastRenderedPageBreak/>
        <w:t>Формы организации внеурочной деятельности</w:t>
      </w:r>
    </w:p>
    <w:p w:rsidR="00EB18DB" w:rsidRPr="00BF4DF2" w:rsidRDefault="00EB18DB" w:rsidP="00EB18DB">
      <w:pPr>
        <w:pStyle w:val="body"/>
        <w:ind w:firstLine="426"/>
        <w:rPr>
          <w:sz w:val="24"/>
          <w:szCs w:val="24"/>
        </w:rPr>
      </w:pPr>
      <w:r w:rsidRPr="00BF4DF2">
        <w:rPr>
          <w:sz w:val="24"/>
          <w:szCs w:val="24"/>
        </w:rPr>
        <w:t xml:space="preserve">Выбор </w:t>
      </w:r>
      <w:r w:rsidRPr="00BF4DF2">
        <w:rPr>
          <w:rStyle w:val="Bold"/>
          <w:sz w:val="24"/>
          <w:szCs w:val="24"/>
        </w:rPr>
        <w:t>форм организации внеурочной деятельности</w:t>
      </w:r>
      <w:r w:rsidRPr="00BF4DF2">
        <w:rPr>
          <w:sz w:val="24"/>
          <w:szCs w:val="24"/>
        </w:rPr>
        <w:t xml:space="preserve"> подчиняется следующим требованиям: </w:t>
      </w:r>
    </w:p>
    <w:p w:rsidR="00EB18DB" w:rsidRPr="00BF4DF2" w:rsidRDefault="00EB18DB" w:rsidP="00407BBE">
      <w:pPr>
        <w:pStyle w:val="list-dash"/>
        <w:numPr>
          <w:ilvl w:val="0"/>
          <w:numId w:val="28"/>
        </w:numPr>
        <w:ind w:left="0" w:firstLine="426"/>
        <w:rPr>
          <w:sz w:val="24"/>
          <w:szCs w:val="24"/>
        </w:rPr>
      </w:pPr>
      <w:r w:rsidRPr="00BF4DF2">
        <w:rPr>
          <w:sz w:val="24"/>
          <w:szCs w:val="24"/>
        </w:rPr>
        <w:t>целесообразность использования данной формы для решения поставленных задач конкретного направления;</w:t>
      </w:r>
    </w:p>
    <w:p w:rsidR="00EB18DB" w:rsidRPr="00BF4DF2" w:rsidRDefault="00EB18DB" w:rsidP="00407BBE">
      <w:pPr>
        <w:pStyle w:val="list-dash"/>
        <w:numPr>
          <w:ilvl w:val="0"/>
          <w:numId w:val="28"/>
        </w:numPr>
        <w:ind w:left="0" w:firstLine="426"/>
        <w:rPr>
          <w:sz w:val="24"/>
          <w:szCs w:val="24"/>
        </w:rPr>
      </w:pPr>
      <w:r w:rsidRPr="00BF4DF2">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B18DB" w:rsidRPr="00BF4DF2" w:rsidRDefault="00EB18DB" w:rsidP="00407BBE">
      <w:pPr>
        <w:pStyle w:val="list-dash"/>
        <w:numPr>
          <w:ilvl w:val="0"/>
          <w:numId w:val="28"/>
        </w:numPr>
        <w:ind w:left="0" w:firstLine="426"/>
        <w:rPr>
          <w:spacing w:val="-4"/>
          <w:sz w:val="24"/>
          <w:szCs w:val="24"/>
        </w:rPr>
      </w:pPr>
      <w:r w:rsidRPr="00BF4DF2">
        <w:rPr>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EB18DB" w:rsidRPr="00BF4DF2" w:rsidRDefault="00EB18DB" w:rsidP="00407BBE">
      <w:pPr>
        <w:pStyle w:val="list-dash"/>
        <w:numPr>
          <w:ilvl w:val="0"/>
          <w:numId w:val="28"/>
        </w:numPr>
        <w:ind w:left="0" w:firstLine="426"/>
        <w:rPr>
          <w:sz w:val="24"/>
          <w:szCs w:val="24"/>
        </w:rPr>
      </w:pPr>
      <w:r w:rsidRPr="00BF4DF2">
        <w:rPr>
          <w:sz w:val="24"/>
          <w:szCs w:val="24"/>
        </w:rPr>
        <w:t>использование форм организации, предполагающих использование средств ИКТ.</w:t>
      </w:r>
    </w:p>
    <w:tbl>
      <w:tblPr>
        <w:tblStyle w:val="a5"/>
        <w:tblW w:w="9571" w:type="dxa"/>
        <w:tblLook w:val="04A0" w:firstRow="1" w:lastRow="0" w:firstColumn="1" w:lastColumn="0" w:noHBand="0" w:noVBand="1"/>
      </w:tblPr>
      <w:tblGrid>
        <w:gridCol w:w="2802"/>
        <w:gridCol w:w="3490"/>
        <w:gridCol w:w="3279"/>
      </w:tblGrid>
      <w:tr w:rsidR="00EB18DB" w:rsidRPr="007664FA" w:rsidTr="00677448">
        <w:tc>
          <w:tcPr>
            <w:tcW w:w="2802" w:type="dxa"/>
            <w:vAlign w:val="center"/>
          </w:tcPr>
          <w:p w:rsidR="00EB18DB" w:rsidRPr="007664FA" w:rsidRDefault="00EB18DB" w:rsidP="00677448">
            <w:pPr>
              <w:pStyle w:val="a3"/>
              <w:jc w:val="center"/>
              <w:rPr>
                <w:b/>
                <w:sz w:val="22"/>
                <w:szCs w:val="22"/>
              </w:rPr>
            </w:pPr>
            <w:r w:rsidRPr="007664FA">
              <w:rPr>
                <w:b/>
                <w:sz w:val="22"/>
                <w:szCs w:val="22"/>
              </w:rPr>
              <w:t>Направление</w:t>
            </w:r>
          </w:p>
          <w:p w:rsidR="00EB18DB" w:rsidRPr="007664FA" w:rsidRDefault="00EB18DB" w:rsidP="00677448">
            <w:pPr>
              <w:pStyle w:val="a3"/>
              <w:jc w:val="center"/>
              <w:rPr>
                <w:b/>
                <w:sz w:val="22"/>
                <w:szCs w:val="22"/>
              </w:rPr>
            </w:pPr>
            <w:r w:rsidRPr="007664FA">
              <w:rPr>
                <w:b/>
                <w:sz w:val="22"/>
                <w:szCs w:val="22"/>
              </w:rPr>
              <w:t>внеурочной деятельности</w:t>
            </w:r>
          </w:p>
        </w:tc>
        <w:tc>
          <w:tcPr>
            <w:tcW w:w="3490" w:type="dxa"/>
            <w:vAlign w:val="center"/>
          </w:tcPr>
          <w:p w:rsidR="00EB18DB" w:rsidRPr="007664FA" w:rsidRDefault="00EB18DB" w:rsidP="00677448">
            <w:pPr>
              <w:pStyle w:val="a3"/>
              <w:jc w:val="center"/>
              <w:rPr>
                <w:b/>
                <w:sz w:val="22"/>
                <w:szCs w:val="22"/>
              </w:rPr>
            </w:pPr>
            <w:r w:rsidRPr="007664FA">
              <w:rPr>
                <w:b/>
                <w:sz w:val="22"/>
                <w:szCs w:val="22"/>
              </w:rPr>
              <w:t>Цели направления</w:t>
            </w:r>
          </w:p>
        </w:tc>
        <w:tc>
          <w:tcPr>
            <w:tcW w:w="3279" w:type="dxa"/>
            <w:vAlign w:val="center"/>
          </w:tcPr>
          <w:p w:rsidR="00EB18DB" w:rsidRPr="007664FA" w:rsidRDefault="00EB18DB" w:rsidP="00677448">
            <w:pPr>
              <w:pStyle w:val="a3"/>
              <w:jc w:val="center"/>
              <w:rPr>
                <w:b/>
                <w:sz w:val="22"/>
                <w:szCs w:val="22"/>
              </w:rPr>
            </w:pPr>
            <w:r w:rsidRPr="007664FA">
              <w:rPr>
                <w:b/>
                <w:sz w:val="22"/>
                <w:szCs w:val="22"/>
              </w:rPr>
              <w:t>Используемые формы организации внеурочной деятельности</w:t>
            </w:r>
          </w:p>
        </w:tc>
      </w:tr>
      <w:tr w:rsidR="00EB18DB" w:rsidRPr="007664FA" w:rsidTr="00677448">
        <w:tc>
          <w:tcPr>
            <w:tcW w:w="2802" w:type="dxa"/>
            <w:vAlign w:val="center"/>
          </w:tcPr>
          <w:p w:rsidR="00EB18DB" w:rsidRPr="007664FA" w:rsidRDefault="00EB18DB" w:rsidP="00677448">
            <w:pPr>
              <w:pStyle w:val="a3"/>
              <w:jc w:val="center"/>
              <w:rPr>
                <w:b/>
                <w:i/>
                <w:sz w:val="22"/>
                <w:szCs w:val="22"/>
              </w:rPr>
            </w:pPr>
            <w:r w:rsidRPr="007664FA">
              <w:rPr>
                <w:b/>
                <w:i/>
                <w:sz w:val="22"/>
                <w:szCs w:val="22"/>
              </w:rPr>
              <w:t>Спортивно-оздоровительная деятельность</w:t>
            </w:r>
          </w:p>
        </w:tc>
        <w:tc>
          <w:tcPr>
            <w:tcW w:w="3490" w:type="dxa"/>
          </w:tcPr>
          <w:p w:rsidR="00EB18DB" w:rsidRPr="007664FA" w:rsidRDefault="00EB18DB" w:rsidP="00677448">
            <w:pPr>
              <w:pStyle w:val="a3"/>
              <w:rPr>
                <w:sz w:val="22"/>
                <w:szCs w:val="22"/>
              </w:rPr>
            </w:pPr>
            <w:r w:rsidRPr="007664FA">
              <w:rPr>
                <w:sz w:val="22"/>
                <w:szCs w:val="22"/>
              </w:rPr>
              <w:t>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tc>
        <w:tc>
          <w:tcPr>
            <w:tcW w:w="3279" w:type="dxa"/>
          </w:tcPr>
          <w:p w:rsidR="00EB18DB" w:rsidRPr="007664FA" w:rsidRDefault="00EB18DB" w:rsidP="00677448">
            <w:pPr>
              <w:pStyle w:val="a3"/>
              <w:rPr>
                <w:sz w:val="22"/>
                <w:szCs w:val="22"/>
              </w:rPr>
            </w:pPr>
            <w:r w:rsidRPr="007664FA">
              <w:rPr>
                <w:sz w:val="22"/>
                <w:szCs w:val="22"/>
              </w:rPr>
              <w:t>Секции, кружки, спортивные клубы, игровые студии, соревновательные мероприятия</w:t>
            </w:r>
          </w:p>
        </w:tc>
      </w:tr>
      <w:tr w:rsidR="00EB18DB" w:rsidRPr="007664FA" w:rsidTr="00677448">
        <w:tc>
          <w:tcPr>
            <w:tcW w:w="2802" w:type="dxa"/>
            <w:vAlign w:val="center"/>
          </w:tcPr>
          <w:p w:rsidR="00EB18DB" w:rsidRPr="007664FA" w:rsidRDefault="00EB18DB" w:rsidP="00677448">
            <w:pPr>
              <w:pStyle w:val="a3"/>
              <w:jc w:val="center"/>
              <w:rPr>
                <w:b/>
                <w:i/>
                <w:sz w:val="22"/>
                <w:szCs w:val="22"/>
              </w:rPr>
            </w:pPr>
            <w:r w:rsidRPr="007664FA">
              <w:rPr>
                <w:b/>
                <w:i/>
                <w:sz w:val="22"/>
                <w:szCs w:val="22"/>
              </w:rPr>
              <w:t>Проектно-исследовательская деятельность</w:t>
            </w:r>
          </w:p>
        </w:tc>
        <w:tc>
          <w:tcPr>
            <w:tcW w:w="3490" w:type="dxa"/>
          </w:tcPr>
          <w:p w:rsidR="00EB18DB" w:rsidRPr="007664FA" w:rsidRDefault="00EB18DB" w:rsidP="00677448">
            <w:pPr>
              <w:pStyle w:val="a3"/>
              <w:rPr>
                <w:sz w:val="22"/>
                <w:szCs w:val="22"/>
              </w:rPr>
            </w:pPr>
            <w:r w:rsidRPr="007664FA">
              <w:rPr>
                <w:sz w:val="22"/>
                <w:szCs w:val="22"/>
              </w:rPr>
              <w:t>углубленное изучение учебных предметов в процессе совместной деятельности по выполнению проектов.</w:t>
            </w:r>
          </w:p>
        </w:tc>
        <w:tc>
          <w:tcPr>
            <w:tcW w:w="3279" w:type="dxa"/>
          </w:tcPr>
          <w:p w:rsidR="00EB18DB" w:rsidRPr="007664FA" w:rsidRDefault="00EB18DB" w:rsidP="00677448">
            <w:pPr>
              <w:pStyle w:val="a3"/>
              <w:rPr>
                <w:sz w:val="22"/>
                <w:szCs w:val="22"/>
              </w:rPr>
            </w:pPr>
            <w:r w:rsidRPr="007664FA">
              <w:rPr>
                <w:sz w:val="22"/>
                <w:szCs w:val="22"/>
              </w:rPr>
              <w:t>Проекты</w:t>
            </w:r>
          </w:p>
        </w:tc>
      </w:tr>
      <w:tr w:rsidR="00EB18DB" w:rsidRPr="007664FA" w:rsidTr="00677448">
        <w:tc>
          <w:tcPr>
            <w:tcW w:w="2802" w:type="dxa"/>
            <w:vAlign w:val="center"/>
          </w:tcPr>
          <w:p w:rsidR="00EB18DB" w:rsidRPr="007664FA" w:rsidRDefault="00EB18DB" w:rsidP="00677448">
            <w:pPr>
              <w:pStyle w:val="a3"/>
              <w:jc w:val="center"/>
              <w:rPr>
                <w:b/>
                <w:i/>
                <w:sz w:val="22"/>
                <w:szCs w:val="22"/>
              </w:rPr>
            </w:pPr>
            <w:r w:rsidRPr="007664FA">
              <w:rPr>
                <w:b/>
                <w:i/>
                <w:sz w:val="22"/>
                <w:szCs w:val="22"/>
              </w:rPr>
              <w:t>Коммуникативная деятельность</w:t>
            </w:r>
          </w:p>
        </w:tc>
        <w:tc>
          <w:tcPr>
            <w:tcW w:w="3490" w:type="dxa"/>
          </w:tcPr>
          <w:p w:rsidR="00EB18DB" w:rsidRPr="007664FA" w:rsidRDefault="00EB18DB" w:rsidP="00677448">
            <w:pPr>
              <w:pStyle w:val="a3"/>
              <w:rPr>
                <w:sz w:val="22"/>
                <w:szCs w:val="22"/>
              </w:rPr>
            </w:pPr>
            <w:r w:rsidRPr="007664FA">
              <w:rPr>
                <w:sz w:val="22"/>
                <w:szCs w:val="22"/>
              </w:rPr>
              <w:t>совершенствование функциональной коммуникативной грамотности, культуры диалогического общения и словесного творчества.</w:t>
            </w:r>
          </w:p>
        </w:tc>
        <w:tc>
          <w:tcPr>
            <w:tcW w:w="3279" w:type="dxa"/>
          </w:tcPr>
          <w:p w:rsidR="00EB18DB" w:rsidRPr="007664FA" w:rsidRDefault="00EB18DB" w:rsidP="00677448">
            <w:pPr>
              <w:pStyle w:val="a3"/>
              <w:rPr>
                <w:sz w:val="22"/>
                <w:szCs w:val="22"/>
              </w:rPr>
            </w:pPr>
            <w:r w:rsidRPr="007664FA">
              <w:rPr>
                <w:sz w:val="22"/>
                <w:szCs w:val="22"/>
              </w:rPr>
              <w:t>Беседы</w:t>
            </w:r>
          </w:p>
        </w:tc>
      </w:tr>
      <w:tr w:rsidR="00EB18DB" w:rsidRPr="007664FA" w:rsidTr="00677448">
        <w:tc>
          <w:tcPr>
            <w:tcW w:w="2802" w:type="dxa"/>
            <w:vAlign w:val="center"/>
          </w:tcPr>
          <w:p w:rsidR="00EB18DB" w:rsidRPr="007664FA" w:rsidRDefault="00EB18DB" w:rsidP="00677448">
            <w:pPr>
              <w:pStyle w:val="a3"/>
              <w:jc w:val="center"/>
              <w:rPr>
                <w:b/>
                <w:i/>
                <w:sz w:val="22"/>
                <w:szCs w:val="22"/>
              </w:rPr>
            </w:pPr>
            <w:r w:rsidRPr="007664FA">
              <w:rPr>
                <w:b/>
                <w:i/>
                <w:sz w:val="22"/>
                <w:szCs w:val="22"/>
              </w:rPr>
              <w:t>Художественно-эстетическая творческая деятельность</w:t>
            </w:r>
          </w:p>
        </w:tc>
        <w:tc>
          <w:tcPr>
            <w:tcW w:w="3490" w:type="dxa"/>
          </w:tcPr>
          <w:p w:rsidR="00EB18DB" w:rsidRPr="007664FA" w:rsidRDefault="00EB18DB" w:rsidP="00677448">
            <w:pPr>
              <w:pStyle w:val="a3"/>
              <w:rPr>
                <w:sz w:val="22"/>
                <w:szCs w:val="22"/>
              </w:rPr>
            </w:pPr>
            <w:r w:rsidRPr="007664FA">
              <w:rPr>
                <w:sz w:val="22"/>
                <w:szCs w:val="22"/>
              </w:rPr>
              <w:t>развитие художественного творчества обучающихся</w:t>
            </w:r>
          </w:p>
        </w:tc>
        <w:tc>
          <w:tcPr>
            <w:tcW w:w="3279" w:type="dxa"/>
          </w:tcPr>
          <w:p w:rsidR="00EB18DB" w:rsidRPr="007664FA" w:rsidRDefault="00EB18DB" w:rsidP="00677448">
            <w:pPr>
              <w:pStyle w:val="a3"/>
              <w:rPr>
                <w:sz w:val="22"/>
                <w:szCs w:val="22"/>
              </w:rPr>
            </w:pPr>
            <w:r w:rsidRPr="007664FA">
              <w:rPr>
                <w:sz w:val="22"/>
                <w:szCs w:val="22"/>
              </w:rPr>
              <w:t>система разнообразных творческих мастерских</w:t>
            </w:r>
          </w:p>
        </w:tc>
      </w:tr>
      <w:tr w:rsidR="00EB18DB" w:rsidRPr="007664FA" w:rsidTr="00677448">
        <w:tc>
          <w:tcPr>
            <w:tcW w:w="2802" w:type="dxa"/>
            <w:vAlign w:val="center"/>
          </w:tcPr>
          <w:p w:rsidR="00EB18DB" w:rsidRPr="007664FA" w:rsidRDefault="00EB18DB" w:rsidP="00677448">
            <w:pPr>
              <w:pStyle w:val="a3"/>
              <w:jc w:val="center"/>
              <w:rPr>
                <w:b/>
                <w:i/>
                <w:sz w:val="22"/>
                <w:szCs w:val="22"/>
              </w:rPr>
            </w:pPr>
            <w:r w:rsidRPr="007664FA">
              <w:rPr>
                <w:b/>
                <w:i/>
                <w:sz w:val="22"/>
                <w:szCs w:val="22"/>
              </w:rPr>
              <w:t>«Учение с увлечением!»</w:t>
            </w:r>
          </w:p>
        </w:tc>
        <w:tc>
          <w:tcPr>
            <w:tcW w:w="3490" w:type="dxa"/>
          </w:tcPr>
          <w:p w:rsidR="00EB18DB" w:rsidRPr="007664FA" w:rsidRDefault="00EB18DB" w:rsidP="00677448">
            <w:pPr>
              <w:pStyle w:val="a3"/>
              <w:rPr>
                <w:sz w:val="22"/>
                <w:szCs w:val="22"/>
              </w:rPr>
            </w:pPr>
            <w:r w:rsidRPr="007664FA">
              <w:rPr>
                <w:sz w:val="22"/>
                <w:szCs w:val="22"/>
              </w:rPr>
              <w:t>преодоление трудностей, возникших при изучении разных предметов</w:t>
            </w:r>
          </w:p>
        </w:tc>
        <w:tc>
          <w:tcPr>
            <w:tcW w:w="3279" w:type="dxa"/>
          </w:tcPr>
          <w:p w:rsidR="00EB18DB" w:rsidRPr="007664FA" w:rsidRDefault="00EB18DB" w:rsidP="00677448">
            <w:pPr>
              <w:pStyle w:val="a3"/>
              <w:rPr>
                <w:sz w:val="22"/>
                <w:szCs w:val="22"/>
              </w:rPr>
            </w:pPr>
            <w:r w:rsidRPr="007664FA">
              <w:rPr>
                <w:sz w:val="22"/>
                <w:szCs w:val="22"/>
              </w:rPr>
              <w:t>Кружки, учебные лаборатории</w:t>
            </w:r>
          </w:p>
        </w:tc>
      </w:tr>
    </w:tbl>
    <w:p w:rsidR="00EB18DB" w:rsidRDefault="00EB18DB" w:rsidP="00EB18DB">
      <w:pPr>
        <w:pStyle w:val="a3"/>
        <w:jc w:val="both"/>
        <w:rPr>
          <w:sz w:val="16"/>
          <w:szCs w:val="16"/>
        </w:rPr>
      </w:pPr>
      <w:r>
        <w:rPr>
          <w:rFonts w:eastAsia="SchoolBookSanPin"/>
          <w:bCs/>
          <w:sz w:val="28"/>
          <w:szCs w:val="28"/>
        </w:rPr>
        <w:t xml:space="preserve"> </w:t>
      </w:r>
    </w:p>
    <w:p w:rsidR="00EB18DB" w:rsidRDefault="00EB18DB" w:rsidP="00EB18DB">
      <w:pPr>
        <w:pStyle w:val="a3"/>
        <w:jc w:val="center"/>
        <w:rPr>
          <w:b/>
        </w:rPr>
      </w:pPr>
      <w:r>
        <w:rPr>
          <w:b/>
          <w:lang w:val="en-US"/>
        </w:rPr>
        <w:t>II</w:t>
      </w:r>
      <w:r w:rsidR="007664FA">
        <w:rPr>
          <w:b/>
        </w:rPr>
        <w:t>.  П</w:t>
      </w:r>
      <w:r>
        <w:rPr>
          <w:b/>
        </w:rPr>
        <w:t>лан внеурочной деятельности.</w:t>
      </w:r>
    </w:p>
    <w:p w:rsidR="007664FA" w:rsidRPr="00A1177D" w:rsidRDefault="007664FA" w:rsidP="007664FA">
      <w:pPr>
        <w:pStyle w:val="a3"/>
        <w:jc w:val="both"/>
      </w:pPr>
      <w:r w:rsidRPr="00A1177D">
        <w:t xml:space="preserve">Ссылка на приложение: </w:t>
      </w:r>
      <w:hyperlink r:id="rId9" w:history="1">
        <w:r w:rsidRPr="00A1177D">
          <w:rPr>
            <w:rStyle w:val="af1"/>
          </w:rPr>
          <w:t>https://sh7-vyazma-r66.gosweb.gosuslugi.ru/ofitsialno/obrazovanie-programmy/</w:t>
        </w:r>
      </w:hyperlink>
    </w:p>
    <w:p w:rsidR="00EB18DB" w:rsidRPr="00B04A37" w:rsidRDefault="00EB18DB" w:rsidP="00EB18DB">
      <w:pPr>
        <w:pStyle w:val="a3"/>
        <w:jc w:val="both"/>
        <w:rPr>
          <w:sz w:val="10"/>
          <w:szCs w:val="10"/>
        </w:rPr>
      </w:pPr>
    </w:p>
    <w:p w:rsidR="00EB18DB" w:rsidRDefault="00EB18DB" w:rsidP="00EB18DB">
      <w:pPr>
        <w:pStyle w:val="a3"/>
        <w:jc w:val="center"/>
        <w:rPr>
          <w:b/>
        </w:rPr>
      </w:pPr>
      <w:r>
        <w:rPr>
          <w:b/>
          <w:lang w:val="en-US"/>
        </w:rPr>
        <w:t>III</w:t>
      </w:r>
      <w:r>
        <w:rPr>
          <w:b/>
        </w:rPr>
        <w:t>. Формы проведения промежуточной аттестации по внеурочной деятельности</w:t>
      </w:r>
    </w:p>
    <w:p w:rsidR="00EB18DB" w:rsidRPr="00B04A37" w:rsidRDefault="00EB18DB" w:rsidP="00EB18DB">
      <w:pPr>
        <w:pStyle w:val="a3"/>
        <w:rPr>
          <w:b/>
          <w:sz w:val="10"/>
          <w:szCs w:val="10"/>
        </w:rPr>
      </w:pPr>
    </w:p>
    <w:tbl>
      <w:tblPr>
        <w:tblStyle w:val="a5"/>
        <w:tblW w:w="0" w:type="auto"/>
        <w:tblInd w:w="-318" w:type="dxa"/>
        <w:tblLook w:val="04A0" w:firstRow="1" w:lastRow="0" w:firstColumn="1" w:lastColumn="0" w:noHBand="0" w:noVBand="1"/>
      </w:tblPr>
      <w:tblGrid>
        <w:gridCol w:w="3403"/>
        <w:gridCol w:w="6486"/>
      </w:tblGrid>
      <w:tr w:rsidR="00EB18DB" w:rsidTr="00677448">
        <w:tc>
          <w:tcPr>
            <w:tcW w:w="3403" w:type="dxa"/>
            <w:vAlign w:val="center"/>
          </w:tcPr>
          <w:p w:rsidR="00EB18DB" w:rsidRDefault="00EB18DB" w:rsidP="00677448">
            <w:pPr>
              <w:pStyle w:val="a3"/>
              <w:jc w:val="center"/>
              <w:rPr>
                <w:b/>
              </w:rPr>
            </w:pPr>
            <w:r w:rsidRPr="008A73B9">
              <w:rPr>
                <w:b/>
              </w:rPr>
              <w:t xml:space="preserve">Направления </w:t>
            </w:r>
          </w:p>
          <w:p w:rsidR="00EB18DB" w:rsidRPr="008A73B9" w:rsidRDefault="00EB18DB" w:rsidP="00677448">
            <w:pPr>
              <w:pStyle w:val="a3"/>
              <w:jc w:val="center"/>
              <w:rPr>
                <w:b/>
              </w:rPr>
            </w:pPr>
            <w:r w:rsidRPr="008A73B9">
              <w:rPr>
                <w:b/>
              </w:rPr>
              <w:t>внеурочной деятельности</w:t>
            </w:r>
          </w:p>
        </w:tc>
        <w:tc>
          <w:tcPr>
            <w:tcW w:w="6486" w:type="dxa"/>
            <w:vAlign w:val="center"/>
          </w:tcPr>
          <w:p w:rsidR="00EB18DB" w:rsidRPr="008A73B9" w:rsidRDefault="00EB18DB" w:rsidP="00677448">
            <w:pPr>
              <w:pStyle w:val="a3"/>
              <w:jc w:val="center"/>
              <w:rPr>
                <w:b/>
              </w:rPr>
            </w:pPr>
            <w:r>
              <w:rPr>
                <w:b/>
              </w:rPr>
              <w:t>Формы промежуточной аттестации</w:t>
            </w:r>
          </w:p>
        </w:tc>
      </w:tr>
      <w:tr w:rsidR="00EB18DB" w:rsidTr="00677448">
        <w:tc>
          <w:tcPr>
            <w:tcW w:w="3403" w:type="dxa"/>
            <w:vAlign w:val="center"/>
          </w:tcPr>
          <w:p w:rsidR="00EB18DB" w:rsidRPr="00F143A8" w:rsidRDefault="00EB18DB" w:rsidP="00677448">
            <w:pPr>
              <w:pStyle w:val="a3"/>
            </w:pPr>
            <w:r w:rsidRPr="00F143A8">
              <w:t>Спортивно-оздоровительная деятельность</w:t>
            </w:r>
          </w:p>
        </w:tc>
        <w:tc>
          <w:tcPr>
            <w:tcW w:w="6486" w:type="dxa"/>
          </w:tcPr>
          <w:p w:rsidR="00EB18DB" w:rsidRDefault="00EB18DB" w:rsidP="00677448">
            <w:pPr>
              <w:pStyle w:val="a3"/>
            </w:pPr>
            <w:r>
              <w:t>Игровые марафоны, спортивные турниры, спортивные соревнования</w:t>
            </w:r>
          </w:p>
        </w:tc>
      </w:tr>
      <w:tr w:rsidR="00EB18DB" w:rsidTr="00677448">
        <w:tc>
          <w:tcPr>
            <w:tcW w:w="3403" w:type="dxa"/>
            <w:vAlign w:val="center"/>
          </w:tcPr>
          <w:p w:rsidR="00EB18DB" w:rsidRPr="00F143A8" w:rsidRDefault="00EB18DB" w:rsidP="00677448">
            <w:pPr>
              <w:pStyle w:val="a3"/>
            </w:pPr>
            <w:r w:rsidRPr="00F143A8">
              <w:t>Проектно-исследовательская деятельность</w:t>
            </w:r>
          </w:p>
        </w:tc>
        <w:tc>
          <w:tcPr>
            <w:tcW w:w="6486" w:type="dxa"/>
          </w:tcPr>
          <w:p w:rsidR="00EB18DB" w:rsidRDefault="00EB18DB" w:rsidP="00677448">
            <w:pPr>
              <w:pStyle w:val="a3"/>
            </w:pPr>
            <w:r>
              <w:t>Защита проектов</w:t>
            </w:r>
          </w:p>
        </w:tc>
      </w:tr>
      <w:tr w:rsidR="00EB18DB" w:rsidTr="00677448">
        <w:tc>
          <w:tcPr>
            <w:tcW w:w="3403" w:type="dxa"/>
            <w:vAlign w:val="center"/>
          </w:tcPr>
          <w:p w:rsidR="00EB18DB" w:rsidRPr="00F143A8" w:rsidRDefault="00EB18DB" w:rsidP="00677448">
            <w:pPr>
              <w:pStyle w:val="a3"/>
            </w:pPr>
            <w:r w:rsidRPr="00F143A8">
              <w:t>Коммуникативная деятельность</w:t>
            </w:r>
          </w:p>
        </w:tc>
        <w:tc>
          <w:tcPr>
            <w:tcW w:w="6486" w:type="dxa"/>
          </w:tcPr>
          <w:p w:rsidR="00EB18DB" w:rsidRDefault="00EB18DB" w:rsidP="00677448">
            <w:pPr>
              <w:pStyle w:val="a3"/>
            </w:pPr>
            <w:r>
              <w:t>Выставки работ, коллективные творческие дела, игровые марафоны</w:t>
            </w:r>
          </w:p>
        </w:tc>
      </w:tr>
      <w:tr w:rsidR="00EB18DB" w:rsidTr="00677448">
        <w:tc>
          <w:tcPr>
            <w:tcW w:w="3403" w:type="dxa"/>
            <w:vAlign w:val="center"/>
          </w:tcPr>
          <w:p w:rsidR="00EB18DB" w:rsidRPr="00F143A8" w:rsidRDefault="00EB18DB" w:rsidP="00677448">
            <w:pPr>
              <w:pStyle w:val="a3"/>
            </w:pPr>
            <w:r w:rsidRPr="00F143A8">
              <w:t>Художественно-эстетическая творческая деятельность</w:t>
            </w:r>
          </w:p>
        </w:tc>
        <w:tc>
          <w:tcPr>
            <w:tcW w:w="6486" w:type="dxa"/>
          </w:tcPr>
          <w:p w:rsidR="00EB18DB" w:rsidRDefault="00EB18DB" w:rsidP="00677448">
            <w:pPr>
              <w:pStyle w:val="a3"/>
            </w:pPr>
            <w:r>
              <w:t>Творческий отчёт, конкурсы рисунков, выставки работ</w:t>
            </w:r>
          </w:p>
        </w:tc>
      </w:tr>
      <w:tr w:rsidR="00EB18DB" w:rsidTr="00677448">
        <w:tc>
          <w:tcPr>
            <w:tcW w:w="3403" w:type="dxa"/>
            <w:vAlign w:val="center"/>
          </w:tcPr>
          <w:p w:rsidR="00EB18DB" w:rsidRPr="00F143A8" w:rsidRDefault="00EB18DB" w:rsidP="00677448">
            <w:pPr>
              <w:pStyle w:val="a3"/>
            </w:pPr>
            <w:r w:rsidRPr="00F143A8">
              <w:t>«Учение с увлечением!»</w:t>
            </w:r>
          </w:p>
        </w:tc>
        <w:tc>
          <w:tcPr>
            <w:tcW w:w="6486" w:type="dxa"/>
          </w:tcPr>
          <w:p w:rsidR="00EB18DB" w:rsidRDefault="00EB18DB" w:rsidP="00677448">
            <w:pPr>
              <w:pStyle w:val="a3"/>
            </w:pPr>
            <w:r>
              <w:t>Предметные олимпиады, викторины</w:t>
            </w:r>
          </w:p>
        </w:tc>
      </w:tr>
    </w:tbl>
    <w:p w:rsidR="00977CD3" w:rsidRPr="003F5F41" w:rsidRDefault="00977CD3" w:rsidP="00977CD3">
      <w:pPr>
        <w:autoSpaceDE w:val="0"/>
        <w:autoSpaceDN w:val="0"/>
        <w:adjustRightInd w:val="0"/>
        <w:jc w:val="both"/>
        <w:rPr>
          <w:rFonts w:eastAsiaTheme="minorHAnsi"/>
          <w:b/>
          <w:bCs/>
          <w:color w:val="000000"/>
          <w:sz w:val="16"/>
          <w:szCs w:val="16"/>
          <w:lang w:eastAsia="en-US"/>
        </w:rPr>
      </w:pPr>
    </w:p>
    <w:p w:rsidR="00AE7F19" w:rsidRPr="00EB18DB" w:rsidRDefault="00EB18DB" w:rsidP="00EB18DB">
      <w:pPr>
        <w:pStyle w:val="af3"/>
        <w:rPr>
          <w:rFonts w:eastAsiaTheme="minorHAnsi"/>
          <w:i w:val="0"/>
          <w:color w:val="auto"/>
          <w:sz w:val="28"/>
          <w:szCs w:val="28"/>
          <w:lang w:eastAsia="en-US"/>
        </w:rPr>
      </w:pPr>
      <w:r w:rsidRPr="00EB18DB">
        <w:rPr>
          <w:i w:val="0"/>
          <w:color w:val="auto"/>
          <w:sz w:val="28"/>
          <w:szCs w:val="28"/>
          <w:lang w:val="en-US"/>
        </w:rPr>
        <w:lastRenderedPageBreak/>
        <w:t>IV</w:t>
      </w:r>
      <w:r w:rsidRPr="00EB18DB">
        <w:rPr>
          <w:i w:val="0"/>
          <w:color w:val="auto"/>
          <w:sz w:val="28"/>
          <w:szCs w:val="28"/>
        </w:rPr>
        <w:t xml:space="preserve">. </w:t>
      </w:r>
      <w:r w:rsidR="00AE7F19" w:rsidRPr="00EB18DB">
        <w:rPr>
          <w:i w:val="0"/>
          <w:color w:val="auto"/>
          <w:sz w:val="28"/>
          <w:szCs w:val="28"/>
        </w:rPr>
        <w:t xml:space="preserve">ОРГАНИЗАЦИОННЫЙ РАЗДЕЛ  </w:t>
      </w:r>
    </w:p>
    <w:p w:rsidR="00977CD3" w:rsidRPr="00977CD3" w:rsidRDefault="00EB18DB" w:rsidP="00964007">
      <w:pPr>
        <w:autoSpaceDE w:val="0"/>
        <w:autoSpaceDN w:val="0"/>
        <w:adjustRightInd w:val="0"/>
        <w:jc w:val="center"/>
        <w:rPr>
          <w:rFonts w:eastAsiaTheme="minorHAnsi"/>
          <w:color w:val="000000"/>
          <w:lang w:eastAsia="en-US"/>
        </w:rPr>
      </w:pPr>
      <w:r>
        <w:rPr>
          <w:rFonts w:eastAsiaTheme="minorHAnsi"/>
          <w:b/>
          <w:bCs/>
          <w:color w:val="000000"/>
          <w:lang w:eastAsia="en-US"/>
        </w:rPr>
        <w:t>4.</w:t>
      </w:r>
      <w:r w:rsidRPr="00977CD3">
        <w:rPr>
          <w:rFonts w:eastAsiaTheme="minorHAnsi"/>
          <w:b/>
          <w:bCs/>
          <w:color w:val="000000"/>
          <w:lang w:eastAsia="en-US"/>
        </w:rPr>
        <w:t>1. УЧЕБНЫЙ ПЛАН</w:t>
      </w:r>
    </w:p>
    <w:p w:rsidR="0012127E" w:rsidRPr="0012127E" w:rsidRDefault="0012127E" w:rsidP="0012127E">
      <w:pPr>
        <w:autoSpaceDE w:val="0"/>
        <w:autoSpaceDN w:val="0"/>
        <w:adjustRightInd w:val="0"/>
        <w:ind w:firstLine="426"/>
        <w:jc w:val="both"/>
        <w:rPr>
          <w:rFonts w:eastAsiaTheme="minorHAnsi"/>
          <w:color w:val="000000"/>
          <w:lang w:eastAsia="en-US"/>
        </w:rPr>
      </w:pPr>
      <w:r w:rsidRPr="0012127E">
        <w:rPr>
          <w:rFonts w:eastAsiaTheme="minorHAnsi"/>
          <w:color w:val="000000"/>
          <w:lang w:eastAsia="en-US"/>
        </w:rPr>
        <w:t xml:space="preserve">Учебный план МБОУ СОШ№7, </w:t>
      </w:r>
      <w:r>
        <w:rPr>
          <w:rFonts w:eastAsiaTheme="minorHAnsi"/>
          <w:color w:val="000000"/>
          <w:lang w:eastAsia="en-US"/>
        </w:rPr>
        <w:t>реализующий образовательную про</w:t>
      </w:r>
      <w:r w:rsidRPr="0012127E">
        <w:rPr>
          <w:rFonts w:eastAsiaTheme="minorHAnsi"/>
          <w:color w:val="000000"/>
          <w:lang w:eastAsia="en-US"/>
        </w:rPr>
        <w:t xml:space="preserve">грамму </w:t>
      </w:r>
      <w:r>
        <w:rPr>
          <w:rFonts w:eastAsiaTheme="minorHAnsi"/>
          <w:color w:val="000000"/>
          <w:lang w:eastAsia="en-US"/>
        </w:rPr>
        <w:t>АООП НОО для обучающихся с РАС (вариант 8.2), соответствует Учебному плану НОО школы, обеспечивает реализацию тре</w:t>
      </w:r>
      <w:r w:rsidRPr="0012127E">
        <w:rPr>
          <w:rFonts w:eastAsiaTheme="minorHAnsi"/>
          <w:color w:val="000000"/>
          <w:lang w:eastAsia="en-US"/>
        </w:rPr>
        <w:t xml:space="preserve">бований ФГОС, определяет общие рамки отбора учебного материала, формирования перечня результатов </w:t>
      </w:r>
      <w:r>
        <w:rPr>
          <w:rFonts w:eastAsiaTheme="minorHAnsi"/>
          <w:color w:val="000000"/>
          <w:lang w:eastAsia="en-US"/>
        </w:rPr>
        <w:t>образования  и организации обра</w:t>
      </w:r>
      <w:r w:rsidRPr="0012127E">
        <w:rPr>
          <w:rFonts w:eastAsiaTheme="minorHAnsi"/>
          <w:color w:val="000000"/>
          <w:lang w:eastAsia="en-US"/>
        </w:rPr>
        <w:t>зовательной деятельности, составляется на текущий учебный год и является приложением данной основной образовательной программы.</w:t>
      </w:r>
      <w:r>
        <w:rPr>
          <w:rFonts w:eastAsiaTheme="minorHAnsi"/>
          <w:color w:val="000000"/>
          <w:lang w:eastAsia="en-US"/>
        </w:rPr>
        <w:t xml:space="preserve"> </w:t>
      </w:r>
    </w:p>
    <w:p w:rsidR="0012127E" w:rsidRDefault="0012127E" w:rsidP="0012127E">
      <w:pPr>
        <w:autoSpaceDE w:val="0"/>
        <w:autoSpaceDN w:val="0"/>
        <w:adjustRightInd w:val="0"/>
        <w:ind w:firstLine="426"/>
        <w:jc w:val="both"/>
        <w:rPr>
          <w:rFonts w:eastAsiaTheme="minorHAnsi"/>
          <w:color w:val="000000"/>
          <w:lang w:eastAsia="en-US"/>
        </w:rPr>
      </w:pPr>
      <w:r w:rsidRPr="00EB18DB">
        <w:rPr>
          <w:rFonts w:eastAsiaTheme="minorHAnsi"/>
          <w:color w:val="000000"/>
          <w:lang w:eastAsia="en-US"/>
        </w:rPr>
        <w:t xml:space="preserve">Ссылка на приложение: </w:t>
      </w:r>
      <w:hyperlink r:id="rId10" w:history="1">
        <w:r w:rsidRPr="00EB18DB">
          <w:rPr>
            <w:rStyle w:val="af1"/>
            <w:rFonts w:eastAsiaTheme="minorHAnsi"/>
            <w:lang w:eastAsia="en-US"/>
          </w:rPr>
          <w:t>https://sh7-vyazma-r66.gosweb.gosuslugi.ru/netcat_files/30/50/Uchebnyy_plan_1_3_5_9_10.pdf</w:t>
        </w:r>
      </w:hyperlink>
    </w:p>
    <w:p w:rsidR="00964007" w:rsidRPr="00964007" w:rsidRDefault="0012127E" w:rsidP="0012127E">
      <w:pPr>
        <w:autoSpaceDE w:val="0"/>
        <w:autoSpaceDN w:val="0"/>
        <w:adjustRightInd w:val="0"/>
        <w:ind w:firstLine="426"/>
        <w:jc w:val="both"/>
        <w:rPr>
          <w:rFonts w:eastAsiaTheme="minorHAnsi"/>
          <w:color w:val="000000"/>
          <w:lang w:eastAsia="en-US"/>
        </w:rPr>
      </w:pPr>
      <w:r w:rsidRPr="0012127E">
        <w:rPr>
          <w:rFonts w:eastAsiaTheme="minorHAnsi"/>
          <w:color w:val="000000"/>
          <w:lang w:eastAsia="en-US"/>
        </w:rPr>
        <w:t xml:space="preserve">   </w:t>
      </w:r>
      <w:r>
        <w:rPr>
          <w:rFonts w:eastAsiaTheme="minorHAnsi"/>
          <w:color w:val="000000"/>
          <w:lang w:eastAsia="en-US"/>
        </w:rPr>
        <w:t xml:space="preserve"> </w:t>
      </w:r>
      <w:r w:rsidR="00964007" w:rsidRPr="00964007">
        <w:rPr>
          <w:rFonts w:eastAsiaTheme="minorHAnsi"/>
          <w:color w:val="000000"/>
          <w:lang w:eastAsia="en-US"/>
        </w:rPr>
        <w:t xml:space="preserve">Сроки освоения АООП НОО (вариант 8.2.) обучающимися с РАС составляют 5 лет или 6 лет (включая один первый или два первых дополнительных класса). </w:t>
      </w:r>
    </w:p>
    <w:p w:rsidR="00964007" w:rsidRPr="00964007" w:rsidRDefault="00964007" w:rsidP="00964007">
      <w:pPr>
        <w:autoSpaceDE w:val="0"/>
        <w:autoSpaceDN w:val="0"/>
        <w:adjustRightInd w:val="0"/>
        <w:ind w:firstLine="426"/>
        <w:jc w:val="both"/>
        <w:rPr>
          <w:rFonts w:eastAsiaTheme="minorHAnsi"/>
          <w:color w:val="000000"/>
          <w:lang w:eastAsia="en-US"/>
        </w:rPr>
      </w:pPr>
      <w:r w:rsidRPr="00964007">
        <w:rPr>
          <w:rFonts w:eastAsiaTheme="minorHAnsi"/>
          <w:color w:val="000000"/>
          <w:lang w:eastAsia="en-US"/>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964007" w:rsidRPr="00964007" w:rsidRDefault="00964007" w:rsidP="00964007">
      <w:pPr>
        <w:autoSpaceDE w:val="0"/>
        <w:autoSpaceDN w:val="0"/>
        <w:adjustRightInd w:val="0"/>
        <w:ind w:firstLine="426"/>
        <w:jc w:val="both"/>
        <w:rPr>
          <w:rFonts w:eastAsiaTheme="minorHAnsi"/>
          <w:color w:val="000000"/>
          <w:lang w:eastAsia="en-US"/>
        </w:rPr>
      </w:pPr>
      <w:r w:rsidRPr="00964007">
        <w:rPr>
          <w:rFonts w:eastAsiaTheme="minorHAnsi"/>
          <w:color w:val="000000"/>
          <w:lang w:eastAsia="en-US"/>
        </w:rPr>
        <w:t>Продолжительность учебного года на первой ступени общего образования составляет 34 недели, в 1 и первых дополнительных классах</w:t>
      </w:r>
      <w:r w:rsidR="003F5F41">
        <w:rPr>
          <w:rFonts w:eastAsiaTheme="minorHAnsi"/>
          <w:color w:val="000000"/>
          <w:lang w:eastAsia="en-US"/>
        </w:rPr>
        <w:t xml:space="preserve"> – </w:t>
      </w:r>
      <w:r w:rsidRPr="00964007">
        <w:rPr>
          <w:rFonts w:eastAsiaTheme="minorHAnsi"/>
          <w:color w:val="000000"/>
          <w:lang w:eastAsia="en-US"/>
        </w:rPr>
        <w:t xml:space="preserve">33 недели. Продолжительность каникул в течение учебного года составляет не менее 30 календарных дней, летом— не менее 8 недель. Для обучающихся в 1 классе устанавливаются в течение года дополнительные недельные каникулы. </w:t>
      </w:r>
    </w:p>
    <w:p w:rsidR="00964007" w:rsidRPr="00964007" w:rsidRDefault="00964007" w:rsidP="00964007">
      <w:pPr>
        <w:autoSpaceDE w:val="0"/>
        <w:autoSpaceDN w:val="0"/>
        <w:adjustRightInd w:val="0"/>
        <w:ind w:firstLine="426"/>
        <w:jc w:val="both"/>
        <w:rPr>
          <w:rFonts w:eastAsiaTheme="minorHAnsi"/>
          <w:color w:val="000000"/>
          <w:lang w:eastAsia="en-US"/>
        </w:rPr>
      </w:pPr>
      <w:r w:rsidRPr="00964007">
        <w:rPr>
          <w:rFonts w:eastAsiaTheme="minorHAnsi"/>
          <w:color w:val="000000"/>
          <w:lang w:eastAsia="en-US"/>
        </w:rPr>
        <w:t>Продолжительность учебных занятий составляет 35</w:t>
      </w:r>
      <w:r w:rsidR="003F5F41">
        <w:rPr>
          <w:rFonts w:eastAsiaTheme="minorHAnsi"/>
          <w:color w:val="000000"/>
          <w:lang w:eastAsia="en-US"/>
        </w:rPr>
        <w:t>-</w:t>
      </w:r>
      <w:r w:rsidRPr="00964007">
        <w:rPr>
          <w:rFonts w:eastAsiaTheme="minorHAnsi"/>
          <w:color w:val="000000"/>
          <w:lang w:eastAsia="en-US"/>
        </w:rPr>
        <w:t>40 минут (по решению образовательной организации). При определении продолжительности занятий в 1-х классах используется «ступенчатый» режим обучения: в первом полугодии (в сентябре, октябре − по 3 урока в день по 35 минут каждый, в</w:t>
      </w:r>
      <w:r>
        <w:rPr>
          <w:rFonts w:eastAsiaTheme="minorHAnsi"/>
          <w:color w:val="000000"/>
          <w:lang w:eastAsia="en-US"/>
        </w:rPr>
        <w:t xml:space="preserve"> </w:t>
      </w:r>
      <w:r w:rsidRPr="00964007">
        <w:rPr>
          <w:rFonts w:eastAsiaTheme="minorHAnsi"/>
          <w:color w:val="000000"/>
          <w:lang w:eastAsia="en-US"/>
        </w:rPr>
        <w:t>ноябре-декабре − по 4 урока по 35 минут каждый; январь-май − по 4 урока по 40 минут кажд</w:t>
      </w:r>
      <w:r>
        <w:rPr>
          <w:rFonts w:eastAsiaTheme="minorHAnsi"/>
          <w:color w:val="000000"/>
          <w:lang w:eastAsia="en-US"/>
        </w:rPr>
        <w:t>ый);</w:t>
      </w:r>
    </w:p>
    <w:p w:rsidR="00964007" w:rsidRPr="00964007" w:rsidRDefault="00964007" w:rsidP="00964007">
      <w:pPr>
        <w:autoSpaceDE w:val="0"/>
        <w:autoSpaceDN w:val="0"/>
        <w:adjustRightInd w:val="0"/>
        <w:ind w:firstLine="426"/>
        <w:jc w:val="both"/>
        <w:rPr>
          <w:rFonts w:eastAsiaTheme="minorHAnsi"/>
          <w:color w:val="000000"/>
          <w:lang w:eastAsia="en-US"/>
        </w:rPr>
      </w:pPr>
      <w:r w:rsidRPr="00964007">
        <w:rPr>
          <w:rFonts w:eastAsiaTheme="minorHAnsi"/>
          <w:color w:val="000000"/>
          <w:lang w:eastAsia="en-US"/>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РАС.</w:t>
      </w:r>
    </w:p>
    <w:p w:rsidR="00964007" w:rsidRPr="00964007" w:rsidRDefault="00964007" w:rsidP="00964007">
      <w:pPr>
        <w:autoSpaceDE w:val="0"/>
        <w:autoSpaceDN w:val="0"/>
        <w:adjustRightInd w:val="0"/>
        <w:ind w:firstLine="426"/>
        <w:jc w:val="both"/>
        <w:rPr>
          <w:rFonts w:eastAsiaTheme="minorHAnsi"/>
          <w:color w:val="000000"/>
          <w:lang w:eastAsia="en-US"/>
        </w:rPr>
      </w:pPr>
      <w:r w:rsidRPr="00964007">
        <w:rPr>
          <w:rFonts w:eastAsiaTheme="minorHAnsi"/>
          <w:color w:val="000000"/>
          <w:lang w:eastAsia="en-US"/>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w:t>
      </w:r>
      <w:r w:rsidR="00B4344B">
        <w:rPr>
          <w:rFonts w:eastAsiaTheme="minorHAnsi"/>
          <w:color w:val="000000"/>
          <w:lang w:eastAsia="en-US"/>
        </w:rPr>
        <w:t>2</w:t>
      </w:r>
      <w:r w:rsidRPr="00964007">
        <w:rPr>
          <w:rFonts w:eastAsiaTheme="minorHAnsi"/>
          <w:color w:val="000000"/>
          <w:lang w:eastAsia="en-US"/>
        </w:rPr>
        <w:t>-го класса. На его изучение отводится 1 час в неделю. При проведении занятий по предмету «Иностранный язык» класс делится на две группы.</w:t>
      </w:r>
    </w:p>
    <w:p w:rsidR="00964007" w:rsidRPr="00964007" w:rsidRDefault="00964007" w:rsidP="00964007">
      <w:pPr>
        <w:autoSpaceDE w:val="0"/>
        <w:autoSpaceDN w:val="0"/>
        <w:adjustRightInd w:val="0"/>
        <w:ind w:firstLine="426"/>
        <w:jc w:val="both"/>
        <w:rPr>
          <w:rFonts w:eastAsiaTheme="minorHAnsi"/>
          <w:color w:val="000000"/>
          <w:lang w:eastAsia="en-US"/>
        </w:rPr>
      </w:pPr>
      <w:r w:rsidRPr="00964007">
        <w:rPr>
          <w:rFonts w:eastAsiaTheme="minorHAnsi"/>
          <w:color w:val="000000"/>
          <w:lang w:eastAsia="en-US"/>
        </w:rPr>
        <w:t>Часы коррекционно-развивающей области представлены индивидуальными коррекционно-развивающими занятиями</w:t>
      </w:r>
      <w:r w:rsidR="00B4344B">
        <w:rPr>
          <w:rFonts w:eastAsiaTheme="minorHAnsi"/>
          <w:color w:val="000000"/>
          <w:lang w:eastAsia="en-US"/>
        </w:rPr>
        <w:t xml:space="preserve"> (игровая студия «Переменка»)</w:t>
      </w:r>
      <w:r w:rsidRPr="00964007">
        <w:rPr>
          <w:rFonts w:eastAsiaTheme="minorHAnsi"/>
          <w:color w:val="000000"/>
          <w:lang w:eastAsia="en-US"/>
        </w:rPr>
        <w:t>, направленными на коррекцию недостатков психофизического развития обучающ</w:t>
      </w:r>
      <w:r w:rsidR="00B4344B">
        <w:rPr>
          <w:rFonts w:eastAsiaTheme="minorHAnsi"/>
          <w:color w:val="000000"/>
          <w:lang w:eastAsia="en-US"/>
        </w:rPr>
        <w:t>его</w:t>
      </w:r>
      <w:r w:rsidRPr="00964007">
        <w:rPr>
          <w:rFonts w:eastAsiaTheme="minorHAnsi"/>
          <w:color w:val="000000"/>
          <w:lang w:eastAsia="en-US"/>
        </w:rPr>
        <w:t>ся</w:t>
      </w:r>
      <w:r w:rsidR="00B4344B">
        <w:rPr>
          <w:rFonts w:eastAsiaTheme="minorHAnsi"/>
          <w:color w:val="000000"/>
          <w:lang w:eastAsia="en-US"/>
        </w:rPr>
        <w:t xml:space="preserve">. </w:t>
      </w:r>
      <w:r w:rsidRPr="00964007">
        <w:rPr>
          <w:rFonts w:eastAsiaTheme="minorHAnsi"/>
          <w:color w:val="000000"/>
          <w:lang w:eastAsia="en-US"/>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964007" w:rsidRDefault="00964007" w:rsidP="00964007">
      <w:pPr>
        <w:autoSpaceDE w:val="0"/>
        <w:autoSpaceDN w:val="0"/>
        <w:adjustRightInd w:val="0"/>
        <w:ind w:firstLine="426"/>
        <w:jc w:val="both"/>
        <w:rPr>
          <w:rFonts w:eastAsiaTheme="minorHAnsi"/>
          <w:color w:val="000000"/>
          <w:lang w:eastAsia="en-US"/>
        </w:rPr>
      </w:pPr>
      <w:r w:rsidRPr="00964007">
        <w:rPr>
          <w:rFonts w:eastAsiaTheme="minorHAnsi"/>
          <w:color w:val="000000"/>
          <w:lang w:eastAsia="en-US"/>
        </w:rPr>
        <w:t>Количество учебных занятий за 5 учебных лет не может составлять более 3732 часов, за 6 лет – более 4478 часов.</w:t>
      </w:r>
    </w:p>
    <w:p w:rsidR="00944C86" w:rsidRDefault="00944C86" w:rsidP="00964007">
      <w:pPr>
        <w:autoSpaceDE w:val="0"/>
        <w:autoSpaceDN w:val="0"/>
        <w:adjustRightInd w:val="0"/>
        <w:ind w:firstLine="426"/>
        <w:jc w:val="both"/>
        <w:rPr>
          <w:rFonts w:eastAsiaTheme="minorHAnsi"/>
          <w:color w:val="000000"/>
          <w:lang w:eastAsia="en-US"/>
        </w:rPr>
      </w:pPr>
      <w:r w:rsidRPr="00944C86">
        <w:rPr>
          <w:rFonts w:eastAsiaTheme="minorHAnsi"/>
          <w:color w:val="000000"/>
          <w:lang w:eastAsia="en-US"/>
        </w:rPr>
        <w:t>Время, отводимое на внеурочную деятельность, на ступени начального общего обучения составляет − 1680 часов (2016 часов за 6 лет), из них не менее 850 ч. (1010 ч. за 6 лет) приходится на коррекционно-развивающее направление.</w:t>
      </w:r>
    </w:p>
    <w:p w:rsidR="0012127E" w:rsidRPr="0012127E" w:rsidRDefault="0012127E" w:rsidP="005B630B">
      <w:pPr>
        <w:autoSpaceDE w:val="0"/>
        <w:autoSpaceDN w:val="0"/>
        <w:adjustRightInd w:val="0"/>
        <w:jc w:val="center"/>
        <w:rPr>
          <w:rFonts w:eastAsiaTheme="minorHAnsi"/>
          <w:b/>
          <w:bCs/>
          <w:color w:val="000000"/>
          <w:sz w:val="16"/>
          <w:szCs w:val="16"/>
          <w:lang w:eastAsia="en-US"/>
        </w:rPr>
      </w:pPr>
    </w:p>
    <w:p w:rsidR="005B630B" w:rsidRPr="000C1C6F" w:rsidRDefault="00703E1D" w:rsidP="005B630B">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У</w:t>
      </w:r>
      <w:r w:rsidR="005B630B" w:rsidRPr="00944C86">
        <w:rPr>
          <w:rFonts w:eastAsiaTheme="minorHAnsi"/>
          <w:b/>
          <w:bCs/>
          <w:color w:val="000000"/>
          <w:lang w:eastAsia="en-US"/>
        </w:rPr>
        <w:t xml:space="preserve">чебный план </w:t>
      </w:r>
      <w:r w:rsidR="005B630B" w:rsidRPr="000C1C6F">
        <w:rPr>
          <w:rFonts w:eastAsiaTheme="minorHAnsi"/>
          <w:b/>
          <w:bCs/>
          <w:color w:val="000000"/>
          <w:lang w:eastAsia="en-US"/>
        </w:rPr>
        <w:t>НОО</w:t>
      </w:r>
    </w:p>
    <w:p w:rsidR="005B630B" w:rsidRDefault="005B630B" w:rsidP="005B630B">
      <w:pPr>
        <w:autoSpaceDE w:val="0"/>
        <w:autoSpaceDN w:val="0"/>
        <w:adjustRightInd w:val="0"/>
        <w:jc w:val="center"/>
        <w:rPr>
          <w:rFonts w:eastAsiaTheme="minorHAnsi"/>
          <w:b/>
          <w:bCs/>
          <w:color w:val="000000"/>
          <w:lang w:eastAsia="en-US"/>
        </w:rPr>
      </w:pPr>
      <w:r w:rsidRPr="00944C86">
        <w:rPr>
          <w:rFonts w:eastAsiaTheme="minorHAnsi"/>
          <w:b/>
          <w:bCs/>
          <w:color w:val="000000"/>
          <w:lang w:eastAsia="en-US"/>
        </w:rPr>
        <w:t>обучающихся с расстройствами аутистического спектра</w:t>
      </w:r>
      <w:r w:rsidR="00B4344B">
        <w:rPr>
          <w:rFonts w:eastAsiaTheme="minorHAnsi"/>
          <w:b/>
          <w:bCs/>
          <w:color w:val="000000"/>
          <w:lang w:eastAsia="en-US"/>
        </w:rPr>
        <w:t xml:space="preserve"> </w:t>
      </w:r>
      <w:r w:rsidRPr="00944C86">
        <w:rPr>
          <w:rFonts w:eastAsiaTheme="minorHAnsi"/>
          <w:b/>
          <w:bCs/>
          <w:color w:val="000000"/>
          <w:lang w:eastAsia="en-US"/>
        </w:rPr>
        <w:t xml:space="preserve">(вариант 8.2.) </w:t>
      </w:r>
      <w:r w:rsidR="007664FA">
        <w:rPr>
          <w:rFonts w:eastAsiaTheme="minorHAnsi"/>
          <w:b/>
          <w:bCs/>
          <w:color w:val="000000"/>
          <w:lang w:eastAsia="en-US"/>
        </w:rPr>
        <w:t>соответствует учебному плану 1-4 классов</w:t>
      </w:r>
    </w:p>
    <w:p w:rsidR="007664FA" w:rsidRPr="00C44F4E" w:rsidRDefault="007664FA" w:rsidP="007664FA">
      <w:pPr>
        <w:pStyle w:val="a3"/>
        <w:jc w:val="both"/>
        <w:rPr>
          <w:b/>
        </w:rPr>
      </w:pPr>
      <w:r w:rsidRPr="00C44F4E">
        <w:t xml:space="preserve">Ссылка на приложение: </w:t>
      </w:r>
      <w:hyperlink r:id="rId11" w:history="1">
        <w:r w:rsidRPr="00C44F4E">
          <w:rPr>
            <w:rStyle w:val="af1"/>
          </w:rPr>
          <w:t>https://sh7-vyazma-r66.gosweb.gosuslugi.ru/netcat_files/30/50/Uchebnyy_plan_1_3_5_9_10.pdf</w:t>
        </w:r>
      </w:hyperlink>
    </w:p>
    <w:p w:rsidR="007664FA" w:rsidRPr="007664FA" w:rsidRDefault="007664FA" w:rsidP="005B630B">
      <w:pPr>
        <w:autoSpaceDE w:val="0"/>
        <w:autoSpaceDN w:val="0"/>
        <w:adjustRightInd w:val="0"/>
        <w:jc w:val="center"/>
        <w:rPr>
          <w:rFonts w:eastAsiaTheme="minorHAnsi"/>
          <w:b/>
          <w:bCs/>
          <w:color w:val="000000"/>
          <w:sz w:val="16"/>
          <w:szCs w:val="16"/>
          <w:lang w:eastAsia="en-US"/>
        </w:rPr>
      </w:pPr>
    </w:p>
    <w:p w:rsidR="00EB18DB" w:rsidRPr="00CB3CBA" w:rsidRDefault="00EB18DB" w:rsidP="00EB18DB">
      <w:pPr>
        <w:autoSpaceDE w:val="0"/>
        <w:autoSpaceDN w:val="0"/>
        <w:adjustRightInd w:val="0"/>
        <w:spacing w:before="120" w:after="120"/>
        <w:jc w:val="center"/>
        <w:rPr>
          <w:rFonts w:eastAsiaTheme="minorHAnsi"/>
          <w:color w:val="000000"/>
          <w:lang w:eastAsia="en-US"/>
        </w:rPr>
      </w:pPr>
      <w:r>
        <w:rPr>
          <w:rFonts w:eastAsiaTheme="minorHAnsi"/>
          <w:b/>
          <w:bCs/>
          <w:color w:val="000000"/>
          <w:lang w:eastAsia="en-US"/>
        </w:rPr>
        <w:t>4.5</w:t>
      </w:r>
      <w:r w:rsidRPr="00CB3CBA">
        <w:rPr>
          <w:rFonts w:eastAsiaTheme="minorHAnsi"/>
          <w:b/>
          <w:bCs/>
          <w:color w:val="000000"/>
          <w:lang w:eastAsia="en-US"/>
        </w:rPr>
        <w:t xml:space="preserve">. СИСТЕМА УСЛОВИЙ РЕАЛИЗАЦИИ </w:t>
      </w:r>
      <w:r>
        <w:rPr>
          <w:rFonts w:eastAsiaTheme="minorHAnsi"/>
          <w:b/>
          <w:bCs/>
          <w:color w:val="000000"/>
          <w:lang w:eastAsia="en-US"/>
        </w:rPr>
        <w:t>АООП НОО</w:t>
      </w:r>
      <w:r w:rsidRPr="00CB3CBA">
        <w:rPr>
          <w:rFonts w:eastAsiaTheme="minorHAnsi"/>
          <w:b/>
          <w:bCs/>
          <w:color w:val="000000"/>
          <w:lang w:eastAsia="en-US"/>
        </w:rPr>
        <w:t xml:space="preserve"> </w:t>
      </w:r>
    </w:p>
    <w:p w:rsidR="00EB18DB" w:rsidRPr="00263164" w:rsidRDefault="00EB18DB" w:rsidP="00EB18DB">
      <w:pPr>
        <w:pStyle w:val="a3"/>
        <w:tabs>
          <w:tab w:val="left" w:pos="426"/>
          <w:tab w:val="left" w:pos="993"/>
        </w:tabs>
        <w:ind w:firstLine="426"/>
        <w:jc w:val="both"/>
      </w:pPr>
      <w:r w:rsidRPr="00263164">
        <w:t xml:space="preserve">Система условий реализации программы основного общего образования, созданная в </w:t>
      </w:r>
      <w:r w:rsidR="007664FA" w:rsidRPr="00263164">
        <w:t>образовательной организации,</w:t>
      </w:r>
      <w:r w:rsidRPr="00263164">
        <w:t xml:space="preserve"> соответствует требованиям ФГОС ООО и направлена на: </w:t>
      </w:r>
    </w:p>
    <w:p w:rsidR="00EB18DB" w:rsidRPr="00263164" w:rsidRDefault="00EB18DB" w:rsidP="00407BBE">
      <w:pPr>
        <w:pStyle w:val="a3"/>
        <w:numPr>
          <w:ilvl w:val="0"/>
          <w:numId w:val="30"/>
        </w:numPr>
        <w:tabs>
          <w:tab w:val="left" w:pos="0"/>
          <w:tab w:val="left" w:pos="426"/>
        </w:tabs>
        <w:ind w:left="0" w:firstLine="426"/>
        <w:jc w:val="both"/>
      </w:pPr>
      <w:r w:rsidRPr="00263164">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EB18DB" w:rsidRPr="00263164" w:rsidRDefault="00EB18DB" w:rsidP="00407BBE">
      <w:pPr>
        <w:pStyle w:val="a3"/>
        <w:numPr>
          <w:ilvl w:val="0"/>
          <w:numId w:val="30"/>
        </w:numPr>
        <w:tabs>
          <w:tab w:val="left" w:pos="0"/>
          <w:tab w:val="left" w:pos="426"/>
        </w:tabs>
        <w:ind w:left="0" w:firstLine="426"/>
        <w:jc w:val="both"/>
      </w:pPr>
      <w:r w:rsidRPr="00263164">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B18DB" w:rsidRPr="00263164" w:rsidRDefault="00EB18DB" w:rsidP="00407BBE">
      <w:pPr>
        <w:pStyle w:val="a3"/>
        <w:numPr>
          <w:ilvl w:val="0"/>
          <w:numId w:val="30"/>
        </w:numPr>
        <w:tabs>
          <w:tab w:val="left" w:pos="0"/>
          <w:tab w:val="left" w:pos="426"/>
        </w:tabs>
        <w:ind w:left="0" w:firstLine="426"/>
        <w:jc w:val="both"/>
      </w:pPr>
      <w:r w:rsidRPr="00263164">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EB18DB" w:rsidRPr="00263164" w:rsidRDefault="00EB18DB" w:rsidP="00407BBE">
      <w:pPr>
        <w:pStyle w:val="a3"/>
        <w:numPr>
          <w:ilvl w:val="0"/>
          <w:numId w:val="30"/>
        </w:numPr>
        <w:tabs>
          <w:tab w:val="left" w:pos="0"/>
          <w:tab w:val="left" w:pos="426"/>
        </w:tabs>
        <w:ind w:left="0" w:firstLine="426"/>
        <w:jc w:val="both"/>
      </w:pPr>
      <w:r w:rsidRPr="00263164">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B18DB" w:rsidRPr="00263164" w:rsidRDefault="00EB18DB" w:rsidP="00407BBE">
      <w:pPr>
        <w:pStyle w:val="a3"/>
        <w:numPr>
          <w:ilvl w:val="0"/>
          <w:numId w:val="30"/>
        </w:numPr>
        <w:tabs>
          <w:tab w:val="left" w:pos="0"/>
          <w:tab w:val="left" w:pos="426"/>
        </w:tabs>
        <w:ind w:left="0" w:firstLine="426"/>
        <w:jc w:val="both"/>
      </w:pPr>
      <w:r w:rsidRPr="00263164">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EB18DB" w:rsidRPr="00263164" w:rsidRDefault="00EB18DB" w:rsidP="00407BBE">
      <w:pPr>
        <w:pStyle w:val="a3"/>
        <w:numPr>
          <w:ilvl w:val="0"/>
          <w:numId w:val="30"/>
        </w:numPr>
        <w:tabs>
          <w:tab w:val="left" w:pos="0"/>
          <w:tab w:val="left" w:pos="426"/>
        </w:tabs>
        <w:ind w:left="0" w:firstLine="426"/>
        <w:jc w:val="both"/>
      </w:pPr>
      <w:r w:rsidRPr="00263164">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EB18DB" w:rsidRPr="00263164" w:rsidRDefault="00EB18DB" w:rsidP="00407BBE">
      <w:pPr>
        <w:pStyle w:val="a3"/>
        <w:numPr>
          <w:ilvl w:val="0"/>
          <w:numId w:val="30"/>
        </w:numPr>
        <w:tabs>
          <w:tab w:val="left" w:pos="0"/>
          <w:tab w:val="left" w:pos="426"/>
        </w:tabs>
        <w:ind w:left="0" w:firstLine="426"/>
        <w:jc w:val="both"/>
      </w:pPr>
      <w:r w:rsidRPr="00263164">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EB18DB" w:rsidRPr="00263164" w:rsidRDefault="00EB18DB" w:rsidP="00407BBE">
      <w:pPr>
        <w:pStyle w:val="a3"/>
        <w:numPr>
          <w:ilvl w:val="0"/>
          <w:numId w:val="30"/>
        </w:numPr>
        <w:tabs>
          <w:tab w:val="left" w:pos="0"/>
          <w:tab w:val="left" w:pos="426"/>
        </w:tabs>
        <w:ind w:left="0" w:firstLine="426"/>
        <w:jc w:val="both"/>
      </w:pPr>
      <w:r w:rsidRPr="00263164">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EB18DB" w:rsidRPr="00263164" w:rsidRDefault="00EB18DB" w:rsidP="00407BBE">
      <w:pPr>
        <w:pStyle w:val="a3"/>
        <w:numPr>
          <w:ilvl w:val="0"/>
          <w:numId w:val="30"/>
        </w:numPr>
        <w:tabs>
          <w:tab w:val="left" w:pos="0"/>
          <w:tab w:val="left" w:pos="426"/>
        </w:tabs>
        <w:ind w:left="0" w:firstLine="426"/>
        <w:jc w:val="both"/>
      </w:pPr>
      <w:r w:rsidRPr="00263164">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EB18DB" w:rsidRPr="00263164" w:rsidRDefault="00EB18DB" w:rsidP="00407BBE">
      <w:pPr>
        <w:pStyle w:val="a3"/>
        <w:numPr>
          <w:ilvl w:val="0"/>
          <w:numId w:val="30"/>
        </w:numPr>
        <w:tabs>
          <w:tab w:val="left" w:pos="0"/>
          <w:tab w:val="left" w:pos="426"/>
        </w:tabs>
        <w:ind w:left="0" w:firstLine="426"/>
        <w:jc w:val="both"/>
      </w:pPr>
      <w:r w:rsidRPr="00263164">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EB18DB" w:rsidRPr="00263164" w:rsidRDefault="00EB18DB" w:rsidP="00407BBE">
      <w:pPr>
        <w:pStyle w:val="a3"/>
        <w:numPr>
          <w:ilvl w:val="0"/>
          <w:numId w:val="30"/>
        </w:numPr>
        <w:tabs>
          <w:tab w:val="left" w:pos="0"/>
          <w:tab w:val="left" w:pos="426"/>
        </w:tabs>
        <w:ind w:left="0" w:firstLine="426"/>
        <w:jc w:val="both"/>
      </w:pPr>
      <w:r w:rsidRPr="00263164">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EB18DB" w:rsidRPr="00263164" w:rsidRDefault="00EB18DB" w:rsidP="00407BBE">
      <w:pPr>
        <w:pStyle w:val="a3"/>
        <w:numPr>
          <w:ilvl w:val="0"/>
          <w:numId w:val="30"/>
        </w:numPr>
        <w:tabs>
          <w:tab w:val="left" w:pos="0"/>
          <w:tab w:val="left" w:pos="426"/>
        </w:tabs>
        <w:ind w:left="0" w:firstLine="426"/>
        <w:jc w:val="both"/>
      </w:pPr>
      <w:r w:rsidRPr="00263164">
        <w:lastRenderedPageBreak/>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w:t>
      </w:r>
      <w:r w:rsidR="007664FA" w:rsidRPr="00263164">
        <w:t>информационной</w:t>
      </w:r>
      <w:r w:rsidRPr="00263164">
        <w:t xml:space="preserve"> и правовой компетентности; </w:t>
      </w:r>
    </w:p>
    <w:p w:rsidR="00EB18DB" w:rsidRPr="00263164" w:rsidRDefault="00EB18DB" w:rsidP="00407BBE">
      <w:pPr>
        <w:pStyle w:val="a3"/>
        <w:numPr>
          <w:ilvl w:val="0"/>
          <w:numId w:val="30"/>
        </w:numPr>
        <w:tabs>
          <w:tab w:val="left" w:pos="0"/>
          <w:tab w:val="left" w:pos="426"/>
        </w:tabs>
        <w:ind w:left="0" w:firstLine="426"/>
        <w:jc w:val="both"/>
      </w:pPr>
      <w:r w:rsidRPr="00263164">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EB18DB" w:rsidRPr="007664FA" w:rsidRDefault="00EB18DB" w:rsidP="00EB18DB">
      <w:pPr>
        <w:pStyle w:val="a3"/>
        <w:tabs>
          <w:tab w:val="left" w:pos="426"/>
          <w:tab w:val="left" w:pos="993"/>
        </w:tabs>
        <w:ind w:firstLine="426"/>
        <w:rPr>
          <w:b/>
          <w:i/>
          <w:sz w:val="16"/>
          <w:szCs w:val="16"/>
        </w:rPr>
      </w:pPr>
    </w:p>
    <w:p w:rsidR="00EB18DB" w:rsidRPr="00263164" w:rsidRDefault="00EB18DB" w:rsidP="00EB18DB">
      <w:pPr>
        <w:pStyle w:val="a3"/>
        <w:tabs>
          <w:tab w:val="left" w:pos="426"/>
          <w:tab w:val="left" w:pos="993"/>
        </w:tabs>
        <w:ind w:firstLine="426"/>
        <w:rPr>
          <w:b/>
          <w:i/>
        </w:rPr>
      </w:pPr>
      <w:r w:rsidRPr="00263164">
        <w:rPr>
          <w:b/>
          <w:i/>
        </w:rPr>
        <w:t>4.5.1.</w:t>
      </w:r>
      <w:r w:rsidRPr="00263164">
        <w:rPr>
          <w:b/>
          <w:i/>
        </w:rPr>
        <w:tab/>
        <w:t>Кадровые условия реализации ООП.</w:t>
      </w:r>
    </w:p>
    <w:p w:rsidR="00EB18DB" w:rsidRPr="00263164" w:rsidRDefault="00EB18DB" w:rsidP="00EB18DB">
      <w:pPr>
        <w:pStyle w:val="a3"/>
        <w:ind w:firstLine="426"/>
        <w:jc w:val="both"/>
      </w:pPr>
      <w:r w:rsidRPr="00263164">
        <w:t>Для обеспечения реализации программы основного общего образования МБОУ СОШ№7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EB18DB" w:rsidRPr="00263164" w:rsidRDefault="00EB18DB" w:rsidP="00EB18DB">
      <w:pPr>
        <w:pStyle w:val="a3"/>
        <w:ind w:firstLine="426"/>
        <w:jc w:val="both"/>
      </w:pPr>
      <w:r w:rsidRPr="00263164">
        <w:t xml:space="preserve">   МБОУ СОШ№7 на 100% укомплектована педагогическими кадрами. Общая численность педагогических работников - 27 человек. Из них 80% имеют высшую и первую квалификационную категории. Высшее образование имеют 82% педагогов, среднее профессиональное - 18% педагогов, прошедших переподготовку - 7% педагогов.  </w:t>
      </w:r>
    </w:p>
    <w:p w:rsidR="00EB18DB" w:rsidRPr="00263164" w:rsidRDefault="00EB18DB" w:rsidP="00EB18DB">
      <w:pPr>
        <w:pStyle w:val="a3"/>
        <w:ind w:firstLine="426"/>
        <w:jc w:val="both"/>
      </w:pPr>
      <w:r w:rsidRPr="00263164">
        <w:t xml:space="preserve">Учителей с педагогическим стажем до 5 лет в школе 2 человека (7%). Педагогический стаж более 20 лет имеют 12 человек (43%). Педагогов в возрасте до 30 лет - 5 человек (18 % педагогов), пенсионного возраста – 5 человек (18 % педагогов), молодых специалистов – 1 человек (4 %). Средний возраст педагогов – 49 лет. </w:t>
      </w:r>
    </w:p>
    <w:p w:rsidR="00EB18DB" w:rsidRPr="00263164" w:rsidRDefault="00EB18DB" w:rsidP="00EB18DB">
      <w:pPr>
        <w:pStyle w:val="a3"/>
        <w:ind w:firstLine="426"/>
        <w:jc w:val="both"/>
      </w:pPr>
      <w:r w:rsidRPr="00263164">
        <w:t xml:space="preserve">Профессионализм педагогического коллектива определяется уровнем квалификационной категории учителя. В МБОУ СОШ№7 работают учителя: </w:t>
      </w:r>
    </w:p>
    <w:p w:rsidR="00EB18DB" w:rsidRPr="00263164" w:rsidRDefault="00EB18DB" w:rsidP="00EB18DB">
      <w:pPr>
        <w:pStyle w:val="a3"/>
        <w:ind w:firstLine="426"/>
        <w:jc w:val="both"/>
      </w:pPr>
      <w:r w:rsidRPr="00263164">
        <w:t xml:space="preserve">1. Имеющие высшую квалификационную категорию – 11 чел. </w:t>
      </w:r>
    </w:p>
    <w:p w:rsidR="00EB18DB" w:rsidRPr="00263164" w:rsidRDefault="00EB18DB" w:rsidP="00EB18DB">
      <w:pPr>
        <w:pStyle w:val="a3"/>
        <w:ind w:firstLine="426"/>
        <w:jc w:val="both"/>
      </w:pPr>
      <w:r w:rsidRPr="00263164">
        <w:t xml:space="preserve">2. Имеющие первую квалификационную категорию – 14 чел. </w:t>
      </w:r>
    </w:p>
    <w:p w:rsidR="00EB18DB" w:rsidRPr="00263164" w:rsidRDefault="00EB18DB" w:rsidP="00EB18DB">
      <w:pPr>
        <w:pStyle w:val="a3"/>
        <w:ind w:firstLine="426"/>
        <w:jc w:val="both"/>
      </w:pPr>
      <w:r w:rsidRPr="00263164">
        <w:t xml:space="preserve">3. Не имеющие квалификационной категории – 2 чел. </w:t>
      </w:r>
    </w:p>
    <w:p w:rsidR="00EB18DB" w:rsidRPr="007664FA" w:rsidRDefault="00EB18DB" w:rsidP="00EB18DB">
      <w:pPr>
        <w:pStyle w:val="a3"/>
        <w:ind w:firstLine="426"/>
        <w:jc w:val="both"/>
        <w:rPr>
          <w:rFonts w:eastAsiaTheme="minorHAnsi"/>
          <w:sz w:val="16"/>
          <w:szCs w:val="16"/>
          <w:lang w:eastAsia="en-US"/>
        </w:rPr>
      </w:pPr>
    </w:p>
    <w:p w:rsidR="00EB18DB" w:rsidRPr="00263164" w:rsidRDefault="00EB18DB" w:rsidP="00EB18DB">
      <w:pPr>
        <w:pStyle w:val="a3"/>
        <w:ind w:firstLine="426"/>
        <w:jc w:val="both"/>
        <w:rPr>
          <w:b/>
        </w:rPr>
      </w:pPr>
      <w:r w:rsidRPr="00263164">
        <w:rPr>
          <w:b/>
        </w:rPr>
        <w:t>Структура и органы управления образовательной организацией</w:t>
      </w:r>
    </w:p>
    <w:p w:rsidR="00EB18DB" w:rsidRPr="00172D8A" w:rsidRDefault="00EB18DB" w:rsidP="00EB18DB">
      <w:pPr>
        <w:pStyle w:val="a3"/>
        <w:ind w:firstLine="426"/>
        <w:jc w:val="both"/>
        <w:rPr>
          <w:b/>
          <w:sz w:val="10"/>
          <w:szCs w:val="10"/>
        </w:rPr>
      </w:pPr>
    </w:p>
    <w:tbl>
      <w:tblPr>
        <w:tblStyle w:val="a5"/>
        <w:tblW w:w="100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227"/>
        <w:gridCol w:w="1545"/>
        <w:gridCol w:w="245"/>
        <w:gridCol w:w="1796"/>
        <w:gridCol w:w="228"/>
        <w:gridCol w:w="1659"/>
        <w:gridCol w:w="227"/>
        <w:gridCol w:w="2109"/>
      </w:tblGrid>
      <w:tr w:rsidR="00EB18DB" w:rsidRPr="00532DCF" w:rsidTr="00677448">
        <w:tc>
          <w:tcPr>
            <w:tcW w:w="1991" w:type="dxa"/>
            <w:shd w:val="clear" w:color="auto" w:fill="A8D08D" w:themeFill="accent6" w:themeFillTint="99"/>
            <w:vAlign w:val="center"/>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85888" behindDoc="0" locked="0" layoutInCell="1" allowOverlap="1" wp14:anchorId="74F85528" wp14:editId="75E7D072">
                      <wp:simplePos x="0" y="0"/>
                      <wp:positionH relativeFrom="column">
                        <wp:posOffset>782955</wp:posOffset>
                      </wp:positionH>
                      <wp:positionV relativeFrom="paragraph">
                        <wp:posOffset>511175</wp:posOffset>
                      </wp:positionV>
                      <wp:extent cx="0" cy="200025"/>
                      <wp:effectExtent l="57150" t="38100" r="76200" b="952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11C4BB" id="_x0000_t32" coordsize="21600,21600" o:spt="32" o:oned="t" path="m,l21600,21600e" filled="f">
                      <v:path arrowok="t" fillok="f" o:connecttype="none"/>
                      <o:lock v:ext="edit" shapetype="t"/>
                    </v:shapetype>
                    <v:shape id="Прямая со стрелкой 16" o:spid="_x0000_s1026" type="#_x0000_t32" style="position:absolute;margin-left:61.65pt;margin-top:40.25pt;width:0;height:15.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" strokecolor="#c00000" strokeweight="2.25pt">
                      <v:stroke endarrow="open" joinstyle="miter"/>
                    </v:shape>
                  </w:pict>
                </mc:Fallback>
              </mc:AlternateContent>
            </w:r>
            <w:r>
              <w:rPr>
                <w:b/>
                <w:noProof/>
              </w:rPr>
              <mc:AlternateContent>
                <mc:Choice Requires="wps">
                  <w:drawing>
                    <wp:anchor distT="0" distB="0" distL="114300" distR="114300" simplePos="0" relativeHeight="251678720" behindDoc="0" locked="0" layoutInCell="1" allowOverlap="1" wp14:anchorId="59349B6D" wp14:editId="523B81BC">
                      <wp:simplePos x="0" y="0"/>
                      <wp:positionH relativeFrom="column">
                        <wp:posOffset>1156335</wp:posOffset>
                      </wp:positionH>
                      <wp:positionV relativeFrom="paragraph">
                        <wp:posOffset>509905</wp:posOffset>
                      </wp:positionV>
                      <wp:extent cx="1322705" cy="514350"/>
                      <wp:effectExtent l="38100" t="19050" r="10795" b="76200"/>
                      <wp:wrapNone/>
                      <wp:docPr id="8" name="Прямая со стрелкой 8"/>
                      <wp:cNvGraphicFramePr/>
                      <a:graphic xmlns:a="http://schemas.openxmlformats.org/drawingml/2006/main">
                        <a:graphicData uri="http://schemas.microsoft.com/office/word/2010/wordprocessingShape">
                          <wps:wsp>
                            <wps:cNvCnPr/>
                            <wps:spPr>
                              <a:xfrm flipH="1">
                                <a:off x="0" y="0"/>
                                <a:ext cx="1322705" cy="514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7D2A9" id="Прямая со стрелкой 8" o:spid="_x0000_s1026" type="#_x0000_t32" style="position:absolute;margin-left:91.05pt;margin-top:40.15pt;width:104.15pt;height:4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" strokecolor="#c00000" strokeweight="2.25pt">
                      <v:stroke endarrow="open" joinstyle="miter"/>
                    </v:shape>
                  </w:pict>
                </mc:Fallback>
              </mc:AlternateContent>
            </w:r>
            <w:r w:rsidRPr="00532DCF">
              <w:rPr>
                <w:b/>
              </w:rPr>
              <w:t>Педагогический совет</w:t>
            </w:r>
          </w:p>
        </w:tc>
        <w:tc>
          <w:tcPr>
            <w:tcW w:w="227" w:type="dxa"/>
            <w:vAlign w:val="center"/>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74624" behindDoc="0" locked="0" layoutInCell="1" allowOverlap="1" wp14:anchorId="4C8DB600" wp14:editId="738BFCB5">
                      <wp:simplePos x="0" y="0"/>
                      <wp:positionH relativeFrom="column">
                        <wp:posOffset>-72390</wp:posOffset>
                      </wp:positionH>
                      <wp:positionV relativeFrom="paragraph">
                        <wp:posOffset>259080</wp:posOffset>
                      </wp:positionV>
                      <wp:extent cx="1285240" cy="0"/>
                      <wp:effectExtent l="38100" t="133350" r="0" b="133350"/>
                      <wp:wrapNone/>
                      <wp:docPr id="9" name="Прямая со стрелкой 9"/>
                      <wp:cNvGraphicFramePr/>
                      <a:graphic xmlns:a="http://schemas.openxmlformats.org/drawingml/2006/main">
                        <a:graphicData uri="http://schemas.microsoft.com/office/word/2010/wordprocessingShape">
                          <wps:wsp>
                            <wps:cNvCnPr/>
                            <wps:spPr>
                              <a:xfrm flipH="1">
                                <a:off x="0" y="0"/>
                                <a:ext cx="128524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2D325" id="Прямая со стрелкой 9" o:spid="_x0000_s1026" type="#_x0000_t32" style="position:absolute;margin-left:-5.7pt;margin-top:20.4pt;width:101.2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" strokecolor="#c00000" strokeweight="2.25pt">
                      <v:stroke endarrow="open" joinstyle="miter"/>
                    </v:shape>
                  </w:pict>
                </mc:Fallback>
              </mc:AlternateContent>
            </w:r>
          </w:p>
        </w:tc>
        <w:tc>
          <w:tcPr>
            <w:tcW w:w="1545" w:type="dxa"/>
            <w:shd w:val="clear" w:color="auto" w:fill="FFFFFF" w:themeFill="background1"/>
          </w:tcPr>
          <w:p w:rsidR="00EB18DB" w:rsidRPr="00532DCF" w:rsidRDefault="00EB18DB" w:rsidP="00677448">
            <w:pPr>
              <w:pStyle w:val="a3"/>
              <w:jc w:val="center"/>
              <w:rPr>
                <w:b/>
              </w:rPr>
            </w:pPr>
          </w:p>
        </w:tc>
        <w:tc>
          <w:tcPr>
            <w:tcW w:w="245" w:type="dxa"/>
            <w:shd w:val="clear" w:color="auto" w:fill="FFFFFF" w:themeFill="background1"/>
          </w:tcPr>
          <w:p w:rsidR="00EB18DB" w:rsidRPr="00532DCF" w:rsidRDefault="00EB18DB" w:rsidP="00677448">
            <w:pPr>
              <w:pStyle w:val="a3"/>
              <w:jc w:val="center"/>
              <w:rPr>
                <w:b/>
              </w:rPr>
            </w:pPr>
          </w:p>
        </w:tc>
        <w:tc>
          <w:tcPr>
            <w:tcW w:w="1796" w:type="dxa"/>
            <w:shd w:val="clear" w:color="auto" w:fill="A8D08D" w:themeFill="accent6" w:themeFillTint="99"/>
            <w:vAlign w:val="center"/>
          </w:tcPr>
          <w:p w:rsidR="00EB18DB" w:rsidRPr="00532DCF" w:rsidRDefault="00EB18DB" w:rsidP="00677448">
            <w:pPr>
              <w:pStyle w:val="a3"/>
              <w:jc w:val="center"/>
              <w:rPr>
                <w:b/>
              </w:rPr>
            </w:pPr>
            <w:r w:rsidRPr="00532DCF">
              <w:rPr>
                <w:b/>
              </w:rPr>
              <w:t>Директор</w:t>
            </w:r>
          </w:p>
        </w:tc>
        <w:tc>
          <w:tcPr>
            <w:tcW w:w="228" w:type="dxa"/>
          </w:tcPr>
          <w:p w:rsidR="00EB18DB" w:rsidRDefault="00EB18DB" w:rsidP="00677448">
            <w:pPr>
              <w:pStyle w:val="a3"/>
              <w:jc w:val="center"/>
              <w:rPr>
                <w:b/>
                <w:noProof/>
              </w:rPr>
            </w:pPr>
            <w:r>
              <w:rPr>
                <w:b/>
                <w:noProof/>
              </w:rPr>
              <mc:AlternateContent>
                <mc:Choice Requires="wps">
                  <w:drawing>
                    <wp:anchor distT="0" distB="0" distL="114300" distR="114300" simplePos="0" relativeHeight="251680768" behindDoc="0" locked="0" layoutInCell="1" allowOverlap="1" wp14:anchorId="1057A3AC" wp14:editId="0D2EC9D7">
                      <wp:simplePos x="0" y="0"/>
                      <wp:positionH relativeFrom="column">
                        <wp:posOffset>-69851</wp:posOffset>
                      </wp:positionH>
                      <wp:positionV relativeFrom="paragraph">
                        <wp:posOffset>346710</wp:posOffset>
                      </wp:positionV>
                      <wp:extent cx="1362075" cy="676275"/>
                      <wp:effectExtent l="0" t="57150" r="28575" b="66675"/>
                      <wp:wrapNone/>
                      <wp:docPr id="13" name="Прямая со стрелкой 13"/>
                      <wp:cNvGraphicFramePr/>
                      <a:graphic xmlns:a="http://schemas.openxmlformats.org/drawingml/2006/main">
                        <a:graphicData uri="http://schemas.microsoft.com/office/word/2010/wordprocessingShape">
                          <wps:wsp>
                            <wps:cNvCnPr/>
                            <wps:spPr>
                              <a:xfrm>
                                <a:off x="0" y="0"/>
                                <a:ext cx="1362075" cy="676275"/>
                              </a:xfrm>
                              <a:prstGeom prst="straightConnector1">
                                <a:avLst/>
                              </a:prstGeom>
                              <a:ln w="285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C37C94" id="Прямая со стрелкой 13" o:spid="_x0000_s1026" type="#_x0000_t32" style="position:absolute;margin-left:-5.5pt;margin-top:27.3pt;width:107.25pt;height:53.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" strokecolor="#c00000" strokeweight="2.25pt">
                      <v:stroke startarrow="open" endarrow="open" joinstyle="miter"/>
                    </v:shape>
                  </w:pict>
                </mc:Fallback>
              </mc:AlternateContent>
            </w:r>
            <w:r>
              <w:rPr>
                <w:b/>
                <w:noProof/>
              </w:rPr>
              <mc:AlternateContent>
                <mc:Choice Requires="wps">
                  <w:drawing>
                    <wp:anchor distT="0" distB="0" distL="114300" distR="114300" simplePos="0" relativeHeight="251675648" behindDoc="0" locked="0" layoutInCell="1" allowOverlap="1" wp14:anchorId="5701F41A" wp14:editId="00FE6FBA">
                      <wp:simplePos x="0" y="0"/>
                      <wp:positionH relativeFrom="column">
                        <wp:posOffset>-65405</wp:posOffset>
                      </wp:positionH>
                      <wp:positionV relativeFrom="paragraph">
                        <wp:posOffset>349250</wp:posOffset>
                      </wp:positionV>
                      <wp:extent cx="1181100" cy="0"/>
                      <wp:effectExtent l="0" t="133350" r="0" b="133350"/>
                      <wp:wrapNone/>
                      <wp:docPr id="18" name="Прямая со стрелкой 18"/>
                      <wp:cNvGraphicFramePr/>
                      <a:graphic xmlns:a="http://schemas.openxmlformats.org/drawingml/2006/main">
                        <a:graphicData uri="http://schemas.microsoft.com/office/word/2010/wordprocessingShape">
                          <wps:wsp>
                            <wps:cNvCnPr/>
                            <wps:spPr>
                              <a:xfrm flipV="1">
                                <a:off x="0" y="0"/>
                                <a:ext cx="118110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8FB1EF" id="Прямая со стрелкой 18" o:spid="_x0000_s1026" type="#_x0000_t32" style="position:absolute;margin-left:-5.15pt;margin-top:27.5pt;width:93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" strokecolor="#c00000" strokeweight="2.25pt">
                      <v:stroke endarrow="open" joinstyle="miter"/>
                    </v:shape>
                  </w:pict>
                </mc:Fallback>
              </mc:AlternateContent>
            </w:r>
          </w:p>
        </w:tc>
        <w:tc>
          <w:tcPr>
            <w:tcW w:w="1659" w:type="dxa"/>
            <w:vAlign w:val="center"/>
          </w:tcPr>
          <w:p w:rsidR="00EB18DB" w:rsidRPr="00532DCF" w:rsidRDefault="00EB18DB" w:rsidP="00677448">
            <w:pPr>
              <w:pStyle w:val="a3"/>
              <w:jc w:val="center"/>
              <w:rPr>
                <w:b/>
              </w:rPr>
            </w:pPr>
          </w:p>
        </w:tc>
        <w:tc>
          <w:tcPr>
            <w:tcW w:w="227" w:type="dxa"/>
            <w:shd w:val="clear" w:color="auto" w:fill="FFFFFF" w:themeFill="background1"/>
          </w:tcPr>
          <w:p w:rsidR="00EB18DB" w:rsidRDefault="00EB18DB" w:rsidP="00677448">
            <w:pPr>
              <w:pStyle w:val="a3"/>
              <w:jc w:val="center"/>
              <w:rPr>
                <w:b/>
              </w:rPr>
            </w:pPr>
          </w:p>
        </w:tc>
        <w:tc>
          <w:tcPr>
            <w:tcW w:w="2109" w:type="dxa"/>
            <w:shd w:val="clear" w:color="auto" w:fill="A8D08D" w:themeFill="accent6" w:themeFillTint="99"/>
            <w:vAlign w:val="center"/>
          </w:tcPr>
          <w:p w:rsidR="00EB18DB" w:rsidRPr="00532DCF" w:rsidRDefault="00EB18DB" w:rsidP="00677448">
            <w:pPr>
              <w:pStyle w:val="a3"/>
              <w:jc w:val="center"/>
              <w:rPr>
                <w:b/>
              </w:rPr>
            </w:pPr>
            <w:r>
              <w:rPr>
                <w:b/>
              </w:rPr>
              <w:t>Общее собрание работников учреждения</w:t>
            </w:r>
          </w:p>
        </w:tc>
      </w:tr>
      <w:tr w:rsidR="00EB18DB" w:rsidRPr="00532DCF" w:rsidTr="00677448">
        <w:tc>
          <w:tcPr>
            <w:tcW w:w="1991" w:type="dxa"/>
            <w:vAlign w:val="center"/>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84864" behindDoc="0" locked="0" layoutInCell="1" allowOverlap="1" wp14:anchorId="6C9CDCDF" wp14:editId="58D24C20">
                      <wp:simplePos x="0" y="0"/>
                      <wp:positionH relativeFrom="column">
                        <wp:posOffset>347980</wp:posOffset>
                      </wp:positionH>
                      <wp:positionV relativeFrom="paragraph">
                        <wp:posOffset>-6350</wp:posOffset>
                      </wp:positionV>
                      <wp:extent cx="0" cy="190500"/>
                      <wp:effectExtent l="133350" t="0" r="7620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B18BA" id="Прямая со стрелкой 19" o:spid="_x0000_s1026" type="#_x0000_t32" style="position:absolute;margin-left:27.4pt;margin-top:-.5pt;width:0;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" strokecolor="#c00000" strokeweight="2.25pt">
                      <v:stroke endarrow="open" joinstyle="miter"/>
                    </v:shape>
                  </w:pict>
                </mc:Fallback>
              </mc:AlternateContent>
            </w:r>
          </w:p>
        </w:tc>
        <w:tc>
          <w:tcPr>
            <w:tcW w:w="227" w:type="dxa"/>
            <w:vAlign w:val="center"/>
          </w:tcPr>
          <w:p w:rsidR="00EB18DB" w:rsidRPr="00532DCF" w:rsidRDefault="00EB18DB" w:rsidP="00677448">
            <w:pPr>
              <w:pStyle w:val="a3"/>
              <w:jc w:val="center"/>
              <w:rPr>
                <w:b/>
              </w:rPr>
            </w:pPr>
          </w:p>
        </w:tc>
        <w:tc>
          <w:tcPr>
            <w:tcW w:w="1545" w:type="dxa"/>
            <w:shd w:val="clear" w:color="auto" w:fill="FFFFFF" w:themeFill="background1"/>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79744" behindDoc="0" locked="0" layoutInCell="1" allowOverlap="1" wp14:anchorId="62E8F38E" wp14:editId="1DD47132">
                      <wp:simplePos x="0" y="0"/>
                      <wp:positionH relativeFrom="column">
                        <wp:posOffset>407035</wp:posOffset>
                      </wp:positionH>
                      <wp:positionV relativeFrom="paragraph">
                        <wp:posOffset>14605</wp:posOffset>
                      </wp:positionV>
                      <wp:extent cx="666750" cy="904875"/>
                      <wp:effectExtent l="38100" t="19050" r="19050" b="47625"/>
                      <wp:wrapNone/>
                      <wp:docPr id="20" name="Прямая со стрелкой 20"/>
                      <wp:cNvGraphicFramePr/>
                      <a:graphic xmlns:a="http://schemas.openxmlformats.org/drawingml/2006/main">
                        <a:graphicData uri="http://schemas.microsoft.com/office/word/2010/wordprocessingShape">
                          <wps:wsp>
                            <wps:cNvCnPr/>
                            <wps:spPr>
                              <a:xfrm flipH="1">
                                <a:off x="0" y="0"/>
                                <a:ext cx="666750" cy="9048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0CD6F" id="Прямая со стрелкой 20" o:spid="_x0000_s1026" type="#_x0000_t32" style="position:absolute;margin-left:32.05pt;margin-top:1.15pt;width:52.5pt;height:71.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" strokecolor="#c00000" strokeweight="2.25pt">
                      <v:stroke endarrow="open" joinstyle="miter"/>
                    </v:shape>
                  </w:pict>
                </mc:Fallback>
              </mc:AlternateContent>
            </w:r>
          </w:p>
        </w:tc>
        <w:tc>
          <w:tcPr>
            <w:tcW w:w="245" w:type="dxa"/>
            <w:shd w:val="clear" w:color="auto" w:fill="FFFFFF" w:themeFill="background1"/>
          </w:tcPr>
          <w:p w:rsidR="00EB18DB" w:rsidRPr="00532DCF" w:rsidRDefault="00EB18DB" w:rsidP="00677448">
            <w:pPr>
              <w:pStyle w:val="a3"/>
              <w:jc w:val="center"/>
              <w:rPr>
                <w:b/>
              </w:rPr>
            </w:pPr>
          </w:p>
        </w:tc>
        <w:tc>
          <w:tcPr>
            <w:tcW w:w="1796" w:type="dxa"/>
            <w:vAlign w:val="center"/>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76672" behindDoc="0" locked="0" layoutInCell="1" allowOverlap="1" wp14:anchorId="0CA0159B" wp14:editId="74699899">
                      <wp:simplePos x="0" y="0"/>
                      <wp:positionH relativeFrom="column">
                        <wp:posOffset>461010</wp:posOffset>
                      </wp:positionH>
                      <wp:positionV relativeFrom="paragraph">
                        <wp:posOffset>14605</wp:posOffset>
                      </wp:positionV>
                      <wp:extent cx="0" cy="152400"/>
                      <wp:effectExtent l="19050" t="0" r="19050" b="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93CD1" id="Прямая соединительная линия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3pt,1.15pt" to="3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" strokecolor="#c00000" strokeweight="2.25pt">
                      <v:stroke joinstyle="miter"/>
                    </v:line>
                  </w:pict>
                </mc:Fallback>
              </mc:AlternateContent>
            </w:r>
          </w:p>
        </w:tc>
        <w:tc>
          <w:tcPr>
            <w:tcW w:w="228" w:type="dxa"/>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82816" behindDoc="0" locked="0" layoutInCell="1" allowOverlap="1" wp14:anchorId="119159CE" wp14:editId="102EF314">
                      <wp:simplePos x="0" y="0"/>
                      <wp:positionH relativeFrom="column">
                        <wp:posOffset>-69850</wp:posOffset>
                      </wp:positionH>
                      <wp:positionV relativeFrom="paragraph">
                        <wp:posOffset>14605</wp:posOffset>
                      </wp:positionV>
                      <wp:extent cx="2029460" cy="933450"/>
                      <wp:effectExtent l="19050" t="19050" r="46990" b="57150"/>
                      <wp:wrapNone/>
                      <wp:docPr id="22" name="Прямая со стрелкой 22"/>
                      <wp:cNvGraphicFramePr/>
                      <a:graphic xmlns:a="http://schemas.openxmlformats.org/drawingml/2006/main">
                        <a:graphicData uri="http://schemas.microsoft.com/office/word/2010/wordprocessingShape">
                          <wps:wsp>
                            <wps:cNvCnPr/>
                            <wps:spPr>
                              <a:xfrm>
                                <a:off x="0" y="0"/>
                                <a:ext cx="2029460" cy="933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B56C2" id="Прямая со стрелкой 22" o:spid="_x0000_s1026" type="#_x0000_t32" style="position:absolute;margin-left:-5.5pt;margin-top:1.15pt;width:159.8pt;height: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" strokecolor="#c00000" strokeweight="2.25pt">
                      <v:stroke endarrow="open" joinstyle="miter"/>
                    </v:shape>
                  </w:pict>
                </mc:Fallback>
              </mc:AlternateContent>
            </w:r>
            <w:r>
              <w:rPr>
                <w:b/>
                <w:noProof/>
              </w:rPr>
              <mc:AlternateContent>
                <mc:Choice Requires="wps">
                  <w:drawing>
                    <wp:anchor distT="0" distB="0" distL="114300" distR="114300" simplePos="0" relativeHeight="251681792" behindDoc="0" locked="0" layoutInCell="1" allowOverlap="1" wp14:anchorId="7430056D" wp14:editId="714D2B85">
                      <wp:simplePos x="0" y="0"/>
                      <wp:positionH relativeFrom="column">
                        <wp:posOffset>-69850</wp:posOffset>
                      </wp:positionH>
                      <wp:positionV relativeFrom="paragraph">
                        <wp:posOffset>-4445</wp:posOffset>
                      </wp:positionV>
                      <wp:extent cx="667385" cy="895350"/>
                      <wp:effectExtent l="19050" t="19050" r="75565" b="57150"/>
                      <wp:wrapNone/>
                      <wp:docPr id="23" name="Прямая со стрелкой 23"/>
                      <wp:cNvGraphicFramePr/>
                      <a:graphic xmlns:a="http://schemas.openxmlformats.org/drawingml/2006/main">
                        <a:graphicData uri="http://schemas.microsoft.com/office/word/2010/wordprocessingShape">
                          <wps:wsp>
                            <wps:cNvCnPr/>
                            <wps:spPr>
                              <a:xfrm>
                                <a:off x="0" y="0"/>
                                <a:ext cx="667385" cy="895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E69FF" id="Прямая со стрелкой 23" o:spid="_x0000_s1026" type="#_x0000_t32" style="position:absolute;margin-left:-5.5pt;margin-top:-.35pt;width:52.5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" strokecolor="#c00000" strokeweight="2.25pt">
                      <v:stroke endarrow="open" joinstyle="miter"/>
                    </v:shape>
                  </w:pict>
                </mc:Fallback>
              </mc:AlternateContent>
            </w:r>
          </w:p>
        </w:tc>
        <w:tc>
          <w:tcPr>
            <w:tcW w:w="1659" w:type="dxa"/>
            <w:vAlign w:val="center"/>
          </w:tcPr>
          <w:p w:rsidR="00EB18DB" w:rsidRPr="00532DCF" w:rsidRDefault="00EB18DB" w:rsidP="00677448">
            <w:pPr>
              <w:pStyle w:val="a3"/>
              <w:jc w:val="center"/>
              <w:rPr>
                <w:b/>
              </w:rPr>
            </w:pPr>
          </w:p>
        </w:tc>
        <w:tc>
          <w:tcPr>
            <w:tcW w:w="227" w:type="dxa"/>
            <w:shd w:val="clear" w:color="auto" w:fill="FFFFFF" w:themeFill="background1"/>
          </w:tcPr>
          <w:p w:rsidR="00EB18DB" w:rsidRPr="00532DCF" w:rsidRDefault="00EB18DB" w:rsidP="00677448">
            <w:pPr>
              <w:pStyle w:val="a3"/>
              <w:jc w:val="center"/>
              <w:rPr>
                <w:b/>
              </w:rPr>
            </w:pPr>
          </w:p>
        </w:tc>
        <w:tc>
          <w:tcPr>
            <w:tcW w:w="2109" w:type="dxa"/>
            <w:vAlign w:val="center"/>
          </w:tcPr>
          <w:p w:rsidR="00EB18DB" w:rsidRPr="00532DCF" w:rsidRDefault="00EB18DB" w:rsidP="00677448">
            <w:pPr>
              <w:pStyle w:val="a3"/>
              <w:jc w:val="center"/>
              <w:rPr>
                <w:b/>
              </w:rPr>
            </w:pPr>
          </w:p>
        </w:tc>
      </w:tr>
      <w:tr w:rsidR="00EB18DB" w:rsidRPr="00532DCF" w:rsidTr="00677448">
        <w:tc>
          <w:tcPr>
            <w:tcW w:w="1991" w:type="dxa"/>
            <w:shd w:val="clear" w:color="auto" w:fill="A8D08D" w:themeFill="accent6" w:themeFillTint="99"/>
            <w:vAlign w:val="center"/>
          </w:tcPr>
          <w:p w:rsidR="00EB18DB" w:rsidRPr="00532DCF" w:rsidRDefault="00EB18DB" w:rsidP="00677448">
            <w:pPr>
              <w:pStyle w:val="a3"/>
              <w:jc w:val="center"/>
              <w:rPr>
                <w:b/>
              </w:rPr>
            </w:pPr>
            <w:r>
              <w:rPr>
                <w:b/>
              </w:rPr>
              <w:t>Родительский комитет учреждения</w:t>
            </w:r>
          </w:p>
        </w:tc>
        <w:tc>
          <w:tcPr>
            <w:tcW w:w="227" w:type="dxa"/>
            <w:vAlign w:val="center"/>
          </w:tcPr>
          <w:p w:rsidR="00EB18DB" w:rsidRPr="00532DCF" w:rsidRDefault="00EB18DB" w:rsidP="00677448">
            <w:pPr>
              <w:pStyle w:val="a3"/>
              <w:jc w:val="center"/>
              <w:rPr>
                <w:b/>
              </w:rPr>
            </w:pPr>
          </w:p>
        </w:tc>
        <w:tc>
          <w:tcPr>
            <w:tcW w:w="1545" w:type="dxa"/>
            <w:shd w:val="clear" w:color="auto" w:fill="FFFFFF" w:themeFill="background1"/>
          </w:tcPr>
          <w:p w:rsidR="00EB18DB" w:rsidRDefault="00EB18DB" w:rsidP="00677448">
            <w:pPr>
              <w:pStyle w:val="a3"/>
              <w:jc w:val="center"/>
              <w:rPr>
                <w:b/>
              </w:rPr>
            </w:pPr>
          </w:p>
        </w:tc>
        <w:tc>
          <w:tcPr>
            <w:tcW w:w="245" w:type="dxa"/>
            <w:shd w:val="clear" w:color="auto" w:fill="FFFFFF" w:themeFill="background1"/>
          </w:tcPr>
          <w:p w:rsidR="00EB18DB" w:rsidRDefault="00EB18DB" w:rsidP="00677448">
            <w:pPr>
              <w:pStyle w:val="a3"/>
              <w:jc w:val="center"/>
              <w:rPr>
                <w:b/>
              </w:rPr>
            </w:pPr>
          </w:p>
        </w:tc>
        <w:tc>
          <w:tcPr>
            <w:tcW w:w="1796" w:type="dxa"/>
            <w:shd w:val="clear" w:color="auto" w:fill="A8D08D" w:themeFill="accent6" w:themeFillTint="99"/>
            <w:vAlign w:val="center"/>
          </w:tcPr>
          <w:p w:rsidR="00EB18DB" w:rsidRPr="00532DCF" w:rsidRDefault="00EB18DB" w:rsidP="00677448">
            <w:pPr>
              <w:pStyle w:val="a3"/>
              <w:jc w:val="center"/>
              <w:rPr>
                <w:b/>
              </w:rPr>
            </w:pPr>
            <w:r>
              <w:rPr>
                <w:b/>
                <w:noProof/>
              </w:rPr>
              <w:t xml:space="preserve">  </w:t>
            </w:r>
            <w:r>
              <w:rPr>
                <w:b/>
              </w:rPr>
              <w:t>Заместители директора</w:t>
            </w:r>
          </w:p>
        </w:tc>
        <w:tc>
          <w:tcPr>
            <w:tcW w:w="228" w:type="dxa"/>
          </w:tcPr>
          <w:p w:rsidR="00EB18DB" w:rsidRPr="00532DCF" w:rsidRDefault="00EB18DB" w:rsidP="00677448">
            <w:pPr>
              <w:pStyle w:val="a3"/>
              <w:jc w:val="center"/>
              <w:rPr>
                <w:b/>
              </w:rPr>
            </w:pPr>
          </w:p>
        </w:tc>
        <w:tc>
          <w:tcPr>
            <w:tcW w:w="1659" w:type="dxa"/>
            <w:vAlign w:val="center"/>
          </w:tcPr>
          <w:p w:rsidR="00EB18DB" w:rsidRPr="00532DCF" w:rsidRDefault="00EB18DB" w:rsidP="00677448">
            <w:pPr>
              <w:pStyle w:val="a3"/>
              <w:jc w:val="center"/>
              <w:rPr>
                <w:b/>
              </w:rPr>
            </w:pPr>
          </w:p>
        </w:tc>
        <w:tc>
          <w:tcPr>
            <w:tcW w:w="227" w:type="dxa"/>
            <w:shd w:val="clear" w:color="auto" w:fill="FFFFFF" w:themeFill="background1"/>
          </w:tcPr>
          <w:p w:rsidR="00EB18DB" w:rsidRDefault="00EB18DB" w:rsidP="00677448">
            <w:pPr>
              <w:pStyle w:val="a3"/>
              <w:jc w:val="center"/>
              <w:rPr>
                <w:b/>
              </w:rPr>
            </w:pPr>
          </w:p>
        </w:tc>
        <w:tc>
          <w:tcPr>
            <w:tcW w:w="2109" w:type="dxa"/>
            <w:shd w:val="clear" w:color="auto" w:fill="A8D08D" w:themeFill="accent6" w:themeFillTint="99"/>
            <w:vAlign w:val="center"/>
          </w:tcPr>
          <w:p w:rsidR="00EB18DB" w:rsidRPr="00532DCF" w:rsidRDefault="00EB18DB" w:rsidP="00677448">
            <w:pPr>
              <w:pStyle w:val="a3"/>
              <w:jc w:val="center"/>
              <w:rPr>
                <w:b/>
              </w:rPr>
            </w:pPr>
            <w:r>
              <w:rPr>
                <w:b/>
              </w:rPr>
              <w:t>Совет учреждения</w:t>
            </w:r>
          </w:p>
        </w:tc>
      </w:tr>
      <w:tr w:rsidR="00EB18DB" w:rsidRPr="00532DCF" w:rsidTr="00677448">
        <w:tc>
          <w:tcPr>
            <w:tcW w:w="1991" w:type="dxa"/>
            <w:vAlign w:val="center"/>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83840" behindDoc="0" locked="0" layoutInCell="1" allowOverlap="1" wp14:anchorId="2CD6B43F" wp14:editId="43CDA01D">
                      <wp:simplePos x="0" y="0"/>
                      <wp:positionH relativeFrom="column">
                        <wp:posOffset>500380</wp:posOffset>
                      </wp:positionH>
                      <wp:positionV relativeFrom="paragraph">
                        <wp:posOffset>-6350</wp:posOffset>
                      </wp:positionV>
                      <wp:extent cx="0" cy="190500"/>
                      <wp:effectExtent l="133350" t="0" r="7620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86CB6" id="Прямая со стрелкой 14" o:spid="_x0000_s1026" type="#_x0000_t32" style="position:absolute;margin-left:39.4pt;margin-top:-.5pt;width:0;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" strokecolor="#c00000" strokeweight="2.25pt">
                      <v:stroke endarrow="open" joinstyle="miter"/>
                    </v:shape>
                  </w:pict>
                </mc:Fallback>
              </mc:AlternateContent>
            </w:r>
          </w:p>
        </w:tc>
        <w:tc>
          <w:tcPr>
            <w:tcW w:w="227" w:type="dxa"/>
            <w:vAlign w:val="center"/>
          </w:tcPr>
          <w:p w:rsidR="00EB18DB" w:rsidRPr="00532DCF" w:rsidRDefault="00EB18DB" w:rsidP="00677448">
            <w:pPr>
              <w:pStyle w:val="a3"/>
              <w:jc w:val="center"/>
              <w:rPr>
                <w:b/>
              </w:rPr>
            </w:pPr>
          </w:p>
        </w:tc>
        <w:tc>
          <w:tcPr>
            <w:tcW w:w="1545" w:type="dxa"/>
            <w:shd w:val="clear" w:color="auto" w:fill="FFFFFF" w:themeFill="background1"/>
          </w:tcPr>
          <w:p w:rsidR="00EB18DB" w:rsidRPr="00532DCF" w:rsidRDefault="00EB18DB" w:rsidP="00677448">
            <w:pPr>
              <w:pStyle w:val="a3"/>
              <w:jc w:val="center"/>
              <w:rPr>
                <w:b/>
              </w:rPr>
            </w:pPr>
          </w:p>
        </w:tc>
        <w:tc>
          <w:tcPr>
            <w:tcW w:w="245" w:type="dxa"/>
            <w:shd w:val="clear" w:color="auto" w:fill="FFFFFF" w:themeFill="background1"/>
          </w:tcPr>
          <w:p w:rsidR="00EB18DB" w:rsidRPr="00532DCF" w:rsidRDefault="00EB18DB" w:rsidP="00677448">
            <w:pPr>
              <w:pStyle w:val="a3"/>
              <w:jc w:val="center"/>
              <w:rPr>
                <w:b/>
              </w:rPr>
            </w:pPr>
          </w:p>
        </w:tc>
        <w:tc>
          <w:tcPr>
            <w:tcW w:w="1796" w:type="dxa"/>
            <w:vAlign w:val="center"/>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77696" behindDoc="0" locked="0" layoutInCell="1" allowOverlap="1" wp14:anchorId="05A13852" wp14:editId="14FA442F">
                      <wp:simplePos x="0" y="0"/>
                      <wp:positionH relativeFrom="column">
                        <wp:posOffset>473710</wp:posOffset>
                      </wp:positionH>
                      <wp:positionV relativeFrom="paragraph">
                        <wp:posOffset>-4445</wp:posOffset>
                      </wp:positionV>
                      <wp:extent cx="0" cy="152400"/>
                      <wp:effectExtent l="19050" t="0" r="19050" b="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8194C" id="Прямая соединительная линия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35pt" to="37.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" strokecolor="#c00000" strokeweight="2.25pt">
                      <v:stroke joinstyle="miter"/>
                    </v:line>
                  </w:pict>
                </mc:Fallback>
              </mc:AlternateContent>
            </w:r>
          </w:p>
        </w:tc>
        <w:tc>
          <w:tcPr>
            <w:tcW w:w="228" w:type="dxa"/>
          </w:tcPr>
          <w:p w:rsidR="00EB18DB" w:rsidRPr="00532DCF" w:rsidRDefault="00EB18DB" w:rsidP="00677448">
            <w:pPr>
              <w:pStyle w:val="a3"/>
              <w:jc w:val="center"/>
              <w:rPr>
                <w:b/>
              </w:rPr>
            </w:pPr>
          </w:p>
        </w:tc>
        <w:tc>
          <w:tcPr>
            <w:tcW w:w="1659" w:type="dxa"/>
            <w:vAlign w:val="center"/>
          </w:tcPr>
          <w:p w:rsidR="00EB18DB" w:rsidRPr="00532DCF" w:rsidRDefault="00EB18DB" w:rsidP="00677448">
            <w:pPr>
              <w:pStyle w:val="a3"/>
              <w:jc w:val="center"/>
              <w:rPr>
                <w:b/>
              </w:rPr>
            </w:pPr>
          </w:p>
        </w:tc>
        <w:tc>
          <w:tcPr>
            <w:tcW w:w="227" w:type="dxa"/>
            <w:shd w:val="clear" w:color="auto" w:fill="FFFFFF" w:themeFill="background1"/>
          </w:tcPr>
          <w:p w:rsidR="00EB18DB" w:rsidRPr="00532DCF" w:rsidRDefault="00EB18DB" w:rsidP="00677448">
            <w:pPr>
              <w:pStyle w:val="a3"/>
              <w:jc w:val="center"/>
              <w:rPr>
                <w:b/>
              </w:rPr>
            </w:pPr>
          </w:p>
        </w:tc>
        <w:tc>
          <w:tcPr>
            <w:tcW w:w="2109" w:type="dxa"/>
            <w:vAlign w:val="center"/>
          </w:tcPr>
          <w:p w:rsidR="00EB18DB" w:rsidRPr="00532DCF" w:rsidRDefault="00EB18DB" w:rsidP="00677448">
            <w:pPr>
              <w:pStyle w:val="a3"/>
              <w:jc w:val="center"/>
              <w:rPr>
                <w:b/>
              </w:rPr>
            </w:pPr>
          </w:p>
        </w:tc>
      </w:tr>
      <w:tr w:rsidR="00EB18DB" w:rsidRPr="00532DCF" w:rsidTr="00677448">
        <w:tc>
          <w:tcPr>
            <w:tcW w:w="1991" w:type="dxa"/>
            <w:shd w:val="clear" w:color="auto" w:fill="A8D08D" w:themeFill="accent6" w:themeFillTint="99"/>
            <w:vAlign w:val="center"/>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86912" behindDoc="0" locked="0" layoutInCell="1" allowOverlap="1" wp14:anchorId="7ED32583" wp14:editId="05531A4A">
                      <wp:simplePos x="0" y="0"/>
                      <wp:positionH relativeFrom="column">
                        <wp:posOffset>435610</wp:posOffset>
                      </wp:positionH>
                      <wp:positionV relativeFrom="paragraph">
                        <wp:posOffset>481330</wp:posOffset>
                      </wp:positionV>
                      <wp:extent cx="885825" cy="257175"/>
                      <wp:effectExtent l="38100" t="19050" r="9525" b="857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885825" cy="2571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971E0" id="Прямая со стрелкой 25" o:spid="_x0000_s1026" type="#_x0000_t32" style="position:absolute;margin-left:34.3pt;margin-top:37.9pt;width:69.75pt;height:20.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" strokecolor="#c00000" strokeweight="2.25pt">
                      <v:stroke endarrow="open" joinstyle="miter"/>
                    </v:shape>
                  </w:pict>
                </mc:Fallback>
              </mc:AlternateContent>
            </w:r>
            <w:r>
              <w:rPr>
                <w:b/>
              </w:rPr>
              <w:t>Классные родительские комитеты</w:t>
            </w:r>
          </w:p>
        </w:tc>
        <w:tc>
          <w:tcPr>
            <w:tcW w:w="227" w:type="dxa"/>
            <w:vAlign w:val="center"/>
          </w:tcPr>
          <w:p w:rsidR="00EB18DB" w:rsidRPr="00532DCF" w:rsidRDefault="00EB18DB" w:rsidP="00677448">
            <w:pPr>
              <w:pStyle w:val="a3"/>
              <w:jc w:val="center"/>
              <w:rPr>
                <w:b/>
              </w:rPr>
            </w:pPr>
          </w:p>
        </w:tc>
        <w:tc>
          <w:tcPr>
            <w:tcW w:w="1545" w:type="dxa"/>
            <w:shd w:val="clear" w:color="auto" w:fill="A8D08D" w:themeFill="accent6" w:themeFillTint="99"/>
            <w:vAlign w:val="center"/>
          </w:tcPr>
          <w:p w:rsidR="00EB18DB" w:rsidRPr="00532DCF" w:rsidRDefault="00EB18DB" w:rsidP="00677448">
            <w:pPr>
              <w:pStyle w:val="a3"/>
              <w:jc w:val="center"/>
              <w:rPr>
                <w:b/>
              </w:rPr>
            </w:pPr>
            <w:r>
              <w:rPr>
                <w:b/>
              </w:rPr>
              <w:t>По УВР</w:t>
            </w:r>
          </w:p>
        </w:tc>
        <w:tc>
          <w:tcPr>
            <w:tcW w:w="245" w:type="dxa"/>
            <w:shd w:val="clear" w:color="auto" w:fill="FFFFFF" w:themeFill="background1"/>
          </w:tcPr>
          <w:p w:rsidR="00EB18DB" w:rsidRPr="00532DCF" w:rsidRDefault="00EB18DB" w:rsidP="00677448">
            <w:pPr>
              <w:pStyle w:val="a3"/>
              <w:jc w:val="center"/>
              <w:rPr>
                <w:b/>
              </w:rPr>
            </w:pPr>
          </w:p>
        </w:tc>
        <w:tc>
          <w:tcPr>
            <w:tcW w:w="1796" w:type="dxa"/>
            <w:shd w:val="clear" w:color="auto" w:fill="A8D08D" w:themeFill="accent6" w:themeFillTint="99"/>
            <w:vAlign w:val="center"/>
          </w:tcPr>
          <w:p w:rsidR="00EB18DB" w:rsidRDefault="00EB18DB" w:rsidP="00677448">
            <w:pPr>
              <w:pStyle w:val="a3"/>
              <w:jc w:val="center"/>
              <w:rPr>
                <w:b/>
              </w:rPr>
            </w:pPr>
          </w:p>
          <w:p w:rsidR="00EB18DB" w:rsidRDefault="00EB18DB" w:rsidP="00677448">
            <w:pPr>
              <w:pStyle w:val="a3"/>
              <w:jc w:val="center"/>
              <w:rPr>
                <w:b/>
              </w:rPr>
            </w:pPr>
            <w:r>
              <w:rPr>
                <w:b/>
              </w:rPr>
              <w:t xml:space="preserve">По работе с детьми с ОВЗ </w:t>
            </w:r>
          </w:p>
          <w:p w:rsidR="00EB18DB" w:rsidRPr="00532DCF" w:rsidRDefault="00EB18DB" w:rsidP="00677448">
            <w:pPr>
              <w:pStyle w:val="a3"/>
              <w:jc w:val="center"/>
              <w:rPr>
                <w:b/>
              </w:rPr>
            </w:pPr>
          </w:p>
        </w:tc>
        <w:tc>
          <w:tcPr>
            <w:tcW w:w="228" w:type="dxa"/>
          </w:tcPr>
          <w:p w:rsidR="00EB18DB" w:rsidRPr="00532DCF" w:rsidRDefault="00EB18DB" w:rsidP="00677448">
            <w:pPr>
              <w:pStyle w:val="a3"/>
              <w:jc w:val="center"/>
              <w:rPr>
                <w:b/>
              </w:rPr>
            </w:pPr>
          </w:p>
        </w:tc>
        <w:tc>
          <w:tcPr>
            <w:tcW w:w="1659" w:type="dxa"/>
            <w:shd w:val="clear" w:color="auto" w:fill="A8D08D" w:themeFill="accent6" w:themeFillTint="99"/>
            <w:vAlign w:val="center"/>
          </w:tcPr>
          <w:p w:rsidR="00EB18DB" w:rsidRPr="00532DCF" w:rsidRDefault="00EB18DB" w:rsidP="00677448">
            <w:pPr>
              <w:pStyle w:val="a3"/>
              <w:jc w:val="center"/>
              <w:rPr>
                <w:b/>
              </w:rPr>
            </w:pPr>
            <w:r>
              <w:rPr>
                <w:b/>
              </w:rPr>
              <w:t>По безопасности</w:t>
            </w:r>
          </w:p>
        </w:tc>
        <w:tc>
          <w:tcPr>
            <w:tcW w:w="227" w:type="dxa"/>
            <w:shd w:val="clear" w:color="auto" w:fill="FFFFFF" w:themeFill="background1"/>
          </w:tcPr>
          <w:p w:rsidR="00EB18DB" w:rsidRPr="00532DCF" w:rsidRDefault="00EB18DB" w:rsidP="00677448">
            <w:pPr>
              <w:pStyle w:val="a3"/>
              <w:jc w:val="center"/>
              <w:rPr>
                <w:b/>
              </w:rPr>
            </w:pPr>
          </w:p>
        </w:tc>
        <w:tc>
          <w:tcPr>
            <w:tcW w:w="2109" w:type="dxa"/>
            <w:shd w:val="clear" w:color="auto" w:fill="A8D08D" w:themeFill="accent6" w:themeFillTint="99"/>
            <w:vAlign w:val="center"/>
          </w:tcPr>
          <w:p w:rsidR="00EB18DB" w:rsidRPr="00532DCF" w:rsidRDefault="00EB18DB" w:rsidP="00677448">
            <w:pPr>
              <w:pStyle w:val="a3"/>
              <w:jc w:val="center"/>
              <w:rPr>
                <w:b/>
              </w:rPr>
            </w:pPr>
            <w:r>
              <w:rPr>
                <w:b/>
              </w:rPr>
              <w:t>По АХЧ</w:t>
            </w:r>
          </w:p>
        </w:tc>
      </w:tr>
      <w:tr w:rsidR="00EB18DB" w:rsidRPr="00532DCF" w:rsidTr="00677448">
        <w:tc>
          <w:tcPr>
            <w:tcW w:w="1991" w:type="dxa"/>
            <w:shd w:val="clear" w:color="auto" w:fill="FFFFFF" w:themeFill="background1"/>
            <w:vAlign w:val="center"/>
          </w:tcPr>
          <w:p w:rsidR="00EB18DB" w:rsidRDefault="00EB18DB" w:rsidP="00677448">
            <w:pPr>
              <w:pStyle w:val="a3"/>
              <w:jc w:val="center"/>
              <w:rPr>
                <w:b/>
              </w:rPr>
            </w:pPr>
          </w:p>
        </w:tc>
        <w:tc>
          <w:tcPr>
            <w:tcW w:w="227" w:type="dxa"/>
            <w:shd w:val="clear" w:color="auto" w:fill="FFFFFF" w:themeFill="background1"/>
            <w:vAlign w:val="center"/>
          </w:tcPr>
          <w:p w:rsidR="00EB18DB" w:rsidRPr="00532DCF" w:rsidRDefault="00EB18DB" w:rsidP="00677448">
            <w:pPr>
              <w:pStyle w:val="a3"/>
              <w:jc w:val="center"/>
              <w:rPr>
                <w:b/>
              </w:rPr>
            </w:pPr>
          </w:p>
        </w:tc>
        <w:tc>
          <w:tcPr>
            <w:tcW w:w="1545" w:type="dxa"/>
            <w:shd w:val="clear" w:color="auto" w:fill="FFFFFF" w:themeFill="background1"/>
            <w:vAlign w:val="center"/>
          </w:tcPr>
          <w:p w:rsidR="00EB18DB" w:rsidRDefault="00EB18DB" w:rsidP="00677448">
            <w:pPr>
              <w:pStyle w:val="a3"/>
              <w:jc w:val="center"/>
              <w:rPr>
                <w:b/>
              </w:rPr>
            </w:pPr>
            <w:r>
              <w:rPr>
                <w:b/>
                <w:noProof/>
              </w:rPr>
              <mc:AlternateContent>
                <mc:Choice Requires="wps">
                  <w:drawing>
                    <wp:anchor distT="0" distB="0" distL="114300" distR="114300" simplePos="0" relativeHeight="251689984" behindDoc="0" locked="0" layoutInCell="1" allowOverlap="1" wp14:anchorId="37804FC2" wp14:editId="50808EC1">
                      <wp:simplePos x="0" y="0"/>
                      <wp:positionH relativeFrom="column">
                        <wp:posOffset>797560</wp:posOffset>
                      </wp:positionH>
                      <wp:positionV relativeFrom="paragraph">
                        <wp:posOffset>5080</wp:posOffset>
                      </wp:positionV>
                      <wp:extent cx="485775" cy="819150"/>
                      <wp:effectExtent l="38100" t="19050" r="28575" b="38100"/>
                      <wp:wrapNone/>
                      <wp:docPr id="26" name="Прямая со стрелкой 26"/>
                      <wp:cNvGraphicFramePr/>
                      <a:graphic xmlns:a="http://schemas.openxmlformats.org/drawingml/2006/main">
                        <a:graphicData uri="http://schemas.microsoft.com/office/word/2010/wordprocessingShape">
                          <wps:wsp>
                            <wps:cNvCnPr/>
                            <wps:spPr>
                              <a:xfrm flipH="1">
                                <a:off x="0" y="0"/>
                                <a:ext cx="485775" cy="8191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D3096" id="Прямая со стрелкой 26" o:spid="_x0000_s1026" type="#_x0000_t32" style="position:absolute;margin-left:62.8pt;margin-top:.4pt;width:38.25pt;height:6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" strokecolor="#c00000" strokeweight="2.25pt">
                      <v:stroke endarrow="open" joinstyle="miter"/>
                    </v:shape>
                  </w:pict>
                </mc:Fallback>
              </mc:AlternateContent>
            </w:r>
            <w:r>
              <w:rPr>
                <w:b/>
                <w:noProof/>
              </w:rPr>
              <mc:AlternateContent>
                <mc:Choice Requires="wps">
                  <w:drawing>
                    <wp:anchor distT="0" distB="0" distL="114300" distR="114300" simplePos="0" relativeHeight="251687936" behindDoc="0" locked="0" layoutInCell="1" allowOverlap="1" wp14:anchorId="6EF174AD" wp14:editId="401606A3">
                      <wp:simplePos x="0" y="0"/>
                      <wp:positionH relativeFrom="column">
                        <wp:posOffset>892810</wp:posOffset>
                      </wp:positionH>
                      <wp:positionV relativeFrom="paragraph">
                        <wp:posOffset>14605</wp:posOffset>
                      </wp:positionV>
                      <wp:extent cx="247650" cy="1381125"/>
                      <wp:effectExtent l="19050" t="19050" r="95250" b="47625"/>
                      <wp:wrapNone/>
                      <wp:docPr id="27" name="Прямая со стрелкой 27"/>
                      <wp:cNvGraphicFramePr/>
                      <a:graphic xmlns:a="http://schemas.openxmlformats.org/drawingml/2006/main">
                        <a:graphicData uri="http://schemas.microsoft.com/office/word/2010/wordprocessingShape">
                          <wps:wsp>
                            <wps:cNvCnPr/>
                            <wps:spPr>
                              <a:xfrm>
                                <a:off x="0" y="0"/>
                                <a:ext cx="247650" cy="13811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49E48" id="Прямая со стрелкой 27" o:spid="_x0000_s1026" type="#_x0000_t32" style="position:absolute;margin-left:70.3pt;margin-top:1.15pt;width:19.5pt;height:10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" strokecolor="#c00000" strokeweight="2.25pt">
                      <v:stroke endarrow="open" joinstyle="miter"/>
                    </v:shape>
                  </w:pict>
                </mc:Fallback>
              </mc:AlternateContent>
            </w:r>
          </w:p>
        </w:tc>
        <w:tc>
          <w:tcPr>
            <w:tcW w:w="245" w:type="dxa"/>
            <w:shd w:val="clear" w:color="auto" w:fill="FFFFFF" w:themeFill="background1"/>
          </w:tcPr>
          <w:p w:rsidR="00EB18DB" w:rsidRPr="00532DCF" w:rsidRDefault="00EB18DB" w:rsidP="00677448">
            <w:pPr>
              <w:pStyle w:val="a3"/>
              <w:jc w:val="center"/>
              <w:rPr>
                <w:b/>
              </w:rPr>
            </w:pPr>
          </w:p>
        </w:tc>
        <w:tc>
          <w:tcPr>
            <w:tcW w:w="1796" w:type="dxa"/>
            <w:shd w:val="clear" w:color="auto" w:fill="FFFFFF" w:themeFill="background1"/>
            <w:vAlign w:val="center"/>
          </w:tcPr>
          <w:p w:rsidR="00EB18DB" w:rsidRDefault="00EB18DB" w:rsidP="00677448">
            <w:pPr>
              <w:pStyle w:val="a3"/>
              <w:jc w:val="center"/>
              <w:rPr>
                <w:b/>
              </w:rPr>
            </w:pPr>
          </w:p>
        </w:tc>
        <w:tc>
          <w:tcPr>
            <w:tcW w:w="228" w:type="dxa"/>
            <w:shd w:val="clear" w:color="auto" w:fill="FFFFFF" w:themeFill="background1"/>
          </w:tcPr>
          <w:p w:rsidR="00EB18DB" w:rsidRPr="00532DCF" w:rsidRDefault="00EB18DB" w:rsidP="00677448">
            <w:pPr>
              <w:pStyle w:val="a3"/>
              <w:jc w:val="center"/>
              <w:rPr>
                <w:b/>
              </w:rPr>
            </w:pPr>
          </w:p>
        </w:tc>
        <w:tc>
          <w:tcPr>
            <w:tcW w:w="1659" w:type="dxa"/>
            <w:shd w:val="clear" w:color="auto" w:fill="FFFFFF" w:themeFill="background1"/>
            <w:vAlign w:val="center"/>
          </w:tcPr>
          <w:p w:rsidR="00EB18DB" w:rsidRDefault="00EB18DB" w:rsidP="00677448">
            <w:pPr>
              <w:pStyle w:val="a3"/>
              <w:jc w:val="center"/>
              <w:rPr>
                <w:b/>
              </w:rPr>
            </w:pPr>
            <w:r>
              <w:rPr>
                <w:b/>
                <w:noProof/>
              </w:rPr>
              <mc:AlternateContent>
                <mc:Choice Requires="wps">
                  <w:drawing>
                    <wp:anchor distT="0" distB="0" distL="114300" distR="114300" simplePos="0" relativeHeight="251692032" behindDoc="0" locked="0" layoutInCell="1" allowOverlap="1" wp14:anchorId="7A9EF60B" wp14:editId="3F51ED0C">
                      <wp:simplePos x="0" y="0"/>
                      <wp:positionH relativeFrom="column">
                        <wp:posOffset>481965</wp:posOffset>
                      </wp:positionH>
                      <wp:positionV relativeFrom="paragraph">
                        <wp:posOffset>10160</wp:posOffset>
                      </wp:positionV>
                      <wp:extent cx="0" cy="190500"/>
                      <wp:effectExtent l="133350" t="0" r="7620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02F29" id="Прямая со стрелкой 28" o:spid="_x0000_s1026" type="#_x0000_t32" style="position:absolute;margin-left:37.95pt;margin-top:.8pt;width:0;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" strokecolor="#c00000" strokeweight="2.25pt">
                      <v:stroke endarrow="open" joinstyle="miter"/>
                    </v:shape>
                  </w:pict>
                </mc:Fallback>
              </mc:AlternateContent>
            </w:r>
          </w:p>
        </w:tc>
        <w:tc>
          <w:tcPr>
            <w:tcW w:w="227" w:type="dxa"/>
            <w:shd w:val="clear" w:color="auto" w:fill="FFFFFF" w:themeFill="background1"/>
          </w:tcPr>
          <w:p w:rsidR="00EB18DB" w:rsidRPr="00532DCF" w:rsidRDefault="00EB18DB" w:rsidP="00677448">
            <w:pPr>
              <w:pStyle w:val="a3"/>
              <w:jc w:val="center"/>
              <w:rPr>
                <w:b/>
              </w:rPr>
            </w:pPr>
          </w:p>
        </w:tc>
        <w:tc>
          <w:tcPr>
            <w:tcW w:w="2109" w:type="dxa"/>
            <w:shd w:val="clear" w:color="auto" w:fill="FFFFFF" w:themeFill="background1"/>
            <w:vAlign w:val="center"/>
          </w:tcPr>
          <w:p w:rsidR="00EB18DB" w:rsidRDefault="00EB18DB" w:rsidP="00677448">
            <w:pPr>
              <w:pStyle w:val="a3"/>
              <w:jc w:val="center"/>
              <w:rPr>
                <w:b/>
              </w:rPr>
            </w:pPr>
            <w:r>
              <w:rPr>
                <w:b/>
                <w:noProof/>
              </w:rPr>
              <mc:AlternateContent>
                <mc:Choice Requires="wps">
                  <w:drawing>
                    <wp:anchor distT="0" distB="0" distL="114300" distR="114300" simplePos="0" relativeHeight="251691008" behindDoc="0" locked="0" layoutInCell="1" allowOverlap="1" wp14:anchorId="61882DB9" wp14:editId="404EECB9">
                      <wp:simplePos x="0" y="0"/>
                      <wp:positionH relativeFrom="column">
                        <wp:posOffset>615315</wp:posOffset>
                      </wp:positionH>
                      <wp:positionV relativeFrom="paragraph">
                        <wp:posOffset>635</wp:posOffset>
                      </wp:positionV>
                      <wp:extent cx="0" cy="190500"/>
                      <wp:effectExtent l="133350" t="0" r="7620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A3118" id="Прямая со стрелкой 29" o:spid="_x0000_s1026" type="#_x0000_t32" style="position:absolute;margin-left:48.45pt;margin-top:.05pt;width:0;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" strokecolor="#c00000" strokeweight="2.25pt">
                      <v:stroke endarrow="open" joinstyle="miter"/>
                    </v:shape>
                  </w:pict>
                </mc:Fallback>
              </mc:AlternateContent>
            </w:r>
          </w:p>
        </w:tc>
      </w:tr>
      <w:tr w:rsidR="00EB18DB" w:rsidRPr="00532DCF" w:rsidTr="00677448">
        <w:tc>
          <w:tcPr>
            <w:tcW w:w="1991" w:type="dxa"/>
            <w:shd w:val="clear" w:color="auto" w:fill="A8D08D" w:themeFill="accent6" w:themeFillTint="99"/>
            <w:vAlign w:val="center"/>
          </w:tcPr>
          <w:p w:rsidR="00EB18DB" w:rsidRDefault="00EB18DB" w:rsidP="00677448">
            <w:pPr>
              <w:pStyle w:val="a3"/>
              <w:jc w:val="center"/>
              <w:rPr>
                <w:b/>
              </w:rPr>
            </w:pPr>
            <w:r>
              <w:rPr>
                <w:b/>
              </w:rPr>
              <w:t>Методический совет</w:t>
            </w:r>
          </w:p>
        </w:tc>
        <w:tc>
          <w:tcPr>
            <w:tcW w:w="227" w:type="dxa"/>
            <w:shd w:val="clear" w:color="auto" w:fill="FFFFFF" w:themeFill="background1"/>
            <w:vAlign w:val="center"/>
          </w:tcPr>
          <w:p w:rsidR="00EB18DB" w:rsidRPr="00532DCF" w:rsidRDefault="00EB18DB" w:rsidP="00677448">
            <w:pPr>
              <w:pStyle w:val="a3"/>
              <w:jc w:val="center"/>
              <w:rPr>
                <w:b/>
              </w:rPr>
            </w:pPr>
          </w:p>
        </w:tc>
        <w:tc>
          <w:tcPr>
            <w:tcW w:w="1545" w:type="dxa"/>
            <w:shd w:val="clear" w:color="auto" w:fill="A8D08D" w:themeFill="accent6" w:themeFillTint="99"/>
            <w:vAlign w:val="center"/>
          </w:tcPr>
          <w:p w:rsidR="00EB18DB" w:rsidRDefault="00EB18DB" w:rsidP="00677448">
            <w:pPr>
              <w:pStyle w:val="a3"/>
              <w:jc w:val="center"/>
              <w:rPr>
                <w:b/>
                <w:sz w:val="20"/>
                <w:szCs w:val="20"/>
              </w:rPr>
            </w:pPr>
            <w:r w:rsidRPr="0075790B">
              <w:rPr>
                <w:b/>
                <w:sz w:val="20"/>
                <w:szCs w:val="20"/>
              </w:rPr>
              <w:t>Педагог-психолог, классные руководители, учителя</w:t>
            </w:r>
            <w:r>
              <w:rPr>
                <w:b/>
                <w:sz w:val="20"/>
                <w:szCs w:val="20"/>
              </w:rPr>
              <w:t>,</w:t>
            </w:r>
          </w:p>
          <w:p w:rsidR="00EB18DB" w:rsidRPr="0075790B" w:rsidRDefault="00EB18DB" w:rsidP="00677448">
            <w:pPr>
              <w:pStyle w:val="a3"/>
              <w:jc w:val="center"/>
              <w:rPr>
                <w:b/>
                <w:sz w:val="20"/>
                <w:szCs w:val="20"/>
              </w:rPr>
            </w:pPr>
            <w:r>
              <w:rPr>
                <w:b/>
                <w:sz w:val="20"/>
                <w:szCs w:val="20"/>
              </w:rPr>
              <w:t>социальный педагог</w:t>
            </w:r>
          </w:p>
        </w:tc>
        <w:tc>
          <w:tcPr>
            <w:tcW w:w="245" w:type="dxa"/>
            <w:shd w:val="clear" w:color="auto" w:fill="FFFFFF" w:themeFill="background1"/>
          </w:tcPr>
          <w:p w:rsidR="00EB18DB" w:rsidRPr="00532DCF" w:rsidRDefault="00EB18DB" w:rsidP="00677448">
            <w:pPr>
              <w:pStyle w:val="a3"/>
              <w:jc w:val="center"/>
              <w:rPr>
                <w:b/>
              </w:rPr>
            </w:pPr>
          </w:p>
        </w:tc>
        <w:tc>
          <w:tcPr>
            <w:tcW w:w="1796" w:type="dxa"/>
            <w:shd w:val="clear" w:color="auto" w:fill="A8D08D" w:themeFill="accent6" w:themeFillTint="99"/>
            <w:vAlign w:val="center"/>
          </w:tcPr>
          <w:p w:rsidR="00EB18DB" w:rsidRDefault="00EB18DB" w:rsidP="00677448">
            <w:pPr>
              <w:pStyle w:val="a3"/>
              <w:jc w:val="center"/>
              <w:rPr>
                <w:b/>
              </w:rPr>
            </w:pPr>
            <w:r>
              <w:rPr>
                <w:b/>
                <w:noProof/>
              </w:rPr>
              <w:t xml:space="preserve"> </w:t>
            </w:r>
            <w:r>
              <w:rPr>
                <w:b/>
              </w:rPr>
              <w:t>По воспительной работе</w:t>
            </w:r>
          </w:p>
        </w:tc>
        <w:tc>
          <w:tcPr>
            <w:tcW w:w="228" w:type="dxa"/>
            <w:shd w:val="clear" w:color="auto" w:fill="FFFFFF" w:themeFill="background1"/>
          </w:tcPr>
          <w:p w:rsidR="00EB18DB" w:rsidRPr="00532DCF" w:rsidRDefault="00EB18DB" w:rsidP="00677448">
            <w:pPr>
              <w:pStyle w:val="a3"/>
              <w:jc w:val="center"/>
              <w:rPr>
                <w:b/>
              </w:rPr>
            </w:pPr>
            <w:r>
              <w:rPr>
                <w:b/>
                <w:noProof/>
              </w:rPr>
              <mc:AlternateContent>
                <mc:Choice Requires="wps">
                  <w:drawing>
                    <wp:anchor distT="0" distB="0" distL="114300" distR="114300" simplePos="0" relativeHeight="251694080" behindDoc="0" locked="0" layoutInCell="1" allowOverlap="1" wp14:anchorId="0D0CE6D1" wp14:editId="42FFA0D0">
                      <wp:simplePos x="0" y="0"/>
                      <wp:positionH relativeFrom="column">
                        <wp:posOffset>-69850</wp:posOffset>
                      </wp:positionH>
                      <wp:positionV relativeFrom="paragraph">
                        <wp:posOffset>662940</wp:posOffset>
                      </wp:positionV>
                      <wp:extent cx="695325" cy="552450"/>
                      <wp:effectExtent l="19050" t="19050" r="66675" b="57150"/>
                      <wp:wrapNone/>
                      <wp:docPr id="30" name="Прямая со стрелкой 30"/>
                      <wp:cNvGraphicFramePr/>
                      <a:graphic xmlns:a="http://schemas.openxmlformats.org/drawingml/2006/main">
                        <a:graphicData uri="http://schemas.microsoft.com/office/word/2010/wordprocessingShape">
                          <wps:wsp>
                            <wps:cNvCnPr/>
                            <wps:spPr>
                              <a:xfrm>
                                <a:off x="0" y="0"/>
                                <a:ext cx="695325" cy="552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93455" id="Прямая со стрелкой 30" o:spid="_x0000_s1026" type="#_x0000_t32" style="position:absolute;margin-left:-5.5pt;margin-top:52.2pt;width:54.7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" strokecolor="#c00000" strokeweight="2.25pt">
                      <v:stroke endarrow="open" joinstyle="miter"/>
                    </v:shape>
                  </w:pict>
                </mc:Fallback>
              </mc:AlternateContent>
            </w:r>
            <w:r>
              <w:rPr>
                <w:b/>
                <w:noProof/>
              </w:rPr>
              <mc:AlternateContent>
                <mc:Choice Requires="wps">
                  <w:drawing>
                    <wp:anchor distT="0" distB="0" distL="114300" distR="114300" simplePos="0" relativeHeight="251688960" behindDoc="0" locked="0" layoutInCell="1" allowOverlap="1" wp14:anchorId="63C930F0" wp14:editId="38675E2D">
                      <wp:simplePos x="0" y="0"/>
                      <wp:positionH relativeFrom="column">
                        <wp:posOffset>-69850</wp:posOffset>
                      </wp:positionH>
                      <wp:positionV relativeFrom="paragraph">
                        <wp:posOffset>453390</wp:posOffset>
                      </wp:positionV>
                      <wp:extent cx="200025" cy="0"/>
                      <wp:effectExtent l="0" t="133350" r="0" b="133350"/>
                      <wp:wrapNone/>
                      <wp:docPr id="31" name="Прямая со стрелкой 3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65A90" id="Прямая со стрелкой 31" o:spid="_x0000_s1026" type="#_x0000_t32" style="position:absolute;margin-left:-5.5pt;margin-top:35.7pt;width:15.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" strokecolor="#c00000" strokeweight="2.25pt">
                      <v:stroke endarrow="open" joinstyle="miter"/>
                    </v:shape>
                  </w:pict>
                </mc:Fallback>
              </mc:AlternateContent>
            </w:r>
          </w:p>
        </w:tc>
        <w:tc>
          <w:tcPr>
            <w:tcW w:w="1659" w:type="dxa"/>
            <w:shd w:val="clear" w:color="auto" w:fill="A8D08D" w:themeFill="accent6" w:themeFillTint="99"/>
            <w:vAlign w:val="center"/>
          </w:tcPr>
          <w:p w:rsidR="00EB18DB" w:rsidRPr="0075790B" w:rsidRDefault="00EB18DB" w:rsidP="00677448">
            <w:pPr>
              <w:pStyle w:val="a3"/>
              <w:jc w:val="center"/>
              <w:rPr>
                <w:b/>
                <w:sz w:val="20"/>
                <w:szCs w:val="20"/>
              </w:rPr>
            </w:pPr>
            <w:r w:rsidRPr="0075790B">
              <w:rPr>
                <w:b/>
                <w:sz w:val="20"/>
                <w:szCs w:val="20"/>
              </w:rPr>
              <w:t>Классные руководители, педагог-организатор</w:t>
            </w:r>
            <w:r>
              <w:rPr>
                <w:b/>
                <w:sz w:val="20"/>
                <w:szCs w:val="20"/>
              </w:rPr>
              <w:t xml:space="preserve">   </w:t>
            </w:r>
          </w:p>
        </w:tc>
        <w:tc>
          <w:tcPr>
            <w:tcW w:w="227" w:type="dxa"/>
            <w:shd w:val="clear" w:color="auto" w:fill="FFFFFF" w:themeFill="background1"/>
          </w:tcPr>
          <w:p w:rsidR="00EB18DB" w:rsidRPr="00532DCF" w:rsidRDefault="00EB18DB" w:rsidP="00677448">
            <w:pPr>
              <w:pStyle w:val="a3"/>
              <w:jc w:val="center"/>
              <w:rPr>
                <w:b/>
              </w:rPr>
            </w:pPr>
          </w:p>
        </w:tc>
        <w:tc>
          <w:tcPr>
            <w:tcW w:w="2109" w:type="dxa"/>
            <w:shd w:val="clear" w:color="auto" w:fill="A8D08D" w:themeFill="accent6" w:themeFillTint="99"/>
            <w:vAlign w:val="center"/>
          </w:tcPr>
          <w:p w:rsidR="00EB18DB" w:rsidRDefault="00EB18DB" w:rsidP="00677448">
            <w:pPr>
              <w:pStyle w:val="a3"/>
              <w:jc w:val="center"/>
              <w:rPr>
                <w:b/>
              </w:rPr>
            </w:pPr>
            <w:r>
              <w:rPr>
                <w:b/>
              </w:rPr>
              <w:t>Обслуживающий персонал</w:t>
            </w:r>
          </w:p>
        </w:tc>
      </w:tr>
      <w:tr w:rsidR="00EB18DB" w:rsidRPr="00532DCF" w:rsidTr="00677448">
        <w:tc>
          <w:tcPr>
            <w:tcW w:w="1991" w:type="dxa"/>
            <w:shd w:val="clear" w:color="auto" w:fill="FFFFFF" w:themeFill="background1"/>
            <w:vAlign w:val="center"/>
          </w:tcPr>
          <w:p w:rsidR="00EB18DB" w:rsidRDefault="00EB18DB" w:rsidP="00677448">
            <w:pPr>
              <w:pStyle w:val="a3"/>
              <w:jc w:val="center"/>
              <w:rPr>
                <w:b/>
              </w:rPr>
            </w:pPr>
            <w:r>
              <w:rPr>
                <w:b/>
                <w:noProof/>
              </w:rPr>
              <mc:AlternateContent>
                <mc:Choice Requires="wps">
                  <w:drawing>
                    <wp:anchor distT="0" distB="0" distL="114300" distR="114300" simplePos="0" relativeHeight="251693056" behindDoc="0" locked="0" layoutInCell="1" allowOverlap="1" wp14:anchorId="7C81AE6A" wp14:editId="160D1DCF">
                      <wp:simplePos x="0" y="0"/>
                      <wp:positionH relativeFrom="column">
                        <wp:posOffset>643890</wp:posOffset>
                      </wp:positionH>
                      <wp:positionV relativeFrom="paragraph">
                        <wp:posOffset>-1270</wp:posOffset>
                      </wp:positionV>
                      <wp:extent cx="0" cy="190500"/>
                      <wp:effectExtent l="133350" t="0" r="76200" b="57150"/>
                      <wp:wrapNone/>
                      <wp:docPr id="32" name="Прямая со стрелкой 32"/>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16170" id="Прямая со стрелкой 32" o:spid="_x0000_s1026" type="#_x0000_t32" style="position:absolute;margin-left:50.7pt;margin-top:-.1pt;width:0;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" strokecolor="#c00000" strokeweight="2.25pt">
                      <v:stroke endarrow="open" joinstyle="miter"/>
                    </v:shape>
                  </w:pict>
                </mc:Fallback>
              </mc:AlternateContent>
            </w:r>
          </w:p>
        </w:tc>
        <w:tc>
          <w:tcPr>
            <w:tcW w:w="227" w:type="dxa"/>
            <w:shd w:val="clear" w:color="auto" w:fill="FFFFFF" w:themeFill="background1"/>
            <w:vAlign w:val="center"/>
          </w:tcPr>
          <w:p w:rsidR="00EB18DB" w:rsidRPr="00532DCF" w:rsidRDefault="00EB18DB" w:rsidP="00677448">
            <w:pPr>
              <w:pStyle w:val="a3"/>
              <w:jc w:val="center"/>
              <w:rPr>
                <w:b/>
              </w:rPr>
            </w:pPr>
          </w:p>
        </w:tc>
        <w:tc>
          <w:tcPr>
            <w:tcW w:w="1545" w:type="dxa"/>
            <w:shd w:val="clear" w:color="auto" w:fill="FFFFFF" w:themeFill="background1"/>
            <w:vAlign w:val="center"/>
          </w:tcPr>
          <w:p w:rsidR="00EB18DB" w:rsidRDefault="00EB18DB" w:rsidP="00677448">
            <w:pPr>
              <w:pStyle w:val="a3"/>
              <w:jc w:val="center"/>
              <w:rPr>
                <w:b/>
              </w:rPr>
            </w:pPr>
          </w:p>
        </w:tc>
        <w:tc>
          <w:tcPr>
            <w:tcW w:w="245" w:type="dxa"/>
            <w:shd w:val="clear" w:color="auto" w:fill="FFFFFF" w:themeFill="background1"/>
          </w:tcPr>
          <w:p w:rsidR="00EB18DB" w:rsidRPr="00532DCF" w:rsidRDefault="00EB18DB" w:rsidP="00677448">
            <w:pPr>
              <w:pStyle w:val="a3"/>
              <w:jc w:val="center"/>
              <w:rPr>
                <w:b/>
              </w:rPr>
            </w:pPr>
          </w:p>
        </w:tc>
        <w:tc>
          <w:tcPr>
            <w:tcW w:w="1796" w:type="dxa"/>
            <w:shd w:val="clear" w:color="auto" w:fill="FFFFFF" w:themeFill="background1"/>
            <w:vAlign w:val="center"/>
          </w:tcPr>
          <w:p w:rsidR="00EB18DB" w:rsidRDefault="00EB18DB" w:rsidP="00677448">
            <w:pPr>
              <w:pStyle w:val="a3"/>
              <w:jc w:val="center"/>
              <w:rPr>
                <w:b/>
              </w:rPr>
            </w:pPr>
          </w:p>
        </w:tc>
        <w:tc>
          <w:tcPr>
            <w:tcW w:w="228" w:type="dxa"/>
            <w:shd w:val="clear" w:color="auto" w:fill="FFFFFF" w:themeFill="background1"/>
          </w:tcPr>
          <w:p w:rsidR="00EB18DB" w:rsidRPr="00532DCF" w:rsidRDefault="00EB18DB" w:rsidP="00677448">
            <w:pPr>
              <w:pStyle w:val="a3"/>
              <w:jc w:val="center"/>
              <w:rPr>
                <w:b/>
              </w:rPr>
            </w:pPr>
          </w:p>
        </w:tc>
        <w:tc>
          <w:tcPr>
            <w:tcW w:w="1659" w:type="dxa"/>
            <w:shd w:val="clear" w:color="auto" w:fill="FFFFFF" w:themeFill="background1"/>
            <w:vAlign w:val="center"/>
          </w:tcPr>
          <w:p w:rsidR="00EB18DB" w:rsidRDefault="00EB18DB" w:rsidP="00677448">
            <w:pPr>
              <w:pStyle w:val="a3"/>
              <w:jc w:val="center"/>
              <w:rPr>
                <w:b/>
              </w:rPr>
            </w:pPr>
          </w:p>
        </w:tc>
        <w:tc>
          <w:tcPr>
            <w:tcW w:w="227" w:type="dxa"/>
            <w:shd w:val="clear" w:color="auto" w:fill="FFFFFF" w:themeFill="background1"/>
          </w:tcPr>
          <w:p w:rsidR="00EB18DB" w:rsidRPr="00532DCF" w:rsidRDefault="00EB18DB" w:rsidP="00677448">
            <w:pPr>
              <w:pStyle w:val="a3"/>
              <w:jc w:val="center"/>
              <w:rPr>
                <w:b/>
              </w:rPr>
            </w:pPr>
          </w:p>
        </w:tc>
        <w:tc>
          <w:tcPr>
            <w:tcW w:w="2109" w:type="dxa"/>
            <w:shd w:val="clear" w:color="auto" w:fill="FFFFFF" w:themeFill="background1"/>
            <w:vAlign w:val="center"/>
          </w:tcPr>
          <w:p w:rsidR="00EB18DB" w:rsidRDefault="00EB18DB" w:rsidP="00677448">
            <w:pPr>
              <w:pStyle w:val="a3"/>
              <w:jc w:val="center"/>
              <w:rPr>
                <w:b/>
              </w:rPr>
            </w:pPr>
          </w:p>
        </w:tc>
      </w:tr>
      <w:tr w:rsidR="00EB18DB" w:rsidRPr="00532DCF" w:rsidTr="00677448">
        <w:tc>
          <w:tcPr>
            <w:tcW w:w="1991" w:type="dxa"/>
            <w:shd w:val="clear" w:color="auto" w:fill="A8D08D" w:themeFill="accent6" w:themeFillTint="99"/>
            <w:vAlign w:val="center"/>
          </w:tcPr>
          <w:p w:rsidR="00EB18DB" w:rsidRDefault="00EB18DB" w:rsidP="00677448">
            <w:pPr>
              <w:pStyle w:val="a3"/>
              <w:jc w:val="center"/>
              <w:rPr>
                <w:b/>
              </w:rPr>
            </w:pPr>
            <w:r>
              <w:rPr>
                <w:b/>
              </w:rPr>
              <w:t>Творческие группы</w:t>
            </w:r>
          </w:p>
        </w:tc>
        <w:tc>
          <w:tcPr>
            <w:tcW w:w="227" w:type="dxa"/>
            <w:shd w:val="clear" w:color="auto" w:fill="FFFFFF" w:themeFill="background1"/>
            <w:vAlign w:val="center"/>
          </w:tcPr>
          <w:p w:rsidR="00EB18DB" w:rsidRPr="00532DCF" w:rsidRDefault="00EB18DB" w:rsidP="00677448">
            <w:pPr>
              <w:pStyle w:val="a3"/>
              <w:jc w:val="center"/>
              <w:rPr>
                <w:b/>
              </w:rPr>
            </w:pPr>
          </w:p>
        </w:tc>
        <w:tc>
          <w:tcPr>
            <w:tcW w:w="3586" w:type="dxa"/>
            <w:gridSpan w:val="3"/>
            <w:shd w:val="clear" w:color="auto" w:fill="A8D08D" w:themeFill="accent6" w:themeFillTint="99"/>
            <w:vAlign w:val="center"/>
          </w:tcPr>
          <w:p w:rsidR="00EB18DB" w:rsidRDefault="00EB18DB" w:rsidP="00677448">
            <w:pPr>
              <w:pStyle w:val="a3"/>
              <w:jc w:val="center"/>
              <w:rPr>
                <w:b/>
              </w:rPr>
            </w:pPr>
            <w:r>
              <w:rPr>
                <w:b/>
              </w:rPr>
              <w:t>МО учителей-предметников</w:t>
            </w:r>
          </w:p>
        </w:tc>
        <w:tc>
          <w:tcPr>
            <w:tcW w:w="228" w:type="dxa"/>
            <w:shd w:val="clear" w:color="auto" w:fill="FFFFFF" w:themeFill="background1"/>
          </w:tcPr>
          <w:p w:rsidR="00EB18DB" w:rsidRPr="00532DCF" w:rsidRDefault="00EB18DB" w:rsidP="00677448">
            <w:pPr>
              <w:pStyle w:val="a3"/>
              <w:jc w:val="center"/>
              <w:rPr>
                <w:b/>
              </w:rPr>
            </w:pPr>
          </w:p>
        </w:tc>
        <w:tc>
          <w:tcPr>
            <w:tcW w:w="3995" w:type="dxa"/>
            <w:gridSpan w:val="3"/>
            <w:shd w:val="clear" w:color="auto" w:fill="A8D08D" w:themeFill="accent6" w:themeFillTint="99"/>
            <w:vAlign w:val="center"/>
          </w:tcPr>
          <w:p w:rsidR="00EB18DB" w:rsidRDefault="00EB18DB" w:rsidP="00677448">
            <w:pPr>
              <w:pStyle w:val="a3"/>
              <w:jc w:val="center"/>
              <w:rPr>
                <w:b/>
              </w:rPr>
            </w:pPr>
            <w:r>
              <w:rPr>
                <w:b/>
                <w:sz w:val="20"/>
                <w:szCs w:val="20"/>
              </w:rPr>
              <w:t xml:space="preserve">Социральный педагог, педагог-психолог, учителя, классные руководители, совет старшеклассников </w:t>
            </w:r>
          </w:p>
        </w:tc>
      </w:tr>
    </w:tbl>
    <w:p w:rsidR="00EB18DB" w:rsidRPr="00263164" w:rsidRDefault="00EB18DB" w:rsidP="00EB18DB">
      <w:pPr>
        <w:pStyle w:val="a3"/>
        <w:jc w:val="both"/>
        <w:rPr>
          <w:rFonts w:eastAsiaTheme="minorHAnsi"/>
          <w:sz w:val="16"/>
          <w:szCs w:val="16"/>
          <w:lang w:eastAsia="en-US"/>
        </w:rPr>
      </w:pPr>
    </w:p>
    <w:p w:rsidR="00EB18DB" w:rsidRPr="00263164" w:rsidRDefault="00EB18DB" w:rsidP="00EB18DB">
      <w:pPr>
        <w:pStyle w:val="Default"/>
        <w:ind w:firstLine="426"/>
        <w:jc w:val="both"/>
        <w:rPr>
          <w:color w:val="auto"/>
        </w:rPr>
      </w:pPr>
      <w:r w:rsidRPr="00263164">
        <w:rPr>
          <w:color w:val="auto"/>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w:t>
      </w:r>
      <w:r w:rsidRPr="00263164">
        <w:rPr>
          <w:color w:val="auto"/>
        </w:rPr>
        <w:lastRenderedPageBreak/>
        <w:t xml:space="preserve">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EB18DB" w:rsidRPr="00263164" w:rsidRDefault="00EB18DB" w:rsidP="00EB18DB">
      <w:pPr>
        <w:pStyle w:val="Default"/>
        <w:ind w:firstLine="426"/>
        <w:jc w:val="both"/>
        <w:rPr>
          <w:color w:val="auto"/>
        </w:rPr>
      </w:pPr>
      <w:r w:rsidRPr="00263164">
        <w:rPr>
          <w:color w:val="auto"/>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Уровень квалификации педагогических работников, участвующих в реализации настоящей основной образовательной программы и создании условий для ее разработки и реализации:</w:t>
      </w:r>
    </w:p>
    <w:p w:rsidR="00EB18DB" w:rsidRPr="00263164" w:rsidRDefault="00EB18DB" w:rsidP="00EB18DB">
      <w:pPr>
        <w:pStyle w:val="body"/>
        <w:ind w:firstLine="426"/>
        <w:rPr>
          <w:rFonts w:cs="Times New Roman"/>
          <w:color w:val="auto"/>
          <w:sz w:val="16"/>
          <w:szCs w:val="16"/>
        </w:rPr>
      </w:pPr>
    </w:p>
    <w:tbl>
      <w:tblPr>
        <w:tblStyle w:val="a5"/>
        <w:tblW w:w="0" w:type="auto"/>
        <w:tblLook w:val="04A0" w:firstRow="1" w:lastRow="0" w:firstColumn="1" w:lastColumn="0" w:noHBand="0" w:noVBand="1"/>
      </w:tblPr>
      <w:tblGrid>
        <w:gridCol w:w="2267"/>
        <w:gridCol w:w="2577"/>
        <w:gridCol w:w="2328"/>
        <w:gridCol w:w="2399"/>
      </w:tblGrid>
      <w:tr w:rsidR="00EB18DB" w:rsidRPr="00263164" w:rsidTr="00677448">
        <w:tc>
          <w:tcPr>
            <w:tcW w:w="2391" w:type="dxa"/>
            <w:vMerge w:val="restart"/>
            <w:vAlign w:val="center"/>
          </w:tcPr>
          <w:p w:rsidR="00EB18DB" w:rsidRPr="00263164" w:rsidRDefault="00EB18DB" w:rsidP="00677448">
            <w:pPr>
              <w:pStyle w:val="table-head"/>
              <w:rPr>
                <w:rFonts w:cs="Times New Roman"/>
                <w:sz w:val="24"/>
                <w:szCs w:val="24"/>
              </w:rPr>
            </w:pPr>
            <w:r w:rsidRPr="00263164">
              <w:rPr>
                <w:rFonts w:cs="Times New Roman"/>
                <w:sz w:val="24"/>
                <w:szCs w:val="24"/>
              </w:rPr>
              <w:t>Категория работников</w:t>
            </w:r>
          </w:p>
        </w:tc>
        <w:tc>
          <w:tcPr>
            <w:tcW w:w="2646" w:type="dxa"/>
            <w:vMerge w:val="restart"/>
            <w:vAlign w:val="center"/>
          </w:tcPr>
          <w:p w:rsidR="00EB18DB" w:rsidRPr="00263164" w:rsidRDefault="00EB18DB" w:rsidP="00677448">
            <w:pPr>
              <w:pStyle w:val="table-head"/>
              <w:rPr>
                <w:rFonts w:cs="Times New Roman"/>
                <w:sz w:val="24"/>
                <w:szCs w:val="24"/>
              </w:rPr>
            </w:pPr>
            <w:r w:rsidRPr="00263164">
              <w:rPr>
                <w:rFonts w:cs="Times New Roman"/>
                <w:sz w:val="24"/>
                <w:szCs w:val="24"/>
              </w:rPr>
              <w:t>Подтверждение уровня квалификации документами об образовании (профессиональной переподготовке) (%)</w:t>
            </w:r>
          </w:p>
        </w:tc>
        <w:tc>
          <w:tcPr>
            <w:tcW w:w="4534" w:type="dxa"/>
            <w:gridSpan w:val="2"/>
            <w:vAlign w:val="center"/>
          </w:tcPr>
          <w:p w:rsidR="00EB18DB" w:rsidRPr="00263164" w:rsidRDefault="00EB18DB" w:rsidP="00677448">
            <w:pPr>
              <w:pStyle w:val="table-head"/>
              <w:rPr>
                <w:rFonts w:cs="Times New Roman"/>
                <w:sz w:val="24"/>
                <w:szCs w:val="24"/>
              </w:rPr>
            </w:pPr>
            <w:r w:rsidRPr="00263164">
              <w:rPr>
                <w:rFonts w:cs="Times New Roman"/>
                <w:sz w:val="24"/>
                <w:szCs w:val="24"/>
              </w:rPr>
              <w:t>Подтверждение уровня квалификации результатами аттестации</w:t>
            </w:r>
          </w:p>
        </w:tc>
      </w:tr>
      <w:tr w:rsidR="00EB18DB" w:rsidRPr="00263164" w:rsidTr="00677448">
        <w:tc>
          <w:tcPr>
            <w:tcW w:w="2391" w:type="dxa"/>
            <w:vMerge/>
            <w:vAlign w:val="center"/>
          </w:tcPr>
          <w:p w:rsidR="00EB18DB" w:rsidRPr="00263164" w:rsidRDefault="00EB18DB" w:rsidP="00677448">
            <w:pPr>
              <w:pStyle w:val="body"/>
              <w:ind w:firstLine="0"/>
              <w:jc w:val="center"/>
              <w:rPr>
                <w:rFonts w:cs="Times New Roman"/>
                <w:color w:val="auto"/>
                <w:sz w:val="24"/>
                <w:szCs w:val="24"/>
              </w:rPr>
            </w:pPr>
          </w:p>
        </w:tc>
        <w:tc>
          <w:tcPr>
            <w:tcW w:w="2646" w:type="dxa"/>
            <w:vMerge/>
            <w:vAlign w:val="center"/>
          </w:tcPr>
          <w:p w:rsidR="00EB18DB" w:rsidRPr="00263164" w:rsidRDefault="00EB18DB" w:rsidP="00677448">
            <w:pPr>
              <w:pStyle w:val="table-head"/>
              <w:rPr>
                <w:rFonts w:cs="Times New Roman"/>
                <w:sz w:val="24"/>
                <w:szCs w:val="24"/>
              </w:rPr>
            </w:pPr>
          </w:p>
        </w:tc>
        <w:tc>
          <w:tcPr>
            <w:tcW w:w="2518" w:type="dxa"/>
            <w:vAlign w:val="center"/>
          </w:tcPr>
          <w:p w:rsidR="00EB18DB" w:rsidRPr="00263164" w:rsidRDefault="00EB18DB" w:rsidP="00677448">
            <w:pPr>
              <w:pStyle w:val="table-head"/>
              <w:rPr>
                <w:rFonts w:cs="Times New Roman"/>
                <w:sz w:val="24"/>
                <w:szCs w:val="24"/>
              </w:rPr>
            </w:pPr>
            <w:r w:rsidRPr="00263164">
              <w:rPr>
                <w:rFonts w:cs="Times New Roman"/>
                <w:sz w:val="24"/>
                <w:szCs w:val="24"/>
              </w:rPr>
              <w:t>Соответствие занимаемой должности (%)</w:t>
            </w:r>
          </w:p>
        </w:tc>
        <w:tc>
          <w:tcPr>
            <w:tcW w:w="2016" w:type="dxa"/>
            <w:vAlign w:val="center"/>
          </w:tcPr>
          <w:p w:rsidR="00EB18DB" w:rsidRPr="00263164" w:rsidRDefault="00EB18DB" w:rsidP="00677448">
            <w:pPr>
              <w:pStyle w:val="table-head"/>
              <w:rPr>
                <w:rFonts w:cs="Times New Roman"/>
                <w:sz w:val="24"/>
                <w:szCs w:val="24"/>
              </w:rPr>
            </w:pPr>
            <w:r w:rsidRPr="00263164">
              <w:rPr>
                <w:rFonts w:cs="Times New Roman"/>
                <w:sz w:val="24"/>
                <w:szCs w:val="24"/>
              </w:rPr>
              <w:t>Квалификационная категория (%)</w:t>
            </w:r>
          </w:p>
        </w:tc>
      </w:tr>
      <w:tr w:rsidR="00EB18DB" w:rsidRPr="00263164" w:rsidTr="00677448">
        <w:tc>
          <w:tcPr>
            <w:tcW w:w="2391" w:type="dxa"/>
            <w:vAlign w:val="center"/>
          </w:tcPr>
          <w:p w:rsidR="00EB18DB" w:rsidRPr="00263164" w:rsidRDefault="00EB18DB" w:rsidP="00677448">
            <w:pPr>
              <w:pStyle w:val="table-body0mm"/>
              <w:jc w:val="center"/>
              <w:rPr>
                <w:rFonts w:cs="Times New Roman"/>
                <w:sz w:val="24"/>
                <w:szCs w:val="24"/>
              </w:rPr>
            </w:pPr>
            <w:r w:rsidRPr="00263164">
              <w:rPr>
                <w:rFonts w:cs="Times New Roman"/>
                <w:sz w:val="24"/>
                <w:szCs w:val="24"/>
              </w:rPr>
              <w:t>Педагогические работники</w:t>
            </w:r>
          </w:p>
        </w:tc>
        <w:tc>
          <w:tcPr>
            <w:tcW w:w="2646" w:type="dxa"/>
            <w:vAlign w:val="center"/>
          </w:tcPr>
          <w:p w:rsidR="00EB18DB" w:rsidRPr="00263164" w:rsidRDefault="00EB18DB" w:rsidP="00677448">
            <w:pPr>
              <w:pStyle w:val="NoParagraphStyle"/>
              <w:spacing w:line="240" w:lineRule="auto"/>
              <w:jc w:val="center"/>
              <w:textAlignment w:val="auto"/>
              <w:rPr>
                <w:rFonts w:ascii="Times New Roman" w:hAnsi="Times New Roman" w:cs="Times New Roman"/>
                <w:color w:val="auto"/>
                <w:lang w:val="ru-RU"/>
              </w:rPr>
            </w:pPr>
            <w:r w:rsidRPr="00263164">
              <w:rPr>
                <w:rFonts w:ascii="Times New Roman" w:hAnsi="Times New Roman" w:cs="Times New Roman"/>
                <w:color w:val="auto"/>
                <w:lang w:val="ru-RU"/>
              </w:rPr>
              <w:t>100%</w:t>
            </w:r>
          </w:p>
        </w:tc>
        <w:tc>
          <w:tcPr>
            <w:tcW w:w="2518" w:type="dxa"/>
            <w:vAlign w:val="center"/>
          </w:tcPr>
          <w:p w:rsidR="00EB18DB" w:rsidRPr="00263164" w:rsidRDefault="00EB18DB" w:rsidP="00677448">
            <w:pPr>
              <w:pStyle w:val="NoParagraphStyle"/>
              <w:spacing w:line="240" w:lineRule="auto"/>
              <w:jc w:val="center"/>
              <w:textAlignment w:val="auto"/>
              <w:rPr>
                <w:rFonts w:ascii="Times New Roman" w:hAnsi="Times New Roman" w:cs="Times New Roman"/>
                <w:color w:val="auto"/>
                <w:lang w:val="ru-RU"/>
              </w:rPr>
            </w:pPr>
            <w:r w:rsidRPr="00263164">
              <w:rPr>
                <w:rFonts w:ascii="Times New Roman" w:hAnsi="Times New Roman" w:cs="Times New Roman"/>
                <w:color w:val="auto"/>
                <w:lang w:val="ru-RU"/>
              </w:rPr>
              <w:t>7%</w:t>
            </w:r>
          </w:p>
        </w:tc>
        <w:tc>
          <w:tcPr>
            <w:tcW w:w="2016" w:type="dxa"/>
            <w:vAlign w:val="center"/>
          </w:tcPr>
          <w:p w:rsidR="00EB18DB" w:rsidRPr="00263164" w:rsidRDefault="00EB18DB" w:rsidP="00677448">
            <w:pPr>
              <w:pStyle w:val="NoParagraphStyle"/>
              <w:spacing w:line="240" w:lineRule="auto"/>
              <w:jc w:val="center"/>
              <w:textAlignment w:val="auto"/>
              <w:rPr>
                <w:rFonts w:ascii="Times New Roman" w:hAnsi="Times New Roman" w:cs="Times New Roman"/>
                <w:color w:val="auto"/>
                <w:lang w:val="ru-RU"/>
              </w:rPr>
            </w:pPr>
            <w:r w:rsidRPr="00263164">
              <w:rPr>
                <w:rFonts w:ascii="Times New Roman" w:hAnsi="Times New Roman" w:cs="Times New Roman"/>
                <w:color w:val="auto"/>
                <w:lang w:val="ru-RU"/>
              </w:rPr>
              <w:t>79%</w:t>
            </w:r>
          </w:p>
        </w:tc>
      </w:tr>
      <w:tr w:rsidR="00EB18DB" w:rsidRPr="00263164" w:rsidTr="00677448">
        <w:tc>
          <w:tcPr>
            <w:tcW w:w="2391" w:type="dxa"/>
            <w:vAlign w:val="center"/>
          </w:tcPr>
          <w:p w:rsidR="00EB18DB" w:rsidRPr="00263164" w:rsidRDefault="00EB18DB" w:rsidP="00677448">
            <w:pPr>
              <w:pStyle w:val="table-body0mm"/>
              <w:jc w:val="center"/>
              <w:rPr>
                <w:rFonts w:cs="Times New Roman"/>
                <w:sz w:val="24"/>
                <w:szCs w:val="24"/>
              </w:rPr>
            </w:pPr>
            <w:r w:rsidRPr="00263164">
              <w:rPr>
                <w:rFonts w:cs="Times New Roman"/>
                <w:sz w:val="24"/>
                <w:szCs w:val="24"/>
              </w:rPr>
              <w:t xml:space="preserve">Руководящие </w:t>
            </w:r>
            <w:r w:rsidRPr="00263164">
              <w:rPr>
                <w:rFonts w:cs="Times New Roman"/>
                <w:sz w:val="24"/>
                <w:szCs w:val="24"/>
              </w:rPr>
              <w:br/>
              <w:t>работники</w:t>
            </w:r>
          </w:p>
        </w:tc>
        <w:tc>
          <w:tcPr>
            <w:tcW w:w="2646" w:type="dxa"/>
            <w:vAlign w:val="center"/>
          </w:tcPr>
          <w:p w:rsidR="00EB18DB" w:rsidRPr="00263164" w:rsidRDefault="00EB18DB" w:rsidP="00677448">
            <w:pPr>
              <w:pStyle w:val="NoParagraphStyle"/>
              <w:spacing w:line="240" w:lineRule="auto"/>
              <w:jc w:val="center"/>
              <w:textAlignment w:val="auto"/>
              <w:rPr>
                <w:rFonts w:ascii="Times New Roman" w:hAnsi="Times New Roman" w:cs="Times New Roman"/>
                <w:color w:val="auto"/>
                <w:lang w:val="ru-RU"/>
              </w:rPr>
            </w:pPr>
            <w:r w:rsidRPr="00263164">
              <w:rPr>
                <w:rFonts w:ascii="Times New Roman" w:hAnsi="Times New Roman" w:cs="Times New Roman"/>
                <w:color w:val="auto"/>
                <w:lang w:val="ru-RU"/>
              </w:rPr>
              <w:t>100%</w:t>
            </w:r>
          </w:p>
        </w:tc>
        <w:tc>
          <w:tcPr>
            <w:tcW w:w="2518" w:type="dxa"/>
            <w:vAlign w:val="center"/>
          </w:tcPr>
          <w:p w:rsidR="00EB18DB" w:rsidRPr="00263164" w:rsidRDefault="00EB18DB" w:rsidP="00677448">
            <w:pPr>
              <w:pStyle w:val="NoParagraphStyle"/>
              <w:spacing w:line="240" w:lineRule="auto"/>
              <w:jc w:val="center"/>
              <w:textAlignment w:val="auto"/>
              <w:rPr>
                <w:rFonts w:ascii="Times New Roman" w:hAnsi="Times New Roman" w:cs="Times New Roman"/>
                <w:color w:val="auto"/>
                <w:lang w:val="ru-RU"/>
              </w:rPr>
            </w:pPr>
            <w:r w:rsidRPr="00263164">
              <w:rPr>
                <w:rFonts w:ascii="Times New Roman" w:hAnsi="Times New Roman" w:cs="Times New Roman"/>
                <w:color w:val="auto"/>
                <w:lang w:val="ru-RU"/>
              </w:rPr>
              <w:t>-</w:t>
            </w:r>
          </w:p>
        </w:tc>
        <w:tc>
          <w:tcPr>
            <w:tcW w:w="2016" w:type="dxa"/>
            <w:vAlign w:val="center"/>
          </w:tcPr>
          <w:p w:rsidR="00EB18DB" w:rsidRPr="00263164" w:rsidRDefault="00EB18DB" w:rsidP="00677448">
            <w:pPr>
              <w:pStyle w:val="NoParagraphStyle"/>
              <w:spacing w:line="240" w:lineRule="auto"/>
              <w:jc w:val="center"/>
              <w:textAlignment w:val="auto"/>
              <w:rPr>
                <w:rFonts w:ascii="Times New Roman" w:hAnsi="Times New Roman" w:cs="Times New Roman"/>
                <w:color w:val="auto"/>
                <w:lang w:val="ru-RU"/>
              </w:rPr>
            </w:pPr>
            <w:r w:rsidRPr="00263164">
              <w:rPr>
                <w:rFonts w:ascii="Times New Roman" w:hAnsi="Times New Roman" w:cs="Times New Roman"/>
                <w:color w:val="auto"/>
                <w:lang w:val="ru-RU"/>
              </w:rPr>
              <w:t>100%</w:t>
            </w:r>
          </w:p>
        </w:tc>
      </w:tr>
    </w:tbl>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Кроме того, МБОУ СОШ№7 укомплектована вспомогательным </w:t>
      </w:r>
      <w:r w:rsidR="007664FA" w:rsidRPr="00263164">
        <w:rPr>
          <w:rFonts w:cs="Times New Roman"/>
          <w:color w:val="auto"/>
          <w:sz w:val="24"/>
          <w:szCs w:val="24"/>
        </w:rPr>
        <w:t>персоналом</w:t>
      </w:r>
      <w:r w:rsidRPr="00263164">
        <w:rPr>
          <w:rFonts w:cs="Times New Roman"/>
          <w:color w:val="auto"/>
          <w:sz w:val="24"/>
          <w:szCs w:val="24"/>
        </w:rPr>
        <w:t xml:space="preserve">,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а именно: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 заместитель директора по административно-хозяйственной части – 1 единица;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 лаборант – 1 единица;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 дворник – 2 единицы;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рабочий по обслуживанию здания – 4 единицы.</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 рабочий по обслуживанию уборки помещений здания – 8 единиц.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В школе имеется столовая и обслуживающий ее персонал.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Непрерывность профессионального развития педагогических и иных работников МБОУ СОШ№7,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При этом могут быть использованы различные образовательные организации, имеющие соответствующую лицензию.</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Согласно перспективному графику повышения квалификации педагогические работники школы своевременно повышают уровень квалификации по различным программам.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lastRenderedPageBreak/>
        <w:t>Ожидаемый результат повышения квалификации – профессиональная  готовность работников образования к реализации ФГОС ООО:</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обеспечение оптимального вхождения работников образования в систему ценностей современного образования;</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w:t>
      </w:r>
      <w:r w:rsidRPr="00263164">
        <w:rPr>
          <w:rFonts w:cs="Times New Roman"/>
          <w:color w:val="auto"/>
          <w:sz w:val="24"/>
          <w:szCs w:val="24"/>
        </w:rPr>
        <w:tab/>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w:t>
      </w:r>
      <w:r w:rsidRPr="00263164">
        <w:rPr>
          <w:rFonts w:cs="Times New Roman"/>
          <w:color w:val="auto"/>
          <w:sz w:val="24"/>
          <w:szCs w:val="24"/>
        </w:rPr>
        <w:tab/>
        <w:t>овладение учебно-методическими и информационно-методическими ресурсами, необходимыми для успешного решения задач ФГОС ООО.</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Актуальные вопросы реализации программы основного общего образования рассматриваются методическими объединениями, действующими в ОУ,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EB18DB" w:rsidRPr="00263164" w:rsidRDefault="00EB18DB" w:rsidP="00EB18DB">
      <w:pPr>
        <w:pStyle w:val="body"/>
        <w:ind w:firstLine="426"/>
        <w:rPr>
          <w:rFonts w:cs="Times New Roman"/>
          <w:color w:val="auto"/>
          <w:sz w:val="16"/>
          <w:szCs w:val="16"/>
        </w:rPr>
      </w:pPr>
    </w:p>
    <w:p w:rsidR="00EB18DB" w:rsidRPr="00263164" w:rsidRDefault="00EB18DB" w:rsidP="00EB18DB">
      <w:pPr>
        <w:pStyle w:val="af5"/>
        <w:spacing w:line="240" w:lineRule="auto"/>
        <w:ind w:firstLine="709"/>
        <w:rPr>
          <w:rFonts w:ascii="Times New Roman" w:hAnsi="Times New Roman"/>
          <w:b/>
          <w:i/>
          <w:color w:val="auto"/>
          <w:sz w:val="24"/>
          <w:szCs w:val="24"/>
        </w:rPr>
      </w:pPr>
      <w:r w:rsidRPr="00263164">
        <w:rPr>
          <w:rFonts w:ascii="Times New Roman" w:hAnsi="Times New Roman"/>
          <w:b/>
          <w:i/>
          <w:color w:val="auto"/>
          <w:sz w:val="24"/>
          <w:szCs w:val="24"/>
        </w:rPr>
        <w:t>4.5.2.</w:t>
      </w:r>
      <w:r w:rsidRPr="00263164">
        <w:rPr>
          <w:rFonts w:ascii="Times New Roman" w:hAnsi="Times New Roman"/>
          <w:b/>
          <w:i/>
          <w:color w:val="auto"/>
          <w:sz w:val="24"/>
          <w:szCs w:val="24"/>
        </w:rPr>
        <w:tab/>
        <w:t xml:space="preserve">Психолого­педагогические условия реализации основной образовательной программы </w:t>
      </w:r>
    </w:p>
    <w:p w:rsidR="00EB18DB" w:rsidRPr="00263164" w:rsidRDefault="00EB18DB" w:rsidP="00EB18DB">
      <w:pPr>
        <w:pStyle w:val="af5"/>
        <w:spacing w:line="240" w:lineRule="auto"/>
        <w:ind w:firstLine="709"/>
        <w:rPr>
          <w:rFonts w:ascii="Times New Roman" w:hAnsi="Times New Roman"/>
          <w:color w:val="auto"/>
          <w:sz w:val="24"/>
          <w:szCs w:val="24"/>
        </w:rPr>
      </w:pPr>
      <w:r w:rsidRPr="00263164">
        <w:rPr>
          <w:rFonts w:ascii="Times New Roman" w:hAnsi="Times New Roman"/>
          <w:color w:val="auto"/>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EB18DB" w:rsidRPr="00263164" w:rsidRDefault="00EB18DB" w:rsidP="00EB18DB">
      <w:pPr>
        <w:pStyle w:val="21"/>
        <w:spacing w:line="240" w:lineRule="auto"/>
        <w:ind w:firstLine="426"/>
        <w:rPr>
          <w:sz w:val="24"/>
        </w:rPr>
      </w:pPr>
      <w:r w:rsidRPr="00263164">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EB18DB" w:rsidRPr="00263164" w:rsidRDefault="00EB18DB" w:rsidP="00EB18DB">
      <w:pPr>
        <w:pStyle w:val="21"/>
        <w:spacing w:line="240" w:lineRule="auto"/>
        <w:ind w:firstLine="426"/>
        <w:rPr>
          <w:sz w:val="24"/>
        </w:rPr>
      </w:pPr>
      <w:r w:rsidRPr="00263164">
        <w:rPr>
          <w:spacing w:val="-2"/>
          <w:sz w:val="24"/>
        </w:rPr>
        <w:t>формирование и развитие психолого­педагогической ком</w:t>
      </w:r>
      <w:r w:rsidRPr="00263164">
        <w:rPr>
          <w:sz w:val="24"/>
        </w:rPr>
        <w:t>петентности участников образовательных отношений;</w:t>
      </w:r>
      <w:r w:rsidRPr="00263164">
        <w:rPr>
          <w:b/>
          <w:bCs/>
          <w:sz w:val="24"/>
        </w:rPr>
        <w:t> </w:t>
      </w:r>
    </w:p>
    <w:p w:rsidR="00EB18DB" w:rsidRPr="00263164" w:rsidRDefault="00EB18DB" w:rsidP="00EB18DB">
      <w:pPr>
        <w:pStyle w:val="21"/>
        <w:spacing w:line="240" w:lineRule="auto"/>
        <w:ind w:firstLine="426"/>
        <w:rPr>
          <w:sz w:val="24"/>
        </w:rPr>
      </w:pPr>
      <w:r w:rsidRPr="00263164">
        <w:rPr>
          <w:spacing w:val="2"/>
          <w:sz w:val="24"/>
        </w:rPr>
        <w:t>вариативность направлений и форм, а также диверси</w:t>
      </w:r>
      <w:r w:rsidRPr="00263164">
        <w:rPr>
          <w:sz w:val="24"/>
        </w:rPr>
        <w:t>фикацию уровней психолого­педагогического сопровождения участников образовательных отношений;</w:t>
      </w:r>
    </w:p>
    <w:p w:rsidR="00EB18DB" w:rsidRPr="00263164" w:rsidRDefault="00EB18DB" w:rsidP="00EB18DB">
      <w:pPr>
        <w:pStyle w:val="21"/>
        <w:spacing w:line="240" w:lineRule="auto"/>
        <w:ind w:firstLine="426"/>
        <w:rPr>
          <w:sz w:val="24"/>
        </w:rPr>
      </w:pPr>
      <w:r w:rsidRPr="00263164">
        <w:rPr>
          <w:sz w:val="24"/>
        </w:rPr>
        <w:t>дифференциацию и индивидуализацию обучения.</w:t>
      </w:r>
    </w:p>
    <w:p w:rsidR="00EB18DB" w:rsidRPr="00263164" w:rsidRDefault="00EB18DB" w:rsidP="00EB18DB">
      <w:pPr>
        <w:pStyle w:val="a3"/>
        <w:ind w:firstLine="426"/>
        <w:jc w:val="both"/>
        <w:rPr>
          <w:lang w:bidi="ru-RU"/>
        </w:rPr>
      </w:pPr>
      <w:r w:rsidRPr="00263164">
        <w:rPr>
          <w:lang w:bidi="ru-RU"/>
        </w:rPr>
        <w:t xml:space="preserve">Психолого-педагогические условия, созданные в МБОУ СОШ№7, обеспечивают исполнение требований федеральных государственных образовательных стандартов основного общего образования. </w:t>
      </w:r>
    </w:p>
    <w:p w:rsidR="00EB18DB" w:rsidRPr="00263164" w:rsidRDefault="00EB18DB" w:rsidP="00EB18DB">
      <w:pPr>
        <w:pStyle w:val="a3"/>
        <w:ind w:firstLine="426"/>
        <w:jc w:val="both"/>
        <w:rPr>
          <w:lang w:bidi="ru-RU"/>
        </w:rPr>
      </w:pPr>
      <w:r w:rsidRPr="00263164">
        <w:rPr>
          <w:lang w:bidi="ru-RU"/>
        </w:rPr>
        <w:t>В ОУ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EB18DB" w:rsidRPr="00263164" w:rsidRDefault="00EB18DB" w:rsidP="00EB18DB">
      <w:pPr>
        <w:pStyle w:val="a3"/>
        <w:ind w:firstLine="426"/>
        <w:jc w:val="both"/>
        <w:rPr>
          <w:lang w:bidi="ru-RU"/>
        </w:rPr>
      </w:pPr>
      <w:r w:rsidRPr="00263164">
        <w:rPr>
          <w:lang w:bidi="ru-RU"/>
        </w:rPr>
        <w:t>-</w:t>
      </w:r>
      <w:r w:rsidRPr="00263164">
        <w:rPr>
          <w:lang w:bidi="ru-RU"/>
        </w:rPr>
        <w:tab/>
        <w:t xml:space="preserve">педагогом-психологом – 1 единица; </w:t>
      </w:r>
    </w:p>
    <w:p w:rsidR="00EB18DB" w:rsidRPr="00263164" w:rsidRDefault="00EB18DB" w:rsidP="00EB18DB">
      <w:pPr>
        <w:pStyle w:val="a3"/>
        <w:ind w:firstLine="426"/>
        <w:jc w:val="both"/>
        <w:rPr>
          <w:lang w:bidi="ru-RU"/>
        </w:rPr>
      </w:pPr>
      <w:r w:rsidRPr="00263164">
        <w:rPr>
          <w:lang w:bidi="ru-RU"/>
        </w:rPr>
        <w:t>-</w:t>
      </w:r>
      <w:r w:rsidRPr="00263164">
        <w:rPr>
          <w:lang w:bidi="ru-RU"/>
        </w:rPr>
        <w:tab/>
        <w:t>социальным педагогом – 1 единица.</w:t>
      </w:r>
    </w:p>
    <w:p w:rsidR="00EB18DB" w:rsidRPr="00263164" w:rsidRDefault="00EB18DB" w:rsidP="00EB18DB">
      <w:pPr>
        <w:pStyle w:val="a3"/>
        <w:ind w:firstLine="426"/>
        <w:jc w:val="both"/>
        <w:rPr>
          <w:lang w:bidi="ru-RU"/>
        </w:rPr>
      </w:pPr>
      <w:r w:rsidRPr="00263164">
        <w:rPr>
          <w:lang w:bidi="ru-RU"/>
        </w:rPr>
        <w:t>В процессе реализации основной образовательной программы основного общего образования МБОУ СОШ№7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B18DB" w:rsidRPr="00263164" w:rsidRDefault="00EB18DB" w:rsidP="00EB18DB">
      <w:pPr>
        <w:pStyle w:val="a3"/>
        <w:ind w:firstLine="426"/>
        <w:jc w:val="both"/>
        <w:rPr>
          <w:lang w:bidi="ru-RU"/>
        </w:rPr>
      </w:pPr>
      <w:r w:rsidRPr="00263164">
        <w:rPr>
          <w:lang w:bidi="ru-RU"/>
        </w:rPr>
        <w:t>-</w:t>
      </w:r>
      <w:r w:rsidRPr="00263164">
        <w:rPr>
          <w:lang w:bidi="ru-RU"/>
        </w:rPr>
        <w:tab/>
        <w:t>формирование и развитие психолого-педагогической компетентности;</w:t>
      </w:r>
    </w:p>
    <w:p w:rsidR="00EB18DB" w:rsidRPr="00263164" w:rsidRDefault="00EB18DB" w:rsidP="00EB18DB">
      <w:pPr>
        <w:pStyle w:val="a3"/>
        <w:ind w:firstLine="426"/>
        <w:jc w:val="both"/>
        <w:rPr>
          <w:lang w:bidi="ru-RU"/>
        </w:rPr>
      </w:pPr>
      <w:r w:rsidRPr="00263164">
        <w:rPr>
          <w:lang w:bidi="ru-RU"/>
        </w:rPr>
        <w:t>-</w:t>
      </w:r>
      <w:r w:rsidRPr="00263164">
        <w:rPr>
          <w:lang w:bidi="ru-RU"/>
        </w:rPr>
        <w:tab/>
        <w:t>сохранение и укрепление психологического благополучия и психического здоровья обучающихся;</w:t>
      </w:r>
    </w:p>
    <w:p w:rsidR="00EB18DB" w:rsidRPr="00263164" w:rsidRDefault="00EB18DB" w:rsidP="00EB18DB">
      <w:pPr>
        <w:pStyle w:val="a3"/>
        <w:ind w:firstLine="426"/>
        <w:jc w:val="both"/>
        <w:rPr>
          <w:lang w:bidi="ru-RU"/>
        </w:rPr>
      </w:pPr>
      <w:r w:rsidRPr="00263164">
        <w:rPr>
          <w:lang w:bidi="ru-RU"/>
        </w:rPr>
        <w:t>-</w:t>
      </w:r>
      <w:r w:rsidRPr="00263164">
        <w:rPr>
          <w:lang w:bidi="ru-RU"/>
        </w:rPr>
        <w:tab/>
        <w:t>поддержка и сопровождение детско-родительских отношений;</w:t>
      </w:r>
    </w:p>
    <w:p w:rsidR="00EB18DB" w:rsidRPr="00263164" w:rsidRDefault="00EB18DB" w:rsidP="00EB18DB">
      <w:pPr>
        <w:pStyle w:val="a3"/>
        <w:ind w:firstLine="426"/>
        <w:jc w:val="both"/>
        <w:rPr>
          <w:lang w:bidi="ru-RU"/>
        </w:rPr>
      </w:pPr>
      <w:r w:rsidRPr="00263164">
        <w:rPr>
          <w:lang w:bidi="ru-RU"/>
        </w:rPr>
        <w:t>-</w:t>
      </w:r>
      <w:r w:rsidRPr="00263164">
        <w:rPr>
          <w:lang w:bidi="ru-RU"/>
        </w:rPr>
        <w:tab/>
        <w:t>формирование ценности здоровья и безопасного образа жизни;</w:t>
      </w:r>
    </w:p>
    <w:p w:rsidR="00EB18DB" w:rsidRPr="00263164" w:rsidRDefault="00EB18DB" w:rsidP="00EB18DB">
      <w:pPr>
        <w:pStyle w:val="a3"/>
        <w:ind w:firstLine="426"/>
        <w:jc w:val="both"/>
        <w:rPr>
          <w:lang w:bidi="ru-RU"/>
        </w:rPr>
      </w:pPr>
      <w:r w:rsidRPr="00263164">
        <w:rPr>
          <w:lang w:bidi="ru-RU"/>
        </w:rPr>
        <w:t>-</w:t>
      </w:r>
      <w:r w:rsidRPr="00263164">
        <w:rPr>
          <w:lang w:bidi="ru-RU"/>
        </w:rPr>
        <w:tab/>
        <w:t>дифференциация и индивидуализация обучения и воспитания с учетом особенностей когнитивного и эмоционального развития обучающихся;</w:t>
      </w:r>
    </w:p>
    <w:p w:rsidR="00EB18DB" w:rsidRPr="00263164" w:rsidRDefault="00EB18DB" w:rsidP="00EB18DB">
      <w:pPr>
        <w:pStyle w:val="a3"/>
        <w:ind w:firstLine="426"/>
        <w:jc w:val="both"/>
        <w:rPr>
          <w:lang w:bidi="ru-RU"/>
        </w:rPr>
      </w:pPr>
      <w:r w:rsidRPr="00263164">
        <w:rPr>
          <w:lang w:bidi="ru-RU"/>
        </w:rPr>
        <w:lastRenderedPageBreak/>
        <w:t>-</w:t>
      </w:r>
      <w:r w:rsidRPr="00263164">
        <w:rPr>
          <w:lang w:bidi="ru-RU"/>
        </w:rPr>
        <w:tab/>
        <w:t>мониторинг возможностей и способностей обучающихся, выявление, поддержка и сопровождение одаренных детей, обучающихся с ОВЗ;</w:t>
      </w:r>
    </w:p>
    <w:p w:rsidR="00EB18DB" w:rsidRPr="00263164" w:rsidRDefault="00EB18DB" w:rsidP="00EB18DB">
      <w:pPr>
        <w:pStyle w:val="a3"/>
        <w:ind w:firstLine="426"/>
        <w:jc w:val="both"/>
        <w:rPr>
          <w:lang w:bidi="ru-RU"/>
        </w:rPr>
      </w:pPr>
      <w:r w:rsidRPr="00263164">
        <w:rPr>
          <w:lang w:bidi="ru-RU"/>
        </w:rPr>
        <w:t>-</w:t>
      </w:r>
      <w:r w:rsidRPr="00263164">
        <w:rPr>
          <w:lang w:bidi="ru-RU"/>
        </w:rPr>
        <w:tab/>
        <w:t>создание условий для последующего профессионального самоопределения;</w:t>
      </w:r>
    </w:p>
    <w:p w:rsidR="00EB18DB" w:rsidRPr="00263164" w:rsidRDefault="00EB18DB" w:rsidP="00EB18DB">
      <w:pPr>
        <w:pStyle w:val="a3"/>
        <w:ind w:firstLine="426"/>
        <w:jc w:val="both"/>
        <w:rPr>
          <w:lang w:bidi="ru-RU"/>
        </w:rPr>
      </w:pPr>
      <w:r w:rsidRPr="00263164">
        <w:rPr>
          <w:lang w:bidi="ru-RU"/>
        </w:rPr>
        <w:t>-</w:t>
      </w:r>
      <w:r w:rsidRPr="00263164">
        <w:rPr>
          <w:lang w:bidi="ru-RU"/>
        </w:rPr>
        <w:tab/>
        <w:t>формирование коммуникативных навыков в разновозрастной среде и среде сверстников;</w:t>
      </w:r>
    </w:p>
    <w:p w:rsidR="00EB18DB" w:rsidRPr="00263164" w:rsidRDefault="00EB18DB" w:rsidP="00EB18DB">
      <w:pPr>
        <w:pStyle w:val="a3"/>
        <w:ind w:firstLine="426"/>
        <w:jc w:val="both"/>
        <w:rPr>
          <w:lang w:bidi="ru-RU"/>
        </w:rPr>
      </w:pPr>
      <w:r w:rsidRPr="00263164">
        <w:rPr>
          <w:lang w:bidi="ru-RU"/>
        </w:rPr>
        <w:t>-</w:t>
      </w:r>
      <w:r w:rsidRPr="00263164">
        <w:rPr>
          <w:lang w:bidi="ru-RU"/>
        </w:rPr>
        <w:tab/>
        <w:t>поддержка детских объединений, ученического самоуправления;</w:t>
      </w:r>
    </w:p>
    <w:p w:rsidR="00EB18DB" w:rsidRPr="00263164" w:rsidRDefault="00EB18DB" w:rsidP="00EB18DB">
      <w:pPr>
        <w:pStyle w:val="a3"/>
        <w:ind w:firstLine="426"/>
        <w:jc w:val="both"/>
        <w:rPr>
          <w:lang w:bidi="ru-RU"/>
        </w:rPr>
      </w:pPr>
      <w:r w:rsidRPr="00263164">
        <w:rPr>
          <w:lang w:bidi="ru-RU"/>
        </w:rPr>
        <w:t>-</w:t>
      </w:r>
      <w:r w:rsidRPr="00263164">
        <w:rPr>
          <w:lang w:bidi="ru-RU"/>
        </w:rPr>
        <w:tab/>
        <w:t>формирование психологической культуры поведения в информационной среде;</w:t>
      </w:r>
    </w:p>
    <w:p w:rsidR="00EB18DB" w:rsidRPr="00263164" w:rsidRDefault="00EB18DB" w:rsidP="00EB18DB">
      <w:pPr>
        <w:pStyle w:val="a3"/>
        <w:ind w:firstLine="426"/>
        <w:jc w:val="both"/>
        <w:rPr>
          <w:lang w:bidi="ru-RU"/>
        </w:rPr>
      </w:pPr>
      <w:r w:rsidRPr="00263164">
        <w:rPr>
          <w:lang w:bidi="ru-RU"/>
        </w:rPr>
        <w:t>-</w:t>
      </w:r>
      <w:r w:rsidRPr="00263164">
        <w:rPr>
          <w:lang w:bidi="ru-RU"/>
        </w:rPr>
        <w:tab/>
        <w:t>развитие психологической культуры в области использования ИКТ;</w:t>
      </w:r>
    </w:p>
    <w:p w:rsidR="00EB18DB" w:rsidRPr="00263164" w:rsidRDefault="00EB18DB" w:rsidP="00EB18DB">
      <w:pPr>
        <w:pStyle w:val="a3"/>
        <w:ind w:firstLine="426"/>
        <w:jc w:val="both"/>
        <w:rPr>
          <w:lang w:bidi="ru-RU"/>
        </w:rPr>
      </w:pPr>
      <w:r w:rsidRPr="00263164">
        <w:rPr>
          <w:lang w:bidi="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B18DB" w:rsidRPr="00263164" w:rsidRDefault="00EB18DB" w:rsidP="00EB18DB">
      <w:pPr>
        <w:pStyle w:val="a3"/>
        <w:ind w:firstLine="426"/>
        <w:jc w:val="both"/>
        <w:rPr>
          <w:lang w:bidi="ru-RU"/>
        </w:rPr>
      </w:pPr>
      <w:r w:rsidRPr="00263164">
        <w:rPr>
          <w:lang w:bidi="ru-RU"/>
        </w:rPr>
        <w:t>-</w:t>
      </w:r>
      <w:r w:rsidRPr="00263164">
        <w:rPr>
          <w:lang w:bidi="ru-RU"/>
        </w:rPr>
        <w:tab/>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EB18DB" w:rsidRPr="00263164" w:rsidRDefault="00EB18DB" w:rsidP="00EB18DB">
      <w:pPr>
        <w:pStyle w:val="a3"/>
        <w:ind w:firstLine="426"/>
        <w:jc w:val="both"/>
        <w:rPr>
          <w:lang w:bidi="ru-RU"/>
        </w:rPr>
      </w:pPr>
      <w:r w:rsidRPr="00263164">
        <w:rPr>
          <w:lang w:bidi="ru-RU"/>
        </w:rPr>
        <w:t>-</w:t>
      </w:r>
      <w:r w:rsidRPr="00263164">
        <w:rPr>
          <w:lang w:bidi="ru-RU"/>
        </w:rPr>
        <w:tab/>
        <w:t>обучающихся, проявляющих индивидуальные способности, и одаренных (указать при наличии);</w:t>
      </w:r>
    </w:p>
    <w:p w:rsidR="00EB18DB" w:rsidRPr="00263164" w:rsidRDefault="00EB18DB" w:rsidP="00EB18DB">
      <w:pPr>
        <w:pStyle w:val="a3"/>
        <w:ind w:firstLine="426"/>
        <w:jc w:val="both"/>
        <w:rPr>
          <w:lang w:bidi="ru-RU"/>
        </w:rPr>
      </w:pPr>
      <w:r w:rsidRPr="00263164">
        <w:rPr>
          <w:lang w:bidi="ru-RU"/>
        </w:rPr>
        <w:t>-</w:t>
      </w:r>
      <w:r w:rsidRPr="00263164">
        <w:rPr>
          <w:lang w:bidi="ru-RU"/>
        </w:rPr>
        <w:tab/>
        <w:t>обучающихся с ОВЗ (указать при наличии);</w:t>
      </w:r>
    </w:p>
    <w:p w:rsidR="00EB18DB" w:rsidRPr="00263164" w:rsidRDefault="00EB18DB" w:rsidP="00EB18DB">
      <w:pPr>
        <w:pStyle w:val="a3"/>
        <w:ind w:firstLine="426"/>
        <w:jc w:val="both"/>
        <w:rPr>
          <w:lang w:bidi="ru-RU"/>
        </w:rPr>
      </w:pPr>
      <w:r w:rsidRPr="00263164">
        <w:rPr>
          <w:lang w:bidi="ru-RU"/>
        </w:rPr>
        <w:t>-</w:t>
      </w:r>
      <w:r w:rsidRPr="00263164">
        <w:rPr>
          <w:lang w:bidi="ru-RU"/>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EB18DB" w:rsidRPr="00263164" w:rsidRDefault="00EB18DB" w:rsidP="00EB18DB">
      <w:pPr>
        <w:pStyle w:val="a3"/>
        <w:ind w:firstLine="426"/>
        <w:jc w:val="both"/>
        <w:rPr>
          <w:lang w:bidi="ru-RU"/>
        </w:rPr>
      </w:pPr>
      <w:r w:rsidRPr="00263164">
        <w:rPr>
          <w:lang w:bidi="ru-RU"/>
        </w:rPr>
        <w:t>-</w:t>
      </w:r>
      <w:r w:rsidRPr="00263164">
        <w:rPr>
          <w:lang w:bidi="ru-RU"/>
        </w:rPr>
        <w:tab/>
        <w:t>родителей (законных представителей) несовершеннолетних обучающихся (указать при наличии).</w:t>
      </w:r>
    </w:p>
    <w:p w:rsidR="00EB18DB" w:rsidRPr="00263164" w:rsidRDefault="00EB18DB" w:rsidP="00EB18DB">
      <w:pPr>
        <w:pStyle w:val="a3"/>
        <w:ind w:firstLine="426"/>
        <w:jc w:val="both"/>
        <w:rPr>
          <w:lang w:bidi="ru-RU"/>
        </w:rPr>
      </w:pPr>
      <w:r w:rsidRPr="00263164">
        <w:rPr>
          <w:lang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B18DB" w:rsidRPr="00263164" w:rsidRDefault="00EB18DB" w:rsidP="00EB18DB">
      <w:pPr>
        <w:pStyle w:val="a3"/>
        <w:ind w:firstLine="426"/>
        <w:jc w:val="both"/>
        <w:rPr>
          <w:lang w:bidi="ru-RU"/>
        </w:rPr>
      </w:pPr>
      <w:r w:rsidRPr="00263164">
        <w:rPr>
          <w:lang w:bidi="ru-RU"/>
        </w:rPr>
        <w:t>В процессе реализации основной образовательной программы используются такие формы психолого-педагогического сопровождения как:</w:t>
      </w:r>
    </w:p>
    <w:p w:rsidR="00EB18DB" w:rsidRPr="00263164" w:rsidRDefault="00EB18DB" w:rsidP="00EB18DB">
      <w:pPr>
        <w:pStyle w:val="a3"/>
        <w:ind w:firstLine="426"/>
        <w:jc w:val="both"/>
        <w:rPr>
          <w:lang w:bidi="ru-RU"/>
        </w:rPr>
      </w:pPr>
      <w:r w:rsidRPr="00263164">
        <w:rPr>
          <w:lang w:bidi="ru-RU"/>
        </w:rPr>
        <w:t>-</w:t>
      </w:r>
      <w:r w:rsidRPr="00263164">
        <w:rPr>
          <w:lang w:bidi="ru-RU"/>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EB18DB" w:rsidRPr="00263164" w:rsidRDefault="00EB18DB" w:rsidP="00EB18DB">
      <w:pPr>
        <w:pStyle w:val="a3"/>
        <w:ind w:firstLine="426"/>
        <w:jc w:val="both"/>
        <w:rPr>
          <w:lang w:bidi="ru-RU"/>
        </w:rPr>
      </w:pPr>
      <w:r w:rsidRPr="00263164">
        <w:rPr>
          <w:lang w:bidi="ru-RU"/>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B18DB" w:rsidRPr="00263164" w:rsidRDefault="00EB18DB" w:rsidP="00EB18DB">
      <w:pPr>
        <w:pStyle w:val="a3"/>
        <w:ind w:firstLine="426"/>
        <w:jc w:val="both"/>
      </w:pPr>
      <w:r w:rsidRPr="00263164">
        <w:rPr>
          <w:lang w:bidi="ru-RU"/>
        </w:rPr>
        <w:t>- профилактика, экспертиза, развивающая работа, просвещение, коррекционная работа, осуществляемая в течение всего учебного времени.</w:t>
      </w:r>
    </w:p>
    <w:p w:rsidR="00EB18DB" w:rsidRPr="007664FA" w:rsidRDefault="00EB18DB" w:rsidP="00EB18DB">
      <w:pPr>
        <w:pStyle w:val="a3"/>
        <w:rPr>
          <w:b/>
          <w:sz w:val="16"/>
          <w:szCs w:val="16"/>
        </w:rPr>
      </w:pPr>
    </w:p>
    <w:p w:rsidR="00EB18DB" w:rsidRPr="00EB18DB" w:rsidRDefault="00EB18DB" w:rsidP="00EB18DB">
      <w:pPr>
        <w:pStyle w:val="a3"/>
        <w:ind w:firstLine="426"/>
        <w:jc w:val="center"/>
        <w:rPr>
          <w:b/>
        </w:rPr>
      </w:pPr>
      <w:r w:rsidRPr="00EB18DB">
        <w:rPr>
          <w:b/>
        </w:rPr>
        <w:t>3.4.3. Финансовое обеспечение реализации основной образовательной программы.</w:t>
      </w:r>
    </w:p>
    <w:p w:rsidR="00EB18DB" w:rsidRPr="00EB18DB" w:rsidRDefault="00EB18DB" w:rsidP="00EB18DB">
      <w:pPr>
        <w:pStyle w:val="a3"/>
        <w:ind w:firstLine="426"/>
        <w:jc w:val="both"/>
      </w:pPr>
      <w:r w:rsidRPr="00EB18DB">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EB18DB" w:rsidRPr="00EB18DB" w:rsidRDefault="00EB18DB" w:rsidP="00EB18DB">
      <w:pPr>
        <w:pStyle w:val="a3"/>
        <w:ind w:firstLine="426"/>
        <w:jc w:val="both"/>
      </w:pPr>
      <w:r w:rsidRPr="00EB18DB">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B18DB" w:rsidRPr="00EB18DB" w:rsidRDefault="00EB18DB" w:rsidP="00EB18DB">
      <w:pPr>
        <w:pStyle w:val="a3"/>
        <w:ind w:firstLine="426"/>
        <w:jc w:val="both"/>
      </w:pPr>
      <w:r w:rsidRPr="00EB18DB">
        <w:t>Финансовое обеспечение реализации образовательной программы основного общего образования МБОУ СОШ№7 г. Вязьмы Смоленской области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EB18DB" w:rsidRPr="00EB18DB" w:rsidRDefault="00EB18DB" w:rsidP="00EB18DB">
      <w:pPr>
        <w:pStyle w:val="a3"/>
        <w:ind w:firstLine="426"/>
        <w:jc w:val="both"/>
      </w:pPr>
      <w:r w:rsidRPr="00EB18DB">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w:t>
      </w:r>
      <w:r w:rsidRPr="00EB18DB">
        <w:lastRenderedPageBreak/>
        <w:t xml:space="preserve">организациях осуществляется в соответствии с нормативами, определяемыми органами государственной власти субъектов Российской Федерации. </w:t>
      </w:r>
    </w:p>
    <w:p w:rsidR="00EB18DB" w:rsidRPr="00EB18DB" w:rsidRDefault="00EB18DB" w:rsidP="00EB18DB">
      <w:pPr>
        <w:pStyle w:val="a3"/>
        <w:ind w:firstLine="426"/>
        <w:jc w:val="both"/>
      </w:pPr>
      <w:r w:rsidRPr="00EB18DB">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w:t>
      </w:r>
      <w:r w:rsidR="007664FA">
        <w:t>ребованиями к определению норма</w:t>
      </w:r>
      <w:r w:rsidRPr="00EB18DB">
        <w:t>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B18DB" w:rsidRPr="00EB18DB" w:rsidRDefault="00EB18DB" w:rsidP="00EB18DB">
      <w:pPr>
        <w:pStyle w:val="a3"/>
        <w:ind w:firstLine="426"/>
        <w:jc w:val="both"/>
      </w:pPr>
      <w:r w:rsidRPr="00EB18DB">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EB18DB" w:rsidRPr="00EB18DB" w:rsidRDefault="00EB18DB" w:rsidP="00EB18DB">
      <w:pPr>
        <w:pStyle w:val="a3"/>
        <w:ind w:firstLine="426"/>
        <w:jc w:val="both"/>
      </w:pPr>
      <w:r w:rsidRPr="00EB18DB">
        <w:t>-</w:t>
      </w:r>
      <w:r w:rsidRPr="00EB18DB">
        <w:tab/>
        <w:t>расходы на оплату труда работников, участвующих в разработке и реализации образовательной программы основного общего образования;</w:t>
      </w:r>
    </w:p>
    <w:p w:rsidR="00EB18DB" w:rsidRPr="00EB18DB" w:rsidRDefault="00EB18DB" w:rsidP="00EB18DB">
      <w:pPr>
        <w:pStyle w:val="a3"/>
        <w:ind w:firstLine="426"/>
        <w:jc w:val="both"/>
      </w:pPr>
      <w:r w:rsidRPr="00EB18DB">
        <w:t>-</w:t>
      </w:r>
      <w:r w:rsidRPr="00EB18DB">
        <w:tab/>
        <w:t>расходы на приобретение учебников и учебных пособий, средств обучения;</w:t>
      </w:r>
    </w:p>
    <w:p w:rsidR="00EB18DB" w:rsidRPr="00EB18DB" w:rsidRDefault="00EB18DB" w:rsidP="00EB18DB">
      <w:pPr>
        <w:pStyle w:val="a3"/>
        <w:ind w:firstLine="426"/>
        <w:jc w:val="both"/>
      </w:pPr>
      <w:r w:rsidRPr="00EB18DB">
        <w:t>-</w:t>
      </w:r>
      <w:r w:rsidRPr="00EB18DB">
        <w:tab/>
        <w:t>прочие расходы (за исключением расходов на содержание зданий и оплату коммунальных услуг, осуществляемых из местных бюджетов).</w:t>
      </w:r>
    </w:p>
    <w:p w:rsidR="00EB18DB" w:rsidRPr="00EB18DB" w:rsidRDefault="00EB18DB" w:rsidP="00EB18DB">
      <w:pPr>
        <w:pStyle w:val="a3"/>
        <w:ind w:firstLine="426"/>
        <w:jc w:val="both"/>
      </w:pPr>
      <w:r w:rsidRPr="00EB18DB">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B18DB" w:rsidRPr="00EB18DB" w:rsidRDefault="00EB18DB" w:rsidP="00EB18DB">
      <w:pPr>
        <w:pStyle w:val="a3"/>
        <w:ind w:firstLine="426"/>
        <w:jc w:val="both"/>
      </w:pPr>
      <w:r w:rsidRPr="00EB18DB">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EB18DB" w:rsidRPr="00EB18DB" w:rsidRDefault="00EB18DB" w:rsidP="00EB18DB">
      <w:pPr>
        <w:pStyle w:val="a3"/>
        <w:ind w:firstLine="426"/>
        <w:jc w:val="both"/>
      </w:pPr>
      <w:r w:rsidRPr="00EB18DB">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EB18DB" w:rsidRPr="00EB18DB" w:rsidRDefault="00EB18DB" w:rsidP="00EB18DB">
      <w:pPr>
        <w:pStyle w:val="a3"/>
        <w:ind w:firstLine="426"/>
        <w:jc w:val="both"/>
      </w:pPr>
      <w:r w:rsidRPr="00EB18DB">
        <w:t xml:space="preserve">МБОУ СОШ№7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w:t>
      </w:r>
      <w:r w:rsidRPr="00EB18DB">
        <w:lastRenderedPageBreak/>
        <w:t>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B18DB" w:rsidRPr="00EB18DB" w:rsidRDefault="00EB18DB" w:rsidP="00EB18DB">
      <w:pPr>
        <w:pStyle w:val="a3"/>
        <w:ind w:firstLine="426"/>
        <w:jc w:val="both"/>
      </w:pPr>
      <w:r w:rsidRPr="00EB18DB">
        <w:t>При разработке программы МБОУ СОШ№7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EB18DB" w:rsidRPr="00EB18DB" w:rsidRDefault="00EB18DB" w:rsidP="00EB18DB">
      <w:pPr>
        <w:pStyle w:val="a3"/>
        <w:ind w:firstLine="426"/>
        <w:jc w:val="both"/>
      </w:pPr>
      <w:r w:rsidRPr="00EB18DB">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w:t>
      </w:r>
      <w:r w:rsidR="007664FA" w:rsidRPr="00EB18DB">
        <w:t>общеобразовательные</w:t>
      </w:r>
      <w:r w:rsidRPr="00EB18DB">
        <w:t xml:space="preserve"> организации.</w:t>
      </w:r>
    </w:p>
    <w:p w:rsidR="00EB18DB" w:rsidRPr="00EB18DB" w:rsidRDefault="00EB18DB" w:rsidP="00EB18DB">
      <w:pPr>
        <w:pStyle w:val="a3"/>
        <w:ind w:firstLine="426"/>
        <w:jc w:val="both"/>
      </w:pPr>
      <w:r w:rsidRPr="00EB18DB">
        <w:t>В связи с требованиями ФГОС ООО при расчете регионального норматива должны учитываться затраты рабочего времени педагогических работников МБОУ СОШ№7 на урочную и внеурочную деятельность.</w:t>
      </w:r>
    </w:p>
    <w:p w:rsidR="00EB18DB" w:rsidRPr="00EB18DB" w:rsidRDefault="00EB18DB" w:rsidP="00EB18DB">
      <w:pPr>
        <w:pStyle w:val="a3"/>
        <w:ind w:firstLine="426"/>
        <w:jc w:val="both"/>
      </w:pPr>
      <w:r w:rsidRPr="00EB18DB">
        <w:t>Формирование фонда оплаты труда МБОУ СОШ№7 осуществляется в пределах объема средств МБОУ СОШ№7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МБОУ СОШ№7, устанавливающим положение об оплате труда работников МБОУ СОШ№7.</w:t>
      </w:r>
    </w:p>
    <w:p w:rsidR="00EB18DB" w:rsidRPr="00EB18DB" w:rsidRDefault="00EB18DB" w:rsidP="00EB18DB">
      <w:pPr>
        <w:pStyle w:val="a3"/>
        <w:ind w:firstLine="426"/>
        <w:jc w:val="both"/>
      </w:pPr>
      <w:r w:rsidRPr="00EB18DB">
        <w:t xml:space="preserve">Размеры, порядок и условия осуществления стимулирующих выплат определяются локальными нормативными актами МБОУ СОШ№7.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EB18DB" w:rsidRPr="00EB18DB" w:rsidRDefault="00EB18DB" w:rsidP="00EB18DB">
      <w:pPr>
        <w:pStyle w:val="a3"/>
        <w:ind w:firstLine="426"/>
        <w:jc w:val="both"/>
      </w:pPr>
      <w:r w:rsidRPr="00EB18DB">
        <w:t>МБОУ СОШ№7 самостоятельно определяет:</w:t>
      </w:r>
    </w:p>
    <w:p w:rsidR="00EB18DB" w:rsidRPr="00EB18DB" w:rsidRDefault="00EB18DB" w:rsidP="00EB18DB">
      <w:pPr>
        <w:pStyle w:val="a3"/>
        <w:ind w:firstLine="426"/>
        <w:jc w:val="both"/>
      </w:pPr>
      <w:r w:rsidRPr="00EB18DB">
        <w:t>-</w:t>
      </w:r>
      <w:r w:rsidRPr="00EB18DB">
        <w:tab/>
        <w:t>соотношение базовой и стимулирующей части фонда оплаты труда;</w:t>
      </w:r>
    </w:p>
    <w:p w:rsidR="00EB18DB" w:rsidRPr="00EB18DB" w:rsidRDefault="00EB18DB" w:rsidP="00EB18DB">
      <w:pPr>
        <w:pStyle w:val="a3"/>
        <w:ind w:firstLine="426"/>
        <w:jc w:val="both"/>
      </w:pPr>
      <w:r w:rsidRPr="00EB18DB">
        <w:t>-</w:t>
      </w:r>
      <w:r w:rsidRPr="00EB18DB">
        <w:tab/>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EB18DB" w:rsidRPr="00EB18DB" w:rsidRDefault="00EB18DB" w:rsidP="00EB18DB">
      <w:pPr>
        <w:pStyle w:val="a3"/>
        <w:ind w:firstLine="426"/>
        <w:jc w:val="both"/>
      </w:pPr>
      <w:r w:rsidRPr="00EB18DB">
        <w:t>-</w:t>
      </w:r>
      <w:r w:rsidRPr="00EB18DB">
        <w:tab/>
        <w:t>соотношение общей и специальной частей внутри базовой части фонда оплаты труда;</w:t>
      </w:r>
    </w:p>
    <w:p w:rsidR="00EB18DB" w:rsidRPr="00EB18DB" w:rsidRDefault="00EB18DB" w:rsidP="00EB18DB">
      <w:pPr>
        <w:pStyle w:val="a3"/>
        <w:ind w:firstLine="426"/>
        <w:jc w:val="both"/>
      </w:pPr>
      <w:r w:rsidRPr="00EB18DB">
        <w:t>-</w:t>
      </w:r>
      <w:r w:rsidRPr="00EB18DB">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B18DB" w:rsidRPr="00EB18DB" w:rsidRDefault="00EB18DB" w:rsidP="00EB18DB">
      <w:pPr>
        <w:pStyle w:val="a3"/>
        <w:ind w:firstLine="426"/>
        <w:jc w:val="both"/>
      </w:pPr>
      <w:r w:rsidRPr="00EB18DB">
        <w:t>В распределении стимулирующей части фонда оплаты труда учитывается мнение коллегиальных органов управления МБОУ СОШ№7, а именно: педагогического и выборного органа первичной профсоюзной организации.</w:t>
      </w:r>
    </w:p>
    <w:p w:rsidR="00EB18DB" w:rsidRPr="00EB18DB" w:rsidRDefault="00EB18DB" w:rsidP="00EB18DB">
      <w:pPr>
        <w:pStyle w:val="a3"/>
        <w:ind w:firstLine="426"/>
        <w:jc w:val="both"/>
      </w:pPr>
      <w:r w:rsidRPr="00EB18DB">
        <w:lastRenderedPageBreak/>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EB18DB" w:rsidRPr="00EB18DB" w:rsidRDefault="00EB18DB" w:rsidP="00EB18DB">
      <w:pPr>
        <w:pStyle w:val="a3"/>
        <w:ind w:firstLine="426"/>
        <w:jc w:val="both"/>
      </w:pPr>
      <w:r w:rsidRPr="00EB18DB">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EB18DB" w:rsidRDefault="00EB18DB" w:rsidP="00EB18DB">
      <w:pPr>
        <w:pStyle w:val="a3"/>
        <w:ind w:firstLine="426"/>
        <w:jc w:val="both"/>
      </w:pPr>
      <w:r w:rsidRPr="00EB18DB">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EB18DB" w:rsidRPr="00EB18DB" w:rsidRDefault="00EB18DB" w:rsidP="00EB18DB">
      <w:pPr>
        <w:pStyle w:val="a3"/>
        <w:ind w:firstLine="426"/>
        <w:jc w:val="both"/>
        <w:rPr>
          <w:sz w:val="16"/>
          <w:szCs w:val="16"/>
        </w:rPr>
      </w:pPr>
    </w:p>
    <w:p w:rsidR="00EB18DB" w:rsidRPr="00EB18DB" w:rsidRDefault="00EB18DB" w:rsidP="00EB18DB">
      <w:pPr>
        <w:pStyle w:val="af7"/>
        <w:spacing w:line="240" w:lineRule="auto"/>
        <w:jc w:val="both"/>
        <w:rPr>
          <w:sz w:val="24"/>
        </w:rPr>
      </w:pPr>
      <w:r w:rsidRPr="00EB18DB">
        <w:rPr>
          <w:sz w:val="24"/>
        </w:rPr>
        <w:t>3.4.4. Материально-технические условия реализации основной образовательной программы</w:t>
      </w:r>
    </w:p>
    <w:p w:rsidR="00EB18DB" w:rsidRPr="00EB18DB" w:rsidRDefault="00EB18DB" w:rsidP="00EB18DB">
      <w:pPr>
        <w:pStyle w:val="a3"/>
        <w:ind w:firstLine="426"/>
        <w:jc w:val="both"/>
        <w:rPr>
          <w:lang w:bidi="ru-RU"/>
        </w:rPr>
      </w:pPr>
      <w:r w:rsidRPr="00EB18DB">
        <w:rPr>
          <w:lang w:bidi="ru-RU"/>
        </w:rPr>
        <w:t>Материально-техническая база МБОУ СОШ №7 г. Вязьмы Смоленской области в основном соответствует задачам по обеспечению реализации основной образовательной программы образовательного учреждения, необходимого учебно</w:t>
      </w:r>
      <w:r w:rsidRPr="00EB18DB">
        <w:rPr>
          <w:lang w:bidi="ru-RU"/>
        </w:rPr>
        <w:softHyphen/>
        <w:t>-материального оснащения образовательного процесса и созданию соответствующей образовательной и социальной среды.</w:t>
      </w:r>
    </w:p>
    <w:p w:rsidR="00EB18DB" w:rsidRPr="00EB18DB" w:rsidRDefault="00EB18DB" w:rsidP="00EB18DB">
      <w:pPr>
        <w:pStyle w:val="a3"/>
        <w:ind w:firstLine="426"/>
        <w:jc w:val="both"/>
        <w:rPr>
          <w:lang w:bidi="ru-RU"/>
        </w:rPr>
      </w:pPr>
      <w:r w:rsidRPr="00EB18DB">
        <w:rPr>
          <w:lang w:bidi="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EB18DB" w:rsidRPr="00EB18DB" w:rsidRDefault="00EB18DB" w:rsidP="00EB18DB">
      <w:pPr>
        <w:pStyle w:val="a3"/>
        <w:ind w:firstLine="426"/>
        <w:jc w:val="both"/>
        <w:rPr>
          <w:lang w:bidi="ru-RU"/>
        </w:rPr>
      </w:pPr>
      <w:r w:rsidRPr="00EB18DB">
        <w:rPr>
          <w:lang w:bidi="ru-RU"/>
        </w:rPr>
        <w:t>- 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EB18DB" w:rsidRPr="00EB18DB" w:rsidRDefault="00EB18DB" w:rsidP="00EB18DB">
      <w:pPr>
        <w:pStyle w:val="a3"/>
        <w:ind w:firstLine="426"/>
        <w:jc w:val="both"/>
        <w:rPr>
          <w:lang w:bidi="ru-RU"/>
        </w:rPr>
      </w:pPr>
      <w:r w:rsidRPr="00EB18DB">
        <w:rPr>
          <w:lang w:bidi="ru-RU"/>
        </w:rPr>
        <w:t>- перечни рекомендуемой учебной литературы и цифровых образовательных ресурсов;</w:t>
      </w:r>
    </w:p>
    <w:p w:rsidR="00EB18DB" w:rsidRPr="00EB18DB" w:rsidRDefault="00EB18DB" w:rsidP="00EB18DB">
      <w:pPr>
        <w:pStyle w:val="a3"/>
        <w:ind w:firstLine="426"/>
        <w:jc w:val="both"/>
        <w:rPr>
          <w:lang w:bidi="ru-RU"/>
        </w:rPr>
      </w:pPr>
      <w:r w:rsidRPr="00EB18DB">
        <w:rPr>
          <w:lang w:bidi="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EB18DB" w:rsidRPr="00EB18DB" w:rsidRDefault="00EB18DB" w:rsidP="00EB18DB">
      <w:pPr>
        <w:pStyle w:val="a3"/>
        <w:ind w:firstLine="426"/>
        <w:jc w:val="both"/>
        <w:rPr>
          <w:lang w:bidi="ru-RU"/>
        </w:rPr>
      </w:pPr>
      <w:r w:rsidRPr="00EB18DB">
        <w:rPr>
          <w:lang w:bidi="ru-RU"/>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учебные кабинеты,</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кабинет ИКТ;</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библиотека с читальным залом и книгохранилищем,</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спортивные залы, спортивные площадки, оснащённые игровым, спортивным оборудованием и инвентарём;</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lastRenderedPageBreak/>
        <w:t>помещения для питания обучающихся;</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помещения для медицинского персонала;</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административные и иные помещения;</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гардеробы, санузлы;</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сенсорная комната;</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тренажёрная комната;</w:t>
      </w:r>
    </w:p>
    <w:p w:rsidR="00EB18DB" w:rsidRPr="00EB18DB" w:rsidRDefault="00EB18DB" w:rsidP="00407BBE">
      <w:pPr>
        <w:pStyle w:val="a3"/>
        <w:numPr>
          <w:ilvl w:val="0"/>
          <w:numId w:val="32"/>
        </w:numPr>
        <w:tabs>
          <w:tab w:val="left" w:pos="709"/>
        </w:tabs>
        <w:ind w:left="0" w:firstLine="426"/>
        <w:jc w:val="both"/>
        <w:rPr>
          <w:lang w:bidi="ru-RU"/>
        </w:rPr>
      </w:pPr>
      <w:r w:rsidRPr="00EB18DB">
        <w:rPr>
          <w:lang w:bidi="ru-RU"/>
        </w:rPr>
        <w:t>участок (территория).</w:t>
      </w:r>
    </w:p>
    <w:p w:rsidR="00EB18DB" w:rsidRPr="00EB18DB" w:rsidRDefault="00EB18DB" w:rsidP="00EB18DB">
      <w:pPr>
        <w:pStyle w:val="a3"/>
        <w:ind w:firstLine="426"/>
        <w:jc w:val="both"/>
        <w:rPr>
          <w:lang w:bidi="ru-RU"/>
        </w:rPr>
      </w:pPr>
      <w:r w:rsidRPr="00EB18DB">
        <w:rPr>
          <w:lang w:bidi="ru-RU"/>
        </w:rPr>
        <w:t>Помещения частично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инвентарём.</w:t>
      </w:r>
    </w:p>
    <w:p w:rsidR="00EB18DB" w:rsidRPr="00263164" w:rsidRDefault="00EB18DB" w:rsidP="00EB18DB">
      <w:pPr>
        <w:pStyle w:val="a3"/>
        <w:rPr>
          <w:b/>
          <w:sz w:val="16"/>
          <w:szCs w:val="16"/>
        </w:rPr>
      </w:pPr>
    </w:p>
    <w:p w:rsidR="00EB18DB" w:rsidRPr="00B50146" w:rsidRDefault="00EB18DB" w:rsidP="00EB18DB">
      <w:pPr>
        <w:pStyle w:val="a3"/>
        <w:jc w:val="center"/>
        <w:rPr>
          <w:b/>
          <w:sz w:val="28"/>
          <w:szCs w:val="28"/>
        </w:rPr>
      </w:pPr>
      <w:bookmarkStart w:id="3" w:name="_Toc288394114"/>
      <w:bookmarkStart w:id="4" w:name="_Toc288410581"/>
      <w:bookmarkStart w:id="5" w:name="_Toc288410710"/>
      <w:bookmarkStart w:id="6" w:name="_Toc424564349"/>
      <w:r>
        <w:rPr>
          <w:b/>
          <w:sz w:val="28"/>
          <w:szCs w:val="28"/>
        </w:rPr>
        <w:t xml:space="preserve">3.4.5. </w:t>
      </w:r>
      <w:r w:rsidRPr="00B50146">
        <w:rPr>
          <w:b/>
          <w:sz w:val="28"/>
          <w:szCs w:val="28"/>
        </w:rPr>
        <w:t>Материально-техническое и учебно-методическое обеспечение программы основного общего образования</w:t>
      </w:r>
    </w:p>
    <w:bookmarkEnd w:id="3"/>
    <w:bookmarkEnd w:id="4"/>
    <w:bookmarkEnd w:id="5"/>
    <w:bookmarkEnd w:id="6"/>
    <w:p w:rsidR="00EB18DB" w:rsidRPr="00263164" w:rsidRDefault="00EB18DB" w:rsidP="00EB18DB">
      <w:pPr>
        <w:pStyle w:val="af5"/>
        <w:spacing w:line="240" w:lineRule="auto"/>
        <w:ind w:firstLine="709"/>
        <w:rPr>
          <w:rFonts w:ascii="Times New Roman" w:eastAsia="MS Gothic" w:hAnsi="Times New Roman"/>
          <w:b/>
          <w:color w:val="auto"/>
          <w:sz w:val="24"/>
          <w:szCs w:val="24"/>
        </w:rPr>
      </w:pPr>
      <w:r w:rsidRPr="00263164">
        <w:rPr>
          <w:rFonts w:ascii="Times New Roman" w:eastAsia="MS Gothic" w:hAnsi="Times New Roman"/>
          <w:b/>
          <w:color w:val="auto"/>
          <w:sz w:val="24"/>
          <w:szCs w:val="24"/>
        </w:rPr>
        <w:t xml:space="preserve">Информационно-образовательная среда </w:t>
      </w:r>
    </w:p>
    <w:p w:rsidR="00EB18DB" w:rsidRPr="00263164" w:rsidRDefault="00EB18DB" w:rsidP="00EB18DB">
      <w:pPr>
        <w:pStyle w:val="body"/>
        <w:ind w:firstLine="426"/>
        <w:rPr>
          <w:rFonts w:cs="Times New Roman"/>
          <w:sz w:val="24"/>
          <w:szCs w:val="24"/>
        </w:rPr>
      </w:pPr>
      <w:r w:rsidRPr="00263164">
        <w:rPr>
          <w:rFonts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EB18DB" w:rsidRPr="00263164" w:rsidRDefault="00EB18DB" w:rsidP="00EB18DB">
      <w:pPr>
        <w:pStyle w:val="body"/>
        <w:ind w:firstLine="426"/>
        <w:rPr>
          <w:rFonts w:cs="Times New Roman"/>
          <w:sz w:val="24"/>
          <w:szCs w:val="24"/>
        </w:rPr>
      </w:pPr>
      <w:r w:rsidRPr="00263164">
        <w:rPr>
          <w:rFonts w:cs="Times New Roman"/>
          <w:sz w:val="24"/>
          <w:szCs w:val="24"/>
        </w:rPr>
        <w:t xml:space="preserve">Основными компонентами ИОС МБОУ СОШ№7 являются: </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учебно-наглядные пособия (средства натурного фонда, модели, печатные, экранно-звуковые средства, мультимедийные средства);</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информационно-телекоммуникационная инфраструктура;</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технические средства, обеспечивающие функционирование информационно-образовательной среды;</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программные инструменты, обеспечивающие функционирование информационно-образовательной среды;</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служба технической поддержки функционирования информационно-образовательной среды.</w:t>
      </w:r>
    </w:p>
    <w:p w:rsidR="00EB18DB" w:rsidRPr="00263164" w:rsidRDefault="00EB18DB" w:rsidP="00EB18DB">
      <w:pPr>
        <w:pStyle w:val="body"/>
        <w:ind w:firstLine="426"/>
        <w:rPr>
          <w:rFonts w:cs="Times New Roman"/>
          <w:sz w:val="24"/>
          <w:szCs w:val="24"/>
        </w:rPr>
      </w:pPr>
      <w:r w:rsidRPr="00263164">
        <w:rPr>
          <w:rFonts w:cs="Times New Roman"/>
          <w:sz w:val="24"/>
          <w:szCs w:val="24"/>
        </w:rPr>
        <w:t xml:space="preserve">ИОС МБОУ СОШ№7 предоставляет для участников образовательного процесса возможность: </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lastRenderedPageBreak/>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формирования у обучающихся опыта самостоятельной образовательной и общественной деятельности;</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эффективного управления организацией с использованием ИКТ, современных механизмов финансирования.</w:t>
      </w:r>
    </w:p>
    <w:p w:rsidR="00EB18DB" w:rsidRPr="00263164" w:rsidRDefault="00EB18DB" w:rsidP="00EB18DB">
      <w:pPr>
        <w:pStyle w:val="body"/>
        <w:ind w:firstLine="426"/>
        <w:rPr>
          <w:rFonts w:cs="Times New Roman"/>
          <w:sz w:val="24"/>
          <w:szCs w:val="24"/>
        </w:rPr>
      </w:pPr>
      <w:r w:rsidRPr="00263164">
        <w:rPr>
          <w:rFonts w:cs="Times New Roman"/>
          <w:sz w:val="24"/>
          <w:szCs w:val="24"/>
        </w:rPr>
        <w:t>Электронная информационно-образовательная среда МБОУ СОШ№7 обеспечивает:</w:t>
      </w:r>
    </w:p>
    <w:p w:rsidR="00EB18DB" w:rsidRPr="00263164" w:rsidRDefault="00EB18DB" w:rsidP="00407BBE">
      <w:pPr>
        <w:pStyle w:val="list-bullet"/>
        <w:widowControl w:val="0"/>
        <w:numPr>
          <w:ilvl w:val="0"/>
          <w:numId w:val="34"/>
        </w:numPr>
        <w:ind w:left="0" w:firstLine="426"/>
        <w:rPr>
          <w:rFonts w:cs="Times New Roman"/>
          <w:spacing w:val="1"/>
          <w:sz w:val="24"/>
          <w:szCs w:val="24"/>
        </w:rPr>
      </w:pPr>
      <w:r w:rsidRPr="00263164">
        <w:rPr>
          <w:rFonts w:cs="Times New Roman"/>
          <w:spacing w:val="1"/>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w:t>
      </w:r>
      <w:r w:rsidRPr="00263164">
        <w:rPr>
          <w:rStyle w:val="Italic"/>
          <w:i w:val="0"/>
          <w:sz w:val="24"/>
          <w:szCs w:val="24"/>
        </w:rPr>
        <w:t xml:space="preserve"> https://vazmaschool7.edusite.ru/</w:t>
      </w:r>
      <w:r w:rsidRPr="00263164">
        <w:rPr>
          <w:rFonts w:cs="Times New Roman"/>
          <w:i/>
          <w:spacing w:val="1"/>
          <w:sz w:val="24"/>
          <w:szCs w:val="24"/>
        </w:rPr>
        <w:t xml:space="preserve"> </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формирование и хранение электронного портфолио обучающегося, в том числе его работ и оценок за эти работы;</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EB18DB" w:rsidRPr="00263164" w:rsidRDefault="00EB18DB" w:rsidP="00EB18DB">
      <w:pPr>
        <w:pStyle w:val="body"/>
        <w:ind w:firstLine="426"/>
        <w:rPr>
          <w:rFonts w:cs="Times New Roman"/>
          <w:sz w:val="24"/>
          <w:szCs w:val="24"/>
        </w:rPr>
      </w:pPr>
      <w:r w:rsidRPr="00263164">
        <w:rPr>
          <w:rFonts w:cs="Times New Roman"/>
          <w:sz w:val="24"/>
          <w:szCs w:val="24"/>
        </w:rPr>
        <w:t xml:space="preserve">Электронная информационно-образовательная среда позволяет обучающимся осуществить: </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поиск и получение информации в локальной сети организации и Глобальной сети — Интернете в соответствии с учебной задачей;</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обработку информации для выступления с аудио-, видео- и графическим сопровождением;</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выпуск школьных печатных изданий, радиопередач;</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EB18DB" w:rsidRPr="00263164" w:rsidRDefault="00EB18DB" w:rsidP="00EB18DB">
      <w:pPr>
        <w:pStyle w:val="list-bullet"/>
        <w:numPr>
          <w:ilvl w:val="0"/>
          <w:numId w:val="0"/>
        </w:numPr>
        <w:ind w:firstLine="360"/>
        <w:rPr>
          <w:rFonts w:cs="Times New Roman"/>
          <w:sz w:val="24"/>
          <w:szCs w:val="24"/>
        </w:rPr>
      </w:pPr>
      <w:r w:rsidRPr="00263164">
        <w:rPr>
          <w:rFonts w:cs="Times New Roman"/>
          <w:sz w:val="24"/>
          <w:szCs w:val="24"/>
        </w:rPr>
        <w:lastRenderedPageBreak/>
        <w:t xml:space="preserve">В случае реализации программы начального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w:t>
      </w:r>
      <w:r w:rsidR="007664FA" w:rsidRPr="00263164">
        <w:rPr>
          <w:rFonts w:cs="Times New Roman"/>
          <w:sz w:val="24"/>
          <w:szCs w:val="24"/>
        </w:rPr>
        <w:t>Сети как</w:t>
      </w:r>
      <w:r w:rsidRPr="00263164">
        <w:rPr>
          <w:rFonts w:cs="Times New Roman"/>
          <w:sz w:val="24"/>
          <w:szCs w:val="24"/>
        </w:rPr>
        <w:t xml:space="preserve"> на территории организации, так и вне ее.</w:t>
      </w:r>
    </w:p>
    <w:p w:rsidR="00EB18DB" w:rsidRPr="00263164" w:rsidRDefault="00EB18DB" w:rsidP="00EB18DB">
      <w:pPr>
        <w:pStyle w:val="list-bullet"/>
        <w:numPr>
          <w:ilvl w:val="0"/>
          <w:numId w:val="0"/>
        </w:numPr>
        <w:ind w:firstLine="360"/>
        <w:rPr>
          <w:rFonts w:cs="Times New Roman"/>
          <w:sz w:val="24"/>
          <w:szCs w:val="24"/>
        </w:rPr>
      </w:pPr>
      <w:r w:rsidRPr="00263164">
        <w:rPr>
          <w:rFonts w:cs="Times New Roman"/>
          <w:sz w:val="24"/>
          <w:szCs w:val="24"/>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EB18DB" w:rsidRPr="00263164" w:rsidRDefault="00EB18DB" w:rsidP="00EB18DB">
      <w:pPr>
        <w:pStyle w:val="list-bullet"/>
        <w:numPr>
          <w:ilvl w:val="0"/>
          <w:numId w:val="0"/>
        </w:numPr>
        <w:ind w:firstLine="360"/>
        <w:rPr>
          <w:rFonts w:cs="Times New Roman"/>
          <w:sz w:val="24"/>
          <w:szCs w:val="24"/>
        </w:rPr>
      </w:pPr>
      <w:r w:rsidRPr="00263164">
        <w:rPr>
          <w:rFonts w:cs="Times New Roman"/>
          <w:sz w:val="24"/>
          <w:szCs w:val="24"/>
        </w:rPr>
        <w:t xml:space="preserve">Функционирование электронной информационно-образовательной среды соответствует законодательству Российской Федерации. </w:t>
      </w:r>
    </w:p>
    <w:p w:rsidR="00EB18DB" w:rsidRPr="00263164" w:rsidRDefault="00EB18DB" w:rsidP="00EB18DB">
      <w:pPr>
        <w:pStyle w:val="list-bullet"/>
        <w:numPr>
          <w:ilvl w:val="0"/>
          <w:numId w:val="0"/>
        </w:numPr>
        <w:ind w:firstLine="360"/>
        <w:rPr>
          <w:rFonts w:cs="Times New Roman"/>
          <w:sz w:val="24"/>
          <w:szCs w:val="24"/>
        </w:rPr>
      </w:pPr>
      <w:r w:rsidRPr="00263164">
        <w:rPr>
          <w:rFonts w:cs="Times New Roman"/>
          <w:sz w:val="24"/>
          <w:szCs w:val="24"/>
        </w:rPr>
        <w:t xml:space="preserve">Информационно-образовательная среда организации обеспечивает реализацию особых образовательных потребностей детей с ОВЗ. </w:t>
      </w:r>
    </w:p>
    <w:p w:rsidR="00EB18DB" w:rsidRPr="00263164" w:rsidRDefault="00EB18DB" w:rsidP="00EB18DB">
      <w:pPr>
        <w:pStyle w:val="list-bullet"/>
        <w:widowControl w:val="0"/>
        <w:numPr>
          <w:ilvl w:val="0"/>
          <w:numId w:val="0"/>
        </w:numPr>
        <w:ind w:firstLine="360"/>
        <w:rPr>
          <w:rFonts w:cs="Times New Roman"/>
          <w:sz w:val="24"/>
          <w:szCs w:val="24"/>
        </w:rPr>
      </w:pPr>
      <w:r w:rsidRPr="00263164">
        <w:rPr>
          <w:rFonts w:cs="Times New Roman"/>
          <w:sz w:val="24"/>
          <w:szCs w:val="24"/>
        </w:rPr>
        <w:t>Характеристика информационно-образовательной среды образовательной организации по направлениям отражено в таблице (см. таблицу).</w:t>
      </w:r>
    </w:p>
    <w:p w:rsidR="00EB18DB" w:rsidRDefault="00EB18DB" w:rsidP="00EB18DB">
      <w:pPr>
        <w:pStyle w:val="a3"/>
        <w:rPr>
          <w:b/>
          <w:sz w:val="16"/>
          <w:szCs w:val="16"/>
        </w:rPr>
      </w:pPr>
    </w:p>
    <w:p w:rsidR="00EB18DB" w:rsidRDefault="00EB18DB" w:rsidP="00EB18DB">
      <w:pPr>
        <w:pStyle w:val="a3"/>
        <w:rPr>
          <w:b/>
          <w:sz w:val="16"/>
          <w:szCs w:val="16"/>
        </w:rPr>
      </w:pPr>
    </w:p>
    <w:p w:rsidR="00EB18DB" w:rsidRDefault="00EB18DB" w:rsidP="00EB18DB">
      <w:pPr>
        <w:pStyle w:val="a3"/>
        <w:rPr>
          <w:b/>
          <w:sz w:val="16"/>
          <w:szCs w:val="16"/>
        </w:rPr>
      </w:pPr>
    </w:p>
    <w:p w:rsidR="00EB18DB" w:rsidRPr="00263164" w:rsidRDefault="00EB18DB" w:rsidP="00EB18DB">
      <w:pPr>
        <w:pStyle w:val="a3"/>
        <w:rPr>
          <w:b/>
          <w:sz w:val="16"/>
          <w:szCs w:val="16"/>
        </w:rPr>
      </w:pPr>
    </w:p>
    <w:p w:rsidR="00EB18DB" w:rsidRPr="00263164" w:rsidRDefault="00EB18DB" w:rsidP="00EB18DB">
      <w:pPr>
        <w:pStyle w:val="a3"/>
        <w:jc w:val="center"/>
        <w:rPr>
          <w:b/>
        </w:rPr>
      </w:pPr>
      <w:r w:rsidRPr="00263164">
        <w:rPr>
          <w:b/>
        </w:rPr>
        <w:t>Характеристика информационно-образовательной среды</w:t>
      </w:r>
    </w:p>
    <w:tbl>
      <w:tblPr>
        <w:tblStyle w:val="a5"/>
        <w:tblW w:w="0" w:type="auto"/>
        <w:tblLook w:val="04A0" w:firstRow="1" w:lastRow="0" w:firstColumn="1" w:lastColumn="0" w:noHBand="0" w:noVBand="1"/>
      </w:tblPr>
      <w:tblGrid>
        <w:gridCol w:w="675"/>
        <w:gridCol w:w="5103"/>
        <w:gridCol w:w="1400"/>
        <w:gridCol w:w="2393"/>
      </w:tblGrid>
      <w:tr w:rsidR="00EB18DB" w:rsidTr="00677448">
        <w:tc>
          <w:tcPr>
            <w:tcW w:w="675" w:type="dxa"/>
            <w:vAlign w:val="center"/>
          </w:tcPr>
          <w:p w:rsidR="00EB18DB" w:rsidRPr="00BE0AE5" w:rsidRDefault="00EB18DB" w:rsidP="00677448">
            <w:pPr>
              <w:pStyle w:val="table-head"/>
              <w:rPr>
                <w:rFonts w:cs="Times New Roman"/>
              </w:rPr>
            </w:pPr>
            <w:r w:rsidRPr="00BE0AE5">
              <w:rPr>
                <w:rFonts w:cs="Times New Roman"/>
              </w:rPr>
              <w:t>№ п/п</w:t>
            </w:r>
          </w:p>
        </w:tc>
        <w:tc>
          <w:tcPr>
            <w:tcW w:w="5103" w:type="dxa"/>
            <w:vAlign w:val="center"/>
          </w:tcPr>
          <w:p w:rsidR="00EB18DB" w:rsidRPr="00BE0AE5" w:rsidRDefault="00EB18DB" w:rsidP="00677448">
            <w:pPr>
              <w:pStyle w:val="table-head"/>
              <w:rPr>
                <w:rFonts w:cs="Times New Roman"/>
              </w:rPr>
            </w:pPr>
            <w:r w:rsidRPr="00BE0AE5">
              <w:rPr>
                <w:rFonts w:cs="Times New Roman"/>
              </w:rPr>
              <w:t xml:space="preserve">Компоненты </w:t>
            </w:r>
            <w:r w:rsidRPr="00BE0AE5">
              <w:rPr>
                <w:rFonts w:cs="Times New Roman"/>
              </w:rPr>
              <w:br/>
              <w:t>информационно-</w:t>
            </w:r>
            <w:r w:rsidRPr="00BE0AE5">
              <w:rPr>
                <w:rFonts w:cs="Times New Roman"/>
              </w:rPr>
              <w:br/>
              <w:t>образовательной среды</w:t>
            </w:r>
          </w:p>
        </w:tc>
        <w:tc>
          <w:tcPr>
            <w:tcW w:w="1400" w:type="dxa"/>
            <w:vAlign w:val="center"/>
          </w:tcPr>
          <w:p w:rsidR="00EB18DB" w:rsidRPr="00BE0AE5" w:rsidRDefault="00EB18DB" w:rsidP="00677448">
            <w:pPr>
              <w:pStyle w:val="table-head"/>
              <w:rPr>
                <w:rFonts w:cs="Times New Roman"/>
              </w:rPr>
            </w:pPr>
            <w:r w:rsidRPr="00BE0AE5">
              <w:rPr>
                <w:rFonts w:cs="Times New Roman"/>
              </w:rPr>
              <w:t xml:space="preserve">Наличие </w:t>
            </w:r>
            <w:r w:rsidRPr="00BE0AE5">
              <w:rPr>
                <w:rFonts w:cs="Times New Roman"/>
              </w:rPr>
              <w:br/>
              <w:t>компонентов ИОС</w:t>
            </w:r>
          </w:p>
        </w:tc>
        <w:tc>
          <w:tcPr>
            <w:tcW w:w="2393" w:type="dxa"/>
            <w:vAlign w:val="center"/>
          </w:tcPr>
          <w:p w:rsidR="00EB18DB" w:rsidRPr="00BE0AE5" w:rsidRDefault="00EB18DB" w:rsidP="00677448">
            <w:pPr>
              <w:pStyle w:val="table-head"/>
              <w:rPr>
                <w:rFonts w:cs="Times New Roman"/>
              </w:rPr>
            </w:pPr>
            <w:r w:rsidRPr="00BE0AE5">
              <w:rPr>
                <w:rFonts w:cs="Times New Roman"/>
              </w:rPr>
              <w:t xml:space="preserve">Сроки создания условий </w:t>
            </w:r>
            <w:r w:rsidRPr="00BE0AE5">
              <w:rPr>
                <w:rFonts w:cs="Times New Roman"/>
              </w:rPr>
              <w:br/>
              <w:t xml:space="preserve">в соответствии </w:t>
            </w:r>
            <w:r w:rsidRPr="00BE0AE5">
              <w:rPr>
                <w:rFonts w:cs="Times New Roman"/>
              </w:rPr>
              <w:br/>
              <w:t>с требованиями ФГОС (в случае полного или частично отсутствия обеспеченности)</w:t>
            </w: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EB18DB" w:rsidRPr="00C37132" w:rsidRDefault="00EB18DB" w:rsidP="00677448">
            <w:pPr>
              <w:pStyle w:val="NoParagraphStyle"/>
              <w:spacing w:line="240" w:lineRule="auto"/>
              <w:textAlignment w:val="auto"/>
              <w:rPr>
                <w:rFonts w:ascii="Times New Roman" w:hAnsi="Times New Roman" w:cs="Times New Roman"/>
                <w:color w:val="auto"/>
                <w:sz w:val="20"/>
                <w:szCs w:val="20"/>
                <w:lang w:val="ru-RU"/>
              </w:rPr>
            </w:pPr>
            <w:r w:rsidRPr="00C37132">
              <w:rPr>
                <w:rFonts w:ascii="Times New Roman" w:hAnsi="Times New Roman" w:cs="Times New Roman"/>
                <w:color w:val="auto"/>
                <w:sz w:val="20"/>
                <w:szCs w:val="20"/>
                <w:lang w:val="ru-RU"/>
              </w:rPr>
              <w:t>Частично</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 xml:space="preserve">Учебно-наглядные пособия (средства обучения): </w:t>
            </w:r>
          </w:p>
          <w:p w:rsidR="00EB18DB" w:rsidRPr="00BE0AE5" w:rsidRDefault="00EB18DB" w:rsidP="00677448">
            <w:pPr>
              <w:pStyle w:val="table-list-bullet"/>
              <w:rPr>
                <w:rFonts w:cs="Times New Roman"/>
              </w:rPr>
            </w:pPr>
            <w:r w:rsidRPr="00BE0AE5">
              <w:rPr>
                <w:rFonts w:cs="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EB18DB" w:rsidRPr="00BE0AE5" w:rsidRDefault="00EB18DB" w:rsidP="00677448">
            <w:pPr>
              <w:pStyle w:val="table-list-bullet"/>
              <w:rPr>
                <w:rFonts w:cs="Times New Roman"/>
              </w:rPr>
            </w:pPr>
            <w:r w:rsidRPr="00BE0AE5">
              <w:rPr>
                <w:rFonts w:cs="Times New Roman"/>
              </w:rPr>
              <w:t>модели разных видов;</w:t>
            </w:r>
          </w:p>
          <w:p w:rsidR="00EB18DB" w:rsidRPr="00BE0AE5" w:rsidRDefault="00EB18DB" w:rsidP="00677448">
            <w:pPr>
              <w:pStyle w:val="table-list-bullet"/>
              <w:rPr>
                <w:rFonts w:cs="Times New Roman"/>
              </w:rPr>
            </w:pPr>
            <w:r w:rsidRPr="00BE0AE5">
              <w:rPr>
                <w:rFonts w:cs="Times New Roman"/>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EB18DB" w:rsidRPr="00BE0AE5" w:rsidRDefault="00EB18DB" w:rsidP="00677448">
            <w:pPr>
              <w:pStyle w:val="table-list-bullet"/>
              <w:rPr>
                <w:rFonts w:cs="Times New Roman"/>
              </w:rPr>
            </w:pPr>
            <w:r w:rsidRPr="00BE0AE5">
              <w:rPr>
                <w:rFonts w:cs="Times New Roman"/>
              </w:rPr>
              <w:t xml:space="preserve">экранно-звуковые (аудиокниги, фонохрестоматии, видеофильмы), </w:t>
            </w:r>
          </w:p>
          <w:p w:rsidR="00EB18DB" w:rsidRPr="00BE0AE5" w:rsidRDefault="00EB18DB" w:rsidP="00677448">
            <w:pPr>
              <w:pStyle w:val="table-list-bullet"/>
              <w:rPr>
                <w:rFonts w:cs="Times New Roman"/>
              </w:rPr>
            </w:pPr>
            <w:r w:rsidRPr="00BE0AE5">
              <w:rPr>
                <w:rFonts w:cs="Times New Roman"/>
              </w:rPr>
              <w:t>мультимедийные средства (электронные приложения к учебникам, аудиозаписи, видеофильмы, электронные медиалекции, тренажеры, и др.)</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Информационно-образовательные ресурсы Интернета (обеспечен доступ для всех участников образовательного процесса)</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Информационно-телекоммуникационная инфраструктура</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 xml:space="preserve">Технические средства, обеспечивающие функционирование информационно-образовательной среды </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EB18DB" w:rsidRDefault="00EB18DB" w:rsidP="00677448">
            <w:pPr>
              <w:pStyle w:val="a3"/>
              <w:rPr>
                <w:sz w:val="28"/>
                <w:szCs w:val="28"/>
              </w:rPr>
            </w:pPr>
          </w:p>
        </w:tc>
      </w:tr>
      <w:tr w:rsidR="00EB18DB" w:rsidTr="00677448">
        <w:tc>
          <w:tcPr>
            <w:tcW w:w="675" w:type="dxa"/>
          </w:tcPr>
          <w:p w:rsidR="00EB18DB" w:rsidRDefault="00EB18DB" w:rsidP="00407BBE">
            <w:pPr>
              <w:pStyle w:val="a3"/>
              <w:numPr>
                <w:ilvl w:val="0"/>
                <w:numId w:val="35"/>
              </w:numPr>
              <w:ind w:left="530"/>
              <w:rPr>
                <w:sz w:val="28"/>
                <w:szCs w:val="28"/>
              </w:rPr>
            </w:pPr>
          </w:p>
        </w:tc>
        <w:tc>
          <w:tcPr>
            <w:tcW w:w="5103" w:type="dxa"/>
          </w:tcPr>
          <w:p w:rsidR="00EB18DB" w:rsidRPr="00BE0AE5" w:rsidRDefault="00EB18DB" w:rsidP="00677448">
            <w:pPr>
              <w:pStyle w:val="table-body0mm"/>
              <w:rPr>
                <w:rFonts w:cs="Times New Roman"/>
              </w:rPr>
            </w:pPr>
            <w:r w:rsidRPr="00BE0AE5">
              <w:rPr>
                <w:rFonts w:cs="Times New Roman"/>
              </w:rPr>
              <w:t>Служба технической поддержки функционирования информационно-образовательной среды</w:t>
            </w:r>
          </w:p>
        </w:tc>
        <w:tc>
          <w:tcPr>
            <w:tcW w:w="1400" w:type="dxa"/>
          </w:tcPr>
          <w:p w:rsidR="00EB18DB" w:rsidRPr="00BE0AE5" w:rsidRDefault="00EB18DB" w:rsidP="0067744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EB18DB" w:rsidRDefault="00EB18DB" w:rsidP="00677448">
            <w:pPr>
              <w:pStyle w:val="a3"/>
              <w:rPr>
                <w:sz w:val="28"/>
                <w:szCs w:val="28"/>
              </w:rPr>
            </w:pPr>
          </w:p>
        </w:tc>
      </w:tr>
    </w:tbl>
    <w:p w:rsidR="00EB18DB" w:rsidRPr="00263164" w:rsidRDefault="00EB18DB" w:rsidP="00EB18DB">
      <w:pPr>
        <w:pStyle w:val="body"/>
        <w:rPr>
          <w:rFonts w:cs="Times New Roman"/>
          <w:sz w:val="24"/>
          <w:szCs w:val="24"/>
        </w:rPr>
      </w:pPr>
      <w:r w:rsidRPr="00263164">
        <w:rPr>
          <w:rFonts w:cs="Times New Roman"/>
          <w:sz w:val="24"/>
          <w:szCs w:val="24"/>
        </w:rPr>
        <w:t>Условия для функционирования информационно-образовательной среды могут быть созданы с использованием ресурсов иных организаций.</w:t>
      </w:r>
    </w:p>
    <w:p w:rsidR="00EB18DB" w:rsidRDefault="00EB18DB" w:rsidP="00EB18DB">
      <w:pPr>
        <w:pStyle w:val="a3"/>
        <w:rPr>
          <w:b/>
        </w:rPr>
      </w:pPr>
    </w:p>
    <w:p w:rsidR="00EB18DB" w:rsidRPr="00263164" w:rsidRDefault="00EB18DB" w:rsidP="00EB18DB">
      <w:pPr>
        <w:pStyle w:val="a3"/>
        <w:jc w:val="center"/>
        <w:rPr>
          <w:b/>
        </w:rPr>
      </w:pPr>
      <w:r w:rsidRPr="00263164">
        <w:rPr>
          <w:b/>
        </w:rPr>
        <w:t>3.4.6. Материально-технические условия реализации  основной образовательной программы начального общего образования</w:t>
      </w:r>
    </w:p>
    <w:p w:rsidR="00EB18DB" w:rsidRPr="00263164" w:rsidRDefault="00EB18DB" w:rsidP="00EB18DB">
      <w:pPr>
        <w:pStyle w:val="body"/>
        <w:ind w:firstLine="426"/>
        <w:rPr>
          <w:rFonts w:cs="Times New Roman"/>
          <w:sz w:val="24"/>
          <w:szCs w:val="24"/>
        </w:rPr>
      </w:pPr>
      <w:r w:rsidRPr="00263164">
        <w:rPr>
          <w:rFonts w:cs="Times New Roman"/>
          <w:sz w:val="24"/>
          <w:szCs w:val="24"/>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EB18DB" w:rsidRPr="00263164" w:rsidRDefault="00EB18DB" w:rsidP="00407BBE">
      <w:pPr>
        <w:pStyle w:val="list-bullet"/>
        <w:widowControl w:val="0"/>
        <w:numPr>
          <w:ilvl w:val="0"/>
          <w:numId w:val="34"/>
        </w:numPr>
        <w:ind w:left="0" w:firstLine="426"/>
        <w:rPr>
          <w:rFonts w:cs="Times New Roman"/>
          <w:spacing w:val="3"/>
          <w:sz w:val="24"/>
          <w:szCs w:val="24"/>
        </w:rPr>
      </w:pPr>
      <w:r w:rsidRPr="00263164">
        <w:rPr>
          <w:rFonts w:cs="Times New Roman"/>
          <w:spacing w:val="3"/>
          <w:sz w:val="24"/>
          <w:szCs w:val="24"/>
        </w:rPr>
        <w:t>безопасность и комфортность организации учебного процесса;</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В МБОУ СОШ№7 закрепляются локальными актами перечни оснащения и оборудования, обеспечивающие учебный процесс.</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EB18DB" w:rsidRPr="00263164" w:rsidRDefault="00677448" w:rsidP="00EB18DB">
      <w:pPr>
        <w:pStyle w:val="body"/>
        <w:ind w:firstLine="426"/>
        <w:rPr>
          <w:rFonts w:cs="Times New Roman"/>
          <w:color w:val="auto"/>
          <w:sz w:val="24"/>
          <w:szCs w:val="24"/>
        </w:rPr>
      </w:pPr>
      <w:hyperlink r:id="rId12" w:history="1">
        <w:r w:rsidR="00EB18DB" w:rsidRPr="00263164">
          <w:rPr>
            <w:rFonts w:cs="Times New Roman"/>
            <w:color w:val="auto"/>
            <w:sz w:val="24"/>
            <w:szCs w:val="24"/>
          </w:rPr>
          <w:t>СП 2.4.3648-20 «Санитарно-эпидемиологические требования к организациям воспитания и обучения, отдыха и оздоровления детей и молодежи»</w:t>
        </w:r>
      </w:hyperlink>
      <w:r w:rsidR="00EB18DB" w:rsidRPr="00263164">
        <w:rPr>
          <w:rFonts w:cs="Times New Roman"/>
          <w:color w:val="auto"/>
          <w:sz w:val="24"/>
          <w:szCs w:val="24"/>
        </w:rPr>
        <w:t>;</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EB18DB" w:rsidRPr="00263164" w:rsidRDefault="00EB18DB" w:rsidP="00EB18DB">
      <w:pPr>
        <w:pStyle w:val="body"/>
        <w:ind w:firstLine="426"/>
        <w:rPr>
          <w:rFonts w:cs="Times New Roman"/>
          <w:color w:val="auto"/>
          <w:spacing w:val="2"/>
          <w:sz w:val="24"/>
          <w:szCs w:val="24"/>
        </w:rPr>
      </w:pPr>
      <w:r w:rsidRPr="00263164">
        <w:rPr>
          <w:rFonts w:cs="Times New Roman"/>
          <w:color w:val="auto"/>
          <w:spacing w:val="2"/>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В зональную структуру МБОУ СОШ№7 включены:</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участки (территории) с целесообразным набором оснащенных зон;</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входная зона;</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 xml:space="preserve">учебные кабинеты, мастерские, студии для организации учебного процесса; </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lastRenderedPageBreak/>
        <w:t>лаборантские помещения;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библиотека с рабочими зонами: книгохранилищем, читальным залом;</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актовый зал;</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спортивные сооружения (большой и малый залы, стадион, спортивная площадка);</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пищевой блок;</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административные помещения;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 xml:space="preserve">гардеробы; </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санитарные узлы (туалеты);</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помещения/ место для хранения уборочного инвентаря.</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Состав и площади помещений предоставляют условия для: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основного общего образования согласно избранным направлениям учебного плана в соответствии с ФГОС ООО;</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организации режима труда и отдыха участников образовательного процесса;</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В состав учебных кабинетов входят: </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учебный кабинет иностранного языка;</w:t>
      </w:r>
    </w:p>
    <w:p w:rsidR="00EB18DB" w:rsidRPr="00263164" w:rsidRDefault="00EB18DB" w:rsidP="00407BBE">
      <w:pPr>
        <w:pStyle w:val="list-bullet"/>
        <w:widowControl w:val="0"/>
        <w:numPr>
          <w:ilvl w:val="0"/>
          <w:numId w:val="34"/>
        </w:numPr>
        <w:ind w:left="0" w:firstLine="426"/>
        <w:rPr>
          <w:rFonts w:cs="Times New Roman"/>
          <w:color w:val="auto"/>
          <w:spacing w:val="-1"/>
          <w:sz w:val="24"/>
          <w:szCs w:val="24"/>
        </w:rPr>
      </w:pPr>
      <w:r w:rsidRPr="00263164">
        <w:rPr>
          <w:rFonts w:cs="Times New Roman"/>
          <w:color w:val="auto"/>
          <w:spacing w:val="-1"/>
          <w:sz w:val="24"/>
          <w:szCs w:val="24"/>
        </w:rPr>
        <w:t>учебный кабинет изобразительного искусства;</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учебный кабинет музыки;</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Учебные кабинеты включают следующие зоны:</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рабочее место учителя с пространством для размещения часто используемого оснащения;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рабочую зону учащихся с местом для размещения личных вещей;</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пространство для размещения и хранения учебного оборудования;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демонстрационную зону.</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Компонентами оснащения учебного кабинета являются: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школьная мебель;</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технические средства;</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лабораторно-технологическое оборудование;</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фонд дополнительной литературы;</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учебно-наглядные пособия;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учебно-методические материалы.</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В базовый комплект мебели входят:</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доска классная;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стол учителя;</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 xml:space="preserve">стул учителя (приставной); </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 xml:space="preserve">кресло для учителя; </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 xml:space="preserve">стол ученический; </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стул ученический (регулируемый по высоте);</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 xml:space="preserve">шкаф для хранения учебных пособий; </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стеллаж демонстрационный.</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В базовый комплект технических средств входят:</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компьютер/ноутбук с периферией;</w:t>
      </w:r>
    </w:p>
    <w:p w:rsidR="00EB18DB" w:rsidRPr="00263164" w:rsidRDefault="00EB18DB" w:rsidP="00407BBE">
      <w:pPr>
        <w:pStyle w:val="list-bullet"/>
        <w:widowControl w:val="0"/>
        <w:numPr>
          <w:ilvl w:val="0"/>
          <w:numId w:val="34"/>
        </w:numPr>
        <w:ind w:left="0" w:firstLine="426"/>
        <w:rPr>
          <w:rFonts w:cs="Times New Roman"/>
          <w:color w:val="auto"/>
          <w:sz w:val="24"/>
          <w:szCs w:val="24"/>
        </w:rPr>
      </w:pPr>
      <w:r w:rsidRPr="00263164">
        <w:rPr>
          <w:rFonts w:cs="Times New Roman"/>
          <w:color w:val="auto"/>
          <w:sz w:val="24"/>
          <w:szCs w:val="24"/>
        </w:rPr>
        <w:t>многофункциональное устройство (МФУ) или принтер, сканер, ксерокс.</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w:t>
      </w:r>
      <w:r w:rsidRPr="00263164">
        <w:rPr>
          <w:rFonts w:cs="Times New Roman"/>
          <w:color w:val="auto"/>
          <w:sz w:val="24"/>
          <w:szCs w:val="24"/>
        </w:rPr>
        <w:lastRenderedPageBreak/>
        <w:t xml:space="preserve">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EB18DB" w:rsidRPr="00263164" w:rsidRDefault="00EB18DB" w:rsidP="00EB18DB">
      <w:pPr>
        <w:pStyle w:val="body"/>
        <w:ind w:firstLine="426"/>
        <w:rPr>
          <w:rFonts w:cs="Times New Roman"/>
          <w:color w:val="auto"/>
          <w:sz w:val="24"/>
          <w:szCs w:val="24"/>
        </w:rPr>
      </w:pPr>
      <w:r w:rsidRPr="00263164">
        <w:rPr>
          <w:rFonts w:cs="Times New Roman"/>
          <w:color w:val="auto"/>
          <w:sz w:val="24"/>
          <w:szCs w:val="24"/>
        </w:rPr>
        <w:t>Состояние оснащения учебных кабинетов и иных учебных подразделений может оцениваться по следующим параметрам (см. таблицу).</w:t>
      </w:r>
    </w:p>
    <w:p w:rsidR="00EB18DB" w:rsidRPr="00263164" w:rsidRDefault="00EB18DB" w:rsidP="00EB18DB">
      <w:pPr>
        <w:pStyle w:val="a3"/>
        <w:rPr>
          <w:b/>
        </w:rPr>
      </w:pPr>
      <w:r w:rsidRPr="00263164">
        <w:rPr>
          <w:b/>
        </w:rPr>
        <w:t>Оснащение учебных кабинетов</w:t>
      </w:r>
    </w:p>
    <w:tbl>
      <w:tblPr>
        <w:tblStyle w:val="a5"/>
        <w:tblW w:w="0" w:type="auto"/>
        <w:tblLook w:val="04A0" w:firstRow="1" w:lastRow="0" w:firstColumn="1" w:lastColumn="0" w:noHBand="0" w:noVBand="1"/>
      </w:tblPr>
      <w:tblGrid>
        <w:gridCol w:w="561"/>
        <w:gridCol w:w="2524"/>
        <w:gridCol w:w="4820"/>
        <w:gridCol w:w="1666"/>
      </w:tblGrid>
      <w:tr w:rsidR="00EB18DB" w:rsidRPr="00261A56" w:rsidTr="00677448">
        <w:tc>
          <w:tcPr>
            <w:tcW w:w="561" w:type="dxa"/>
            <w:vAlign w:val="center"/>
          </w:tcPr>
          <w:p w:rsidR="00EB18DB" w:rsidRPr="00261A56" w:rsidRDefault="00EB18DB" w:rsidP="00677448">
            <w:pPr>
              <w:pStyle w:val="table-head"/>
              <w:rPr>
                <w:rFonts w:cs="Times New Roman"/>
                <w:sz w:val="24"/>
                <w:szCs w:val="24"/>
              </w:rPr>
            </w:pPr>
            <w:r w:rsidRPr="00261A56">
              <w:rPr>
                <w:rFonts w:cs="Times New Roman"/>
                <w:sz w:val="24"/>
                <w:szCs w:val="24"/>
              </w:rPr>
              <w:t>№ п/п</w:t>
            </w:r>
          </w:p>
        </w:tc>
        <w:tc>
          <w:tcPr>
            <w:tcW w:w="2524" w:type="dxa"/>
            <w:vAlign w:val="center"/>
          </w:tcPr>
          <w:p w:rsidR="00EB18DB" w:rsidRPr="00261A56" w:rsidRDefault="00EB18DB" w:rsidP="00677448">
            <w:pPr>
              <w:pStyle w:val="table-head"/>
              <w:rPr>
                <w:rFonts w:cs="Times New Roman"/>
                <w:sz w:val="24"/>
                <w:szCs w:val="24"/>
              </w:rPr>
            </w:pPr>
            <w:r w:rsidRPr="00261A56">
              <w:rPr>
                <w:rFonts w:cs="Times New Roman"/>
                <w:sz w:val="24"/>
                <w:szCs w:val="24"/>
              </w:rPr>
              <w:t xml:space="preserve">Компоненты </w:t>
            </w:r>
            <w:r w:rsidRPr="00261A56">
              <w:rPr>
                <w:rFonts w:cs="Times New Roman"/>
                <w:sz w:val="24"/>
                <w:szCs w:val="24"/>
              </w:rPr>
              <w:br/>
              <w:t xml:space="preserve">структуры </w:t>
            </w:r>
            <w:r w:rsidRPr="00261A56">
              <w:rPr>
                <w:rFonts w:cs="Times New Roman"/>
                <w:sz w:val="24"/>
                <w:szCs w:val="24"/>
              </w:rPr>
              <w:br/>
              <w:t>образовательной организации</w:t>
            </w:r>
          </w:p>
        </w:tc>
        <w:tc>
          <w:tcPr>
            <w:tcW w:w="4820" w:type="dxa"/>
            <w:vAlign w:val="center"/>
          </w:tcPr>
          <w:p w:rsidR="00EB18DB" w:rsidRPr="00261A56" w:rsidRDefault="00EB18DB" w:rsidP="00677448">
            <w:pPr>
              <w:pStyle w:val="table-head"/>
              <w:rPr>
                <w:rFonts w:cs="Times New Roman"/>
                <w:sz w:val="24"/>
                <w:szCs w:val="24"/>
              </w:rPr>
            </w:pPr>
            <w:r w:rsidRPr="00261A56">
              <w:rPr>
                <w:rFonts w:cs="Times New Roman"/>
                <w:sz w:val="24"/>
                <w:szCs w:val="24"/>
              </w:rPr>
              <w:t xml:space="preserve">Необходимое </w:t>
            </w:r>
            <w:r w:rsidRPr="00261A56">
              <w:rPr>
                <w:rFonts w:cs="Times New Roman"/>
                <w:sz w:val="24"/>
                <w:szCs w:val="24"/>
              </w:rPr>
              <w:br/>
              <w:t xml:space="preserve">оборудование </w:t>
            </w:r>
            <w:r w:rsidRPr="00261A56">
              <w:rPr>
                <w:rFonts w:cs="Times New Roman"/>
                <w:sz w:val="24"/>
                <w:szCs w:val="24"/>
              </w:rPr>
              <w:br/>
              <w:t>и оснащение</w:t>
            </w:r>
          </w:p>
        </w:tc>
        <w:tc>
          <w:tcPr>
            <w:tcW w:w="1666" w:type="dxa"/>
            <w:vAlign w:val="center"/>
          </w:tcPr>
          <w:p w:rsidR="00EB18DB" w:rsidRPr="00261A56" w:rsidRDefault="00EB18DB" w:rsidP="00677448">
            <w:pPr>
              <w:pStyle w:val="table-head"/>
              <w:rPr>
                <w:rFonts w:cs="Times New Roman"/>
                <w:sz w:val="24"/>
                <w:szCs w:val="24"/>
              </w:rPr>
            </w:pPr>
            <w:r w:rsidRPr="00261A56">
              <w:rPr>
                <w:rFonts w:cs="Times New Roman"/>
                <w:sz w:val="24"/>
                <w:szCs w:val="24"/>
              </w:rPr>
              <w:t xml:space="preserve">Необходимо/ имеются </w:t>
            </w:r>
            <w:r w:rsidRPr="00261A56">
              <w:rPr>
                <w:rFonts w:cs="Times New Roman"/>
                <w:sz w:val="24"/>
                <w:szCs w:val="24"/>
              </w:rPr>
              <w:br/>
              <w:t>в наличии</w:t>
            </w:r>
          </w:p>
        </w:tc>
      </w:tr>
      <w:tr w:rsidR="00EB18DB" w:rsidRPr="00261A56" w:rsidTr="00677448">
        <w:trPr>
          <w:trHeight w:val="283"/>
        </w:trPr>
        <w:tc>
          <w:tcPr>
            <w:tcW w:w="561" w:type="dxa"/>
          </w:tcPr>
          <w:p w:rsidR="00EB18DB" w:rsidRPr="00261A56" w:rsidRDefault="00EB18DB" w:rsidP="00407BBE">
            <w:pPr>
              <w:pStyle w:val="a3"/>
              <w:numPr>
                <w:ilvl w:val="0"/>
                <w:numId w:val="36"/>
              </w:numPr>
              <w:ind w:left="417"/>
            </w:pPr>
          </w:p>
        </w:tc>
        <w:tc>
          <w:tcPr>
            <w:tcW w:w="2524" w:type="dxa"/>
          </w:tcPr>
          <w:p w:rsidR="00EB18DB" w:rsidRPr="00261A56" w:rsidRDefault="00EB18DB" w:rsidP="00677448">
            <w:pPr>
              <w:pStyle w:val="table-body1mm"/>
              <w:rPr>
                <w:rFonts w:cs="Times New Roman"/>
                <w:sz w:val="24"/>
                <w:szCs w:val="24"/>
              </w:rPr>
            </w:pPr>
            <w:r w:rsidRPr="00261A56">
              <w:rPr>
                <w:rFonts w:cs="Times New Roman"/>
                <w:sz w:val="24"/>
                <w:szCs w:val="24"/>
              </w:rPr>
              <w:t>Учебный кабинет иностранного языка</w:t>
            </w:r>
          </w:p>
        </w:tc>
        <w:tc>
          <w:tcPr>
            <w:tcW w:w="4820" w:type="dxa"/>
          </w:tcPr>
          <w:p w:rsidR="00EB18DB" w:rsidRPr="00261A56" w:rsidRDefault="00EB18DB" w:rsidP="00677448">
            <w:pPr>
              <w:pStyle w:val="table-body1mm"/>
              <w:rPr>
                <w:rFonts w:cs="Times New Roman"/>
                <w:sz w:val="22"/>
                <w:szCs w:val="22"/>
              </w:rPr>
            </w:pPr>
            <w:r w:rsidRPr="00261A56">
              <w:rPr>
                <w:rFonts w:cs="Times New Roman"/>
                <w:sz w:val="22"/>
                <w:szCs w:val="22"/>
              </w:rPr>
              <w:t>1.1. Нормативные документы, локальные акты</w:t>
            </w:r>
          </w:p>
          <w:p w:rsidR="00EB18DB" w:rsidRPr="00261A56" w:rsidRDefault="00EB18DB" w:rsidP="00677448">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EB18DB" w:rsidRPr="00261A56" w:rsidRDefault="00EB18DB" w:rsidP="00677448">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EB18DB" w:rsidRPr="00261A56" w:rsidRDefault="00EB18DB" w:rsidP="00677448">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EB18DB" w:rsidRPr="00261A56" w:rsidRDefault="00EB18DB" w:rsidP="00677448">
            <w:pPr>
              <w:pStyle w:val="table-body1mm"/>
              <w:rPr>
                <w:rFonts w:cs="Times New Roman"/>
                <w:sz w:val="22"/>
                <w:szCs w:val="22"/>
              </w:rPr>
            </w:pPr>
            <w:r w:rsidRPr="00261A56">
              <w:rPr>
                <w:rFonts w:cs="Times New Roman"/>
                <w:sz w:val="22"/>
                <w:szCs w:val="22"/>
              </w:rPr>
              <w:t>1.5. Учебно-методические материалы</w:t>
            </w:r>
          </w:p>
          <w:p w:rsidR="00EB18DB" w:rsidRPr="00261A56" w:rsidRDefault="00EB18DB" w:rsidP="00677448">
            <w:pPr>
              <w:pStyle w:val="table-body1mm"/>
              <w:rPr>
                <w:rFonts w:cs="Times New Roman"/>
                <w:sz w:val="22"/>
                <w:szCs w:val="22"/>
              </w:rPr>
            </w:pPr>
            <w:r w:rsidRPr="00261A56">
              <w:rPr>
                <w:rFonts w:cs="Times New Roman"/>
                <w:sz w:val="22"/>
                <w:szCs w:val="22"/>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EB18DB" w:rsidRPr="00261A56" w:rsidRDefault="00EB18DB" w:rsidP="00677448">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EB18DB" w:rsidRPr="00261A56" w:rsidRDefault="00EB18DB" w:rsidP="00677448">
            <w:pPr>
              <w:pStyle w:val="table-body1mm"/>
              <w:rPr>
                <w:rFonts w:cs="Times New Roman"/>
                <w:sz w:val="22"/>
                <w:szCs w:val="22"/>
              </w:rPr>
            </w:pPr>
            <w:r w:rsidRPr="00261A56">
              <w:rPr>
                <w:rFonts w:cs="Times New Roman"/>
                <w:sz w:val="22"/>
                <w:szCs w:val="22"/>
              </w:rPr>
              <w:t>1.8. Расходные материалы, обеспечивающие различные виды деятельности обучающихся</w:t>
            </w:r>
          </w:p>
        </w:tc>
        <w:tc>
          <w:tcPr>
            <w:tcW w:w="1666" w:type="dxa"/>
          </w:tcPr>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tc>
      </w:tr>
      <w:tr w:rsidR="00EB18DB" w:rsidRPr="00261A56" w:rsidTr="00677448">
        <w:tc>
          <w:tcPr>
            <w:tcW w:w="561" w:type="dxa"/>
          </w:tcPr>
          <w:p w:rsidR="00EB18DB" w:rsidRPr="00261A56" w:rsidRDefault="00EB18DB" w:rsidP="00407BBE">
            <w:pPr>
              <w:pStyle w:val="a3"/>
              <w:numPr>
                <w:ilvl w:val="0"/>
                <w:numId w:val="36"/>
              </w:numPr>
              <w:ind w:left="417"/>
            </w:pPr>
          </w:p>
        </w:tc>
        <w:tc>
          <w:tcPr>
            <w:tcW w:w="2524" w:type="dxa"/>
          </w:tcPr>
          <w:p w:rsidR="00EB18DB" w:rsidRPr="00261A56" w:rsidRDefault="00EB18DB" w:rsidP="00677448">
            <w:pPr>
              <w:pStyle w:val="table-body1mm"/>
              <w:rPr>
                <w:rFonts w:cs="Times New Roman"/>
                <w:sz w:val="22"/>
                <w:szCs w:val="22"/>
              </w:rPr>
            </w:pPr>
            <w:r w:rsidRPr="00261A56">
              <w:rPr>
                <w:rFonts w:cs="Times New Roman"/>
                <w:sz w:val="22"/>
                <w:szCs w:val="22"/>
              </w:rPr>
              <w:t>Спортивный зал (большой)</w:t>
            </w:r>
          </w:p>
        </w:tc>
        <w:tc>
          <w:tcPr>
            <w:tcW w:w="4820" w:type="dxa"/>
          </w:tcPr>
          <w:p w:rsidR="00EB18DB" w:rsidRPr="00261A56" w:rsidRDefault="00EB18DB" w:rsidP="00677448">
            <w:pPr>
              <w:pStyle w:val="table-body1mm"/>
              <w:rPr>
                <w:rFonts w:cs="Times New Roman"/>
                <w:sz w:val="22"/>
                <w:szCs w:val="22"/>
              </w:rPr>
            </w:pPr>
            <w:r w:rsidRPr="00261A56">
              <w:rPr>
                <w:rFonts w:cs="Times New Roman"/>
                <w:sz w:val="22"/>
                <w:szCs w:val="22"/>
              </w:rPr>
              <w:t>1.1. Нормативные документы, локальные акты</w:t>
            </w:r>
          </w:p>
          <w:p w:rsidR="00EB18DB" w:rsidRPr="00261A56" w:rsidRDefault="00EB18DB" w:rsidP="00677448">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EB18DB" w:rsidRPr="00261A56" w:rsidRDefault="00EB18DB" w:rsidP="00677448">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EB18DB" w:rsidRPr="00261A56" w:rsidRDefault="00EB18DB" w:rsidP="00677448">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EB18DB" w:rsidRPr="00261A56" w:rsidRDefault="00EB18DB" w:rsidP="00677448">
            <w:pPr>
              <w:pStyle w:val="table-body1mm"/>
              <w:rPr>
                <w:rFonts w:cs="Times New Roman"/>
                <w:sz w:val="22"/>
                <w:szCs w:val="22"/>
              </w:rPr>
            </w:pPr>
            <w:r w:rsidRPr="00261A56">
              <w:rPr>
                <w:rFonts w:cs="Times New Roman"/>
                <w:sz w:val="22"/>
                <w:szCs w:val="22"/>
              </w:rPr>
              <w:t>1.5. Учебно-методические материалы</w:t>
            </w:r>
          </w:p>
          <w:p w:rsidR="00EB18DB" w:rsidRPr="00261A56" w:rsidRDefault="00EB18DB" w:rsidP="00677448">
            <w:pPr>
              <w:pStyle w:val="table-body1mm"/>
              <w:rPr>
                <w:rFonts w:cs="Times New Roman"/>
                <w:sz w:val="22"/>
                <w:szCs w:val="22"/>
              </w:rPr>
            </w:pPr>
            <w:r w:rsidRPr="00261A56">
              <w:rPr>
                <w:rFonts w:cs="Times New Roman"/>
                <w:sz w:val="22"/>
                <w:szCs w:val="22"/>
              </w:rPr>
              <w:t xml:space="preserve">1.6. Учебно-наглядные пособия (печатные пособия демонстрационные: таблицы, репродукции картин, портретов писателей и лингвистов; раздаточные: дидактические </w:t>
            </w:r>
            <w:r w:rsidRPr="00261A56">
              <w:rPr>
                <w:rFonts w:cs="Times New Roman"/>
                <w:sz w:val="22"/>
                <w:szCs w:val="22"/>
              </w:rPr>
              <w:lastRenderedPageBreak/>
              <w:t>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EB18DB" w:rsidRPr="00261A56" w:rsidRDefault="00EB18DB" w:rsidP="00677448">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EB18DB" w:rsidRPr="00261A56" w:rsidRDefault="00EB18DB" w:rsidP="00677448">
            <w:pPr>
              <w:pStyle w:val="table-body1mm"/>
              <w:rPr>
                <w:rFonts w:cs="Times New Roman"/>
                <w:sz w:val="22"/>
                <w:szCs w:val="22"/>
              </w:rPr>
            </w:pPr>
            <w:r w:rsidRPr="00261A56">
              <w:rPr>
                <w:rFonts w:cs="Times New Roman"/>
                <w:sz w:val="22"/>
                <w:szCs w:val="22"/>
              </w:rPr>
              <w:t>1.8. Расходные материалы, обеспечивающие различные виды деятельности обучающихся</w:t>
            </w:r>
          </w:p>
        </w:tc>
        <w:tc>
          <w:tcPr>
            <w:tcW w:w="1666" w:type="dxa"/>
          </w:tcPr>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lastRenderedPageBreak/>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16"/>
                <w:szCs w:val="16"/>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Имеется спортивное оборудование и инвентарь</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w:t>
            </w:r>
          </w:p>
          <w:p w:rsidR="00EB18DB"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tc>
      </w:tr>
      <w:tr w:rsidR="00EB18DB" w:rsidRPr="00261A56" w:rsidTr="00677448">
        <w:tc>
          <w:tcPr>
            <w:tcW w:w="561" w:type="dxa"/>
          </w:tcPr>
          <w:p w:rsidR="00EB18DB" w:rsidRPr="00261A56" w:rsidRDefault="00EB18DB" w:rsidP="00407BBE">
            <w:pPr>
              <w:pStyle w:val="a3"/>
              <w:numPr>
                <w:ilvl w:val="0"/>
                <w:numId w:val="36"/>
              </w:numPr>
              <w:ind w:left="417"/>
            </w:pPr>
          </w:p>
        </w:tc>
        <w:tc>
          <w:tcPr>
            <w:tcW w:w="2524" w:type="dxa"/>
          </w:tcPr>
          <w:p w:rsidR="00EB18DB" w:rsidRPr="00261A56" w:rsidRDefault="00EB18DB" w:rsidP="00677448">
            <w:pPr>
              <w:pStyle w:val="table-body1mm"/>
              <w:rPr>
                <w:rFonts w:cs="Times New Roman"/>
                <w:sz w:val="22"/>
                <w:szCs w:val="22"/>
              </w:rPr>
            </w:pPr>
            <w:r w:rsidRPr="00261A56">
              <w:rPr>
                <w:rFonts w:cs="Times New Roman"/>
                <w:sz w:val="22"/>
                <w:szCs w:val="22"/>
              </w:rPr>
              <w:t>Спортивный зал (малый)</w:t>
            </w:r>
          </w:p>
        </w:tc>
        <w:tc>
          <w:tcPr>
            <w:tcW w:w="4820" w:type="dxa"/>
          </w:tcPr>
          <w:p w:rsidR="00EB18DB" w:rsidRPr="00261A56" w:rsidRDefault="00EB18DB" w:rsidP="00677448">
            <w:pPr>
              <w:pStyle w:val="table-body1mm"/>
              <w:rPr>
                <w:rFonts w:cs="Times New Roman"/>
                <w:sz w:val="22"/>
                <w:szCs w:val="22"/>
              </w:rPr>
            </w:pPr>
            <w:r w:rsidRPr="00261A56">
              <w:rPr>
                <w:rFonts w:cs="Times New Roman"/>
                <w:sz w:val="22"/>
                <w:szCs w:val="22"/>
              </w:rPr>
              <w:t>1.1. Нормативные документы, локальные акты</w:t>
            </w:r>
          </w:p>
          <w:p w:rsidR="00EB18DB" w:rsidRPr="00261A56" w:rsidRDefault="00EB18DB" w:rsidP="00677448">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EB18DB" w:rsidRPr="00261A56" w:rsidRDefault="00EB18DB" w:rsidP="00677448">
            <w:pPr>
              <w:pStyle w:val="table-body1mm"/>
              <w:rPr>
                <w:rFonts w:cs="Times New Roman"/>
                <w:sz w:val="22"/>
                <w:szCs w:val="22"/>
              </w:rPr>
            </w:pPr>
            <w:r w:rsidRPr="00261A56">
              <w:rPr>
                <w:rFonts w:cs="Times New Roman"/>
                <w:sz w:val="22"/>
                <w:szCs w:val="22"/>
              </w:rPr>
              <w:t>1.3. Расходные материалы, обеспечивающие различные виды деятельности обучающихся</w:t>
            </w:r>
          </w:p>
        </w:tc>
        <w:tc>
          <w:tcPr>
            <w:tcW w:w="1666" w:type="dxa"/>
          </w:tcPr>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Имеется спортивное оборудование и инвентарь</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tc>
      </w:tr>
      <w:tr w:rsidR="00EB18DB" w:rsidRPr="00261A56" w:rsidTr="00677448">
        <w:tc>
          <w:tcPr>
            <w:tcW w:w="561" w:type="dxa"/>
          </w:tcPr>
          <w:p w:rsidR="00EB18DB" w:rsidRPr="00261A56" w:rsidRDefault="00EB18DB" w:rsidP="00407BBE">
            <w:pPr>
              <w:pStyle w:val="a3"/>
              <w:numPr>
                <w:ilvl w:val="0"/>
                <w:numId w:val="36"/>
              </w:numPr>
              <w:ind w:left="417"/>
            </w:pPr>
          </w:p>
        </w:tc>
        <w:tc>
          <w:tcPr>
            <w:tcW w:w="2524" w:type="dxa"/>
          </w:tcPr>
          <w:p w:rsidR="00EB18DB" w:rsidRPr="00261A56" w:rsidRDefault="00EB18DB" w:rsidP="00677448">
            <w:pPr>
              <w:pStyle w:val="table-body1mm"/>
              <w:rPr>
                <w:rFonts w:cs="Times New Roman"/>
                <w:sz w:val="22"/>
                <w:szCs w:val="22"/>
              </w:rPr>
            </w:pPr>
            <w:r w:rsidRPr="00261A56">
              <w:rPr>
                <w:rFonts w:cs="Times New Roman"/>
                <w:sz w:val="22"/>
                <w:szCs w:val="22"/>
              </w:rPr>
              <w:t>Учебный кабинет музыки</w:t>
            </w:r>
          </w:p>
        </w:tc>
        <w:tc>
          <w:tcPr>
            <w:tcW w:w="4820" w:type="dxa"/>
          </w:tcPr>
          <w:p w:rsidR="00EB18DB" w:rsidRPr="00261A56" w:rsidRDefault="00EB18DB" w:rsidP="00677448">
            <w:pPr>
              <w:pStyle w:val="table-body1mm"/>
              <w:rPr>
                <w:rFonts w:cs="Times New Roman"/>
                <w:sz w:val="22"/>
                <w:szCs w:val="22"/>
              </w:rPr>
            </w:pPr>
            <w:r w:rsidRPr="00261A56">
              <w:rPr>
                <w:rFonts w:cs="Times New Roman"/>
                <w:sz w:val="22"/>
                <w:szCs w:val="22"/>
              </w:rPr>
              <w:t>1.1. Нормативные документы, локальные акты</w:t>
            </w:r>
          </w:p>
          <w:p w:rsidR="00EB18DB" w:rsidRPr="00261A56" w:rsidRDefault="00EB18DB" w:rsidP="00677448">
            <w:pPr>
              <w:pStyle w:val="table-body1mm"/>
              <w:rPr>
                <w:rFonts w:cs="Times New Roman"/>
                <w:sz w:val="22"/>
                <w:szCs w:val="22"/>
              </w:rPr>
            </w:pPr>
            <w:r w:rsidRPr="00261A56">
              <w:rPr>
                <w:rFonts w:cs="Times New Roman"/>
                <w:sz w:val="22"/>
                <w:szCs w:val="22"/>
              </w:rPr>
              <w:t>1.2. Комплект школьной мебели (доска классная, стол учителя, стул учителя приставной, кресло для учителя, стол учащегося…)</w:t>
            </w:r>
          </w:p>
          <w:p w:rsidR="00EB18DB" w:rsidRPr="00261A56" w:rsidRDefault="00EB18DB" w:rsidP="00677448">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EB18DB" w:rsidRPr="00261A56" w:rsidRDefault="00EB18DB" w:rsidP="00677448">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EB18DB" w:rsidRPr="00261A56" w:rsidRDefault="00EB18DB" w:rsidP="00677448">
            <w:pPr>
              <w:pStyle w:val="table-body1mm"/>
              <w:rPr>
                <w:rFonts w:cs="Times New Roman"/>
                <w:sz w:val="22"/>
                <w:szCs w:val="22"/>
              </w:rPr>
            </w:pPr>
            <w:r w:rsidRPr="00261A56">
              <w:rPr>
                <w:rFonts w:cs="Times New Roman"/>
                <w:sz w:val="22"/>
                <w:szCs w:val="22"/>
              </w:rPr>
              <w:t>1.5. Учебно-методические материалы</w:t>
            </w:r>
          </w:p>
          <w:p w:rsidR="00EB18DB" w:rsidRPr="00261A56" w:rsidRDefault="00EB18DB" w:rsidP="00677448">
            <w:pPr>
              <w:pStyle w:val="table-body1mm"/>
              <w:rPr>
                <w:rFonts w:cs="Times New Roman"/>
                <w:sz w:val="22"/>
                <w:szCs w:val="22"/>
              </w:rPr>
            </w:pPr>
            <w:r w:rsidRPr="00261A56">
              <w:rPr>
                <w:rFonts w:cs="Times New Roman"/>
                <w:sz w:val="22"/>
                <w:szCs w:val="22"/>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EB18DB" w:rsidRPr="00261A56" w:rsidRDefault="00EB18DB" w:rsidP="00677448">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EB18DB" w:rsidRPr="00261A56" w:rsidRDefault="00EB18DB" w:rsidP="00677448">
            <w:pPr>
              <w:pStyle w:val="table-body1mm"/>
              <w:rPr>
                <w:rFonts w:cs="Times New Roman"/>
                <w:sz w:val="22"/>
                <w:szCs w:val="22"/>
              </w:rPr>
            </w:pPr>
            <w:r w:rsidRPr="00261A56">
              <w:rPr>
                <w:rFonts w:cs="Times New Roman"/>
                <w:sz w:val="22"/>
                <w:szCs w:val="22"/>
              </w:rPr>
              <w:t>1.8. Расходные материалы, обеспечивающие различные виды деятельности обучающихся</w:t>
            </w:r>
          </w:p>
        </w:tc>
        <w:tc>
          <w:tcPr>
            <w:tcW w:w="1666" w:type="dxa"/>
          </w:tcPr>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16"/>
                <w:szCs w:val="16"/>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tc>
      </w:tr>
      <w:tr w:rsidR="00EB18DB" w:rsidRPr="00261A56" w:rsidTr="00677448">
        <w:trPr>
          <w:trHeight w:val="70"/>
        </w:trPr>
        <w:tc>
          <w:tcPr>
            <w:tcW w:w="561" w:type="dxa"/>
          </w:tcPr>
          <w:p w:rsidR="00EB18DB" w:rsidRPr="00261A56" w:rsidRDefault="00EB18DB" w:rsidP="00407BBE">
            <w:pPr>
              <w:pStyle w:val="a3"/>
              <w:numPr>
                <w:ilvl w:val="0"/>
                <w:numId w:val="36"/>
              </w:numPr>
              <w:ind w:left="417"/>
            </w:pPr>
          </w:p>
        </w:tc>
        <w:tc>
          <w:tcPr>
            <w:tcW w:w="2524" w:type="dxa"/>
          </w:tcPr>
          <w:p w:rsidR="00EB18DB" w:rsidRPr="00261A56" w:rsidRDefault="00EB18DB" w:rsidP="00677448">
            <w:pPr>
              <w:pStyle w:val="table-body1mm"/>
              <w:rPr>
                <w:rFonts w:cs="Times New Roman"/>
                <w:sz w:val="22"/>
                <w:szCs w:val="22"/>
              </w:rPr>
            </w:pPr>
            <w:r w:rsidRPr="00261A56">
              <w:rPr>
                <w:rFonts w:cs="Times New Roman"/>
                <w:sz w:val="22"/>
                <w:szCs w:val="22"/>
              </w:rPr>
              <w:t>Учебный кабинет изобразительного искусства</w:t>
            </w:r>
          </w:p>
        </w:tc>
        <w:tc>
          <w:tcPr>
            <w:tcW w:w="4820" w:type="dxa"/>
          </w:tcPr>
          <w:p w:rsidR="00EB18DB" w:rsidRPr="00261A56" w:rsidRDefault="00EB18DB" w:rsidP="00677448">
            <w:pPr>
              <w:pStyle w:val="table-body1mm"/>
              <w:rPr>
                <w:rFonts w:cs="Times New Roman"/>
                <w:sz w:val="22"/>
                <w:szCs w:val="22"/>
              </w:rPr>
            </w:pPr>
            <w:r w:rsidRPr="00261A56">
              <w:rPr>
                <w:rFonts w:cs="Times New Roman"/>
                <w:sz w:val="22"/>
                <w:szCs w:val="22"/>
              </w:rPr>
              <w:t>1.1. Нормативные документы, локальные акты</w:t>
            </w:r>
          </w:p>
          <w:p w:rsidR="00EB18DB" w:rsidRPr="00261A56" w:rsidRDefault="00EB18DB" w:rsidP="00677448">
            <w:pPr>
              <w:pStyle w:val="table-body1mm"/>
              <w:rPr>
                <w:rFonts w:cs="Times New Roman"/>
                <w:sz w:val="22"/>
                <w:szCs w:val="22"/>
              </w:rPr>
            </w:pPr>
            <w:r w:rsidRPr="00261A56">
              <w:rPr>
                <w:rFonts w:cs="Times New Roman"/>
                <w:sz w:val="22"/>
                <w:szCs w:val="22"/>
              </w:rPr>
              <w:t xml:space="preserve">1.2. Комплект школьной мебели (доска классная, стол учителя, стул учителя приставной, кресло для учителя, стол </w:t>
            </w:r>
            <w:r w:rsidRPr="00261A56">
              <w:rPr>
                <w:rFonts w:cs="Times New Roman"/>
                <w:sz w:val="22"/>
                <w:szCs w:val="22"/>
              </w:rPr>
              <w:lastRenderedPageBreak/>
              <w:t>учащегося…)</w:t>
            </w:r>
          </w:p>
          <w:p w:rsidR="00EB18DB" w:rsidRPr="00261A56" w:rsidRDefault="00EB18DB" w:rsidP="00677448">
            <w:pPr>
              <w:pStyle w:val="table-body1mm"/>
              <w:rPr>
                <w:rFonts w:cs="Times New Roman"/>
                <w:sz w:val="22"/>
                <w:szCs w:val="22"/>
              </w:rPr>
            </w:pPr>
            <w:r w:rsidRPr="00261A56">
              <w:rPr>
                <w:rFonts w:cs="Times New Roman"/>
                <w:sz w:val="22"/>
                <w:szCs w:val="22"/>
              </w:rPr>
              <w:t>1.3. Комплект технических средств (компьютер/ноутбук с периферией)</w:t>
            </w:r>
          </w:p>
          <w:p w:rsidR="00EB18DB" w:rsidRPr="00261A56" w:rsidRDefault="00EB18DB" w:rsidP="00677448">
            <w:pPr>
              <w:pStyle w:val="table-body1mm"/>
              <w:rPr>
                <w:rFonts w:cs="Times New Roman"/>
                <w:sz w:val="22"/>
                <w:szCs w:val="22"/>
              </w:rPr>
            </w:pPr>
            <w:r w:rsidRPr="00261A56">
              <w:rPr>
                <w:rFonts w:cs="Times New Roman"/>
                <w:sz w:val="22"/>
                <w:szCs w:val="22"/>
              </w:rPr>
              <w:t>1.4. Фонд дополнительной литературы (словари, справочники, энциклопедии…)</w:t>
            </w:r>
          </w:p>
          <w:p w:rsidR="00EB18DB" w:rsidRPr="00261A56" w:rsidRDefault="00EB18DB" w:rsidP="00677448">
            <w:pPr>
              <w:pStyle w:val="table-body1mm"/>
              <w:rPr>
                <w:rFonts w:cs="Times New Roman"/>
                <w:sz w:val="22"/>
                <w:szCs w:val="22"/>
              </w:rPr>
            </w:pPr>
            <w:r w:rsidRPr="00261A56">
              <w:rPr>
                <w:rFonts w:cs="Times New Roman"/>
                <w:sz w:val="22"/>
                <w:szCs w:val="22"/>
              </w:rPr>
              <w:t>1.5. Учебно-методические материалы</w:t>
            </w:r>
          </w:p>
          <w:p w:rsidR="00EB18DB" w:rsidRPr="00261A56" w:rsidRDefault="00EB18DB" w:rsidP="00677448">
            <w:pPr>
              <w:pStyle w:val="table-body1mm"/>
              <w:rPr>
                <w:rFonts w:cs="Times New Roman"/>
                <w:sz w:val="22"/>
                <w:szCs w:val="22"/>
              </w:rPr>
            </w:pPr>
            <w:r w:rsidRPr="00261A56">
              <w:rPr>
                <w:rFonts w:cs="Times New Roman"/>
                <w:sz w:val="22"/>
                <w:szCs w:val="22"/>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EB18DB" w:rsidRPr="00261A56" w:rsidRDefault="00EB18DB" w:rsidP="00677448">
            <w:pPr>
              <w:pStyle w:val="table-body1mm"/>
              <w:rPr>
                <w:rFonts w:cs="Times New Roman"/>
                <w:sz w:val="22"/>
                <w:szCs w:val="22"/>
              </w:rPr>
            </w:pPr>
            <w:r w:rsidRPr="00261A56">
              <w:rPr>
                <w:rFonts w:cs="Times New Roman"/>
                <w:sz w:val="22"/>
                <w:szCs w:val="22"/>
              </w:rPr>
              <w:t xml:space="preserve">1.7. Методические рекомендации по использованию различных групп учебно-наглядных пособий </w:t>
            </w:r>
          </w:p>
          <w:p w:rsidR="00EB18DB" w:rsidRPr="00261A56" w:rsidRDefault="00EB18DB" w:rsidP="00677448">
            <w:pPr>
              <w:pStyle w:val="table-body1mm"/>
              <w:rPr>
                <w:rFonts w:cs="Times New Roman"/>
                <w:sz w:val="22"/>
                <w:szCs w:val="22"/>
              </w:rPr>
            </w:pPr>
            <w:r w:rsidRPr="00261A56">
              <w:rPr>
                <w:rFonts w:cs="Times New Roman"/>
                <w:sz w:val="22"/>
                <w:szCs w:val="22"/>
              </w:rPr>
              <w:t>1.8. Расходные материалы, обеспечивающие различные виды деятельности обучающихся</w:t>
            </w:r>
          </w:p>
        </w:tc>
        <w:tc>
          <w:tcPr>
            <w:tcW w:w="1666" w:type="dxa"/>
          </w:tcPr>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lastRenderedPageBreak/>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16"/>
                <w:szCs w:val="16"/>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p>
          <w:p w:rsidR="00EB18DB" w:rsidRPr="00261A56" w:rsidRDefault="00EB18DB" w:rsidP="00677448">
            <w:pPr>
              <w:pStyle w:val="NoParagraphStyle"/>
              <w:spacing w:line="240" w:lineRule="auto"/>
              <w:textAlignment w:val="auto"/>
              <w:rPr>
                <w:rFonts w:ascii="Times New Roman" w:hAnsi="Times New Roman" w:cs="Times New Roman"/>
                <w:color w:val="auto"/>
                <w:sz w:val="22"/>
                <w:szCs w:val="22"/>
                <w:lang w:val="ru-RU"/>
              </w:rPr>
            </w:pPr>
            <w:r w:rsidRPr="00261A56">
              <w:rPr>
                <w:rFonts w:ascii="Times New Roman" w:hAnsi="Times New Roman" w:cs="Times New Roman"/>
                <w:color w:val="auto"/>
                <w:sz w:val="22"/>
                <w:szCs w:val="22"/>
                <w:lang w:val="ru-RU"/>
              </w:rPr>
              <w:t>Имеются</w:t>
            </w:r>
          </w:p>
        </w:tc>
      </w:tr>
    </w:tbl>
    <w:p w:rsidR="00EB18DB" w:rsidRPr="00263164" w:rsidRDefault="00EB18DB" w:rsidP="00EB18DB">
      <w:pPr>
        <w:pStyle w:val="body"/>
        <w:ind w:firstLine="426"/>
        <w:rPr>
          <w:rFonts w:cs="Times New Roman"/>
          <w:sz w:val="24"/>
          <w:szCs w:val="24"/>
        </w:rPr>
      </w:pPr>
      <w:r w:rsidRPr="00263164">
        <w:rPr>
          <w:rFonts w:cs="Times New Roman"/>
          <w:sz w:val="24"/>
          <w:szCs w:val="24"/>
        </w:rPr>
        <w:lastRenderedPageBreak/>
        <w:t>Спортивный зал, включая помещение для хранения спортивного инвентаря, в соответствии с рабочей программой, утвержденной МБОУ СОШ№7, оснащается: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инвентарем и оборудованием для проведения занятий по физической культуре и спортивным играм;</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стеллажами для спортивного инвентаря;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комплектом скамеек.</w:t>
      </w:r>
    </w:p>
    <w:p w:rsidR="00EB18DB" w:rsidRPr="00263164" w:rsidRDefault="00EB18DB" w:rsidP="00EB18DB">
      <w:pPr>
        <w:pStyle w:val="body"/>
        <w:ind w:firstLine="426"/>
        <w:rPr>
          <w:rFonts w:cs="Times New Roman"/>
          <w:sz w:val="24"/>
          <w:szCs w:val="24"/>
        </w:rPr>
      </w:pPr>
      <w:r w:rsidRPr="00263164">
        <w:rPr>
          <w:rFonts w:cs="Times New Roman"/>
          <w:sz w:val="24"/>
          <w:szCs w:val="24"/>
        </w:rPr>
        <w:t>Библиотека (информационно-библиотечный центр образовательной организации) включает:</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стол библиотекаря, кресло библиотекаря;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стеллажи библиотечные для хранения и демонстрации печатных пособий, художественной литературы;</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стол для выдачи учебных изданий;</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шкаф для читательских формуляров;</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картотеку;</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столы ученические (для читального зала);</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стулья ученические;</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кресла для чтения;</w:t>
      </w:r>
    </w:p>
    <w:p w:rsidR="00EB18DB" w:rsidRPr="00263164" w:rsidRDefault="00EB18DB" w:rsidP="00407BBE">
      <w:pPr>
        <w:pStyle w:val="list-bullet"/>
        <w:widowControl w:val="0"/>
        <w:numPr>
          <w:ilvl w:val="0"/>
          <w:numId w:val="34"/>
        </w:numPr>
        <w:ind w:left="0" w:firstLine="426"/>
        <w:rPr>
          <w:rFonts w:cs="Times New Roman"/>
          <w:sz w:val="24"/>
          <w:szCs w:val="24"/>
        </w:rPr>
      </w:pPr>
      <w:r w:rsidRPr="00263164">
        <w:rPr>
          <w:rFonts w:cs="Times New Roman"/>
          <w:sz w:val="24"/>
          <w:szCs w:val="24"/>
        </w:rPr>
        <w:t>технические средства обучения (персональные компьютеры (настольные, ноутбуки), копировально-множительная техника), частично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EB18DB" w:rsidRPr="00263164" w:rsidRDefault="00EB18DB" w:rsidP="00EB18DB">
      <w:pPr>
        <w:pStyle w:val="body"/>
        <w:ind w:firstLine="426"/>
        <w:rPr>
          <w:rFonts w:cs="Times New Roman"/>
          <w:sz w:val="24"/>
          <w:szCs w:val="24"/>
        </w:rPr>
      </w:pPr>
      <w:r w:rsidRPr="00263164">
        <w:rPr>
          <w:rFonts w:cs="Times New Roman"/>
          <w:sz w:val="24"/>
          <w:szCs w:val="24"/>
        </w:rPr>
        <w:t xml:space="preserve">При формировании и комплектовании учебных кабинетов и иных подразделений МБОУ СОШ№7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 </w:t>
      </w:r>
    </w:p>
    <w:p w:rsidR="00EB18DB" w:rsidRPr="00263164" w:rsidRDefault="00EB18DB" w:rsidP="00EB18DB">
      <w:pPr>
        <w:pStyle w:val="body"/>
        <w:ind w:firstLine="426"/>
        <w:rPr>
          <w:rFonts w:cs="Times New Roman"/>
          <w:sz w:val="24"/>
          <w:szCs w:val="24"/>
        </w:rPr>
      </w:pPr>
      <w:r w:rsidRPr="00263164">
        <w:rPr>
          <w:rFonts w:cs="Times New Roman"/>
          <w:sz w:val="24"/>
          <w:szCs w:val="24"/>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w:t>
      </w:r>
      <w:r w:rsidRPr="00263164">
        <w:rPr>
          <w:rFonts w:cs="Times New Roman"/>
          <w:sz w:val="24"/>
          <w:szCs w:val="24"/>
        </w:rPr>
        <w:lastRenderedPageBreak/>
        <w:t xml:space="preserve">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EB18DB" w:rsidRPr="00263164" w:rsidRDefault="00EB18DB" w:rsidP="00EB18DB">
      <w:pPr>
        <w:pStyle w:val="a3"/>
        <w:rPr>
          <w:b/>
        </w:rPr>
        <w:sectPr w:rsidR="00EB18DB" w:rsidRPr="00263164" w:rsidSect="00677448">
          <w:footerReference w:type="default" r:id="rId13"/>
          <w:pgSz w:w="11906" w:h="16838"/>
          <w:pgMar w:top="1134" w:right="850" w:bottom="1134" w:left="1701" w:header="708" w:footer="708" w:gutter="0"/>
          <w:pgNumType w:start="0"/>
          <w:cols w:space="708"/>
          <w:docGrid w:linePitch="360"/>
        </w:sectPr>
      </w:pPr>
    </w:p>
    <w:p w:rsidR="00EB18DB" w:rsidRDefault="00EB18DB" w:rsidP="001C3DA0">
      <w:pPr>
        <w:rPr>
          <w:b/>
        </w:rPr>
        <w:sectPr w:rsidR="00EB18DB" w:rsidSect="00EB18DB">
          <w:footerReference w:type="default" r:id="rId14"/>
          <w:pgSz w:w="16838" w:h="11906" w:orient="landscape"/>
          <w:pgMar w:top="851" w:right="1134" w:bottom="1701" w:left="1134" w:header="709" w:footer="709" w:gutter="0"/>
          <w:cols w:space="708"/>
          <w:docGrid w:linePitch="360"/>
        </w:sectPr>
      </w:pPr>
    </w:p>
    <w:p w:rsidR="00B42D4E" w:rsidRPr="00C56325" w:rsidRDefault="0084144F" w:rsidP="00B42D4E">
      <w:pPr>
        <w:pStyle w:val="a3"/>
        <w:jc w:val="right"/>
        <w:rPr>
          <w:b/>
          <w:sz w:val="28"/>
          <w:szCs w:val="28"/>
        </w:rPr>
      </w:pPr>
      <w:r>
        <w:rPr>
          <w:b/>
          <w:sz w:val="28"/>
          <w:szCs w:val="28"/>
        </w:rPr>
        <w:lastRenderedPageBreak/>
        <w:t>П</w:t>
      </w:r>
      <w:r w:rsidR="00F53369" w:rsidRPr="00C56325">
        <w:rPr>
          <w:b/>
          <w:sz w:val="28"/>
          <w:szCs w:val="28"/>
        </w:rPr>
        <w:t xml:space="preserve">риложение </w:t>
      </w:r>
      <w:r w:rsidR="007664FA">
        <w:rPr>
          <w:b/>
          <w:sz w:val="28"/>
          <w:szCs w:val="28"/>
        </w:rPr>
        <w:t>1</w:t>
      </w:r>
      <w:r w:rsidR="00B42D4E" w:rsidRPr="00C56325">
        <w:rPr>
          <w:b/>
          <w:sz w:val="28"/>
          <w:szCs w:val="28"/>
        </w:rPr>
        <w:t>.</w:t>
      </w:r>
    </w:p>
    <w:p w:rsidR="00B42D4E" w:rsidRDefault="00B42D4E" w:rsidP="00B42D4E">
      <w:pPr>
        <w:pStyle w:val="a3"/>
        <w:jc w:val="center"/>
        <w:rPr>
          <w:b/>
        </w:rPr>
      </w:pPr>
    </w:p>
    <w:p w:rsidR="00B42D4E" w:rsidRDefault="00B42D4E" w:rsidP="00B42D4E">
      <w:pPr>
        <w:pStyle w:val="a3"/>
        <w:jc w:val="center"/>
        <w:rPr>
          <w:b/>
        </w:rPr>
      </w:pPr>
      <w:r w:rsidRPr="00BB539A">
        <w:rPr>
          <w:b/>
        </w:rPr>
        <w:t>П</w:t>
      </w:r>
      <w:r>
        <w:rPr>
          <w:b/>
        </w:rPr>
        <w:t xml:space="preserve">ЛАН РАБОТЫ </w:t>
      </w:r>
    </w:p>
    <w:p w:rsidR="00B42D4E" w:rsidRDefault="00B42D4E" w:rsidP="00B42D4E">
      <w:pPr>
        <w:pStyle w:val="a3"/>
        <w:jc w:val="center"/>
        <w:rPr>
          <w:b/>
        </w:rPr>
      </w:pPr>
      <w:r>
        <w:rPr>
          <w:b/>
        </w:rPr>
        <w:t>социального педагога с обучающими с ОВЗ</w:t>
      </w:r>
    </w:p>
    <w:p w:rsidR="00B42D4E" w:rsidRPr="004C59C3" w:rsidRDefault="00B42D4E" w:rsidP="00B42D4E">
      <w:pPr>
        <w:pStyle w:val="a3"/>
        <w:jc w:val="both"/>
        <w:rPr>
          <w:b/>
          <w:sz w:val="16"/>
          <w:szCs w:val="16"/>
        </w:rPr>
      </w:pPr>
    </w:p>
    <w:p w:rsidR="00B42D4E" w:rsidRDefault="00B42D4E" w:rsidP="00B42D4E">
      <w:pPr>
        <w:pStyle w:val="a3"/>
        <w:jc w:val="center"/>
        <w:rPr>
          <w:b/>
        </w:rPr>
      </w:pPr>
      <w:r>
        <w:rPr>
          <w:b/>
        </w:rPr>
        <w:t>Цели и задачи коррекционной работы</w:t>
      </w:r>
    </w:p>
    <w:p w:rsidR="00B42D4E" w:rsidRDefault="00B42D4E" w:rsidP="00B42D4E">
      <w:pPr>
        <w:pStyle w:val="a3"/>
        <w:ind w:firstLine="426"/>
        <w:jc w:val="both"/>
      </w:pPr>
      <w:r>
        <w:rPr>
          <w:b/>
        </w:rPr>
        <w:t xml:space="preserve">Цель: </w:t>
      </w:r>
      <w:r w:rsidRPr="00B66AB6">
        <w:t xml:space="preserve">обеспечение непрерывности индивидуального сопровождения детей с </w:t>
      </w:r>
      <w:r>
        <w:t>ОВЗ</w:t>
      </w:r>
      <w:r w:rsidRPr="00B66AB6">
        <w:t xml:space="preserve"> и их семей по вопросам реализации дифференцированных педагогических условий обучения, воспитания</w:t>
      </w:r>
      <w:r>
        <w:t>,</w:t>
      </w:r>
      <w:r w:rsidRPr="00B66AB6">
        <w:t xml:space="preserve"> коррекции, развития и социализации обучающихся.</w:t>
      </w:r>
    </w:p>
    <w:p w:rsidR="00B42D4E" w:rsidRPr="00B66AB6" w:rsidRDefault="00B42D4E" w:rsidP="00B42D4E">
      <w:pPr>
        <w:pStyle w:val="a3"/>
        <w:ind w:firstLine="426"/>
        <w:jc w:val="both"/>
        <w:rPr>
          <w:b/>
        </w:rPr>
      </w:pPr>
      <w:r w:rsidRPr="00B66AB6">
        <w:rPr>
          <w:b/>
        </w:rPr>
        <w:t>Задачи:</w:t>
      </w:r>
    </w:p>
    <w:p w:rsidR="00B42D4E" w:rsidRDefault="00B42D4E" w:rsidP="00407BBE">
      <w:pPr>
        <w:pStyle w:val="a3"/>
        <w:numPr>
          <w:ilvl w:val="0"/>
          <w:numId w:val="14"/>
        </w:numPr>
        <w:ind w:left="0" w:firstLine="360"/>
        <w:jc w:val="both"/>
      </w:pPr>
      <w:r w:rsidRPr="00B66AB6">
        <w:t>своевременное выявление детей с трудностями в обучении, обусловленными ограниченными возможностями здоровья;</w:t>
      </w:r>
    </w:p>
    <w:p w:rsidR="00B42D4E" w:rsidRDefault="00B42D4E" w:rsidP="00407BBE">
      <w:pPr>
        <w:pStyle w:val="a3"/>
        <w:numPr>
          <w:ilvl w:val="0"/>
          <w:numId w:val="14"/>
        </w:numPr>
        <w:ind w:left="0" w:firstLine="360"/>
        <w:jc w:val="both"/>
      </w:pPr>
      <w:r w:rsidRPr="00B66AB6">
        <w:t>определение особых образовательных потребностей детей с ограниченными возможностями здоровья;</w:t>
      </w:r>
    </w:p>
    <w:p w:rsidR="00B42D4E" w:rsidRDefault="00B42D4E" w:rsidP="00407BBE">
      <w:pPr>
        <w:pStyle w:val="a3"/>
        <w:numPr>
          <w:ilvl w:val="0"/>
          <w:numId w:val="14"/>
        </w:numPr>
        <w:ind w:left="0" w:firstLine="360"/>
        <w:jc w:val="both"/>
      </w:pPr>
      <w:r w:rsidRPr="00B66AB6">
        <w:t xml:space="preserve">создание условий, способствующих освоению детьми с </w:t>
      </w:r>
      <w:r>
        <w:t>ОВЗ</w:t>
      </w:r>
      <w:r w:rsidRPr="00B66AB6">
        <w:t xml:space="preserve"> основной образовательной программы начального общего образования и их интеграции в образовательном учреждении;</w:t>
      </w:r>
    </w:p>
    <w:p w:rsidR="00B42D4E" w:rsidRDefault="00B42D4E" w:rsidP="00407BBE">
      <w:pPr>
        <w:pStyle w:val="a3"/>
        <w:numPr>
          <w:ilvl w:val="0"/>
          <w:numId w:val="14"/>
        </w:numPr>
        <w:ind w:left="0" w:firstLine="360"/>
        <w:jc w:val="both"/>
      </w:pPr>
      <w:r w:rsidRPr="00B66AB6">
        <w:t xml:space="preserve">осуществление индивидуально ориентированной психолого-медико-педагогической помощи детям с </w:t>
      </w:r>
      <w:r>
        <w:t>ОВЗ</w:t>
      </w:r>
      <w:r w:rsidRPr="00B66AB6">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42D4E" w:rsidRDefault="00B42D4E" w:rsidP="00407BBE">
      <w:pPr>
        <w:pStyle w:val="a3"/>
        <w:numPr>
          <w:ilvl w:val="0"/>
          <w:numId w:val="14"/>
        </w:numPr>
        <w:ind w:left="0" w:firstLine="360"/>
        <w:jc w:val="both"/>
      </w:pPr>
      <w:r w:rsidRPr="00B66AB6">
        <w:t xml:space="preserve">реализация системы мероприятий по социальной адаптации детей с </w:t>
      </w:r>
      <w:r>
        <w:t>ОВЗ</w:t>
      </w:r>
      <w:r w:rsidRPr="00B66AB6">
        <w:t xml:space="preserve"> и формирования здорового образа жизни;</w:t>
      </w:r>
    </w:p>
    <w:p w:rsidR="00B42D4E" w:rsidRDefault="00B42D4E" w:rsidP="00407BBE">
      <w:pPr>
        <w:pStyle w:val="a3"/>
        <w:numPr>
          <w:ilvl w:val="0"/>
          <w:numId w:val="14"/>
        </w:numPr>
        <w:ind w:left="0" w:firstLine="360"/>
        <w:jc w:val="both"/>
      </w:pPr>
      <w:r w:rsidRPr="00B66AB6">
        <w:t xml:space="preserve">оказание консультативной и методической помощи родителям (законным представителям) детей с </w:t>
      </w:r>
      <w:r>
        <w:t>ОВЗ</w:t>
      </w:r>
      <w:r w:rsidRPr="00B66AB6">
        <w:t xml:space="preserve"> по медицинским, социальным, правовым и другим вопросам.</w:t>
      </w:r>
    </w:p>
    <w:p w:rsidR="00B42D4E" w:rsidRPr="00B66AB6" w:rsidRDefault="00B42D4E" w:rsidP="00B42D4E">
      <w:pPr>
        <w:pStyle w:val="a3"/>
        <w:jc w:val="center"/>
        <w:rPr>
          <w:b/>
        </w:rPr>
      </w:pPr>
      <w:r w:rsidRPr="00B66AB6">
        <w:rPr>
          <w:b/>
        </w:rPr>
        <w:t>Направления коррекционной работы</w:t>
      </w:r>
    </w:p>
    <w:p w:rsidR="00B42D4E" w:rsidRPr="00B66AB6" w:rsidRDefault="00B42D4E" w:rsidP="00B42D4E">
      <w:pPr>
        <w:pStyle w:val="a3"/>
        <w:ind w:firstLine="426"/>
        <w:jc w:val="both"/>
      </w:pPr>
      <w:r w:rsidRPr="00B66AB6">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B42D4E" w:rsidRDefault="00B42D4E" w:rsidP="00407BBE">
      <w:pPr>
        <w:pStyle w:val="a3"/>
        <w:numPr>
          <w:ilvl w:val="0"/>
          <w:numId w:val="15"/>
        </w:numPr>
        <w:ind w:left="0" w:firstLine="360"/>
        <w:jc w:val="both"/>
      </w:pPr>
      <w:r w:rsidRPr="00B66AB6">
        <w:rPr>
          <w:b/>
          <w:i/>
        </w:rPr>
        <w:t>диагностическая работа</w:t>
      </w:r>
      <w:r w:rsidRPr="00B66AB6">
        <w:t xml:space="preserve"> обеспечивает своевременное выявление детей с </w:t>
      </w:r>
      <w:r>
        <w:t>ОВЗ</w:t>
      </w:r>
      <w:r w:rsidRPr="00B66AB6">
        <w:t>,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42D4E" w:rsidRDefault="00B42D4E" w:rsidP="00407BBE">
      <w:pPr>
        <w:pStyle w:val="a3"/>
        <w:numPr>
          <w:ilvl w:val="0"/>
          <w:numId w:val="15"/>
        </w:numPr>
        <w:ind w:left="0" w:firstLine="360"/>
        <w:jc w:val="both"/>
      </w:pPr>
      <w:r w:rsidRPr="00B66AB6">
        <w:rPr>
          <w:b/>
          <w:i/>
        </w:rPr>
        <w:t>коррекционно-развивающая</w:t>
      </w:r>
      <w:r w:rsidRPr="00B66AB6">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t>ОВЗ</w:t>
      </w:r>
      <w:r w:rsidRPr="00B66AB6">
        <w:t xml:space="preserve">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B42D4E" w:rsidRPr="00B66AB6" w:rsidRDefault="00B42D4E" w:rsidP="00407BBE">
      <w:pPr>
        <w:pStyle w:val="a3"/>
        <w:numPr>
          <w:ilvl w:val="0"/>
          <w:numId w:val="15"/>
        </w:numPr>
        <w:ind w:left="0" w:firstLine="360"/>
        <w:jc w:val="both"/>
      </w:pPr>
      <w:r w:rsidRPr="00B66AB6">
        <w:rPr>
          <w:b/>
          <w:i/>
        </w:rPr>
        <w:t>консультативная работа</w:t>
      </w:r>
      <w:r w:rsidRPr="00B66AB6">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42D4E" w:rsidRDefault="00B42D4E" w:rsidP="00407BBE">
      <w:pPr>
        <w:pStyle w:val="a3"/>
        <w:numPr>
          <w:ilvl w:val="0"/>
          <w:numId w:val="15"/>
        </w:numPr>
        <w:ind w:left="0" w:firstLine="360"/>
        <w:jc w:val="both"/>
      </w:pPr>
      <w:r w:rsidRPr="00B66AB6">
        <w:rPr>
          <w:b/>
          <w:i/>
        </w:rPr>
        <w:t>информационно-просветительская</w:t>
      </w:r>
      <w:r w:rsidRPr="00B66AB6">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w:t>
      </w:r>
      <w:r>
        <w:t>–</w:t>
      </w:r>
      <w:r w:rsidRPr="00B66AB6">
        <w:t xml:space="preserve"> обучающимися (как имеющими, так и не имеющими недостатки в развитии), их родителями (законными представителями), педагогическими работника</w:t>
      </w:r>
      <w:r>
        <w:t>.</w:t>
      </w:r>
    </w:p>
    <w:p w:rsidR="00B42D4E" w:rsidRDefault="00B42D4E" w:rsidP="00407BBE">
      <w:pPr>
        <w:pStyle w:val="a3"/>
        <w:numPr>
          <w:ilvl w:val="0"/>
          <w:numId w:val="15"/>
        </w:numPr>
        <w:ind w:left="0" w:firstLine="360"/>
        <w:jc w:val="both"/>
      </w:pPr>
      <w:r w:rsidRPr="004C59C3">
        <w:rPr>
          <w:b/>
          <w:i/>
        </w:rPr>
        <w:t>учебно-воспитательная работа</w:t>
      </w:r>
      <w:r w:rsidRPr="004C59C3">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w:t>
      </w:r>
      <w:r>
        <w:t>–</w:t>
      </w:r>
      <w:r w:rsidRPr="004C59C3">
        <w:t xml:space="preserve"> обучающимися (имеющими, </w:t>
      </w:r>
      <w:r w:rsidRPr="004C59C3">
        <w:lastRenderedPageBreak/>
        <w:t>так и не имеющими недостатки в развитии), их родителями (законными представителями), педагогическими работниками.</w:t>
      </w:r>
    </w:p>
    <w:p w:rsidR="00B42D4E" w:rsidRPr="001F54FE" w:rsidRDefault="00B42D4E" w:rsidP="00407BBE">
      <w:pPr>
        <w:pStyle w:val="a3"/>
        <w:numPr>
          <w:ilvl w:val="0"/>
          <w:numId w:val="15"/>
        </w:numPr>
        <w:ind w:left="0" w:firstLine="426"/>
        <w:jc w:val="both"/>
      </w:pPr>
      <w:r w:rsidRPr="001F54FE">
        <w:rPr>
          <w:b/>
          <w:i/>
        </w:rPr>
        <w:t xml:space="preserve">оздоровительная работа </w:t>
      </w:r>
      <w:r w:rsidRPr="001F54FE">
        <w:t xml:space="preserve">направлена на организацию  медицинской  поддержки </w:t>
      </w:r>
      <w:r>
        <w:t xml:space="preserve">обучающихся с ОВЗ, </w:t>
      </w:r>
      <w:r w:rsidRPr="001F54FE">
        <w:t>организаци</w:t>
      </w:r>
      <w:r>
        <w:t>ю</w:t>
      </w:r>
      <w:r w:rsidRPr="001F54FE">
        <w:t xml:space="preserve"> питания обучающихся с </w:t>
      </w:r>
      <w:r>
        <w:t xml:space="preserve">ОВЗ, оказание помощи </w:t>
      </w:r>
      <w:r w:rsidRPr="001F54FE">
        <w:t>в организации летнего отдыха и оздоровления детей с ограниченными возможностями (рекомендации по выбору оздоровительных и санаторных учреждений исходя из индивидуально-типологических особенностей детей-инвалидов)</w:t>
      </w:r>
      <w:r>
        <w:t>.</w:t>
      </w:r>
    </w:p>
    <w:p w:rsidR="00B42D4E" w:rsidRDefault="00B42D4E" w:rsidP="00B42D4E">
      <w:pPr>
        <w:pStyle w:val="a3"/>
        <w:rPr>
          <w:b/>
        </w:rPr>
      </w:pPr>
    </w:p>
    <w:p w:rsidR="00B42D4E" w:rsidRDefault="00B42D4E" w:rsidP="00B42D4E">
      <w:pPr>
        <w:pStyle w:val="a3"/>
        <w:jc w:val="center"/>
        <w:rPr>
          <w:b/>
        </w:rPr>
      </w:pPr>
      <w:r>
        <w:rPr>
          <w:b/>
        </w:rPr>
        <w:t>Работа по направлениям</w:t>
      </w:r>
    </w:p>
    <w:p w:rsidR="00B42D4E" w:rsidRPr="001F54FE" w:rsidRDefault="00B42D4E" w:rsidP="00B42D4E">
      <w:pPr>
        <w:pStyle w:val="a3"/>
        <w:jc w:val="center"/>
        <w:rPr>
          <w:b/>
          <w:sz w:val="16"/>
          <w:szCs w:val="16"/>
        </w:rPr>
      </w:pPr>
    </w:p>
    <w:tbl>
      <w:tblPr>
        <w:tblStyle w:val="a5"/>
        <w:tblW w:w="0" w:type="auto"/>
        <w:tblLook w:val="04A0" w:firstRow="1" w:lastRow="0" w:firstColumn="1" w:lastColumn="0" w:noHBand="0" w:noVBand="1"/>
      </w:tblPr>
      <w:tblGrid>
        <w:gridCol w:w="2221"/>
        <w:gridCol w:w="3554"/>
        <w:gridCol w:w="1744"/>
        <w:gridCol w:w="2052"/>
      </w:tblGrid>
      <w:tr w:rsidR="00B42D4E" w:rsidRPr="00B42D4E" w:rsidTr="005C261D">
        <w:tc>
          <w:tcPr>
            <w:tcW w:w="2698" w:type="dxa"/>
            <w:shd w:val="clear" w:color="auto" w:fill="F7CAAC" w:themeFill="accent2" w:themeFillTint="66"/>
          </w:tcPr>
          <w:p w:rsidR="00B42D4E" w:rsidRPr="00B42D4E" w:rsidRDefault="00B42D4E" w:rsidP="002F2F78">
            <w:pPr>
              <w:pStyle w:val="a3"/>
              <w:jc w:val="center"/>
              <w:rPr>
                <w:b/>
                <w:sz w:val="22"/>
                <w:szCs w:val="22"/>
              </w:rPr>
            </w:pPr>
            <w:r w:rsidRPr="00B42D4E">
              <w:rPr>
                <w:b/>
                <w:sz w:val="22"/>
                <w:szCs w:val="22"/>
              </w:rPr>
              <w:t>Направления работы</w:t>
            </w:r>
          </w:p>
        </w:tc>
        <w:tc>
          <w:tcPr>
            <w:tcW w:w="7191" w:type="dxa"/>
            <w:shd w:val="clear" w:color="auto" w:fill="F7CAAC" w:themeFill="accent2" w:themeFillTint="66"/>
          </w:tcPr>
          <w:p w:rsidR="00B42D4E" w:rsidRPr="00B42D4E" w:rsidRDefault="00B42D4E" w:rsidP="002F2F78">
            <w:pPr>
              <w:pStyle w:val="a3"/>
              <w:jc w:val="center"/>
              <w:rPr>
                <w:b/>
                <w:sz w:val="22"/>
                <w:szCs w:val="22"/>
              </w:rPr>
            </w:pPr>
            <w:r w:rsidRPr="00B42D4E">
              <w:rPr>
                <w:b/>
                <w:sz w:val="22"/>
                <w:szCs w:val="22"/>
              </w:rPr>
              <w:t>Содержание и формы работы</w:t>
            </w:r>
          </w:p>
        </w:tc>
        <w:tc>
          <w:tcPr>
            <w:tcW w:w="1985" w:type="dxa"/>
            <w:shd w:val="clear" w:color="auto" w:fill="F7CAAC" w:themeFill="accent2" w:themeFillTint="66"/>
          </w:tcPr>
          <w:p w:rsidR="00B42D4E" w:rsidRPr="00B42D4E" w:rsidRDefault="00B42D4E" w:rsidP="002F2F78">
            <w:pPr>
              <w:pStyle w:val="a3"/>
              <w:jc w:val="center"/>
              <w:rPr>
                <w:b/>
                <w:sz w:val="22"/>
                <w:szCs w:val="22"/>
              </w:rPr>
            </w:pPr>
            <w:r w:rsidRPr="00B42D4E">
              <w:rPr>
                <w:b/>
                <w:sz w:val="22"/>
                <w:szCs w:val="22"/>
              </w:rPr>
              <w:t>Содержание и формы работы</w:t>
            </w:r>
          </w:p>
        </w:tc>
        <w:tc>
          <w:tcPr>
            <w:tcW w:w="2912" w:type="dxa"/>
            <w:shd w:val="clear" w:color="auto" w:fill="F7CAAC" w:themeFill="accent2" w:themeFillTint="66"/>
          </w:tcPr>
          <w:p w:rsidR="00B42D4E" w:rsidRPr="00B42D4E" w:rsidRDefault="00B42D4E" w:rsidP="002F2F78">
            <w:pPr>
              <w:pStyle w:val="a3"/>
              <w:jc w:val="center"/>
              <w:rPr>
                <w:b/>
                <w:sz w:val="22"/>
                <w:szCs w:val="22"/>
              </w:rPr>
            </w:pPr>
            <w:r w:rsidRPr="00B42D4E">
              <w:rPr>
                <w:b/>
                <w:sz w:val="22"/>
                <w:szCs w:val="22"/>
              </w:rPr>
              <w:t>Ответственные</w:t>
            </w:r>
          </w:p>
        </w:tc>
      </w:tr>
      <w:tr w:rsidR="00B42D4E" w:rsidRPr="00B42D4E" w:rsidTr="002F2F78">
        <w:tc>
          <w:tcPr>
            <w:tcW w:w="2698" w:type="dxa"/>
            <w:vMerge w:val="restart"/>
            <w:vAlign w:val="center"/>
          </w:tcPr>
          <w:p w:rsidR="00B42D4E" w:rsidRPr="00B42D4E" w:rsidRDefault="00B42D4E" w:rsidP="002F2F78">
            <w:pPr>
              <w:pStyle w:val="a3"/>
              <w:rPr>
                <w:b/>
                <w:i/>
                <w:sz w:val="22"/>
                <w:szCs w:val="22"/>
              </w:rPr>
            </w:pPr>
            <w:r w:rsidRPr="00B42D4E">
              <w:rPr>
                <w:b/>
                <w:i/>
                <w:sz w:val="22"/>
                <w:szCs w:val="22"/>
              </w:rPr>
              <w:t xml:space="preserve">Организационно-методическая работа </w:t>
            </w:r>
          </w:p>
        </w:tc>
        <w:tc>
          <w:tcPr>
            <w:tcW w:w="7191" w:type="dxa"/>
          </w:tcPr>
          <w:p w:rsidR="00B42D4E" w:rsidRPr="00B42D4E" w:rsidRDefault="00B42D4E" w:rsidP="002F2F78">
            <w:pPr>
              <w:pStyle w:val="a3"/>
              <w:rPr>
                <w:color w:val="333333"/>
                <w:sz w:val="22"/>
                <w:szCs w:val="22"/>
              </w:rPr>
            </w:pPr>
            <w:r w:rsidRPr="00B42D4E">
              <w:rPr>
                <w:color w:val="333333"/>
                <w:sz w:val="22"/>
                <w:szCs w:val="22"/>
              </w:rPr>
              <w:t>Изучение нормативных документов, касающихся работы с детьми с ОВЗ</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Merge/>
            <w:vAlign w:val="center"/>
          </w:tcPr>
          <w:p w:rsidR="00B42D4E" w:rsidRPr="00B42D4E" w:rsidRDefault="00B42D4E" w:rsidP="002F2F78">
            <w:pPr>
              <w:pStyle w:val="a3"/>
              <w:rPr>
                <w:b/>
                <w:i/>
                <w:sz w:val="22"/>
                <w:szCs w:val="22"/>
              </w:rPr>
            </w:pPr>
          </w:p>
        </w:tc>
        <w:tc>
          <w:tcPr>
            <w:tcW w:w="7191" w:type="dxa"/>
          </w:tcPr>
          <w:p w:rsidR="00B42D4E" w:rsidRPr="00B42D4E" w:rsidRDefault="00B42D4E" w:rsidP="002F2F78">
            <w:pPr>
              <w:pStyle w:val="a3"/>
              <w:rPr>
                <w:color w:val="333333"/>
                <w:sz w:val="22"/>
                <w:szCs w:val="22"/>
              </w:rPr>
            </w:pPr>
            <w:r w:rsidRPr="00B42D4E">
              <w:rPr>
                <w:color w:val="333333"/>
                <w:sz w:val="22"/>
                <w:szCs w:val="22"/>
              </w:rPr>
              <w:t>Диагностика и выявление семей, имеющих детей с ограниченными возможностями здоровья.</w:t>
            </w:r>
          </w:p>
        </w:tc>
        <w:tc>
          <w:tcPr>
            <w:tcW w:w="1985" w:type="dxa"/>
          </w:tcPr>
          <w:p w:rsidR="00B42D4E" w:rsidRPr="00B42D4E" w:rsidRDefault="00B42D4E" w:rsidP="002F2F78">
            <w:pPr>
              <w:pStyle w:val="a3"/>
              <w:rPr>
                <w:color w:val="333333"/>
                <w:sz w:val="22"/>
                <w:szCs w:val="22"/>
              </w:rPr>
            </w:pP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зам. директора по работе с детьми с ОВЗ</w:t>
            </w:r>
          </w:p>
        </w:tc>
      </w:tr>
      <w:tr w:rsidR="00B42D4E" w:rsidRPr="00B42D4E" w:rsidTr="002F2F78">
        <w:tc>
          <w:tcPr>
            <w:tcW w:w="2698" w:type="dxa"/>
            <w:vMerge/>
          </w:tcPr>
          <w:p w:rsidR="00B42D4E" w:rsidRPr="00B42D4E" w:rsidRDefault="00B42D4E" w:rsidP="002F2F78">
            <w:pPr>
              <w:pStyle w:val="a3"/>
              <w:rPr>
                <w:b/>
                <w:sz w:val="22"/>
                <w:szCs w:val="22"/>
              </w:rPr>
            </w:pPr>
          </w:p>
        </w:tc>
        <w:tc>
          <w:tcPr>
            <w:tcW w:w="7191" w:type="dxa"/>
          </w:tcPr>
          <w:p w:rsidR="00B42D4E" w:rsidRPr="00B42D4E" w:rsidRDefault="00B42D4E" w:rsidP="002F2F78">
            <w:pPr>
              <w:pStyle w:val="a3"/>
              <w:rPr>
                <w:color w:val="333333"/>
                <w:sz w:val="22"/>
                <w:szCs w:val="22"/>
              </w:rPr>
            </w:pPr>
            <w:r w:rsidRPr="00B42D4E">
              <w:rPr>
                <w:color w:val="333333"/>
                <w:sz w:val="22"/>
                <w:szCs w:val="22"/>
              </w:rPr>
              <w:t>Создание единой базы данных о детях-инвалидах,</w:t>
            </w:r>
          </w:p>
          <w:p w:rsidR="00B42D4E" w:rsidRPr="00B42D4E" w:rsidRDefault="00B42D4E" w:rsidP="002F2F78">
            <w:pPr>
              <w:pStyle w:val="a3"/>
              <w:rPr>
                <w:color w:val="333333"/>
                <w:sz w:val="22"/>
                <w:szCs w:val="22"/>
              </w:rPr>
            </w:pPr>
            <w:r w:rsidRPr="00B42D4E">
              <w:rPr>
                <w:color w:val="333333"/>
                <w:sz w:val="22"/>
                <w:szCs w:val="22"/>
              </w:rPr>
              <w:t>детей с ограниченными возможностями здоровья</w:t>
            </w:r>
          </w:p>
        </w:tc>
        <w:tc>
          <w:tcPr>
            <w:tcW w:w="1985" w:type="dxa"/>
          </w:tcPr>
          <w:p w:rsidR="00B42D4E" w:rsidRPr="00B42D4E" w:rsidRDefault="00B42D4E" w:rsidP="002F2F78">
            <w:pPr>
              <w:pStyle w:val="a3"/>
              <w:rPr>
                <w:color w:val="333333"/>
                <w:sz w:val="22"/>
                <w:szCs w:val="22"/>
              </w:rPr>
            </w:pPr>
            <w:r w:rsidRPr="00B42D4E">
              <w:rPr>
                <w:color w:val="333333"/>
                <w:sz w:val="22"/>
                <w:szCs w:val="22"/>
              </w:rPr>
              <w:t>сентябрь, январь, май</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зам. директора по работе с детьми с ОВЗ</w:t>
            </w:r>
          </w:p>
        </w:tc>
      </w:tr>
      <w:tr w:rsidR="00B42D4E" w:rsidRPr="00B42D4E" w:rsidTr="002F2F78">
        <w:tc>
          <w:tcPr>
            <w:tcW w:w="2698" w:type="dxa"/>
            <w:vMerge/>
          </w:tcPr>
          <w:p w:rsidR="00B42D4E" w:rsidRPr="00B42D4E" w:rsidRDefault="00B42D4E" w:rsidP="002F2F78">
            <w:pPr>
              <w:pStyle w:val="a3"/>
              <w:rPr>
                <w:b/>
                <w:sz w:val="22"/>
                <w:szCs w:val="22"/>
              </w:rPr>
            </w:pPr>
          </w:p>
        </w:tc>
        <w:tc>
          <w:tcPr>
            <w:tcW w:w="7191" w:type="dxa"/>
          </w:tcPr>
          <w:p w:rsidR="00B42D4E" w:rsidRPr="00B42D4E" w:rsidRDefault="00B42D4E" w:rsidP="002F2F78">
            <w:pPr>
              <w:pStyle w:val="a3"/>
              <w:rPr>
                <w:color w:val="333333"/>
                <w:sz w:val="22"/>
                <w:szCs w:val="22"/>
              </w:rPr>
            </w:pPr>
            <w:r w:rsidRPr="00B42D4E">
              <w:rPr>
                <w:color w:val="333333"/>
                <w:sz w:val="22"/>
                <w:szCs w:val="22"/>
              </w:rPr>
              <w:t xml:space="preserve">Составление плана работы с обучающимся с ОВЗ на учебный год </w:t>
            </w:r>
          </w:p>
        </w:tc>
        <w:tc>
          <w:tcPr>
            <w:tcW w:w="1985" w:type="dxa"/>
          </w:tcPr>
          <w:p w:rsidR="00B42D4E" w:rsidRPr="00B42D4E" w:rsidRDefault="00B42D4E" w:rsidP="002F2F78">
            <w:pPr>
              <w:pStyle w:val="a3"/>
              <w:rPr>
                <w:color w:val="333333"/>
                <w:sz w:val="22"/>
                <w:szCs w:val="22"/>
              </w:rPr>
            </w:pPr>
            <w:r w:rsidRPr="00B42D4E">
              <w:rPr>
                <w:color w:val="333333"/>
                <w:sz w:val="22"/>
                <w:szCs w:val="22"/>
              </w:rPr>
              <w:t>сентябрь</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Merge/>
          </w:tcPr>
          <w:p w:rsidR="00B42D4E" w:rsidRPr="00B42D4E" w:rsidRDefault="00B42D4E" w:rsidP="002F2F78">
            <w:pPr>
              <w:pStyle w:val="a3"/>
              <w:rPr>
                <w:b/>
                <w:sz w:val="22"/>
                <w:szCs w:val="22"/>
              </w:rPr>
            </w:pPr>
          </w:p>
        </w:tc>
        <w:tc>
          <w:tcPr>
            <w:tcW w:w="7191" w:type="dxa"/>
          </w:tcPr>
          <w:p w:rsidR="00B42D4E" w:rsidRPr="00B42D4E" w:rsidRDefault="00B42D4E" w:rsidP="002F2F78">
            <w:pPr>
              <w:pStyle w:val="a3"/>
              <w:rPr>
                <w:color w:val="333333"/>
                <w:sz w:val="22"/>
                <w:szCs w:val="22"/>
              </w:rPr>
            </w:pPr>
            <w:r w:rsidRPr="00B42D4E">
              <w:rPr>
                <w:color w:val="333333"/>
                <w:sz w:val="22"/>
                <w:szCs w:val="22"/>
              </w:rPr>
              <w:t>Составление социального паспорта классов, в которых обучаются дети с ОВЗ</w:t>
            </w:r>
          </w:p>
        </w:tc>
        <w:tc>
          <w:tcPr>
            <w:tcW w:w="1985" w:type="dxa"/>
          </w:tcPr>
          <w:p w:rsidR="00B42D4E" w:rsidRPr="00B42D4E" w:rsidRDefault="00B42D4E" w:rsidP="002F2F78">
            <w:pPr>
              <w:pStyle w:val="a3"/>
              <w:rPr>
                <w:color w:val="333333"/>
                <w:sz w:val="22"/>
                <w:szCs w:val="22"/>
              </w:rPr>
            </w:pPr>
            <w:r w:rsidRPr="00B42D4E">
              <w:rPr>
                <w:color w:val="333333"/>
                <w:sz w:val="22"/>
                <w:szCs w:val="22"/>
              </w:rPr>
              <w:t>сентябрь</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Merge w:val="restart"/>
          </w:tcPr>
          <w:p w:rsidR="00B42D4E" w:rsidRPr="00B42D4E" w:rsidRDefault="00B42D4E" w:rsidP="002F2F78">
            <w:pPr>
              <w:pStyle w:val="a3"/>
              <w:rPr>
                <w:b/>
                <w:i/>
                <w:sz w:val="22"/>
                <w:szCs w:val="22"/>
              </w:rPr>
            </w:pPr>
            <w:r w:rsidRPr="00B42D4E">
              <w:rPr>
                <w:b/>
                <w:i/>
                <w:sz w:val="22"/>
                <w:szCs w:val="22"/>
              </w:rPr>
              <w:t>Оздоровительная работа</w:t>
            </w:r>
          </w:p>
        </w:tc>
        <w:tc>
          <w:tcPr>
            <w:tcW w:w="7191" w:type="dxa"/>
          </w:tcPr>
          <w:p w:rsidR="00B42D4E" w:rsidRPr="00B42D4E" w:rsidRDefault="00B42D4E" w:rsidP="002F2F78">
            <w:pPr>
              <w:pStyle w:val="a3"/>
              <w:rPr>
                <w:color w:val="333333"/>
                <w:sz w:val="22"/>
                <w:szCs w:val="22"/>
              </w:rPr>
            </w:pPr>
            <w:r w:rsidRPr="00B42D4E">
              <w:rPr>
                <w:color w:val="333333"/>
                <w:sz w:val="22"/>
                <w:szCs w:val="22"/>
              </w:rPr>
              <w:t>Организация совместных усилий социальной, медицинской,</w:t>
            </w:r>
          </w:p>
          <w:p w:rsidR="00B42D4E" w:rsidRPr="00B42D4E" w:rsidRDefault="00B42D4E" w:rsidP="002F2F78">
            <w:pPr>
              <w:pStyle w:val="a3"/>
              <w:rPr>
                <w:color w:val="333333"/>
                <w:sz w:val="22"/>
                <w:szCs w:val="22"/>
              </w:rPr>
            </w:pPr>
            <w:r w:rsidRPr="00B42D4E">
              <w:rPr>
                <w:color w:val="333333"/>
                <w:sz w:val="22"/>
                <w:szCs w:val="22"/>
              </w:rPr>
              <w:t>педагогической поддержки.</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 медработник,  клас. руководители</w:t>
            </w:r>
          </w:p>
        </w:tc>
      </w:tr>
      <w:tr w:rsidR="00B42D4E" w:rsidRPr="00B42D4E" w:rsidTr="002F2F78">
        <w:tc>
          <w:tcPr>
            <w:tcW w:w="2698" w:type="dxa"/>
            <w:vMerge/>
          </w:tcPr>
          <w:p w:rsidR="00B42D4E" w:rsidRPr="00B42D4E" w:rsidRDefault="00B42D4E" w:rsidP="002F2F78">
            <w:pPr>
              <w:pStyle w:val="a3"/>
              <w:rPr>
                <w:b/>
                <w:i/>
                <w:sz w:val="22"/>
                <w:szCs w:val="22"/>
              </w:rPr>
            </w:pPr>
          </w:p>
        </w:tc>
        <w:tc>
          <w:tcPr>
            <w:tcW w:w="7191" w:type="dxa"/>
          </w:tcPr>
          <w:p w:rsidR="00B42D4E" w:rsidRPr="00B42D4E" w:rsidRDefault="00B42D4E" w:rsidP="002F2F78">
            <w:pPr>
              <w:pStyle w:val="a3"/>
              <w:rPr>
                <w:color w:val="333333"/>
                <w:sz w:val="22"/>
                <w:szCs w:val="22"/>
              </w:rPr>
            </w:pPr>
            <w:r w:rsidRPr="00B42D4E">
              <w:rPr>
                <w:color w:val="333333"/>
                <w:sz w:val="22"/>
                <w:szCs w:val="22"/>
              </w:rPr>
              <w:t>Контроль за организацией питания обучающихся с ограниченными</w:t>
            </w:r>
          </w:p>
          <w:p w:rsidR="00B42D4E" w:rsidRPr="00B42D4E" w:rsidRDefault="00B42D4E" w:rsidP="002F2F78">
            <w:pPr>
              <w:pStyle w:val="a3"/>
              <w:rPr>
                <w:color w:val="333333"/>
                <w:sz w:val="22"/>
                <w:szCs w:val="22"/>
              </w:rPr>
            </w:pPr>
            <w:r w:rsidRPr="00B42D4E">
              <w:rPr>
                <w:color w:val="333333"/>
                <w:sz w:val="22"/>
                <w:szCs w:val="22"/>
              </w:rPr>
              <w:t>возможностями</w:t>
            </w:r>
          </w:p>
        </w:tc>
        <w:tc>
          <w:tcPr>
            <w:tcW w:w="1985" w:type="dxa"/>
          </w:tcPr>
          <w:p w:rsidR="00B42D4E" w:rsidRPr="00B42D4E" w:rsidRDefault="00B42D4E" w:rsidP="002F2F78">
            <w:pPr>
              <w:pStyle w:val="a3"/>
              <w:rPr>
                <w:color w:val="333333"/>
                <w:sz w:val="22"/>
                <w:szCs w:val="22"/>
              </w:rPr>
            </w:pP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едагог, </w:t>
            </w:r>
          </w:p>
          <w:p w:rsidR="00B42D4E" w:rsidRPr="00B42D4E" w:rsidRDefault="00B42D4E" w:rsidP="002F2F78">
            <w:pPr>
              <w:pStyle w:val="a3"/>
              <w:rPr>
                <w:color w:val="333333"/>
                <w:sz w:val="22"/>
                <w:szCs w:val="22"/>
              </w:rPr>
            </w:pPr>
            <w:r w:rsidRPr="00B42D4E">
              <w:rPr>
                <w:color w:val="333333"/>
                <w:sz w:val="22"/>
                <w:szCs w:val="22"/>
              </w:rPr>
              <w:t>ответственный за питание</w:t>
            </w:r>
          </w:p>
        </w:tc>
      </w:tr>
      <w:tr w:rsidR="00B42D4E" w:rsidRPr="00B42D4E" w:rsidTr="002F2F78">
        <w:tc>
          <w:tcPr>
            <w:tcW w:w="2698" w:type="dxa"/>
            <w:vMerge/>
          </w:tcPr>
          <w:p w:rsidR="00B42D4E" w:rsidRPr="00B42D4E" w:rsidRDefault="00B42D4E" w:rsidP="002F2F78">
            <w:pPr>
              <w:pStyle w:val="a3"/>
              <w:rPr>
                <w:b/>
                <w:i/>
                <w:sz w:val="22"/>
                <w:szCs w:val="22"/>
              </w:rPr>
            </w:pPr>
          </w:p>
        </w:tc>
        <w:tc>
          <w:tcPr>
            <w:tcW w:w="7191" w:type="dxa"/>
          </w:tcPr>
          <w:p w:rsidR="00B42D4E" w:rsidRPr="00B42D4E" w:rsidRDefault="00B42D4E" w:rsidP="002F2F78">
            <w:pPr>
              <w:pStyle w:val="a3"/>
              <w:rPr>
                <w:color w:val="000000"/>
                <w:sz w:val="22"/>
                <w:szCs w:val="22"/>
              </w:rPr>
            </w:pPr>
            <w:r w:rsidRPr="00B42D4E">
              <w:rPr>
                <w:color w:val="333333"/>
                <w:sz w:val="22"/>
                <w:szCs w:val="22"/>
              </w:rPr>
              <w:t>Помощь в организации летнего отдыха и оздоровления детей с ограниченными возможностями</w:t>
            </w:r>
            <w:r w:rsidRPr="00B42D4E">
              <w:rPr>
                <w:iCs/>
                <w:color w:val="333333"/>
                <w:sz w:val="22"/>
                <w:szCs w:val="22"/>
              </w:rPr>
              <w:t xml:space="preserve"> (</w:t>
            </w:r>
            <w:r w:rsidRPr="00B42D4E">
              <w:rPr>
                <w:color w:val="000000"/>
                <w:sz w:val="22"/>
                <w:szCs w:val="22"/>
              </w:rPr>
              <w:t>рекомендации по выбору оздоровительных и санаторных учреждений исходя из индивидуально-типологических особенностей детей-инвалидов)</w:t>
            </w:r>
          </w:p>
        </w:tc>
        <w:tc>
          <w:tcPr>
            <w:tcW w:w="1985" w:type="dxa"/>
          </w:tcPr>
          <w:p w:rsidR="00B42D4E" w:rsidRPr="00B42D4E" w:rsidRDefault="00B42D4E" w:rsidP="002F2F78">
            <w:pPr>
              <w:pStyle w:val="a3"/>
              <w:rPr>
                <w:color w:val="333333"/>
                <w:sz w:val="22"/>
                <w:szCs w:val="22"/>
              </w:rPr>
            </w:pPr>
            <w:r w:rsidRPr="00B42D4E">
              <w:rPr>
                <w:color w:val="333333"/>
                <w:sz w:val="22"/>
                <w:szCs w:val="22"/>
              </w:rPr>
              <w:t>апрель-май</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Align w:val="center"/>
          </w:tcPr>
          <w:p w:rsidR="00B42D4E" w:rsidRPr="00B42D4E" w:rsidRDefault="00B42D4E" w:rsidP="002F2F78">
            <w:pPr>
              <w:pStyle w:val="a3"/>
              <w:rPr>
                <w:b/>
                <w:i/>
                <w:sz w:val="22"/>
                <w:szCs w:val="22"/>
              </w:rPr>
            </w:pPr>
            <w:r w:rsidRPr="00B42D4E">
              <w:rPr>
                <w:b/>
                <w:i/>
                <w:sz w:val="22"/>
                <w:szCs w:val="22"/>
              </w:rPr>
              <w:t>Воспитательная работа</w:t>
            </w:r>
          </w:p>
        </w:tc>
        <w:tc>
          <w:tcPr>
            <w:tcW w:w="7191" w:type="dxa"/>
          </w:tcPr>
          <w:p w:rsidR="00B42D4E" w:rsidRPr="00B42D4E" w:rsidRDefault="00B42D4E" w:rsidP="002F2F78">
            <w:pPr>
              <w:pStyle w:val="a3"/>
              <w:rPr>
                <w:sz w:val="22"/>
                <w:szCs w:val="22"/>
              </w:rPr>
            </w:pPr>
            <w:r w:rsidRPr="00B42D4E">
              <w:rPr>
                <w:sz w:val="22"/>
                <w:szCs w:val="22"/>
              </w:rPr>
              <w:t>Вовлечение обучающихся с ОВЗ в общешкольные мероприятия</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 согласно плану ВР школы</w:t>
            </w:r>
          </w:p>
        </w:tc>
        <w:tc>
          <w:tcPr>
            <w:tcW w:w="2912" w:type="dxa"/>
          </w:tcPr>
          <w:p w:rsidR="00B42D4E" w:rsidRPr="00B42D4E" w:rsidRDefault="00B42D4E" w:rsidP="002F2F78">
            <w:pPr>
              <w:pStyle w:val="a3"/>
              <w:rPr>
                <w:color w:val="333333"/>
                <w:sz w:val="22"/>
                <w:szCs w:val="22"/>
              </w:rPr>
            </w:pPr>
            <w:r w:rsidRPr="00B42D4E">
              <w:rPr>
                <w:color w:val="333333"/>
                <w:sz w:val="22"/>
                <w:szCs w:val="22"/>
              </w:rPr>
              <w:t>Зам. директора по ВР, социальный педагог</w:t>
            </w:r>
          </w:p>
        </w:tc>
      </w:tr>
      <w:tr w:rsidR="00B42D4E" w:rsidRPr="00B42D4E" w:rsidTr="002F2F78">
        <w:tc>
          <w:tcPr>
            <w:tcW w:w="2698" w:type="dxa"/>
            <w:vMerge w:val="restart"/>
            <w:vAlign w:val="center"/>
          </w:tcPr>
          <w:p w:rsidR="00B42D4E" w:rsidRPr="00B42D4E" w:rsidRDefault="00B42D4E" w:rsidP="002F2F78">
            <w:pPr>
              <w:pStyle w:val="a3"/>
              <w:rPr>
                <w:b/>
                <w:sz w:val="22"/>
                <w:szCs w:val="22"/>
              </w:rPr>
            </w:pPr>
            <w:r w:rsidRPr="00B42D4E">
              <w:rPr>
                <w:b/>
                <w:i/>
                <w:sz w:val="22"/>
                <w:szCs w:val="22"/>
              </w:rPr>
              <w:t>Диагностическая работа</w:t>
            </w:r>
          </w:p>
        </w:tc>
        <w:tc>
          <w:tcPr>
            <w:tcW w:w="7191" w:type="dxa"/>
          </w:tcPr>
          <w:p w:rsidR="00B42D4E" w:rsidRPr="00B42D4E" w:rsidRDefault="00B42D4E" w:rsidP="002F2F78">
            <w:pPr>
              <w:pStyle w:val="a3"/>
              <w:rPr>
                <w:sz w:val="22"/>
                <w:szCs w:val="22"/>
              </w:rPr>
            </w:pPr>
            <w:r w:rsidRPr="00B42D4E">
              <w:rPr>
                <w:sz w:val="22"/>
                <w:szCs w:val="22"/>
              </w:rPr>
              <w:t>Получение объективной информации об организованности ребёнка, умении учиться, особенности личности, уровню знаний по предметам.</w:t>
            </w:r>
          </w:p>
        </w:tc>
        <w:tc>
          <w:tcPr>
            <w:tcW w:w="1985" w:type="dxa"/>
          </w:tcPr>
          <w:p w:rsidR="00B42D4E" w:rsidRPr="00B42D4E" w:rsidRDefault="00B42D4E" w:rsidP="002F2F78">
            <w:pPr>
              <w:pStyle w:val="a3"/>
              <w:rPr>
                <w:color w:val="333333"/>
                <w:sz w:val="22"/>
                <w:szCs w:val="22"/>
              </w:rPr>
            </w:pPr>
            <w:r w:rsidRPr="00B42D4E">
              <w:rPr>
                <w:color w:val="333333"/>
                <w:sz w:val="22"/>
                <w:szCs w:val="22"/>
              </w:rPr>
              <w:t>сентябрь</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 xml:space="preserve">зам. директора по работе с детьми с ОВЗ, </w:t>
            </w:r>
          </w:p>
          <w:p w:rsidR="00B42D4E" w:rsidRPr="00B42D4E" w:rsidRDefault="00B42D4E" w:rsidP="002F2F78">
            <w:pPr>
              <w:pStyle w:val="a3"/>
              <w:rPr>
                <w:color w:val="333333"/>
                <w:sz w:val="22"/>
                <w:szCs w:val="22"/>
              </w:rPr>
            </w:pPr>
            <w:r w:rsidRPr="00B42D4E">
              <w:rPr>
                <w:color w:val="333333"/>
                <w:sz w:val="22"/>
                <w:szCs w:val="22"/>
              </w:rPr>
              <w:t>педагог-психолог</w:t>
            </w:r>
          </w:p>
        </w:tc>
      </w:tr>
      <w:tr w:rsidR="00B42D4E" w:rsidRPr="00B42D4E" w:rsidTr="002F2F78">
        <w:tc>
          <w:tcPr>
            <w:tcW w:w="2698" w:type="dxa"/>
            <w:vMerge/>
          </w:tcPr>
          <w:p w:rsidR="00B42D4E" w:rsidRPr="00B42D4E" w:rsidRDefault="00B42D4E" w:rsidP="002F2F78">
            <w:pPr>
              <w:pStyle w:val="a3"/>
              <w:rPr>
                <w:b/>
                <w:sz w:val="22"/>
                <w:szCs w:val="22"/>
              </w:rPr>
            </w:pPr>
          </w:p>
        </w:tc>
        <w:tc>
          <w:tcPr>
            <w:tcW w:w="7191" w:type="dxa"/>
          </w:tcPr>
          <w:p w:rsidR="00B42D4E" w:rsidRPr="00B42D4E" w:rsidRDefault="00B42D4E" w:rsidP="002F2F78">
            <w:pPr>
              <w:pStyle w:val="a3"/>
              <w:rPr>
                <w:sz w:val="22"/>
                <w:szCs w:val="22"/>
              </w:rPr>
            </w:pPr>
            <w:r w:rsidRPr="00B42D4E">
              <w:rPr>
                <w:sz w:val="22"/>
                <w:szCs w:val="22"/>
              </w:rPr>
              <w:t>Выявление нарушений в поведении (гиперактивность, замкнутость, обидчивость и т.д.) через анкетирование, наблюдение во время занятий, бесед с родителями, посещение семьи.</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кл. руководители</w:t>
            </w:r>
          </w:p>
          <w:p w:rsidR="00B42D4E" w:rsidRPr="00B42D4E" w:rsidRDefault="00B42D4E" w:rsidP="002F2F78">
            <w:pPr>
              <w:pStyle w:val="a3"/>
              <w:rPr>
                <w:color w:val="333333"/>
                <w:sz w:val="22"/>
                <w:szCs w:val="22"/>
              </w:rPr>
            </w:pPr>
            <w:r w:rsidRPr="00B42D4E">
              <w:rPr>
                <w:color w:val="333333"/>
                <w:sz w:val="22"/>
                <w:szCs w:val="22"/>
              </w:rPr>
              <w:t>педагог-психолог</w:t>
            </w:r>
          </w:p>
        </w:tc>
      </w:tr>
      <w:tr w:rsidR="00B42D4E" w:rsidRPr="00B42D4E" w:rsidTr="002F2F78">
        <w:tc>
          <w:tcPr>
            <w:tcW w:w="2698" w:type="dxa"/>
            <w:vMerge/>
          </w:tcPr>
          <w:p w:rsidR="00B42D4E" w:rsidRPr="00B42D4E" w:rsidRDefault="00B42D4E" w:rsidP="002F2F78">
            <w:pPr>
              <w:pStyle w:val="a3"/>
              <w:rPr>
                <w:b/>
                <w:sz w:val="22"/>
                <w:szCs w:val="22"/>
              </w:rPr>
            </w:pPr>
          </w:p>
        </w:tc>
        <w:tc>
          <w:tcPr>
            <w:tcW w:w="7191" w:type="dxa"/>
          </w:tcPr>
          <w:p w:rsidR="00B42D4E" w:rsidRPr="00B42D4E" w:rsidRDefault="00B42D4E" w:rsidP="002F2F78">
            <w:pPr>
              <w:pStyle w:val="a3"/>
              <w:rPr>
                <w:sz w:val="22"/>
                <w:szCs w:val="22"/>
              </w:rPr>
            </w:pPr>
            <w:r w:rsidRPr="00B42D4E">
              <w:rPr>
                <w:sz w:val="22"/>
                <w:szCs w:val="22"/>
              </w:rPr>
              <w:t>Выявление досуговой сферы детей с ограниченными возможностями здоровья. Запись в кружки и спортивные секции</w:t>
            </w:r>
          </w:p>
        </w:tc>
        <w:tc>
          <w:tcPr>
            <w:tcW w:w="1985" w:type="dxa"/>
          </w:tcPr>
          <w:p w:rsidR="00B42D4E" w:rsidRPr="00B42D4E" w:rsidRDefault="00B42D4E" w:rsidP="002F2F78">
            <w:pPr>
              <w:pStyle w:val="a3"/>
              <w:rPr>
                <w:color w:val="333333"/>
                <w:sz w:val="22"/>
                <w:szCs w:val="22"/>
              </w:rPr>
            </w:pPr>
            <w:r w:rsidRPr="00B42D4E">
              <w:rPr>
                <w:color w:val="333333"/>
                <w:sz w:val="22"/>
                <w:szCs w:val="22"/>
              </w:rPr>
              <w:t>сентябрь</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кл. руководители</w:t>
            </w:r>
          </w:p>
          <w:p w:rsidR="00B42D4E" w:rsidRPr="00B42D4E" w:rsidRDefault="00B42D4E" w:rsidP="002F2F78">
            <w:pPr>
              <w:pStyle w:val="a3"/>
              <w:rPr>
                <w:color w:val="333333"/>
                <w:sz w:val="22"/>
                <w:szCs w:val="22"/>
              </w:rPr>
            </w:pPr>
            <w:r w:rsidRPr="00B42D4E">
              <w:rPr>
                <w:color w:val="333333"/>
                <w:sz w:val="22"/>
                <w:szCs w:val="22"/>
              </w:rPr>
              <w:t>педагог-психолог</w:t>
            </w:r>
          </w:p>
        </w:tc>
      </w:tr>
      <w:tr w:rsidR="00B42D4E" w:rsidRPr="00B42D4E" w:rsidTr="002F2F78">
        <w:tc>
          <w:tcPr>
            <w:tcW w:w="2698" w:type="dxa"/>
            <w:vMerge/>
          </w:tcPr>
          <w:p w:rsidR="00B42D4E" w:rsidRPr="00B42D4E" w:rsidRDefault="00B42D4E" w:rsidP="002F2F78">
            <w:pPr>
              <w:pStyle w:val="a3"/>
              <w:rPr>
                <w:b/>
                <w:sz w:val="22"/>
                <w:szCs w:val="22"/>
              </w:rPr>
            </w:pPr>
          </w:p>
        </w:tc>
        <w:tc>
          <w:tcPr>
            <w:tcW w:w="7191" w:type="dxa"/>
          </w:tcPr>
          <w:p w:rsidR="00B42D4E" w:rsidRPr="00B42D4E" w:rsidRDefault="00B42D4E" w:rsidP="002F2F78">
            <w:pPr>
              <w:pStyle w:val="a3"/>
              <w:rPr>
                <w:sz w:val="22"/>
                <w:szCs w:val="22"/>
              </w:rPr>
            </w:pPr>
            <w:r w:rsidRPr="00B42D4E">
              <w:rPr>
                <w:sz w:val="22"/>
                <w:szCs w:val="22"/>
              </w:rPr>
              <w:t>Составление характеристики обучающегося с ОВЗ</w:t>
            </w:r>
          </w:p>
        </w:tc>
        <w:tc>
          <w:tcPr>
            <w:tcW w:w="1985" w:type="dxa"/>
          </w:tcPr>
          <w:p w:rsidR="00B42D4E" w:rsidRPr="00B42D4E" w:rsidRDefault="00B42D4E" w:rsidP="002F2F78">
            <w:pPr>
              <w:pStyle w:val="a3"/>
              <w:rPr>
                <w:sz w:val="22"/>
                <w:szCs w:val="22"/>
              </w:rPr>
            </w:pPr>
            <w:r w:rsidRPr="00B42D4E">
              <w:rPr>
                <w:sz w:val="22"/>
                <w:szCs w:val="22"/>
              </w:rPr>
              <w:t>по запросу</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кл. руководители</w:t>
            </w:r>
          </w:p>
        </w:tc>
      </w:tr>
      <w:tr w:rsidR="00B42D4E" w:rsidRPr="00B42D4E" w:rsidTr="002F2F78">
        <w:tc>
          <w:tcPr>
            <w:tcW w:w="2698" w:type="dxa"/>
            <w:vMerge w:val="restart"/>
            <w:vAlign w:val="center"/>
          </w:tcPr>
          <w:p w:rsidR="00B42D4E" w:rsidRPr="00B42D4E" w:rsidRDefault="00B42D4E" w:rsidP="002F2F78">
            <w:pPr>
              <w:pStyle w:val="a3"/>
              <w:rPr>
                <w:b/>
                <w:i/>
                <w:sz w:val="22"/>
                <w:szCs w:val="22"/>
              </w:rPr>
            </w:pPr>
            <w:r w:rsidRPr="00B42D4E">
              <w:rPr>
                <w:b/>
                <w:i/>
                <w:sz w:val="22"/>
                <w:szCs w:val="22"/>
              </w:rPr>
              <w:t>Коррекционно-развивающая работа</w:t>
            </w:r>
          </w:p>
        </w:tc>
        <w:tc>
          <w:tcPr>
            <w:tcW w:w="7191" w:type="dxa"/>
          </w:tcPr>
          <w:p w:rsidR="00B42D4E" w:rsidRPr="00B42D4E" w:rsidRDefault="00B42D4E" w:rsidP="002F2F78">
            <w:pPr>
              <w:pStyle w:val="a3"/>
              <w:rPr>
                <w:sz w:val="22"/>
                <w:szCs w:val="22"/>
              </w:rPr>
            </w:pPr>
            <w:r w:rsidRPr="00B42D4E">
              <w:rPr>
                <w:sz w:val="22"/>
                <w:szCs w:val="22"/>
              </w:rPr>
              <w:t>Индивидуальные занятия по социально-бытовой ориентировке</w:t>
            </w:r>
          </w:p>
        </w:tc>
        <w:tc>
          <w:tcPr>
            <w:tcW w:w="1985" w:type="dxa"/>
          </w:tcPr>
          <w:p w:rsidR="00B42D4E" w:rsidRPr="00B42D4E" w:rsidRDefault="00B42D4E" w:rsidP="002F2F78">
            <w:pPr>
              <w:pStyle w:val="a3"/>
              <w:rPr>
                <w:sz w:val="22"/>
                <w:szCs w:val="22"/>
              </w:rPr>
            </w:pPr>
            <w:r w:rsidRPr="00B42D4E">
              <w:rPr>
                <w:sz w:val="22"/>
                <w:szCs w:val="22"/>
              </w:rPr>
              <w:t>сентябрь-май</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Merge/>
            <w:vAlign w:val="center"/>
          </w:tcPr>
          <w:p w:rsidR="00B42D4E" w:rsidRPr="00B42D4E" w:rsidRDefault="00B42D4E" w:rsidP="002F2F78">
            <w:pPr>
              <w:pStyle w:val="a3"/>
              <w:rPr>
                <w:b/>
                <w:i/>
                <w:sz w:val="22"/>
                <w:szCs w:val="22"/>
              </w:rPr>
            </w:pPr>
          </w:p>
        </w:tc>
        <w:tc>
          <w:tcPr>
            <w:tcW w:w="7191" w:type="dxa"/>
          </w:tcPr>
          <w:p w:rsidR="00B42D4E" w:rsidRPr="00B42D4E" w:rsidRDefault="00B42D4E" w:rsidP="002F2F78">
            <w:pPr>
              <w:pStyle w:val="a3"/>
              <w:rPr>
                <w:sz w:val="22"/>
                <w:szCs w:val="22"/>
              </w:rPr>
            </w:pPr>
            <w:r w:rsidRPr="00B42D4E">
              <w:rPr>
                <w:sz w:val="22"/>
                <w:szCs w:val="22"/>
              </w:rPr>
              <w:t>Содействие в социальной адаптации обучающегося (экскурсии,</w:t>
            </w:r>
          </w:p>
          <w:p w:rsidR="00B42D4E" w:rsidRPr="00B42D4E" w:rsidRDefault="00B42D4E" w:rsidP="002F2F78">
            <w:pPr>
              <w:pStyle w:val="a3"/>
              <w:rPr>
                <w:sz w:val="22"/>
                <w:szCs w:val="22"/>
              </w:rPr>
            </w:pPr>
            <w:r w:rsidRPr="00B42D4E">
              <w:rPr>
                <w:sz w:val="22"/>
                <w:szCs w:val="22"/>
              </w:rPr>
              <w:t>участие в праздниках, концертах, общешкольных и спортивных</w:t>
            </w:r>
          </w:p>
          <w:p w:rsidR="00B42D4E" w:rsidRPr="00B42D4E" w:rsidRDefault="00B42D4E" w:rsidP="002F2F78">
            <w:pPr>
              <w:pStyle w:val="a3"/>
              <w:rPr>
                <w:sz w:val="22"/>
                <w:szCs w:val="22"/>
              </w:rPr>
            </w:pPr>
            <w:r w:rsidRPr="00B42D4E">
              <w:rPr>
                <w:sz w:val="22"/>
                <w:szCs w:val="22"/>
              </w:rPr>
              <w:t>мероприятиях).</w:t>
            </w:r>
          </w:p>
        </w:tc>
        <w:tc>
          <w:tcPr>
            <w:tcW w:w="1985" w:type="dxa"/>
          </w:tcPr>
          <w:p w:rsidR="00B42D4E" w:rsidRPr="00B42D4E" w:rsidRDefault="00B42D4E" w:rsidP="002F2F78">
            <w:pPr>
              <w:pStyle w:val="a3"/>
              <w:rPr>
                <w:sz w:val="22"/>
                <w:szCs w:val="22"/>
              </w:rPr>
            </w:pPr>
            <w:r w:rsidRPr="00B42D4E">
              <w:rPr>
                <w:sz w:val="22"/>
                <w:szCs w:val="22"/>
              </w:rPr>
              <w:t>В течение</w:t>
            </w:r>
          </w:p>
          <w:p w:rsidR="00B42D4E" w:rsidRPr="00B42D4E" w:rsidRDefault="00B42D4E" w:rsidP="002F2F78">
            <w:pPr>
              <w:pStyle w:val="a3"/>
              <w:rPr>
                <w:sz w:val="22"/>
                <w:szCs w:val="22"/>
              </w:rPr>
            </w:pPr>
            <w:r w:rsidRPr="00B42D4E">
              <w:rPr>
                <w:sz w:val="22"/>
                <w:szCs w:val="22"/>
              </w:rPr>
              <w:t>учебного года,</w:t>
            </w:r>
          </w:p>
          <w:p w:rsidR="00B42D4E" w:rsidRPr="00B42D4E" w:rsidRDefault="00B42D4E" w:rsidP="002F2F78">
            <w:pPr>
              <w:pStyle w:val="a3"/>
              <w:rPr>
                <w:sz w:val="22"/>
                <w:szCs w:val="22"/>
              </w:rPr>
            </w:pPr>
            <w:r w:rsidRPr="00B42D4E">
              <w:rPr>
                <w:sz w:val="22"/>
                <w:szCs w:val="22"/>
              </w:rPr>
              <w:t>по плану ВР</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едагог, </w:t>
            </w:r>
          </w:p>
          <w:p w:rsidR="00B42D4E" w:rsidRPr="00B42D4E" w:rsidRDefault="00B42D4E" w:rsidP="002F2F78">
            <w:pPr>
              <w:pStyle w:val="a3"/>
              <w:rPr>
                <w:color w:val="333333"/>
                <w:sz w:val="22"/>
                <w:szCs w:val="22"/>
              </w:rPr>
            </w:pPr>
            <w:r w:rsidRPr="00B42D4E">
              <w:rPr>
                <w:color w:val="333333"/>
                <w:sz w:val="22"/>
                <w:szCs w:val="22"/>
              </w:rPr>
              <w:t>кл. руководители</w:t>
            </w:r>
          </w:p>
        </w:tc>
      </w:tr>
      <w:tr w:rsidR="00B42D4E" w:rsidRPr="00B42D4E" w:rsidTr="002F2F78">
        <w:tc>
          <w:tcPr>
            <w:tcW w:w="2698" w:type="dxa"/>
            <w:vAlign w:val="center"/>
          </w:tcPr>
          <w:p w:rsidR="00B42D4E" w:rsidRPr="00B42D4E" w:rsidRDefault="00B42D4E" w:rsidP="002F2F78">
            <w:pPr>
              <w:pStyle w:val="a3"/>
              <w:rPr>
                <w:b/>
                <w:i/>
                <w:sz w:val="22"/>
                <w:szCs w:val="22"/>
              </w:rPr>
            </w:pPr>
            <w:r w:rsidRPr="00B42D4E">
              <w:rPr>
                <w:b/>
                <w:i/>
                <w:sz w:val="22"/>
                <w:szCs w:val="22"/>
              </w:rPr>
              <w:t>Информационно-просветительская деятельность</w:t>
            </w:r>
          </w:p>
        </w:tc>
        <w:tc>
          <w:tcPr>
            <w:tcW w:w="7191" w:type="dxa"/>
          </w:tcPr>
          <w:p w:rsidR="00B42D4E" w:rsidRPr="00B42D4E" w:rsidRDefault="00B42D4E" w:rsidP="002F2F78">
            <w:pPr>
              <w:pStyle w:val="a3"/>
              <w:rPr>
                <w:sz w:val="22"/>
                <w:szCs w:val="22"/>
              </w:rPr>
            </w:pPr>
            <w:r w:rsidRPr="00B42D4E">
              <w:rPr>
                <w:sz w:val="22"/>
                <w:szCs w:val="22"/>
              </w:rPr>
              <w:t>Информирование родителей (законных представителей) по медицинским, социальным, правовым и другим вопросам</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Merge w:val="restart"/>
            <w:vAlign w:val="center"/>
          </w:tcPr>
          <w:p w:rsidR="00B42D4E" w:rsidRPr="00B42D4E" w:rsidRDefault="00B42D4E" w:rsidP="002F2F78">
            <w:pPr>
              <w:pStyle w:val="a3"/>
              <w:rPr>
                <w:b/>
                <w:sz w:val="22"/>
                <w:szCs w:val="22"/>
              </w:rPr>
            </w:pPr>
            <w:r w:rsidRPr="00B42D4E">
              <w:rPr>
                <w:b/>
                <w:i/>
                <w:sz w:val="22"/>
                <w:szCs w:val="22"/>
              </w:rPr>
              <w:t>Консультативная  работа</w:t>
            </w:r>
          </w:p>
        </w:tc>
        <w:tc>
          <w:tcPr>
            <w:tcW w:w="7191" w:type="dxa"/>
          </w:tcPr>
          <w:p w:rsidR="00B42D4E" w:rsidRPr="00B42D4E" w:rsidRDefault="00B42D4E" w:rsidP="002F2F78">
            <w:pPr>
              <w:pStyle w:val="a3"/>
              <w:rPr>
                <w:sz w:val="22"/>
                <w:szCs w:val="22"/>
              </w:rPr>
            </w:pPr>
            <w:r w:rsidRPr="00B42D4E">
              <w:rPr>
                <w:sz w:val="22"/>
                <w:szCs w:val="22"/>
              </w:rPr>
              <w:t>Индивидуальные, групповые, тематические консультации</w:t>
            </w:r>
          </w:p>
          <w:p w:rsidR="00B42D4E" w:rsidRPr="00B42D4E" w:rsidRDefault="00B42D4E" w:rsidP="002F2F78">
            <w:pPr>
              <w:pStyle w:val="a3"/>
              <w:rPr>
                <w:sz w:val="22"/>
                <w:szCs w:val="22"/>
              </w:rPr>
            </w:pPr>
            <w:r w:rsidRPr="00B42D4E">
              <w:rPr>
                <w:sz w:val="22"/>
                <w:szCs w:val="22"/>
              </w:rPr>
              <w:t>педагогических работников по вопросам инклюзивного образования</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Merge/>
          </w:tcPr>
          <w:p w:rsidR="00B42D4E" w:rsidRPr="00B42D4E" w:rsidRDefault="00B42D4E" w:rsidP="002F2F78">
            <w:pPr>
              <w:pStyle w:val="a3"/>
              <w:rPr>
                <w:b/>
                <w:sz w:val="22"/>
                <w:szCs w:val="22"/>
              </w:rPr>
            </w:pPr>
          </w:p>
        </w:tc>
        <w:tc>
          <w:tcPr>
            <w:tcW w:w="7191" w:type="dxa"/>
          </w:tcPr>
          <w:p w:rsidR="00B42D4E" w:rsidRPr="00B42D4E" w:rsidRDefault="00B42D4E" w:rsidP="002F2F78">
            <w:pPr>
              <w:pStyle w:val="a3"/>
              <w:rPr>
                <w:sz w:val="22"/>
                <w:szCs w:val="22"/>
              </w:rPr>
            </w:pPr>
            <w:r w:rsidRPr="00B42D4E">
              <w:rPr>
                <w:sz w:val="22"/>
                <w:szCs w:val="22"/>
              </w:rPr>
              <w:t xml:space="preserve">Индивидуальные, групповые, тематические консультации </w:t>
            </w:r>
          </w:p>
          <w:p w:rsidR="00B42D4E" w:rsidRPr="00B42D4E" w:rsidRDefault="00B42D4E" w:rsidP="002F2F78">
            <w:pPr>
              <w:pStyle w:val="a3"/>
              <w:rPr>
                <w:sz w:val="22"/>
                <w:szCs w:val="22"/>
              </w:rPr>
            </w:pPr>
            <w:r w:rsidRPr="00B42D4E">
              <w:rPr>
                <w:sz w:val="22"/>
                <w:szCs w:val="22"/>
              </w:rPr>
              <w:t>родителей по вопросам инклюзивного образования, выбора стратегии воспитания</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 xml:space="preserve">зам. директора по работе с детьми с ОВЗ, </w:t>
            </w:r>
          </w:p>
          <w:p w:rsidR="00B42D4E" w:rsidRPr="00B42D4E" w:rsidRDefault="00B42D4E" w:rsidP="002F2F78">
            <w:pPr>
              <w:pStyle w:val="a3"/>
              <w:rPr>
                <w:color w:val="333333"/>
                <w:sz w:val="22"/>
                <w:szCs w:val="22"/>
              </w:rPr>
            </w:pPr>
            <w:r w:rsidRPr="00B42D4E">
              <w:rPr>
                <w:color w:val="333333"/>
                <w:sz w:val="22"/>
                <w:szCs w:val="22"/>
              </w:rPr>
              <w:t>педагог-психолог</w:t>
            </w:r>
          </w:p>
        </w:tc>
      </w:tr>
      <w:tr w:rsidR="00B42D4E" w:rsidRPr="00B42D4E" w:rsidTr="002F2F78">
        <w:tc>
          <w:tcPr>
            <w:tcW w:w="2698" w:type="dxa"/>
            <w:vMerge w:val="restart"/>
          </w:tcPr>
          <w:p w:rsidR="00B42D4E" w:rsidRPr="00B42D4E" w:rsidRDefault="00B42D4E" w:rsidP="002F2F78">
            <w:pPr>
              <w:pStyle w:val="a3"/>
              <w:rPr>
                <w:b/>
                <w:i/>
                <w:sz w:val="22"/>
                <w:szCs w:val="22"/>
              </w:rPr>
            </w:pPr>
            <w:r w:rsidRPr="00B42D4E">
              <w:rPr>
                <w:b/>
                <w:i/>
                <w:sz w:val="22"/>
                <w:szCs w:val="22"/>
              </w:rPr>
              <w:t>Социально-правовое</w:t>
            </w:r>
          </w:p>
        </w:tc>
        <w:tc>
          <w:tcPr>
            <w:tcW w:w="7191" w:type="dxa"/>
          </w:tcPr>
          <w:p w:rsidR="00B42D4E" w:rsidRPr="00B42D4E" w:rsidRDefault="00B42D4E" w:rsidP="002F2F78">
            <w:pPr>
              <w:pStyle w:val="a3"/>
              <w:rPr>
                <w:sz w:val="22"/>
                <w:szCs w:val="22"/>
              </w:rPr>
            </w:pPr>
            <w:r w:rsidRPr="00B42D4E">
              <w:rPr>
                <w:sz w:val="22"/>
                <w:szCs w:val="22"/>
              </w:rPr>
              <w:t>Пропаганда и разъяснение прав детей, семьи и педагогов.</w:t>
            </w:r>
          </w:p>
          <w:p w:rsidR="00B42D4E" w:rsidRPr="00B42D4E" w:rsidRDefault="00B42D4E" w:rsidP="002F2F78">
            <w:pPr>
              <w:pStyle w:val="a3"/>
              <w:rPr>
                <w:sz w:val="22"/>
                <w:szCs w:val="22"/>
              </w:rPr>
            </w:pPr>
            <w:r w:rsidRPr="00B42D4E">
              <w:rPr>
                <w:sz w:val="22"/>
                <w:szCs w:val="22"/>
              </w:rPr>
              <w:t>- помощь в организации каникулярного периода, летнего отдыха</w:t>
            </w:r>
          </w:p>
          <w:p w:rsidR="00B42D4E" w:rsidRPr="00B42D4E" w:rsidRDefault="00B42D4E" w:rsidP="002F2F78">
            <w:pPr>
              <w:pStyle w:val="a3"/>
              <w:rPr>
                <w:sz w:val="22"/>
                <w:szCs w:val="22"/>
              </w:rPr>
            </w:pPr>
            <w:r w:rsidRPr="00B42D4E">
              <w:rPr>
                <w:sz w:val="22"/>
                <w:szCs w:val="22"/>
              </w:rPr>
              <w:t>и оздоровления детей с ограниченными возможностями здоровья</w:t>
            </w:r>
          </w:p>
        </w:tc>
        <w:tc>
          <w:tcPr>
            <w:tcW w:w="1985" w:type="dxa"/>
          </w:tcPr>
          <w:p w:rsidR="00B42D4E" w:rsidRPr="00B42D4E" w:rsidRDefault="00B42D4E" w:rsidP="002F2F78">
            <w:pPr>
              <w:pStyle w:val="a3"/>
              <w:rPr>
                <w:color w:val="333333"/>
                <w:sz w:val="22"/>
                <w:szCs w:val="22"/>
              </w:rPr>
            </w:pPr>
            <w:r w:rsidRPr="00B42D4E">
              <w:rPr>
                <w:color w:val="333333"/>
                <w:sz w:val="22"/>
                <w:szCs w:val="22"/>
              </w:rPr>
              <w:t>в течение года</w:t>
            </w:r>
          </w:p>
        </w:tc>
        <w:tc>
          <w:tcPr>
            <w:tcW w:w="2912" w:type="dxa"/>
          </w:tcPr>
          <w:p w:rsidR="00B42D4E" w:rsidRPr="00B42D4E" w:rsidRDefault="00B42D4E" w:rsidP="002F2F78">
            <w:pPr>
              <w:pStyle w:val="a3"/>
              <w:rPr>
                <w:color w:val="333333"/>
                <w:sz w:val="22"/>
                <w:szCs w:val="22"/>
              </w:rPr>
            </w:pPr>
            <w:r w:rsidRPr="00B42D4E">
              <w:rPr>
                <w:color w:val="333333"/>
                <w:sz w:val="22"/>
                <w:szCs w:val="22"/>
              </w:rPr>
              <w:t xml:space="preserve">Социальный педагог, </w:t>
            </w:r>
          </w:p>
          <w:p w:rsidR="00B42D4E" w:rsidRPr="00B42D4E" w:rsidRDefault="00B42D4E" w:rsidP="002F2F78">
            <w:pPr>
              <w:pStyle w:val="a3"/>
              <w:rPr>
                <w:color w:val="333333"/>
                <w:sz w:val="22"/>
                <w:szCs w:val="22"/>
              </w:rPr>
            </w:pPr>
            <w:r w:rsidRPr="00B42D4E">
              <w:rPr>
                <w:color w:val="333333"/>
                <w:sz w:val="22"/>
                <w:szCs w:val="22"/>
              </w:rPr>
              <w:t xml:space="preserve">зам. директора по работе с детьми с ОВЗ, </w:t>
            </w:r>
          </w:p>
          <w:p w:rsidR="00B42D4E" w:rsidRPr="00B42D4E" w:rsidRDefault="00B42D4E" w:rsidP="002F2F78">
            <w:pPr>
              <w:pStyle w:val="a3"/>
              <w:rPr>
                <w:color w:val="333333"/>
                <w:sz w:val="22"/>
                <w:szCs w:val="22"/>
              </w:rPr>
            </w:pPr>
            <w:r w:rsidRPr="00B42D4E">
              <w:rPr>
                <w:color w:val="333333"/>
                <w:sz w:val="22"/>
                <w:szCs w:val="22"/>
              </w:rPr>
              <w:t>педагог-психолог</w:t>
            </w:r>
          </w:p>
        </w:tc>
      </w:tr>
      <w:tr w:rsidR="00B42D4E" w:rsidRPr="00B42D4E" w:rsidTr="002F2F78">
        <w:tc>
          <w:tcPr>
            <w:tcW w:w="2698" w:type="dxa"/>
            <w:vMerge/>
          </w:tcPr>
          <w:p w:rsidR="00B42D4E" w:rsidRPr="00B42D4E" w:rsidRDefault="00B42D4E" w:rsidP="002F2F78">
            <w:pPr>
              <w:pStyle w:val="a3"/>
              <w:rPr>
                <w:sz w:val="22"/>
                <w:szCs w:val="22"/>
              </w:rPr>
            </w:pPr>
          </w:p>
        </w:tc>
        <w:tc>
          <w:tcPr>
            <w:tcW w:w="7191" w:type="dxa"/>
          </w:tcPr>
          <w:p w:rsidR="00B42D4E" w:rsidRPr="00B42D4E" w:rsidRDefault="00B42D4E" w:rsidP="002F2F78">
            <w:pPr>
              <w:pStyle w:val="a3"/>
              <w:rPr>
                <w:sz w:val="22"/>
                <w:szCs w:val="22"/>
              </w:rPr>
            </w:pPr>
            <w:r w:rsidRPr="00B42D4E">
              <w:rPr>
                <w:sz w:val="22"/>
                <w:szCs w:val="22"/>
              </w:rPr>
              <w:t>Защита законных прав и интересов несовершеннолетнего.</w:t>
            </w:r>
          </w:p>
        </w:tc>
        <w:tc>
          <w:tcPr>
            <w:tcW w:w="1985" w:type="dxa"/>
          </w:tcPr>
          <w:p w:rsidR="00B42D4E" w:rsidRPr="00B42D4E" w:rsidRDefault="00B42D4E" w:rsidP="002F2F78">
            <w:pPr>
              <w:pStyle w:val="a3"/>
              <w:rPr>
                <w:sz w:val="22"/>
                <w:szCs w:val="22"/>
              </w:rPr>
            </w:pPr>
            <w:r w:rsidRPr="00B42D4E">
              <w:rPr>
                <w:sz w:val="22"/>
                <w:szCs w:val="22"/>
              </w:rPr>
              <w:t>по запросу</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r w:rsidR="00B42D4E" w:rsidRPr="00B42D4E" w:rsidTr="002F2F78">
        <w:tc>
          <w:tcPr>
            <w:tcW w:w="2698" w:type="dxa"/>
            <w:vMerge/>
          </w:tcPr>
          <w:p w:rsidR="00B42D4E" w:rsidRPr="00B42D4E" w:rsidRDefault="00B42D4E" w:rsidP="002F2F78">
            <w:pPr>
              <w:pStyle w:val="a3"/>
              <w:rPr>
                <w:sz w:val="22"/>
                <w:szCs w:val="22"/>
              </w:rPr>
            </w:pPr>
          </w:p>
        </w:tc>
        <w:tc>
          <w:tcPr>
            <w:tcW w:w="7191" w:type="dxa"/>
          </w:tcPr>
          <w:p w:rsidR="00B42D4E" w:rsidRPr="00B42D4E" w:rsidRDefault="00B42D4E" w:rsidP="002F2F78">
            <w:pPr>
              <w:pStyle w:val="a3"/>
              <w:rPr>
                <w:sz w:val="22"/>
                <w:szCs w:val="22"/>
              </w:rPr>
            </w:pPr>
            <w:r w:rsidRPr="00B42D4E">
              <w:rPr>
                <w:sz w:val="22"/>
                <w:szCs w:val="22"/>
              </w:rPr>
              <w:t>Содействие в решении социально-правовых проблем.</w:t>
            </w:r>
          </w:p>
        </w:tc>
        <w:tc>
          <w:tcPr>
            <w:tcW w:w="1985" w:type="dxa"/>
          </w:tcPr>
          <w:p w:rsidR="00B42D4E" w:rsidRPr="00B42D4E" w:rsidRDefault="00B42D4E" w:rsidP="002F2F78">
            <w:pPr>
              <w:pStyle w:val="a3"/>
              <w:rPr>
                <w:sz w:val="22"/>
                <w:szCs w:val="22"/>
              </w:rPr>
            </w:pPr>
            <w:r w:rsidRPr="00B42D4E">
              <w:rPr>
                <w:sz w:val="22"/>
                <w:szCs w:val="22"/>
              </w:rPr>
              <w:t>по необходимости</w:t>
            </w:r>
          </w:p>
        </w:tc>
        <w:tc>
          <w:tcPr>
            <w:tcW w:w="2912" w:type="dxa"/>
          </w:tcPr>
          <w:p w:rsidR="00B42D4E" w:rsidRPr="00B42D4E" w:rsidRDefault="00B42D4E" w:rsidP="002F2F78">
            <w:pPr>
              <w:pStyle w:val="a3"/>
              <w:rPr>
                <w:color w:val="333333"/>
                <w:sz w:val="22"/>
                <w:szCs w:val="22"/>
              </w:rPr>
            </w:pPr>
            <w:r w:rsidRPr="00B42D4E">
              <w:rPr>
                <w:color w:val="333333"/>
                <w:sz w:val="22"/>
                <w:szCs w:val="22"/>
              </w:rPr>
              <w:t>Социальный педагог</w:t>
            </w:r>
          </w:p>
        </w:tc>
      </w:tr>
    </w:tbl>
    <w:p w:rsidR="00B42D4E" w:rsidRPr="001F54FE" w:rsidRDefault="00B42D4E" w:rsidP="00B42D4E">
      <w:pPr>
        <w:pStyle w:val="a3"/>
        <w:rPr>
          <w:b/>
        </w:rPr>
      </w:pPr>
    </w:p>
    <w:p w:rsidR="00E16F84" w:rsidRDefault="007664FA" w:rsidP="00B42D4E">
      <w:r>
        <w:t>Николаева А.И.</w:t>
      </w:r>
    </w:p>
    <w:p w:rsidR="00FA5EC6" w:rsidRDefault="00FA5EC6" w:rsidP="00B42D4E">
      <w:pPr>
        <w:rPr>
          <w:b/>
        </w:rPr>
      </w:pPr>
    </w:p>
    <w:p w:rsidR="00FA5EC6" w:rsidRDefault="00FA5EC6" w:rsidP="001C3DA0">
      <w:pPr>
        <w:rPr>
          <w:b/>
        </w:rPr>
      </w:pPr>
    </w:p>
    <w:p w:rsidR="0084144F" w:rsidRDefault="0084144F" w:rsidP="001C3DA0">
      <w:pPr>
        <w:rPr>
          <w:b/>
        </w:rPr>
      </w:pPr>
    </w:p>
    <w:p w:rsidR="0084144F" w:rsidRDefault="0084144F" w:rsidP="001C3DA0">
      <w:pPr>
        <w:rPr>
          <w:b/>
        </w:rPr>
      </w:pPr>
    </w:p>
    <w:p w:rsidR="00FA5EC6" w:rsidRDefault="00FA5EC6" w:rsidP="001C3DA0">
      <w:pPr>
        <w:rPr>
          <w:b/>
        </w:rPr>
      </w:pPr>
    </w:p>
    <w:p w:rsidR="00B42D4E" w:rsidRPr="00EE4E53" w:rsidRDefault="007664FA" w:rsidP="00B42D4E">
      <w:pPr>
        <w:pStyle w:val="a3"/>
        <w:jc w:val="right"/>
        <w:rPr>
          <w:b/>
          <w:sz w:val="28"/>
          <w:szCs w:val="28"/>
        </w:rPr>
      </w:pPr>
      <w:r>
        <w:rPr>
          <w:b/>
          <w:sz w:val="28"/>
          <w:szCs w:val="28"/>
        </w:rPr>
        <w:lastRenderedPageBreak/>
        <w:t>Приложение 2</w:t>
      </w:r>
      <w:r w:rsidR="00B42D4E" w:rsidRPr="00EE4E53">
        <w:rPr>
          <w:b/>
          <w:sz w:val="28"/>
          <w:szCs w:val="28"/>
        </w:rPr>
        <w:t>.</w:t>
      </w:r>
    </w:p>
    <w:p w:rsidR="00B42D4E" w:rsidRDefault="00B42D4E" w:rsidP="00B42D4E">
      <w:pPr>
        <w:pStyle w:val="a3"/>
        <w:jc w:val="center"/>
        <w:rPr>
          <w:b/>
        </w:rPr>
      </w:pPr>
    </w:p>
    <w:p w:rsidR="00B42D4E" w:rsidRDefault="00B42D4E" w:rsidP="00B42D4E">
      <w:pPr>
        <w:pStyle w:val="a3"/>
        <w:jc w:val="center"/>
        <w:rPr>
          <w:b/>
        </w:rPr>
      </w:pPr>
      <w:r w:rsidRPr="00BB539A">
        <w:rPr>
          <w:b/>
        </w:rPr>
        <w:t>П</w:t>
      </w:r>
      <w:r>
        <w:rPr>
          <w:b/>
        </w:rPr>
        <w:t xml:space="preserve">ЛАН РАБОТЫ </w:t>
      </w:r>
    </w:p>
    <w:p w:rsidR="00B42D4E" w:rsidRDefault="00B42D4E" w:rsidP="00B42D4E">
      <w:pPr>
        <w:pStyle w:val="a3"/>
        <w:jc w:val="center"/>
        <w:rPr>
          <w:b/>
        </w:rPr>
      </w:pPr>
      <w:r>
        <w:rPr>
          <w:b/>
        </w:rPr>
        <w:t>педагога-психолога с обучающими с ОВЗ</w:t>
      </w:r>
    </w:p>
    <w:p w:rsidR="00F53369" w:rsidRPr="00F53369" w:rsidRDefault="00F53369" w:rsidP="00B42D4E">
      <w:pPr>
        <w:shd w:val="clear" w:color="auto" w:fill="FFFFFF"/>
        <w:jc w:val="center"/>
        <w:rPr>
          <w:b/>
          <w:bCs/>
          <w:sz w:val="16"/>
          <w:szCs w:val="16"/>
        </w:rPr>
      </w:pPr>
    </w:p>
    <w:p w:rsidR="00FA5EC6" w:rsidRPr="00650189" w:rsidRDefault="00FA5EC6" w:rsidP="00FA5EC6">
      <w:pPr>
        <w:shd w:val="clear" w:color="auto" w:fill="FFFFFF"/>
        <w:jc w:val="center"/>
        <w:rPr>
          <w:rFonts w:eastAsia="Calibri"/>
          <w:b/>
          <w:bCs/>
        </w:rPr>
      </w:pPr>
      <w:r w:rsidRPr="00650189">
        <w:rPr>
          <w:rFonts w:eastAsia="Calibri"/>
          <w:b/>
          <w:bCs/>
        </w:rPr>
        <w:t>Цели и задачи коррекционной работы</w:t>
      </w:r>
    </w:p>
    <w:p w:rsidR="00FA5EC6" w:rsidRPr="00650189" w:rsidRDefault="00FA5EC6" w:rsidP="00FA5EC6">
      <w:pPr>
        <w:shd w:val="clear" w:color="auto" w:fill="FFFFFF"/>
        <w:ind w:firstLine="426"/>
        <w:jc w:val="both"/>
        <w:rPr>
          <w:rFonts w:eastAsia="Calibri"/>
          <w:bCs/>
        </w:rPr>
      </w:pPr>
      <w:r w:rsidRPr="00650189">
        <w:rPr>
          <w:rFonts w:eastAsia="Calibri"/>
          <w:b/>
          <w:bCs/>
        </w:rPr>
        <w:t xml:space="preserve">Цель:  </w:t>
      </w:r>
      <w:r w:rsidRPr="00650189">
        <w:rPr>
          <w:rFonts w:eastAsia="Calibri"/>
          <w:bCs/>
        </w:rPr>
        <w:t>Обеспечить системный подход к обеспечению условий для развития детей с ОВЗ и детьми, испытывающими трудности в обучении и оказать помощь этой категории учащихся в освоении основной образовательной программы.</w:t>
      </w:r>
    </w:p>
    <w:p w:rsidR="00FA5EC6" w:rsidRPr="00E535D4" w:rsidRDefault="00FA5EC6" w:rsidP="00FA5EC6">
      <w:pPr>
        <w:rPr>
          <w:sz w:val="10"/>
          <w:szCs w:val="10"/>
        </w:rPr>
      </w:pPr>
    </w:p>
    <w:p w:rsidR="00FA5EC6" w:rsidRPr="001A667D" w:rsidRDefault="00FA5EC6" w:rsidP="00FA5EC6">
      <w:pPr>
        <w:jc w:val="both"/>
        <w:rPr>
          <w:b/>
        </w:rPr>
      </w:pPr>
      <w:r>
        <w:t xml:space="preserve">      </w:t>
      </w:r>
      <w:r w:rsidRPr="001A667D">
        <w:rPr>
          <w:b/>
        </w:rPr>
        <w:t>Задачи:</w:t>
      </w:r>
    </w:p>
    <w:p w:rsidR="00FA5EC6" w:rsidRPr="001A667D" w:rsidRDefault="00FA5EC6" w:rsidP="00407BBE">
      <w:pPr>
        <w:pStyle w:val="a6"/>
        <w:numPr>
          <w:ilvl w:val="0"/>
          <w:numId w:val="18"/>
        </w:numPr>
        <w:ind w:left="0" w:firstLine="426"/>
        <w:jc w:val="both"/>
      </w:pPr>
      <w:r w:rsidRPr="001A667D">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p>
    <w:p w:rsidR="00FA5EC6" w:rsidRPr="001A667D" w:rsidRDefault="00FA5EC6" w:rsidP="00407BBE">
      <w:pPr>
        <w:pStyle w:val="a6"/>
        <w:numPr>
          <w:ilvl w:val="0"/>
          <w:numId w:val="18"/>
        </w:numPr>
        <w:ind w:left="0" w:firstLine="426"/>
        <w:jc w:val="both"/>
      </w:pPr>
      <w:r w:rsidRPr="001A667D">
        <w:t>обеспечить возможность освоения детьми с ограниченными возможностями здоровья начального и основного общего образования на доступном им уровне и их интеграцию в образовательном учреждении;</w:t>
      </w:r>
    </w:p>
    <w:p w:rsidR="00FA5EC6" w:rsidRPr="001A667D" w:rsidRDefault="00FA5EC6" w:rsidP="00407BBE">
      <w:pPr>
        <w:pStyle w:val="a6"/>
        <w:numPr>
          <w:ilvl w:val="0"/>
          <w:numId w:val="18"/>
        </w:numPr>
        <w:ind w:left="0" w:firstLine="426"/>
        <w:jc w:val="both"/>
      </w:pPr>
      <w:r w:rsidRPr="001A667D">
        <w:t>обеспечить возможность детьми с ограниченными возможностями здоровья для успешной социализации;</w:t>
      </w:r>
    </w:p>
    <w:p w:rsidR="00FA5EC6" w:rsidRPr="001A667D" w:rsidRDefault="00FA5EC6" w:rsidP="00407BBE">
      <w:pPr>
        <w:pStyle w:val="a6"/>
        <w:numPr>
          <w:ilvl w:val="0"/>
          <w:numId w:val="18"/>
        </w:numPr>
        <w:ind w:left="0" w:firstLine="426"/>
        <w:jc w:val="both"/>
      </w:pPr>
      <w:r w:rsidRPr="001A667D">
        <w:t>поддерживать в решении задач личностного самоопредел</w:t>
      </w:r>
      <w:r>
        <w:t>ения и саморазвития обучающихся.</w:t>
      </w:r>
    </w:p>
    <w:p w:rsidR="00FA5EC6" w:rsidRPr="001A667D" w:rsidRDefault="00FA5EC6" w:rsidP="00FA5EC6">
      <w:pPr>
        <w:contextualSpacing/>
        <w:jc w:val="center"/>
        <w:rPr>
          <w:b/>
        </w:rPr>
      </w:pPr>
    </w:p>
    <w:tbl>
      <w:tblPr>
        <w:tblW w:w="493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25"/>
        <w:gridCol w:w="19"/>
        <w:gridCol w:w="4678"/>
        <w:gridCol w:w="1278"/>
        <w:gridCol w:w="2939"/>
      </w:tblGrid>
      <w:tr w:rsidR="00FA5EC6" w:rsidRPr="00E535D4" w:rsidTr="00BC51AE">
        <w:trPr>
          <w:trHeight w:val="364"/>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8" w:type="dxa"/>
            </w:tcMar>
            <w:vAlign w:val="center"/>
          </w:tcPr>
          <w:p w:rsidR="00FA5EC6" w:rsidRPr="00E535D4" w:rsidRDefault="00FA5EC6" w:rsidP="00BC51AE">
            <w:pPr>
              <w:ind w:left="-41"/>
              <w:jc w:val="center"/>
              <w:rPr>
                <w:b/>
                <w:sz w:val="22"/>
                <w:szCs w:val="22"/>
              </w:rPr>
            </w:pPr>
            <w:r w:rsidRPr="00E535D4">
              <w:rPr>
                <w:b/>
                <w:sz w:val="22"/>
                <w:szCs w:val="22"/>
              </w:rPr>
              <w:t>№ п/п</w:t>
            </w:r>
          </w:p>
        </w:tc>
        <w:tc>
          <w:tcPr>
            <w:tcW w:w="2478" w:type="pct"/>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8" w:type="dxa"/>
            </w:tcMar>
            <w:vAlign w:val="center"/>
          </w:tcPr>
          <w:p w:rsidR="00FA5EC6" w:rsidRPr="00E535D4" w:rsidRDefault="00FA5EC6" w:rsidP="00BC51AE">
            <w:pPr>
              <w:ind w:left="-41"/>
              <w:jc w:val="center"/>
              <w:rPr>
                <w:b/>
                <w:sz w:val="22"/>
                <w:szCs w:val="22"/>
              </w:rPr>
            </w:pPr>
            <w:r w:rsidRPr="00E535D4">
              <w:rPr>
                <w:b/>
                <w:sz w:val="22"/>
                <w:szCs w:val="22"/>
              </w:rPr>
              <w:t>Планируемые мероприятия</w:t>
            </w:r>
          </w:p>
        </w:tc>
        <w:tc>
          <w:tcPr>
            <w:tcW w:w="677" w:type="pct"/>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8" w:type="dxa"/>
            </w:tcMar>
            <w:vAlign w:val="center"/>
          </w:tcPr>
          <w:p w:rsidR="00FA5EC6" w:rsidRPr="00E535D4" w:rsidRDefault="00FA5EC6" w:rsidP="00BC51AE">
            <w:pPr>
              <w:ind w:left="-41"/>
              <w:jc w:val="center"/>
              <w:rPr>
                <w:b/>
                <w:sz w:val="22"/>
                <w:szCs w:val="22"/>
              </w:rPr>
            </w:pPr>
            <w:r w:rsidRPr="00E535D4">
              <w:rPr>
                <w:b/>
                <w:sz w:val="22"/>
                <w:szCs w:val="22"/>
              </w:rPr>
              <w:t>Сроки</w:t>
            </w:r>
          </w:p>
        </w:tc>
        <w:tc>
          <w:tcPr>
            <w:tcW w:w="1557" w:type="pct"/>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8" w:type="dxa"/>
            </w:tcMar>
            <w:vAlign w:val="center"/>
          </w:tcPr>
          <w:p w:rsidR="00FA5EC6" w:rsidRPr="00E535D4" w:rsidRDefault="00FA5EC6" w:rsidP="00BC51AE">
            <w:pPr>
              <w:ind w:left="-41"/>
              <w:jc w:val="center"/>
              <w:rPr>
                <w:b/>
                <w:sz w:val="22"/>
                <w:szCs w:val="22"/>
              </w:rPr>
            </w:pPr>
            <w:r w:rsidRPr="00E535D4">
              <w:rPr>
                <w:b/>
                <w:sz w:val="22"/>
                <w:szCs w:val="22"/>
              </w:rPr>
              <w:t>Планируемый результат</w:t>
            </w:r>
          </w:p>
        </w:tc>
      </w:tr>
      <w:tr w:rsidR="00FA5EC6" w:rsidRPr="00E535D4" w:rsidTr="00BC51AE">
        <w:trPr>
          <w:trHeight w:val="136"/>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E2EFD9" w:themeFill="accent6" w:themeFillTint="33"/>
            <w:tcMar>
              <w:left w:w="108" w:type="dxa"/>
            </w:tcMar>
          </w:tcPr>
          <w:p w:rsidR="00FA5EC6" w:rsidRPr="00E535D4" w:rsidRDefault="00FA5EC6" w:rsidP="00BC51AE">
            <w:pPr>
              <w:jc w:val="center"/>
              <w:rPr>
                <w:sz w:val="22"/>
                <w:szCs w:val="22"/>
              </w:rPr>
            </w:pPr>
            <w:r w:rsidRPr="001A667D">
              <w:rPr>
                <w:b/>
                <w:lang w:val="en-US"/>
              </w:rPr>
              <w:t>I</w:t>
            </w:r>
            <w:r w:rsidRPr="001A667D">
              <w:rPr>
                <w:b/>
              </w:rPr>
              <w:t>. Организационно-методическая работа</w:t>
            </w:r>
          </w:p>
        </w:tc>
      </w:tr>
      <w:tr w:rsidR="00FA5EC6" w:rsidRPr="00E535D4" w:rsidTr="00BC51AE">
        <w:trPr>
          <w:trHeight w:val="693"/>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ind w:left="-41"/>
              <w:jc w:val="both"/>
              <w:rPr>
                <w:sz w:val="22"/>
                <w:szCs w:val="22"/>
              </w:rPr>
            </w:pPr>
            <w:r w:rsidRPr="00E535D4">
              <w:rPr>
                <w:sz w:val="22"/>
                <w:szCs w:val="22"/>
              </w:rPr>
              <w:t>1</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spacing w:afterAutospacing="1"/>
              <w:jc w:val="both"/>
              <w:rPr>
                <w:sz w:val="22"/>
                <w:szCs w:val="22"/>
              </w:rPr>
            </w:pPr>
            <w:r w:rsidRPr="00E535D4">
              <w:rPr>
                <w:sz w:val="22"/>
                <w:szCs w:val="22"/>
              </w:rPr>
              <w:t>Составление списка детей с ограниченными возможностями здоровья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E535D4" w:rsidRDefault="00FA5EC6" w:rsidP="00BC51AE">
            <w:pPr>
              <w:jc w:val="center"/>
              <w:rPr>
                <w:sz w:val="22"/>
                <w:szCs w:val="22"/>
              </w:rPr>
            </w:pPr>
            <w:r w:rsidRPr="00E535D4">
              <w:rPr>
                <w:sz w:val="22"/>
                <w:szCs w:val="22"/>
              </w:rP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База данных учащихся с ОВЗ, нуждающихся в сопровождении специалистами</w:t>
            </w:r>
          </w:p>
        </w:tc>
      </w:tr>
      <w:tr w:rsidR="00FA5EC6" w:rsidRPr="00E535D4" w:rsidTr="00BC51AE">
        <w:trPr>
          <w:trHeight w:val="1323"/>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ind w:left="-41"/>
              <w:jc w:val="both"/>
              <w:rPr>
                <w:sz w:val="22"/>
                <w:szCs w:val="22"/>
              </w:rPr>
            </w:pPr>
            <w:r w:rsidRPr="00E535D4">
              <w:rPr>
                <w:sz w:val="22"/>
                <w:szCs w:val="22"/>
              </w:rPr>
              <w:t>2</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Подготовка к проведению диагностических, коррекционно-развивающих, просветительских мероприятий, индивидуальных и групповых консультаций, обработка результатов диагностик и мониторингов</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E535D4" w:rsidRDefault="00FA5EC6" w:rsidP="00BC51AE">
            <w:pPr>
              <w:jc w:val="center"/>
              <w:rPr>
                <w:sz w:val="22"/>
                <w:szCs w:val="22"/>
              </w:rPr>
            </w:pPr>
            <w:r w:rsidRPr="00E535D4">
              <w:rPr>
                <w:sz w:val="22"/>
                <w:szCs w:val="22"/>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Реализация психологического сопровождения детей с ОВЗ</w:t>
            </w:r>
          </w:p>
        </w:tc>
      </w:tr>
      <w:tr w:rsidR="00FA5EC6" w:rsidRPr="00E535D4" w:rsidTr="00BC51AE">
        <w:trPr>
          <w:trHeight w:val="1021"/>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ind w:left="-41"/>
              <w:jc w:val="both"/>
              <w:rPr>
                <w:sz w:val="22"/>
                <w:szCs w:val="22"/>
              </w:rPr>
            </w:pPr>
            <w:r w:rsidRPr="00E535D4">
              <w:rPr>
                <w:sz w:val="22"/>
                <w:szCs w:val="22"/>
              </w:rPr>
              <w:t>3</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 xml:space="preserve">Разработка рекомендаций для педагогов и родителей (исходя из актуальных проблем сопровождения и по результатам диагностики обучающихся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E535D4" w:rsidRDefault="00FA5EC6" w:rsidP="00BC51AE">
            <w:pPr>
              <w:jc w:val="center"/>
              <w:rPr>
                <w:sz w:val="22"/>
                <w:szCs w:val="22"/>
              </w:rPr>
            </w:pPr>
            <w:r w:rsidRPr="00E535D4">
              <w:rPr>
                <w:sz w:val="22"/>
                <w:szCs w:val="22"/>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Повышение психологической компетентности педагогов и родителей</w:t>
            </w:r>
          </w:p>
        </w:tc>
      </w:tr>
      <w:tr w:rsidR="00FA5EC6" w:rsidRPr="00E535D4" w:rsidTr="00BC51AE">
        <w:trPr>
          <w:trHeight w:val="223"/>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ind w:left="-41"/>
              <w:jc w:val="both"/>
              <w:rPr>
                <w:sz w:val="22"/>
                <w:szCs w:val="22"/>
              </w:rPr>
            </w:pPr>
            <w:r w:rsidRPr="00E535D4">
              <w:rPr>
                <w:sz w:val="22"/>
                <w:szCs w:val="22"/>
              </w:rPr>
              <w:t>4</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Подготовка справок, заполнение журналов учета проведенных мероприятий, подготовка отчетов о работе</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E535D4" w:rsidRDefault="00FA5EC6" w:rsidP="00BC51AE">
            <w:pPr>
              <w:jc w:val="center"/>
              <w:rPr>
                <w:sz w:val="22"/>
                <w:szCs w:val="22"/>
              </w:rPr>
            </w:pPr>
            <w:r w:rsidRPr="00E535D4">
              <w:rPr>
                <w:sz w:val="22"/>
                <w:szCs w:val="22"/>
              </w:rPr>
              <w:t>В течение года, май</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 xml:space="preserve">Учет и анализ деятельности </w:t>
            </w:r>
          </w:p>
        </w:tc>
      </w:tr>
      <w:tr w:rsidR="00FA5EC6" w:rsidRPr="00E535D4" w:rsidTr="00BC51AE">
        <w:trPr>
          <w:trHeight w:val="1055"/>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ind w:left="-41"/>
              <w:jc w:val="both"/>
              <w:rPr>
                <w:sz w:val="22"/>
                <w:szCs w:val="22"/>
              </w:rPr>
            </w:pPr>
            <w:r w:rsidRPr="00E535D4">
              <w:rPr>
                <w:sz w:val="22"/>
                <w:szCs w:val="22"/>
              </w:rPr>
              <w:t>5</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 xml:space="preserve">Создание и переработка развивающих и коррекционных программ для детей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E535D4" w:rsidRDefault="00FA5EC6" w:rsidP="00BC51AE">
            <w:pPr>
              <w:jc w:val="center"/>
              <w:rPr>
                <w:sz w:val="22"/>
                <w:szCs w:val="22"/>
              </w:rPr>
            </w:pPr>
            <w:r w:rsidRPr="00E535D4">
              <w:rPr>
                <w:sz w:val="22"/>
                <w:szCs w:val="22"/>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Оптимизация деятельности педагога-психолога, организация психологического сопровождения</w:t>
            </w:r>
          </w:p>
        </w:tc>
      </w:tr>
      <w:tr w:rsidR="00FA5EC6" w:rsidRPr="00E535D4" w:rsidTr="00BC51AE">
        <w:trPr>
          <w:trHeight w:val="224"/>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ind w:left="-41"/>
              <w:jc w:val="both"/>
              <w:rPr>
                <w:sz w:val="22"/>
                <w:szCs w:val="22"/>
              </w:rPr>
            </w:pPr>
            <w:r w:rsidRPr="00E535D4">
              <w:rPr>
                <w:sz w:val="22"/>
                <w:szCs w:val="22"/>
              </w:rPr>
              <w:t>6</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Изучение новинок специальной литературы, пополнение базы нормативной документации, психодиагностических, профилактических и развивающих методик для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E535D4" w:rsidRDefault="00FA5EC6" w:rsidP="00BC51AE">
            <w:pPr>
              <w:jc w:val="center"/>
              <w:rPr>
                <w:sz w:val="22"/>
                <w:szCs w:val="22"/>
              </w:rPr>
            </w:pPr>
            <w:r w:rsidRPr="00E535D4">
              <w:rPr>
                <w:sz w:val="22"/>
                <w:szCs w:val="22"/>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Повышение профессиональной компетентности педагога-психолога, материально-технической оснащенности кабинета</w:t>
            </w:r>
          </w:p>
        </w:tc>
      </w:tr>
      <w:tr w:rsidR="00FA5EC6" w:rsidRPr="00E535D4" w:rsidTr="00BC51AE">
        <w:trPr>
          <w:trHeight w:val="223"/>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ind w:left="-41"/>
              <w:jc w:val="both"/>
              <w:rPr>
                <w:sz w:val="22"/>
                <w:szCs w:val="22"/>
              </w:rPr>
            </w:pPr>
            <w:r w:rsidRPr="00E535D4">
              <w:rPr>
                <w:sz w:val="22"/>
                <w:szCs w:val="22"/>
              </w:rPr>
              <w:t>7</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 xml:space="preserve">Участие в работе районного методического объединения психологов, участие в семинарах, </w:t>
            </w:r>
            <w:r w:rsidRPr="00E535D4">
              <w:rPr>
                <w:sz w:val="22"/>
                <w:szCs w:val="22"/>
              </w:rPr>
              <w:lastRenderedPageBreak/>
              <w:t>конференциях.</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E535D4" w:rsidRDefault="00FA5EC6" w:rsidP="00BC51AE">
            <w:pPr>
              <w:jc w:val="center"/>
              <w:rPr>
                <w:sz w:val="22"/>
                <w:szCs w:val="22"/>
              </w:rPr>
            </w:pPr>
            <w:r w:rsidRPr="00E535D4">
              <w:rPr>
                <w:sz w:val="22"/>
                <w:szCs w:val="22"/>
              </w:rPr>
              <w:lastRenderedPageBreak/>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E535D4" w:rsidRDefault="00FA5EC6" w:rsidP="00BC51AE">
            <w:pPr>
              <w:jc w:val="both"/>
              <w:rPr>
                <w:sz w:val="22"/>
                <w:szCs w:val="22"/>
              </w:rPr>
            </w:pPr>
            <w:r w:rsidRPr="00E535D4">
              <w:rPr>
                <w:sz w:val="22"/>
                <w:szCs w:val="22"/>
              </w:rPr>
              <w:t xml:space="preserve">Осведомленность в области психологических знаний по </w:t>
            </w:r>
            <w:r w:rsidRPr="00E535D4">
              <w:rPr>
                <w:sz w:val="22"/>
                <w:szCs w:val="22"/>
              </w:rPr>
              <w:lastRenderedPageBreak/>
              <w:t>ОВЗ на современном этапе</w:t>
            </w:r>
          </w:p>
        </w:tc>
      </w:tr>
      <w:tr w:rsidR="00FA5EC6" w:rsidRPr="001A667D" w:rsidTr="00BC51AE">
        <w:tblPrEx>
          <w:tblLook w:val="0000" w:firstRow="0" w:lastRow="0" w:firstColumn="0" w:lastColumn="0" w:noHBand="0" w:noVBand="0"/>
        </w:tblPrEx>
        <w:trPr>
          <w:trHeight w:val="359"/>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E2EFD9" w:themeFill="accent6" w:themeFillTint="33"/>
            <w:tcMar>
              <w:left w:w="108" w:type="dxa"/>
            </w:tcMar>
            <w:vAlign w:val="center"/>
          </w:tcPr>
          <w:p w:rsidR="00FA5EC6" w:rsidRPr="001A667D" w:rsidRDefault="00FA5EC6" w:rsidP="00BC51AE">
            <w:pPr>
              <w:ind w:left="-41"/>
              <w:jc w:val="center"/>
              <w:rPr>
                <w:b/>
              </w:rPr>
            </w:pPr>
            <w:r w:rsidRPr="001A667D">
              <w:rPr>
                <w:b/>
                <w:lang w:val="en-US"/>
              </w:rPr>
              <w:lastRenderedPageBreak/>
              <w:t>II</w:t>
            </w:r>
            <w:r w:rsidRPr="001A667D">
              <w:rPr>
                <w:b/>
              </w:rPr>
              <w:t>.</w:t>
            </w:r>
            <w:r>
              <w:rPr>
                <w:b/>
              </w:rPr>
              <w:t xml:space="preserve"> </w:t>
            </w:r>
            <w:r w:rsidRPr="001A667D">
              <w:rPr>
                <w:b/>
              </w:rPr>
              <w:t>Диагностическая работа</w:t>
            </w:r>
          </w:p>
        </w:tc>
      </w:tr>
      <w:tr w:rsidR="00FA5EC6" w:rsidRPr="001A667D" w:rsidTr="00BC51AE">
        <w:tblPrEx>
          <w:tblLook w:val="0000" w:firstRow="0" w:lastRow="0" w:firstColumn="0" w:lastColumn="0" w:noHBand="0" w:noVBand="0"/>
        </w:tblPrEx>
        <w:trPr>
          <w:trHeight w:val="134"/>
        </w:trPr>
        <w:tc>
          <w:tcPr>
            <w:tcW w:w="2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1</w:t>
            </w:r>
          </w:p>
        </w:tc>
        <w:tc>
          <w:tcPr>
            <w:tcW w:w="24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spacing w:afterAutospacing="1"/>
              <w:jc w:val="both"/>
            </w:pPr>
            <w:r w:rsidRPr="001A667D">
              <w:t>И</w:t>
            </w:r>
            <w:r>
              <w:t>зучение личных дел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1A667D" w:rsidRDefault="00FA5EC6" w:rsidP="00BC51AE">
            <w:pPr>
              <w:jc w:val="center"/>
            </w:pPr>
            <w:r w:rsidRPr="001A667D">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r w:rsidRPr="001A667D">
              <w:t>Создание базы данных учащихся, нуждающихся в индивидуальном психолого-педагогическом сопровождении</w:t>
            </w:r>
          </w:p>
        </w:tc>
      </w:tr>
      <w:tr w:rsidR="00FA5EC6" w:rsidRPr="001A667D" w:rsidTr="00BC51AE">
        <w:tblPrEx>
          <w:tblLook w:val="0000" w:firstRow="0" w:lastRow="0" w:firstColumn="0" w:lastColumn="0" w:noHBand="0" w:noVBand="0"/>
        </w:tblPrEx>
        <w:trPr>
          <w:trHeight w:val="140"/>
        </w:trPr>
        <w:tc>
          <w:tcPr>
            <w:tcW w:w="2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2</w:t>
            </w:r>
          </w:p>
        </w:tc>
        <w:tc>
          <w:tcPr>
            <w:tcW w:w="24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Диагностика познавательного и личностного развития детей с ОВЗ.</w:t>
            </w:r>
          </w:p>
          <w:p w:rsidR="00FA5EC6" w:rsidRPr="001A667D" w:rsidRDefault="00FA5EC6" w:rsidP="00BC51AE">
            <w:pPr>
              <w:jc w:val="both"/>
            </w:pPr>
            <w:r w:rsidRPr="001A667D">
              <w:t>Определение направлений работы</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1A667D" w:rsidRDefault="00FA5EC6" w:rsidP="00BC51AE">
            <w:pPr>
              <w:jc w:val="center"/>
            </w:pPr>
            <w: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Определение уровня возможностей учащихся</w:t>
            </w:r>
          </w:p>
        </w:tc>
      </w:tr>
      <w:tr w:rsidR="00FA5EC6" w:rsidRPr="001A667D" w:rsidTr="00BC51AE">
        <w:tblPrEx>
          <w:tblLook w:val="0000" w:firstRow="0" w:lastRow="0" w:firstColumn="0" w:lastColumn="0" w:noHBand="0" w:noVBand="0"/>
        </w:tblPrEx>
        <w:trPr>
          <w:trHeight w:val="2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E2EFD9" w:themeFill="accent6" w:themeFillTint="33"/>
            <w:tcMar>
              <w:left w:w="108" w:type="dxa"/>
            </w:tcMar>
            <w:vAlign w:val="center"/>
          </w:tcPr>
          <w:p w:rsidR="00FA5EC6" w:rsidRPr="001A667D" w:rsidRDefault="00FA5EC6" w:rsidP="00BC51AE">
            <w:pPr>
              <w:ind w:left="-41"/>
              <w:jc w:val="center"/>
              <w:rPr>
                <w:b/>
              </w:rPr>
            </w:pPr>
            <w:r w:rsidRPr="001A667D">
              <w:rPr>
                <w:b/>
                <w:lang w:val="en-US"/>
              </w:rPr>
              <w:t>III</w:t>
            </w:r>
            <w:r w:rsidRPr="001A667D">
              <w:rPr>
                <w:b/>
              </w:rPr>
              <w:t>. Коррекционно-развивающая работа</w:t>
            </w:r>
          </w:p>
        </w:tc>
      </w:tr>
      <w:tr w:rsidR="00FA5EC6" w:rsidRPr="001A667D" w:rsidTr="00BC51AE">
        <w:tblPrEx>
          <w:tblLook w:val="0000" w:firstRow="0" w:lastRow="0" w:firstColumn="0" w:lastColumn="0" w:noHBand="0" w:noVBand="0"/>
        </w:tblPrEx>
        <w:trPr>
          <w:trHeight w:val="20"/>
        </w:trPr>
        <w:tc>
          <w:tcPr>
            <w:tcW w:w="2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1</w:t>
            </w:r>
          </w:p>
        </w:tc>
        <w:tc>
          <w:tcPr>
            <w:tcW w:w="24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Default="00FA5EC6" w:rsidP="00BC51AE">
            <w:pPr>
              <w:jc w:val="both"/>
            </w:pPr>
            <w:r w:rsidRPr="001A667D">
              <w:t>Коррекционные занятия по развитию интеллектуальных возможностей и формированию коммуникативной сферы для обучающихся с ОВЗ</w:t>
            </w:r>
            <w:r>
              <w:t xml:space="preserve"> </w:t>
            </w:r>
          </w:p>
          <w:p w:rsidR="00FA5EC6" w:rsidRDefault="00FA5EC6" w:rsidP="00BC51AE">
            <w:pPr>
              <w:jc w:val="both"/>
            </w:pPr>
            <w:r>
              <w:t>(индивидуальные занятия)</w:t>
            </w:r>
          </w:p>
          <w:p w:rsidR="0084144F" w:rsidRPr="001A667D" w:rsidRDefault="0084144F" w:rsidP="00BC51AE">
            <w:pPr>
              <w:jc w:val="both"/>
            </w:pPr>
            <w:r>
              <w:t>«Переменка»</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5EC6" w:rsidRPr="001A667D" w:rsidRDefault="00407BBE" w:rsidP="00BC51AE">
            <w:pPr>
              <w:jc w:val="center"/>
            </w:pPr>
            <w:r>
              <w:t>1 раз в неделю</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Формирование коммуникативных навыков и интеллектуальных умений у обучающихся с ОВЗ</w:t>
            </w:r>
          </w:p>
        </w:tc>
      </w:tr>
      <w:tr w:rsidR="00FA5EC6" w:rsidRPr="001A667D" w:rsidTr="00BC51AE">
        <w:tblPrEx>
          <w:tblLook w:val="0000" w:firstRow="0" w:lastRow="0" w:firstColumn="0" w:lastColumn="0" w:noHBand="0" w:noVBand="0"/>
        </w:tblPrEx>
        <w:trPr>
          <w:trHeight w:val="2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E2EFD9" w:themeFill="accent6" w:themeFillTint="33"/>
            <w:tcMar>
              <w:left w:w="108" w:type="dxa"/>
            </w:tcMar>
            <w:vAlign w:val="center"/>
          </w:tcPr>
          <w:p w:rsidR="00FA5EC6" w:rsidRPr="001A667D" w:rsidRDefault="00FA5EC6" w:rsidP="00BC51AE">
            <w:pPr>
              <w:ind w:left="-41"/>
              <w:jc w:val="center"/>
              <w:rPr>
                <w:b/>
              </w:rPr>
            </w:pPr>
            <w:r w:rsidRPr="001A667D">
              <w:rPr>
                <w:b/>
                <w:lang w:val="en-US"/>
              </w:rPr>
              <w:t>IV</w:t>
            </w:r>
            <w:r w:rsidRPr="001A667D">
              <w:rPr>
                <w:b/>
              </w:rPr>
              <w:t>. Профилактическая работа</w:t>
            </w:r>
          </w:p>
        </w:tc>
      </w:tr>
      <w:tr w:rsidR="00FA5EC6" w:rsidRPr="001A667D" w:rsidTr="00BC51AE">
        <w:tblPrEx>
          <w:tblLook w:val="0000" w:firstRow="0" w:lastRow="0" w:firstColumn="0" w:lastColumn="0" w:noHBand="0" w:noVBand="0"/>
        </w:tblPrEx>
        <w:trPr>
          <w:trHeight w:val="20"/>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1</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 xml:space="preserve">Профилактическая </w:t>
            </w:r>
            <w:r>
              <w:t xml:space="preserve">просветительская </w:t>
            </w:r>
            <w:r w:rsidRPr="001A667D">
              <w:t>работа с детьми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Снятие нервно-психического напряжения</w:t>
            </w:r>
          </w:p>
        </w:tc>
      </w:tr>
      <w:tr w:rsidR="00FA5EC6" w:rsidRPr="001A667D" w:rsidTr="00BC51AE">
        <w:tblPrEx>
          <w:tblLook w:val="0000" w:firstRow="0" w:lastRow="0" w:firstColumn="0" w:lastColumn="0" w:noHBand="0" w:noVBand="0"/>
        </w:tblPrEx>
        <w:trPr>
          <w:trHeight w:val="20"/>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2</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Беседа с педагогами и родителями об эмоциональном состоянии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spacing w:before="15"/>
              <w:jc w:val="both"/>
            </w:pPr>
            <w:r w:rsidRPr="001A667D">
              <w:t>Психологическая поддержка и просвещение</w:t>
            </w:r>
          </w:p>
        </w:tc>
      </w:tr>
      <w:tr w:rsidR="00FA5EC6" w:rsidRPr="001A667D" w:rsidTr="00BC51AE">
        <w:tblPrEx>
          <w:tblLook w:val="0000" w:firstRow="0" w:lastRow="0" w:firstColumn="0" w:lastColumn="0" w:noHBand="0" w:noVBand="0"/>
        </w:tblPrEx>
        <w:trPr>
          <w:trHeight w:val="2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E2EFD9" w:themeFill="accent6" w:themeFillTint="33"/>
            <w:tcMar>
              <w:left w:w="108" w:type="dxa"/>
            </w:tcMar>
            <w:vAlign w:val="center"/>
          </w:tcPr>
          <w:p w:rsidR="00FA5EC6" w:rsidRPr="001A667D" w:rsidRDefault="00FA5EC6" w:rsidP="00BC51AE">
            <w:pPr>
              <w:ind w:left="-41"/>
              <w:jc w:val="center"/>
              <w:rPr>
                <w:b/>
              </w:rPr>
            </w:pPr>
            <w:r w:rsidRPr="001A667D">
              <w:rPr>
                <w:b/>
                <w:lang w:val="en-US"/>
              </w:rPr>
              <w:t>V</w:t>
            </w:r>
            <w:r w:rsidRPr="001A667D">
              <w:rPr>
                <w:b/>
              </w:rPr>
              <w:t>. Консультативная и просветительская работа</w:t>
            </w:r>
          </w:p>
        </w:tc>
      </w:tr>
      <w:tr w:rsidR="00FA5EC6" w:rsidRPr="001A667D" w:rsidTr="00BC51AE">
        <w:tblPrEx>
          <w:tblLook w:val="0000" w:firstRow="0" w:lastRow="0" w:firstColumn="0" w:lastColumn="0" w:noHBand="0" w:noVBand="0"/>
        </w:tblPrEx>
        <w:trPr>
          <w:trHeight w:val="20"/>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1</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Поддержка психолого-педагогической компетентности учителей (буклеты, семинары</w:t>
            </w:r>
            <w:r>
              <w:t xml:space="preserve">, информация </w:t>
            </w:r>
            <w:r w:rsidRPr="001A667D">
              <w:t xml:space="preserve">на сайте школы) на тему </w:t>
            </w:r>
            <w:r>
              <w:t xml:space="preserve">работы с детьми с </w:t>
            </w:r>
            <w:r w:rsidRPr="001A667D">
              <w:t>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 xml:space="preserve">В течение года </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Формирование социально-психологической компетентности</w:t>
            </w:r>
          </w:p>
        </w:tc>
      </w:tr>
      <w:tr w:rsidR="00FA5EC6" w:rsidRPr="001A667D" w:rsidTr="00BC51AE">
        <w:tblPrEx>
          <w:tblLook w:val="0000" w:firstRow="0" w:lastRow="0" w:firstColumn="0" w:lastColumn="0" w:noHBand="0" w:noVBand="0"/>
        </w:tblPrEx>
        <w:trPr>
          <w:trHeight w:val="20"/>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2</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Индивидуальное консультирование обучающихся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 xml:space="preserve">В течение года (по запросу) </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Психологическая поддержка и просвещение</w:t>
            </w:r>
          </w:p>
        </w:tc>
      </w:tr>
      <w:tr w:rsidR="00FA5EC6" w:rsidRPr="001A667D" w:rsidTr="00BC51AE">
        <w:tblPrEx>
          <w:tblLook w:val="0000" w:firstRow="0" w:lastRow="0" w:firstColumn="0" w:lastColumn="0" w:noHBand="0" w:noVBand="0"/>
        </w:tblPrEx>
        <w:trPr>
          <w:trHeight w:val="20"/>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3</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Индивидуальное консультирование родителей по вопросам воспитания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В течение года (по запросу)</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Психологическая поддержка и просвещение</w:t>
            </w:r>
          </w:p>
        </w:tc>
      </w:tr>
      <w:tr w:rsidR="00FA5EC6" w:rsidRPr="001A667D" w:rsidTr="00BC51AE">
        <w:tblPrEx>
          <w:tblLook w:val="0000" w:firstRow="0" w:lastRow="0" w:firstColumn="0" w:lastColumn="0" w:noHBand="0" w:noVBand="0"/>
        </w:tblPrEx>
        <w:trPr>
          <w:trHeight w:val="20"/>
        </w:trPr>
        <w:tc>
          <w:tcPr>
            <w:tcW w:w="288"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ind w:left="-41"/>
            </w:pPr>
            <w:r w:rsidRPr="001A667D">
              <w:t>4</w:t>
            </w:r>
          </w:p>
        </w:tc>
        <w:tc>
          <w:tcPr>
            <w:tcW w:w="24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Рекомендации классным руководителям, учителям, работающим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В течение года (по запросу)</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5EC6" w:rsidRPr="001A667D" w:rsidRDefault="00FA5EC6" w:rsidP="00BC51AE">
            <w:pPr>
              <w:jc w:val="both"/>
            </w:pPr>
            <w:r w:rsidRPr="001A667D">
              <w:t>Психологическая поддержка и просвещение</w:t>
            </w:r>
          </w:p>
        </w:tc>
      </w:tr>
    </w:tbl>
    <w:p w:rsidR="00B42D4E" w:rsidRDefault="00B42D4E" w:rsidP="00B42D4E">
      <w:pPr>
        <w:shd w:val="clear" w:color="auto" w:fill="FFFFFF"/>
        <w:rPr>
          <w:b/>
          <w:bCs/>
          <w:color w:val="000000"/>
        </w:rPr>
      </w:pPr>
    </w:p>
    <w:p w:rsidR="00E16F84" w:rsidRDefault="00407BBE" w:rsidP="00B42D4E">
      <w:pPr>
        <w:rPr>
          <w:b/>
        </w:rPr>
      </w:pPr>
      <w:r>
        <w:rPr>
          <w:bCs/>
          <w:color w:val="000000"/>
        </w:rPr>
        <w:t>Клевова Ж.Ю.</w:t>
      </w:r>
    </w:p>
    <w:p w:rsidR="00E16F84" w:rsidRDefault="00E16F84" w:rsidP="001C3DA0">
      <w:pPr>
        <w:rPr>
          <w:b/>
        </w:rPr>
      </w:pPr>
    </w:p>
    <w:p w:rsidR="00FA5EC6" w:rsidRDefault="00FA5EC6" w:rsidP="001C3DA0">
      <w:pPr>
        <w:rPr>
          <w:b/>
        </w:rPr>
      </w:pPr>
    </w:p>
    <w:p w:rsidR="00FA5EC6" w:rsidRDefault="00FA5EC6" w:rsidP="001C3DA0">
      <w:pPr>
        <w:rPr>
          <w:b/>
        </w:rPr>
      </w:pPr>
    </w:p>
    <w:p w:rsidR="00FA5EC6" w:rsidRDefault="00FA5EC6" w:rsidP="001C3DA0">
      <w:pPr>
        <w:rPr>
          <w:b/>
        </w:rPr>
      </w:pPr>
    </w:p>
    <w:p w:rsidR="00FA5EC6" w:rsidRDefault="00FA5EC6" w:rsidP="001C3DA0">
      <w:pPr>
        <w:rPr>
          <w:b/>
        </w:rPr>
      </w:pPr>
    </w:p>
    <w:p w:rsidR="00FA5EC6" w:rsidRDefault="00FA5EC6" w:rsidP="001C3DA0">
      <w:pPr>
        <w:rPr>
          <w:b/>
        </w:rPr>
      </w:pPr>
    </w:p>
    <w:p w:rsidR="00FA5EC6" w:rsidRDefault="00FA5EC6" w:rsidP="001C3DA0">
      <w:pPr>
        <w:rPr>
          <w:b/>
        </w:rPr>
      </w:pPr>
    </w:p>
    <w:p w:rsidR="00FA5EC6" w:rsidRDefault="00FA5EC6" w:rsidP="001C3DA0">
      <w:pPr>
        <w:rPr>
          <w:b/>
        </w:rPr>
      </w:pPr>
    </w:p>
    <w:p w:rsidR="00FA5EC6" w:rsidRDefault="00FA5EC6" w:rsidP="001C3DA0">
      <w:pPr>
        <w:rPr>
          <w:b/>
        </w:rPr>
      </w:pPr>
    </w:p>
    <w:p w:rsidR="007664FA" w:rsidRDefault="007664FA" w:rsidP="001C3DA0">
      <w:pPr>
        <w:rPr>
          <w:b/>
        </w:rPr>
      </w:pPr>
    </w:p>
    <w:p w:rsidR="00FA5EC6" w:rsidRDefault="00FA5EC6" w:rsidP="001C3DA0">
      <w:pPr>
        <w:rPr>
          <w:b/>
        </w:rPr>
      </w:pPr>
    </w:p>
    <w:p w:rsidR="00FA5EC6" w:rsidRDefault="00FA5EC6" w:rsidP="001C3DA0">
      <w:pPr>
        <w:rPr>
          <w:b/>
        </w:rPr>
      </w:pPr>
      <w:bookmarkStart w:id="7" w:name="_GoBack"/>
      <w:bookmarkEnd w:id="7"/>
    </w:p>
    <w:sectPr w:rsidR="00FA5E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8F" w:rsidRDefault="00E10B8F" w:rsidP="001076A1">
      <w:r>
        <w:separator/>
      </w:r>
    </w:p>
  </w:endnote>
  <w:endnote w:type="continuationSeparator" w:id="0">
    <w:p w:rsidR="00E10B8F" w:rsidRDefault="00E10B8F" w:rsidP="0010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54677"/>
      <w:docPartObj>
        <w:docPartGallery w:val="Page Numbers (Bottom of Page)"/>
        <w:docPartUnique/>
      </w:docPartObj>
    </w:sdtPr>
    <w:sdtContent>
      <w:p w:rsidR="00677448" w:rsidRDefault="00677448">
        <w:pPr>
          <w:pStyle w:val="aa"/>
          <w:jc w:val="right"/>
        </w:pPr>
        <w:r>
          <w:fldChar w:fldCharType="begin"/>
        </w:r>
        <w:r>
          <w:instrText>PAGE   \* MERGEFORMAT</w:instrText>
        </w:r>
        <w:r>
          <w:fldChar w:fldCharType="separate"/>
        </w:r>
        <w:r w:rsidR="007664FA">
          <w:rPr>
            <w:noProof/>
          </w:rPr>
          <w:t>94</w:t>
        </w:r>
        <w:r>
          <w:fldChar w:fldCharType="end"/>
        </w:r>
      </w:p>
    </w:sdtContent>
  </w:sdt>
  <w:p w:rsidR="00677448" w:rsidRDefault="0067744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145945"/>
      <w:docPartObj>
        <w:docPartGallery w:val="Page Numbers (Bottom of Page)"/>
        <w:docPartUnique/>
      </w:docPartObj>
    </w:sdtPr>
    <w:sdtContent>
      <w:p w:rsidR="00677448" w:rsidRDefault="00677448">
        <w:pPr>
          <w:pStyle w:val="aa"/>
          <w:jc w:val="center"/>
        </w:pPr>
        <w:r>
          <w:fldChar w:fldCharType="begin"/>
        </w:r>
        <w:r>
          <w:instrText>PAGE   \* MERGEFORMAT</w:instrText>
        </w:r>
        <w:r>
          <w:fldChar w:fldCharType="separate"/>
        </w:r>
        <w:r w:rsidR="007664FA">
          <w:rPr>
            <w:noProof/>
          </w:rPr>
          <w:t>100</w:t>
        </w:r>
        <w:r>
          <w:fldChar w:fldCharType="end"/>
        </w:r>
      </w:p>
    </w:sdtContent>
  </w:sdt>
  <w:p w:rsidR="00677448" w:rsidRDefault="0067744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8F" w:rsidRDefault="00E10B8F" w:rsidP="001076A1">
      <w:r>
        <w:separator/>
      </w:r>
    </w:p>
  </w:footnote>
  <w:footnote w:type="continuationSeparator" w:id="0">
    <w:p w:rsidR="00E10B8F" w:rsidRDefault="00E10B8F" w:rsidP="001076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7922C4D"/>
    <w:multiLevelType w:val="hybridMultilevel"/>
    <w:tmpl w:val="7CB01238"/>
    <w:lvl w:ilvl="0" w:tplc="FEF6F05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7CF39E1"/>
    <w:multiLevelType w:val="hybridMultilevel"/>
    <w:tmpl w:val="EC284EA2"/>
    <w:lvl w:ilvl="0" w:tplc="40DC82D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82E02F2"/>
    <w:multiLevelType w:val="hybridMultilevel"/>
    <w:tmpl w:val="538A3D82"/>
    <w:lvl w:ilvl="0" w:tplc="6D20FE8A">
      <w:start w:val="1"/>
      <w:numFmt w:val="bullet"/>
      <w:lvlText w:val=""/>
      <w:lvlJc w:val="left"/>
      <w:pPr>
        <w:ind w:left="1146" w:hanging="360"/>
      </w:pPr>
      <w:rPr>
        <w:rFonts w:ascii="Wingdings 2" w:hAnsi="Wingdings 2"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50E013B"/>
    <w:multiLevelType w:val="multilevel"/>
    <w:tmpl w:val="B4A217D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60860C5"/>
    <w:multiLevelType w:val="hybridMultilevel"/>
    <w:tmpl w:val="4F946CF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17610B1A"/>
    <w:multiLevelType w:val="hybridMultilevel"/>
    <w:tmpl w:val="590C8F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217B2740"/>
    <w:multiLevelType w:val="hybridMultilevel"/>
    <w:tmpl w:val="CE866974"/>
    <w:lvl w:ilvl="0" w:tplc="40DC82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D6233"/>
    <w:multiLevelType w:val="hybridMultilevel"/>
    <w:tmpl w:val="D9AA0D4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BF2606"/>
    <w:multiLevelType w:val="hybridMultilevel"/>
    <w:tmpl w:val="F7F87FF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516350"/>
    <w:multiLevelType w:val="hybridMultilevel"/>
    <w:tmpl w:val="CAF840C6"/>
    <w:lvl w:ilvl="0" w:tplc="FEF6F05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21D2DA7"/>
    <w:multiLevelType w:val="hybridMultilevel"/>
    <w:tmpl w:val="5896F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2E5B65"/>
    <w:multiLevelType w:val="hybridMultilevel"/>
    <w:tmpl w:val="8D7679B0"/>
    <w:lvl w:ilvl="0" w:tplc="04190013">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748A8"/>
    <w:multiLevelType w:val="hybridMultilevel"/>
    <w:tmpl w:val="1AAC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67290B"/>
    <w:multiLevelType w:val="hybridMultilevel"/>
    <w:tmpl w:val="97D8A1F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86055F7"/>
    <w:multiLevelType w:val="hybridMultilevel"/>
    <w:tmpl w:val="5EBE12F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0006588"/>
    <w:multiLevelType w:val="hybridMultilevel"/>
    <w:tmpl w:val="9C7A81A6"/>
    <w:lvl w:ilvl="0" w:tplc="83D4F5F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4E64381"/>
    <w:multiLevelType w:val="hybridMultilevel"/>
    <w:tmpl w:val="AF1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D21255"/>
    <w:multiLevelType w:val="hybridMultilevel"/>
    <w:tmpl w:val="86A62B4A"/>
    <w:lvl w:ilvl="0" w:tplc="40DC82D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6FC3F67"/>
    <w:multiLevelType w:val="hybridMultilevel"/>
    <w:tmpl w:val="DE3668BC"/>
    <w:lvl w:ilvl="0" w:tplc="40DC82D2">
      <w:start w:val="1"/>
      <w:numFmt w:val="bullet"/>
      <w:lvlText w:val=""/>
      <w:lvlJc w:val="left"/>
      <w:pPr>
        <w:ind w:left="1146" w:hanging="360"/>
      </w:pPr>
      <w:rPr>
        <w:rFonts w:ascii="Symbol" w:hAnsi="Symbol" w:hint="default"/>
      </w:rPr>
    </w:lvl>
    <w:lvl w:ilvl="1" w:tplc="3712F7A6">
      <w:numFmt w:val="bullet"/>
      <w:lvlText w:val="•"/>
      <w:lvlJc w:val="left"/>
      <w:pPr>
        <w:ind w:left="2211" w:hanging="705"/>
      </w:pPr>
      <w:rPr>
        <w:rFonts w:ascii="Times New Roman" w:eastAsiaTheme="minorHAnsi" w:hAnsi="Times New Roman" w:cs="Times New Roman"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7517D6F"/>
    <w:multiLevelType w:val="hybridMultilevel"/>
    <w:tmpl w:val="AB74095E"/>
    <w:lvl w:ilvl="0" w:tplc="40DC82D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83114B4"/>
    <w:multiLevelType w:val="hybridMultilevel"/>
    <w:tmpl w:val="FFB66DE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15:restartNumberingAfterBreak="0">
    <w:nsid w:val="5A250B8D"/>
    <w:multiLevelType w:val="multilevel"/>
    <w:tmpl w:val="932EF3A4"/>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A2D47FD"/>
    <w:multiLevelType w:val="hybridMultilevel"/>
    <w:tmpl w:val="0D8C0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AE3763"/>
    <w:multiLevelType w:val="hybridMultilevel"/>
    <w:tmpl w:val="41C455D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F02CD6"/>
    <w:multiLevelType w:val="hybridMultilevel"/>
    <w:tmpl w:val="B0EE3F6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CF85F66"/>
    <w:multiLevelType w:val="hybridMultilevel"/>
    <w:tmpl w:val="BB3A22A6"/>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5682151"/>
    <w:multiLevelType w:val="hybridMultilevel"/>
    <w:tmpl w:val="2D36F70A"/>
    <w:lvl w:ilvl="0" w:tplc="40DC82D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7131AAC"/>
    <w:multiLevelType w:val="hybridMultilevel"/>
    <w:tmpl w:val="0036717A"/>
    <w:lvl w:ilvl="0" w:tplc="40DC8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C74CC5"/>
    <w:multiLevelType w:val="hybridMultilevel"/>
    <w:tmpl w:val="E2823752"/>
    <w:lvl w:ilvl="0" w:tplc="FEF6F05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15:restartNumberingAfterBreak="0">
    <w:nsid w:val="6DE40938"/>
    <w:multiLevelType w:val="hybridMultilevel"/>
    <w:tmpl w:val="D0CE0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6B48F7"/>
    <w:multiLevelType w:val="hybridMultilevel"/>
    <w:tmpl w:val="04322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526B46"/>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AC0E20"/>
    <w:multiLevelType w:val="hybridMultilevel"/>
    <w:tmpl w:val="22685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A708AD"/>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C23E00"/>
    <w:multiLevelType w:val="hybridMultilevel"/>
    <w:tmpl w:val="8FD2F276"/>
    <w:lvl w:ilvl="0" w:tplc="FEF6F05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9" w15:restartNumberingAfterBreak="0">
    <w:nsid w:val="7EAC739A"/>
    <w:multiLevelType w:val="hybridMultilevel"/>
    <w:tmpl w:val="390AA050"/>
    <w:lvl w:ilvl="0" w:tplc="40DC8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21"/>
  </w:num>
  <w:num w:numId="5">
    <w:abstractNumId w:val="26"/>
  </w:num>
  <w:num w:numId="6">
    <w:abstractNumId w:val="39"/>
  </w:num>
  <w:num w:numId="7">
    <w:abstractNumId w:val="31"/>
  </w:num>
  <w:num w:numId="8">
    <w:abstractNumId w:val="9"/>
  </w:num>
  <w:num w:numId="9">
    <w:abstractNumId w:val="20"/>
  </w:num>
  <w:num w:numId="10">
    <w:abstractNumId w:val="22"/>
  </w:num>
  <w:num w:numId="11">
    <w:abstractNumId w:val="30"/>
  </w:num>
  <w:num w:numId="12">
    <w:abstractNumId w:val="25"/>
  </w:num>
  <w:num w:numId="13">
    <w:abstractNumId w:val="29"/>
  </w:num>
  <w:num w:numId="14">
    <w:abstractNumId w:val="10"/>
  </w:num>
  <w:num w:numId="15">
    <w:abstractNumId w:val="19"/>
  </w:num>
  <w:num w:numId="16">
    <w:abstractNumId w:val="13"/>
  </w:num>
  <w:num w:numId="17">
    <w:abstractNumId w:val="11"/>
  </w:num>
  <w:num w:numId="18">
    <w:abstractNumId w:val="18"/>
  </w:num>
  <w:num w:numId="19">
    <w:abstractNumId w:val="36"/>
  </w:num>
  <w:num w:numId="20">
    <w:abstractNumId w:val="2"/>
  </w:num>
  <w:num w:numId="21">
    <w:abstractNumId w:val="12"/>
  </w:num>
  <w:num w:numId="22">
    <w:abstractNumId w:val="7"/>
  </w:num>
  <w:num w:numId="23">
    <w:abstractNumId w:val="16"/>
  </w:num>
  <w:num w:numId="24">
    <w:abstractNumId w:val="34"/>
  </w:num>
  <w:num w:numId="25">
    <w:abstractNumId w:val="23"/>
  </w:num>
  <w:num w:numId="26">
    <w:abstractNumId w:val="24"/>
  </w:num>
  <w:num w:numId="27">
    <w:abstractNumId w:val="32"/>
  </w:num>
  <w:num w:numId="28">
    <w:abstractNumId w:val="38"/>
  </w:num>
  <w:num w:numId="29">
    <w:abstractNumId w:val="6"/>
  </w:num>
  <w:num w:numId="30">
    <w:abstractNumId w:val="17"/>
  </w:num>
  <w:num w:numId="31">
    <w:abstractNumId w:val="0"/>
  </w:num>
  <w:num w:numId="32">
    <w:abstractNumId w:val="28"/>
  </w:num>
  <w:num w:numId="33">
    <w:abstractNumId w:val="1"/>
  </w:num>
  <w:num w:numId="34">
    <w:abstractNumId w:val="8"/>
  </w:num>
  <w:num w:numId="35">
    <w:abstractNumId w:val="35"/>
  </w:num>
  <w:num w:numId="36">
    <w:abstractNumId w:val="37"/>
  </w:num>
  <w:num w:numId="37">
    <w:abstractNumId w:val="4"/>
  </w:num>
  <w:num w:numId="38">
    <w:abstractNumId w:val="33"/>
  </w:num>
  <w:num w:numId="39">
    <w:abstractNumId w:val="27"/>
  </w:num>
  <w:num w:numId="4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D8"/>
    <w:rsid w:val="00075D73"/>
    <w:rsid w:val="00092C61"/>
    <w:rsid w:val="000C1C6F"/>
    <w:rsid w:val="001076A1"/>
    <w:rsid w:val="0012127E"/>
    <w:rsid w:val="00123C41"/>
    <w:rsid w:val="0013510A"/>
    <w:rsid w:val="00141D07"/>
    <w:rsid w:val="00197223"/>
    <w:rsid w:val="001C3DA0"/>
    <w:rsid w:val="001F1D13"/>
    <w:rsid w:val="002140F7"/>
    <w:rsid w:val="00214F5C"/>
    <w:rsid w:val="00226E1E"/>
    <w:rsid w:val="00267181"/>
    <w:rsid w:val="00271C92"/>
    <w:rsid w:val="0028372B"/>
    <w:rsid w:val="00287AF4"/>
    <w:rsid w:val="00291989"/>
    <w:rsid w:val="002B089B"/>
    <w:rsid w:val="002B1D06"/>
    <w:rsid w:val="002B5E07"/>
    <w:rsid w:val="002B6477"/>
    <w:rsid w:val="002D2B79"/>
    <w:rsid w:val="002E0761"/>
    <w:rsid w:val="002E5166"/>
    <w:rsid w:val="002F2F78"/>
    <w:rsid w:val="003076A4"/>
    <w:rsid w:val="00335847"/>
    <w:rsid w:val="003B45C9"/>
    <w:rsid w:val="003D2ED6"/>
    <w:rsid w:val="003E1BE8"/>
    <w:rsid w:val="003F5F41"/>
    <w:rsid w:val="00406C92"/>
    <w:rsid w:val="00407BBE"/>
    <w:rsid w:val="00415458"/>
    <w:rsid w:val="004811E8"/>
    <w:rsid w:val="004A0C5A"/>
    <w:rsid w:val="004F1191"/>
    <w:rsid w:val="0050015F"/>
    <w:rsid w:val="00517863"/>
    <w:rsid w:val="00524FD7"/>
    <w:rsid w:val="005B630B"/>
    <w:rsid w:val="005C261D"/>
    <w:rsid w:val="005C5E3B"/>
    <w:rsid w:val="005E11B3"/>
    <w:rsid w:val="005F56FC"/>
    <w:rsid w:val="006048BE"/>
    <w:rsid w:val="00677448"/>
    <w:rsid w:val="006B2FC7"/>
    <w:rsid w:val="006C24C6"/>
    <w:rsid w:val="00703E1D"/>
    <w:rsid w:val="00704083"/>
    <w:rsid w:val="00722E12"/>
    <w:rsid w:val="007310E4"/>
    <w:rsid w:val="007517CE"/>
    <w:rsid w:val="00760838"/>
    <w:rsid w:val="00763854"/>
    <w:rsid w:val="007664FA"/>
    <w:rsid w:val="00773F9C"/>
    <w:rsid w:val="00790959"/>
    <w:rsid w:val="00791EEA"/>
    <w:rsid w:val="007B4E5B"/>
    <w:rsid w:val="007D5917"/>
    <w:rsid w:val="007E21A8"/>
    <w:rsid w:val="00803B96"/>
    <w:rsid w:val="0084144F"/>
    <w:rsid w:val="008630BF"/>
    <w:rsid w:val="0088365C"/>
    <w:rsid w:val="00892372"/>
    <w:rsid w:val="008A4574"/>
    <w:rsid w:val="008B3823"/>
    <w:rsid w:val="008C7B53"/>
    <w:rsid w:val="00911EDA"/>
    <w:rsid w:val="00931C39"/>
    <w:rsid w:val="00944C86"/>
    <w:rsid w:val="00964007"/>
    <w:rsid w:val="00965EE3"/>
    <w:rsid w:val="0097713F"/>
    <w:rsid w:val="00977CD3"/>
    <w:rsid w:val="009974B5"/>
    <w:rsid w:val="009A0B72"/>
    <w:rsid w:val="009C4737"/>
    <w:rsid w:val="009E3B40"/>
    <w:rsid w:val="009E5741"/>
    <w:rsid w:val="00A471F2"/>
    <w:rsid w:val="00A67BA3"/>
    <w:rsid w:val="00A81BC5"/>
    <w:rsid w:val="00A9090C"/>
    <w:rsid w:val="00AC5721"/>
    <w:rsid w:val="00AE7F19"/>
    <w:rsid w:val="00AF1435"/>
    <w:rsid w:val="00AF79E1"/>
    <w:rsid w:val="00B06C96"/>
    <w:rsid w:val="00B42D4E"/>
    <w:rsid w:val="00B4344B"/>
    <w:rsid w:val="00B44933"/>
    <w:rsid w:val="00B57F9F"/>
    <w:rsid w:val="00B64AA9"/>
    <w:rsid w:val="00BA0B19"/>
    <w:rsid w:val="00BA2E5F"/>
    <w:rsid w:val="00BB3343"/>
    <w:rsid w:val="00BC51AE"/>
    <w:rsid w:val="00C02722"/>
    <w:rsid w:val="00C44F63"/>
    <w:rsid w:val="00C45B64"/>
    <w:rsid w:val="00C672F4"/>
    <w:rsid w:val="00C8008A"/>
    <w:rsid w:val="00C8125E"/>
    <w:rsid w:val="00CA68A5"/>
    <w:rsid w:val="00CC0D28"/>
    <w:rsid w:val="00D00E26"/>
    <w:rsid w:val="00D0508F"/>
    <w:rsid w:val="00D819A5"/>
    <w:rsid w:val="00D8414B"/>
    <w:rsid w:val="00DA0CF2"/>
    <w:rsid w:val="00DD0A57"/>
    <w:rsid w:val="00DD75C6"/>
    <w:rsid w:val="00DE53C1"/>
    <w:rsid w:val="00DF51B0"/>
    <w:rsid w:val="00E10B8F"/>
    <w:rsid w:val="00E16F84"/>
    <w:rsid w:val="00E21565"/>
    <w:rsid w:val="00E43FE5"/>
    <w:rsid w:val="00E44829"/>
    <w:rsid w:val="00E477E7"/>
    <w:rsid w:val="00E6277F"/>
    <w:rsid w:val="00E852EB"/>
    <w:rsid w:val="00EB18DB"/>
    <w:rsid w:val="00EB4519"/>
    <w:rsid w:val="00ED26D8"/>
    <w:rsid w:val="00EF7AD0"/>
    <w:rsid w:val="00F05DB5"/>
    <w:rsid w:val="00F1008D"/>
    <w:rsid w:val="00F31DEF"/>
    <w:rsid w:val="00F35517"/>
    <w:rsid w:val="00F419F4"/>
    <w:rsid w:val="00F53369"/>
    <w:rsid w:val="00F92557"/>
    <w:rsid w:val="00FA2BBB"/>
    <w:rsid w:val="00FA377F"/>
    <w:rsid w:val="00FA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36C8E"/>
  <w15:docId w15:val="{85035F28-5BE4-464B-9961-664067A9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5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471F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5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F35517"/>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0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1076A1"/>
    <w:pPr>
      <w:ind w:left="720"/>
      <w:contextualSpacing/>
    </w:pPr>
  </w:style>
  <w:style w:type="paragraph" w:customStyle="1" w:styleId="Standard">
    <w:name w:val="Standard"/>
    <w:rsid w:val="001076A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4">
    <w:name w:val="Без интервала Знак"/>
    <w:link w:val="a3"/>
    <w:uiPriority w:val="1"/>
    <w:locked/>
    <w:rsid w:val="001076A1"/>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1076A1"/>
    <w:rPr>
      <w:rFonts w:ascii="Times New Roman" w:eastAsia="Times New Roman" w:hAnsi="Times New Roman" w:cs="Times New Roman"/>
      <w:sz w:val="24"/>
      <w:szCs w:val="24"/>
      <w:lang w:eastAsia="ru-RU"/>
    </w:rPr>
  </w:style>
  <w:style w:type="paragraph" w:styleId="a8">
    <w:name w:val="header"/>
    <w:basedOn w:val="a"/>
    <w:link w:val="a9"/>
    <w:unhideWhenUsed/>
    <w:rsid w:val="001076A1"/>
    <w:pPr>
      <w:tabs>
        <w:tab w:val="center" w:pos="4677"/>
        <w:tab w:val="right" w:pos="9355"/>
      </w:tabs>
    </w:pPr>
  </w:style>
  <w:style w:type="character" w:customStyle="1" w:styleId="a9">
    <w:name w:val="Верхний колонтитул Знак"/>
    <w:basedOn w:val="a0"/>
    <w:link w:val="a8"/>
    <w:uiPriority w:val="99"/>
    <w:rsid w:val="001076A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076A1"/>
    <w:pPr>
      <w:tabs>
        <w:tab w:val="center" w:pos="4677"/>
        <w:tab w:val="right" w:pos="9355"/>
      </w:tabs>
    </w:pPr>
  </w:style>
  <w:style w:type="character" w:customStyle="1" w:styleId="ab">
    <w:name w:val="Нижний колонтитул Знак"/>
    <w:basedOn w:val="a0"/>
    <w:link w:val="aa"/>
    <w:uiPriority w:val="99"/>
    <w:rsid w:val="001076A1"/>
    <w:rPr>
      <w:rFonts w:ascii="Times New Roman" w:eastAsia="Times New Roman" w:hAnsi="Times New Roman" w:cs="Times New Roman"/>
      <w:sz w:val="24"/>
      <w:szCs w:val="24"/>
      <w:lang w:eastAsia="ru-RU"/>
    </w:rPr>
  </w:style>
  <w:style w:type="character" w:styleId="ac">
    <w:name w:val="page number"/>
    <w:basedOn w:val="a0"/>
    <w:rsid w:val="00F31DEF"/>
  </w:style>
  <w:style w:type="paragraph" w:styleId="ad">
    <w:name w:val="Balloon Text"/>
    <w:basedOn w:val="a"/>
    <w:link w:val="ae"/>
    <w:uiPriority w:val="99"/>
    <w:semiHidden/>
    <w:unhideWhenUsed/>
    <w:rsid w:val="004811E8"/>
    <w:rPr>
      <w:rFonts w:ascii="Tahoma" w:hAnsi="Tahoma" w:cs="Tahoma"/>
      <w:sz w:val="16"/>
      <w:szCs w:val="16"/>
    </w:rPr>
  </w:style>
  <w:style w:type="character" w:customStyle="1" w:styleId="ae">
    <w:name w:val="Текст выноски Знак"/>
    <w:basedOn w:val="a0"/>
    <w:link w:val="ad"/>
    <w:uiPriority w:val="99"/>
    <w:semiHidden/>
    <w:rsid w:val="004811E8"/>
    <w:rPr>
      <w:rFonts w:ascii="Tahoma" w:eastAsia="Times New Roman" w:hAnsi="Tahoma" w:cs="Tahoma"/>
      <w:sz w:val="16"/>
      <w:szCs w:val="16"/>
      <w:lang w:eastAsia="ru-RU"/>
    </w:rPr>
  </w:style>
  <w:style w:type="table" w:styleId="2-2">
    <w:name w:val="Medium Shading 2 Accent 2"/>
    <w:basedOn w:val="a1"/>
    <w:uiPriority w:val="64"/>
    <w:rsid w:val="007638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List Accent 2"/>
    <w:basedOn w:val="a1"/>
    <w:uiPriority w:val="61"/>
    <w:rsid w:val="0076385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C3DA0"/>
    <w:pPr>
      <w:spacing w:before="100" w:beforeAutospacing="1" w:after="100" w:afterAutospacing="1"/>
    </w:pPr>
  </w:style>
  <w:style w:type="character" w:customStyle="1" w:styleId="c0">
    <w:name w:val="c0"/>
    <w:basedOn w:val="a0"/>
    <w:rsid w:val="001C3DA0"/>
  </w:style>
  <w:style w:type="paragraph" w:customStyle="1" w:styleId="c6">
    <w:name w:val="c6"/>
    <w:basedOn w:val="a"/>
    <w:rsid w:val="001C3DA0"/>
    <w:pPr>
      <w:spacing w:before="100" w:beforeAutospacing="1" w:after="100" w:afterAutospacing="1"/>
    </w:pPr>
  </w:style>
  <w:style w:type="character" w:customStyle="1" w:styleId="apple-converted-space">
    <w:name w:val="apple-converted-space"/>
    <w:basedOn w:val="a0"/>
    <w:rsid w:val="009E5741"/>
  </w:style>
  <w:style w:type="character" w:styleId="af0">
    <w:name w:val="Strong"/>
    <w:basedOn w:val="a0"/>
    <w:uiPriority w:val="22"/>
    <w:qFormat/>
    <w:rsid w:val="009E5741"/>
    <w:rPr>
      <w:b/>
      <w:bCs/>
    </w:rPr>
  </w:style>
  <w:style w:type="character" w:customStyle="1" w:styleId="c4">
    <w:name w:val="c4"/>
    <w:basedOn w:val="a0"/>
    <w:rsid w:val="00B42D4E"/>
  </w:style>
  <w:style w:type="paragraph" w:customStyle="1" w:styleId="ConsPlusNormal">
    <w:name w:val="ConsPlusNormal"/>
    <w:rsid w:val="007608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5"/>
    <w:uiPriority w:val="59"/>
    <w:rsid w:val="007B4E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931C39"/>
    <w:rPr>
      <w:color w:val="0563C1" w:themeColor="hyperlink"/>
      <w:u w:val="single"/>
    </w:rPr>
  </w:style>
  <w:style w:type="character" w:customStyle="1" w:styleId="10">
    <w:name w:val="Заголовок 1 Знак"/>
    <w:basedOn w:val="a0"/>
    <w:link w:val="1"/>
    <w:uiPriority w:val="9"/>
    <w:rsid w:val="00A471F2"/>
    <w:rPr>
      <w:rFonts w:ascii="Times New Roman" w:eastAsia="Times New Roman" w:hAnsi="Times New Roman" w:cs="Times New Roman"/>
      <w:b/>
      <w:bCs/>
      <w:kern w:val="36"/>
      <w:sz w:val="48"/>
      <w:szCs w:val="48"/>
      <w:lang w:eastAsia="ru-RU"/>
    </w:rPr>
  </w:style>
  <w:style w:type="paragraph" w:customStyle="1" w:styleId="body">
    <w:name w:val="body"/>
    <w:basedOn w:val="a"/>
    <w:uiPriority w:val="99"/>
    <w:rsid w:val="00A471F2"/>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character" w:customStyle="1" w:styleId="Italic">
    <w:name w:val="Italic"/>
    <w:uiPriority w:val="99"/>
    <w:rsid w:val="00A471F2"/>
    <w:rPr>
      <w:i/>
      <w:iCs/>
    </w:rPr>
  </w:style>
  <w:style w:type="paragraph" w:customStyle="1" w:styleId="list-dash">
    <w:name w:val="list-dash"/>
    <w:basedOn w:val="a"/>
    <w:uiPriority w:val="99"/>
    <w:rsid w:val="00A471F2"/>
    <w:pPr>
      <w:numPr>
        <w:numId w:val="26"/>
      </w:numPr>
      <w:tabs>
        <w:tab w:val="left" w:pos="567"/>
      </w:tabs>
      <w:autoSpaceDE w:val="0"/>
      <w:autoSpaceDN w:val="0"/>
      <w:adjustRightInd w:val="0"/>
      <w:spacing w:line="242" w:lineRule="atLeast"/>
      <w:ind w:left="567" w:hanging="340"/>
      <w:jc w:val="both"/>
      <w:textAlignment w:val="center"/>
    </w:pPr>
    <w:rPr>
      <w:rFonts w:eastAsiaTheme="minorEastAsia" w:cs="SchoolBookSanPin"/>
      <w:color w:val="000000"/>
      <w:sz w:val="20"/>
      <w:szCs w:val="20"/>
    </w:rPr>
  </w:style>
  <w:style w:type="character" w:customStyle="1" w:styleId="Bold">
    <w:name w:val="Bold"/>
    <w:uiPriority w:val="99"/>
    <w:rsid w:val="00A471F2"/>
    <w:rPr>
      <w:rFonts w:ascii="Times New Roman" w:hAnsi="Times New Roman"/>
      <w:b/>
      <w:bCs/>
    </w:rPr>
  </w:style>
  <w:style w:type="paragraph" w:customStyle="1" w:styleId="TableParagraph">
    <w:name w:val="Table Paragraph"/>
    <w:basedOn w:val="a"/>
    <w:uiPriority w:val="1"/>
    <w:qFormat/>
    <w:rsid w:val="00A471F2"/>
    <w:pPr>
      <w:widowControl w:val="0"/>
      <w:autoSpaceDE w:val="0"/>
      <w:autoSpaceDN w:val="0"/>
    </w:pPr>
    <w:rPr>
      <w:sz w:val="22"/>
      <w:szCs w:val="22"/>
      <w:lang w:eastAsia="en-US"/>
    </w:rPr>
  </w:style>
  <w:style w:type="character" w:styleId="af2">
    <w:name w:val="Book Title"/>
    <w:basedOn w:val="a0"/>
    <w:uiPriority w:val="33"/>
    <w:qFormat/>
    <w:rsid w:val="0012127E"/>
    <w:rPr>
      <w:b/>
      <w:bCs/>
      <w:smallCaps/>
      <w:spacing w:val="5"/>
    </w:rPr>
  </w:style>
  <w:style w:type="paragraph" w:styleId="af3">
    <w:name w:val="Intense Quote"/>
    <w:basedOn w:val="a"/>
    <w:next w:val="a"/>
    <w:link w:val="af4"/>
    <w:uiPriority w:val="30"/>
    <w:qFormat/>
    <w:rsid w:val="0097713F"/>
    <w:pPr>
      <w:pBdr>
        <w:bottom w:val="single" w:sz="4" w:space="4" w:color="5B9BD5" w:themeColor="accent1"/>
      </w:pBdr>
      <w:spacing w:before="200" w:after="280"/>
      <w:ind w:left="936" w:right="936"/>
    </w:pPr>
    <w:rPr>
      <w:b/>
      <w:bCs/>
      <w:i/>
      <w:iCs/>
      <w:color w:val="5B9BD5" w:themeColor="accent1"/>
    </w:rPr>
  </w:style>
  <w:style w:type="character" w:customStyle="1" w:styleId="af4">
    <w:name w:val="Выделенная цитата Знак"/>
    <w:basedOn w:val="a0"/>
    <w:link w:val="af3"/>
    <w:uiPriority w:val="30"/>
    <w:rsid w:val="0097713F"/>
    <w:rPr>
      <w:rFonts w:ascii="Times New Roman" w:eastAsia="Times New Roman" w:hAnsi="Times New Roman" w:cs="Times New Roman"/>
      <w:b/>
      <w:bCs/>
      <w:i/>
      <w:iCs/>
      <w:color w:val="5B9BD5" w:themeColor="accent1"/>
      <w:sz w:val="24"/>
      <w:szCs w:val="24"/>
      <w:lang w:eastAsia="ru-RU"/>
    </w:rPr>
  </w:style>
  <w:style w:type="paragraph" w:customStyle="1" w:styleId="af5">
    <w:name w:val="Основной"/>
    <w:basedOn w:val="a"/>
    <w:link w:val="af6"/>
    <w:qFormat/>
    <w:rsid w:val="00EB18DB"/>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6">
    <w:name w:val="Основной Знак"/>
    <w:link w:val="af5"/>
    <w:rsid w:val="00EB18DB"/>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EB18DB"/>
    <w:pPr>
      <w:numPr>
        <w:numId w:val="31"/>
      </w:numPr>
      <w:spacing w:line="360" w:lineRule="auto"/>
      <w:contextualSpacing/>
      <w:jc w:val="both"/>
      <w:outlineLvl w:val="1"/>
    </w:pPr>
    <w:rPr>
      <w:sz w:val="28"/>
    </w:rPr>
  </w:style>
  <w:style w:type="paragraph" w:customStyle="1" w:styleId="NoParagraphStyle">
    <w:name w:val="[No Paragraph Style]"/>
    <w:rsid w:val="00EB18DB"/>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EB18DB"/>
    <w:pPr>
      <w:autoSpaceDE w:val="0"/>
      <w:autoSpaceDN w:val="0"/>
      <w:adjustRightInd w:val="0"/>
      <w:spacing w:after="100" w:line="200" w:lineRule="atLeast"/>
      <w:jc w:val="center"/>
      <w:textAlignment w:val="center"/>
    </w:pPr>
    <w:rPr>
      <w:rFonts w:cs="SchoolBookSanPin-Bold"/>
      <w:b/>
      <w:bCs/>
      <w:color w:val="000000"/>
      <w:sz w:val="18"/>
      <w:szCs w:val="18"/>
    </w:rPr>
  </w:style>
  <w:style w:type="paragraph" w:customStyle="1" w:styleId="table-body0mm">
    <w:name w:val="table-body_0mm"/>
    <w:basedOn w:val="body"/>
    <w:uiPriority w:val="99"/>
    <w:rsid w:val="00EB18DB"/>
    <w:pPr>
      <w:spacing w:line="200" w:lineRule="atLeast"/>
      <w:ind w:firstLine="0"/>
      <w:jc w:val="left"/>
    </w:pPr>
    <w:rPr>
      <w:rFonts w:eastAsia="Times New Roman"/>
      <w:sz w:val="18"/>
      <w:szCs w:val="18"/>
    </w:rPr>
  </w:style>
  <w:style w:type="paragraph" w:styleId="af7">
    <w:name w:val="Subtitle"/>
    <w:basedOn w:val="a"/>
    <w:next w:val="a"/>
    <w:link w:val="af8"/>
    <w:qFormat/>
    <w:rsid w:val="00EB18DB"/>
    <w:pPr>
      <w:spacing w:line="360" w:lineRule="auto"/>
      <w:outlineLvl w:val="1"/>
    </w:pPr>
    <w:rPr>
      <w:rFonts w:eastAsia="MS Gothic"/>
      <w:b/>
      <w:sz w:val="28"/>
    </w:rPr>
  </w:style>
  <w:style w:type="character" w:customStyle="1" w:styleId="af8">
    <w:name w:val="Подзаголовок Знак"/>
    <w:basedOn w:val="a0"/>
    <w:link w:val="af7"/>
    <w:rsid w:val="00EB18DB"/>
    <w:rPr>
      <w:rFonts w:ascii="Times New Roman" w:eastAsia="MS Gothic" w:hAnsi="Times New Roman" w:cs="Times New Roman"/>
      <w:b/>
      <w:sz w:val="28"/>
      <w:szCs w:val="24"/>
      <w:lang w:eastAsia="ru-RU"/>
    </w:rPr>
  </w:style>
  <w:style w:type="paragraph" w:customStyle="1" w:styleId="list-bullet">
    <w:name w:val="list-bullet"/>
    <w:basedOn w:val="body"/>
    <w:uiPriority w:val="99"/>
    <w:rsid w:val="00EB18DB"/>
    <w:pPr>
      <w:numPr>
        <w:numId w:val="33"/>
      </w:numPr>
      <w:ind w:left="567" w:hanging="340"/>
    </w:pPr>
  </w:style>
  <w:style w:type="paragraph" w:customStyle="1" w:styleId="table-list-bullet">
    <w:name w:val="table-list-bullet"/>
    <w:basedOn w:val="a"/>
    <w:uiPriority w:val="99"/>
    <w:rsid w:val="00EB18DB"/>
    <w:pPr>
      <w:autoSpaceDE w:val="0"/>
      <w:autoSpaceDN w:val="0"/>
      <w:adjustRightInd w:val="0"/>
      <w:spacing w:line="200" w:lineRule="atLeast"/>
      <w:ind w:left="142" w:hanging="142"/>
      <w:textAlignment w:val="center"/>
    </w:pPr>
    <w:rPr>
      <w:rFonts w:cs="SchoolBookSanPin"/>
      <w:color w:val="000000"/>
      <w:sz w:val="18"/>
      <w:szCs w:val="18"/>
    </w:rPr>
  </w:style>
  <w:style w:type="paragraph" w:customStyle="1" w:styleId="table-body1mm">
    <w:name w:val="table-body_1mm"/>
    <w:basedOn w:val="body"/>
    <w:uiPriority w:val="99"/>
    <w:rsid w:val="00EB18DB"/>
    <w:pPr>
      <w:spacing w:after="100" w:line="200" w:lineRule="atLeast"/>
      <w:ind w:firstLine="0"/>
      <w:jc w:val="left"/>
    </w:pPr>
    <w:rPr>
      <w:rFonts w:eastAsia="Times New Roman"/>
      <w:sz w:val="18"/>
      <w:szCs w:val="18"/>
    </w:rPr>
  </w:style>
  <w:style w:type="paragraph" w:customStyle="1" w:styleId="12">
    <w:name w:val="Стиль1"/>
    <w:basedOn w:val="a"/>
    <w:link w:val="13"/>
    <w:qFormat/>
    <w:rsid w:val="0084144F"/>
    <w:pPr>
      <w:spacing w:after="200" w:line="276" w:lineRule="auto"/>
    </w:pPr>
    <w:rPr>
      <w:rFonts w:asciiTheme="minorHAnsi" w:eastAsiaTheme="minorHAnsi" w:hAnsiTheme="minorHAnsi" w:cstheme="minorBidi"/>
      <w:sz w:val="22"/>
      <w:szCs w:val="22"/>
      <w:lang w:eastAsia="en-US"/>
    </w:rPr>
  </w:style>
  <w:style w:type="character" w:customStyle="1" w:styleId="13">
    <w:name w:val="Стиль1 Знак"/>
    <w:basedOn w:val="a0"/>
    <w:link w:val="12"/>
    <w:rsid w:val="0084144F"/>
  </w:style>
  <w:style w:type="table" w:styleId="1-6">
    <w:name w:val="Medium List 1 Accent 6"/>
    <w:basedOn w:val="a1"/>
    <w:uiPriority w:val="65"/>
    <w:rsid w:val="0067744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3178">
      <w:bodyDiv w:val="1"/>
      <w:marLeft w:val="0"/>
      <w:marRight w:val="0"/>
      <w:marTop w:val="0"/>
      <w:marBottom w:val="0"/>
      <w:divBdr>
        <w:top w:val="none" w:sz="0" w:space="0" w:color="auto"/>
        <w:left w:val="none" w:sz="0" w:space="0" w:color="auto"/>
        <w:bottom w:val="none" w:sz="0" w:space="0" w:color="auto"/>
        <w:right w:val="none" w:sz="0" w:space="0" w:color="auto"/>
      </w:divBdr>
    </w:div>
    <w:div w:id="15875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7-vyazma-r66.gosweb.gosuslugi.ru/ofitsialno/obrazovanie-programm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Document/View/00012020122101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7-vyazma-r66.gosweb.gosuslugi.ru/netcat_files/30/50/Uchebnyy_plan_1_3_5_9_1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7-vyazma-r66.gosweb.gosuslugi.ru/netcat_files/30/50/Uchebnyy_plan_1_3_5_9_10.pdf" TargetMode="External"/><Relationship Id="rId4" Type="http://schemas.openxmlformats.org/officeDocument/2006/relationships/settings" Target="settings.xml"/><Relationship Id="rId9" Type="http://schemas.openxmlformats.org/officeDocument/2006/relationships/hyperlink" Target="https://sh7-vyazma-r66.gosweb.gosuslugi.ru/ofitsialno/obrazovanie-programmy/"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B6A3-8D13-41E4-8666-A2A46249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101</Pages>
  <Words>44882</Words>
  <Characters>255834</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2019-08-29T14:34:00Z</dcterms:created>
  <dcterms:modified xsi:type="dcterms:W3CDTF">2024-10-04T07:29:00Z</dcterms:modified>
</cp:coreProperties>
</file>