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63" w:rsidRPr="00FB0804" w:rsidRDefault="00441763" w:rsidP="004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804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41763" w:rsidRPr="00FB0804" w:rsidRDefault="00441763" w:rsidP="004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804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№7</w:t>
      </w:r>
    </w:p>
    <w:p w:rsidR="00441763" w:rsidRPr="00FB0804" w:rsidRDefault="00441763" w:rsidP="004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804">
        <w:rPr>
          <w:rFonts w:ascii="Times New Roman" w:hAnsi="Times New Roman" w:cs="Times New Roman"/>
          <w:b/>
          <w:sz w:val="24"/>
          <w:szCs w:val="24"/>
        </w:rPr>
        <w:t>г. ВЯЗЬМЫ СМОЛЕНСКОЙ ОБЛАСТИ</w:t>
      </w:r>
    </w:p>
    <w:p w:rsidR="00441763" w:rsidRDefault="00441763" w:rsidP="004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763" w:rsidRDefault="00441763" w:rsidP="004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763" w:rsidRDefault="00441763" w:rsidP="004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763" w:rsidRDefault="00441763" w:rsidP="004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763" w:rsidRDefault="00441763" w:rsidP="004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763" w:rsidRDefault="00441763" w:rsidP="004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763" w:rsidRDefault="00441763" w:rsidP="004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763" w:rsidRDefault="00441763" w:rsidP="004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763" w:rsidRDefault="00441763" w:rsidP="004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763" w:rsidRDefault="00441763" w:rsidP="004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763" w:rsidRDefault="00441763" w:rsidP="004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763" w:rsidRDefault="00441763" w:rsidP="004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763" w:rsidRDefault="00441763" w:rsidP="004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763" w:rsidRDefault="00441763" w:rsidP="004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763" w:rsidRDefault="00441763" w:rsidP="004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763" w:rsidRDefault="00441763" w:rsidP="004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763" w:rsidRDefault="00441763" w:rsidP="0044176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0804">
        <w:rPr>
          <w:rFonts w:ascii="Times New Roman" w:hAnsi="Times New Roman" w:cs="Times New Roman"/>
          <w:b/>
          <w:sz w:val="36"/>
          <w:szCs w:val="36"/>
        </w:rPr>
        <w:t>ПЛАН ВНЕУРОЧНОЙ ДЕЯТЕЛЬНОСТИ</w:t>
      </w:r>
    </w:p>
    <w:p w:rsidR="00441763" w:rsidRDefault="00441763" w:rsidP="0044176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1763" w:rsidRPr="00FB0804" w:rsidRDefault="00441763" w:rsidP="0044176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</w:t>
      </w:r>
      <w:r w:rsidR="0041001B" w:rsidRPr="0041001B"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>/202</w:t>
      </w:r>
      <w:r w:rsidR="0041001B">
        <w:rPr>
          <w:rFonts w:ascii="Times New Roman" w:hAnsi="Times New Roman" w:cs="Times New Roman"/>
          <w:b/>
          <w:sz w:val="36"/>
          <w:szCs w:val="36"/>
          <w:lang w:val="en-US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441763" w:rsidRPr="00FB0804" w:rsidRDefault="00441763" w:rsidP="0044176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0804"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>-</w:t>
      </w:r>
      <w:r w:rsidR="0041001B">
        <w:rPr>
          <w:rFonts w:ascii="Times New Roman" w:hAnsi="Times New Roman" w:cs="Times New Roman"/>
          <w:b/>
          <w:sz w:val="36"/>
          <w:szCs w:val="36"/>
          <w:lang w:val="en-US"/>
        </w:rPr>
        <w:t>4</w:t>
      </w:r>
      <w:r w:rsidRPr="00FB0804">
        <w:rPr>
          <w:rFonts w:ascii="Times New Roman" w:hAnsi="Times New Roman" w:cs="Times New Roman"/>
          <w:b/>
          <w:sz w:val="36"/>
          <w:szCs w:val="36"/>
        </w:rPr>
        <w:t xml:space="preserve"> класс</w:t>
      </w:r>
      <w:r>
        <w:rPr>
          <w:rFonts w:ascii="Times New Roman" w:hAnsi="Times New Roman" w:cs="Times New Roman"/>
          <w:b/>
          <w:sz w:val="36"/>
          <w:szCs w:val="36"/>
        </w:rPr>
        <w:t>ы</w:t>
      </w:r>
    </w:p>
    <w:p w:rsidR="00441763" w:rsidRDefault="00441763" w:rsidP="0044176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41763" w:rsidRDefault="00441763" w:rsidP="004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763" w:rsidRDefault="00441763" w:rsidP="004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763" w:rsidRDefault="00441763" w:rsidP="004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763" w:rsidRDefault="00441763" w:rsidP="004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763" w:rsidRDefault="00441763" w:rsidP="004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763" w:rsidRDefault="00441763" w:rsidP="004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763" w:rsidRDefault="00441763" w:rsidP="004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763" w:rsidRDefault="00441763" w:rsidP="004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763" w:rsidRDefault="00441763" w:rsidP="004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763" w:rsidRDefault="00441763" w:rsidP="004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763" w:rsidRDefault="00441763" w:rsidP="004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763" w:rsidRDefault="00441763" w:rsidP="004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763" w:rsidRDefault="00441763" w:rsidP="004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763" w:rsidRDefault="00441763" w:rsidP="004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763" w:rsidRDefault="00441763" w:rsidP="004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763" w:rsidRDefault="00441763" w:rsidP="004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763" w:rsidRDefault="00441763" w:rsidP="004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763" w:rsidRDefault="00441763" w:rsidP="004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763" w:rsidRDefault="00441763" w:rsidP="004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763" w:rsidRDefault="00441763" w:rsidP="004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763" w:rsidRDefault="00441763" w:rsidP="004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763" w:rsidRDefault="00441763" w:rsidP="004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763" w:rsidRDefault="00441763" w:rsidP="004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763" w:rsidRDefault="00441763" w:rsidP="004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763" w:rsidRDefault="00441763" w:rsidP="004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763" w:rsidRDefault="00441763" w:rsidP="004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763" w:rsidRPr="001B4110" w:rsidRDefault="00441763" w:rsidP="00441763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11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41763" w:rsidRPr="00CC6BAE" w:rsidRDefault="00441763" w:rsidP="00441763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41763" w:rsidRPr="007B576F" w:rsidRDefault="00441763" w:rsidP="0044176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B576F">
        <w:rPr>
          <w:rFonts w:ascii="Times New Roman" w:hAnsi="Times New Roman" w:cs="Times New Roman"/>
          <w:sz w:val="24"/>
          <w:szCs w:val="24"/>
        </w:rPr>
        <w:t xml:space="preserve">лан </w:t>
      </w:r>
      <w:r>
        <w:rPr>
          <w:rFonts w:ascii="Times New Roman" w:hAnsi="Times New Roman" w:cs="Times New Roman"/>
          <w:sz w:val="24"/>
          <w:szCs w:val="24"/>
        </w:rPr>
        <w:t>внеурочной деятельности для 1-</w:t>
      </w:r>
      <w:r w:rsidR="0041001B" w:rsidRPr="0041001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Pr="007B576F">
        <w:rPr>
          <w:rFonts w:ascii="Times New Roman" w:hAnsi="Times New Roman" w:cs="Times New Roman"/>
          <w:sz w:val="24"/>
          <w:szCs w:val="24"/>
        </w:rPr>
        <w:t>МБОУ СОШ №7 г. Вязьмы Смоленской области на 202</w:t>
      </w:r>
      <w:r w:rsidR="0041001B" w:rsidRPr="0041001B">
        <w:rPr>
          <w:rFonts w:ascii="Times New Roman" w:hAnsi="Times New Roman" w:cs="Times New Roman"/>
          <w:sz w:val="24"/>
          <w:szCs w:val="24"/>
        </w:rPr>
        <w:t>4</w:t>
      </w:r>
      <w:r w:rsidRPr="007B576F">
        <w:rPr>
          <w:rFonts w:ascii="Times New Roman" w:hAnsi="Times New Roman" w:cs="Times New Roman"/>
          <w:sz w:val="24"/>
          <w:szCs w:val="24"/>
        </w:rPr>
        <w:t>/202</w:t>
      </w:r>
      <w:r w:rsidR="0041001B" w:rsidRPr="0041001B">
        <w:rPr>
          <w:rFonts w:ascii="Times New Roman" w:hAnsi="Times New Roman" w:cs="Times New Roman"/>
          <w:sz w:val="24"/>
          <w:szCs w:val="24"/>
        </w:rPr>
        <w:t>5</w:t>
      </w:r>
      <w:r w:rsidRPr="007B576F">
        <w:rPr>
          <w:rFonts w:ascii="Times New Roman" w:hAnsi="Times New Roman" w:cs="Times New Roman"/>
          <w:sz w:val="24"/>
          <w:szCs w:val="24"/>
        </w:rPr>
        <w:t>учебный год разработан</w:t>
      </w:r>
      <w:r w:rsidR="00DF12D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F12D0" w:rsidRPr="00DF12D0" w:rsidRDefault="00DF12D0" w:rsidP="00DF12D0">
      <w:pPr>
        <w:pStyle w:val="a3"/>
        <w:numPr>
          <w:ilvl w:val="0"/>
          <w:numId w:val="4"/>
        </w:numPr>
        <w:ind w:left="0" w:firstLine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на основании </w:t>
      </w:r>
      <w:r w:rsidRPr="00DF12D0">
        <w:rPr>
          <w:rStyle w:val="markedcontent"/>
          <w:rFonts w:ascii="Times New Roman" w:hAnsi="Times New Roman" w:cs="Times New Roman"/>
          <w:sz w:val="24"/>
          <w:szCs w:val="24"/>
        </w:rPr>
        <w:t>приказа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(с изменениями от 18.06.2022г. №569, от 22.01.2024г. №31);</w:t>
      </w:r>
    </w:p>
    <w:p w:rsidR="00441763" w:rsidRPr="00DF12D0" w:rsidRDefault="00DF12D0" w:rsidP="00DF12D0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12D0">
        <w:rPr>
          <w:rStyle w:val="markedcontent"/>
          <w:rFonts w:asciiTheme="majorBidi" w:hAnsiTheme="majorBidi" w:cstheme="majorBidi"/>
          <w:sz w:val="24"/>
          <w:szCs w:val="24"/>
        </w:rPr>
        <w:t>с учетом Федеральных образовательных программ начального общего образования (</w:t>
      </w:r>
      <w:r w:rsidRPr="00DF12D0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 (Зарегистрирован 12.07.2023 № 74229</w:t>
      </w:r>
      <w:r w:rsidRPr="00DF12D0">
        <w:rPr>
          <w:rFonts w:ascii="Inter" w:hAnsi="Inter"/>
          <w:sz w:val="24"/>
          <w:szCs w:val="24"/>
          <w:shd w:val="clear" w:color="auto" w:fill="F9F9F9"/>
        </w:rPr>
        <w:t>)</w:t>
      </w:r>
      <w:r w:rsidRPr="00DF12D0">
        <w:rPr>
          <w:rStyle w:val="markedcontent"/>
          <w:rFonts w:asciiTheme="majorBidi" w:hAnsiTheme="majorBidi" w:cstheme="majorBidi"/>
          <w:sz w:val="24"/>
          <w:szCs w:val="24"/>
        </w:rPr>
        <w:t>, с изменениями от 19.03.2024г. №171);</w:t>
      </w:r>
    </w:p>
    <w:p w:rsidR="00441763" w:rsidRPr="007B576F" w:rsidRDefault="00DF12D0" w:rsidP="00441763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41763" w:rsidRPr="007B576F">
        <w:rPr>
          <w:rFonts w:ascii="Times New Roman" w:hAnsi="Times New Roman" w:cs="Times New Roman"/>
          <w:sz w:val="24"/>
          <w:szCs w:val="24"/>
        </w:rPr>
        <w:t xml:space="preserve"> соответствии с санитарно-эпидемиологическими требованиями СП 2.4.3648-20 и гигиеническими нормативами и требованиями СанПиН 1.2.3685-21;</w:t>
      </w:r>
    </w:p>
    <w:p w:rsidR="00441763" w:rsidRPr="007B576F" w:rsidRDefault="00DF12D0" w:rsidP="00441763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441763" w:rsidRPr="007B576F">
        <w:rPr>
          <w:rFonts w:ascii="Times New Roman" w:hAnsi="Times New Roman" w:cs="Times New Roman"/>
          <w:sz w:val="24"/>
          <w:szCs w:val="24"/>
        </w:rPr>
        <w:t>Устава МБОУ СОШ№7 и с учетом запросов участников образовательных отношений.</w:t>
      </w:r>
    </w:p>
    <w:p w:rsidR="00441763" w:rsidRDefault="00441763" w:rsidP="0044176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14B4">
        <w:rPr>
          <w:rFonts w:ascii="Times New Roman" w:hAnsi="Times New Roman" w:cs="Times New Roman"/>
          <w:sz w:val="24"/>
          <w:szCs w:val="24"/>
        </w:rPr>
        <w:t>План внеурочной деятельности 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 является обязательной частью организационного раздела ООП НОО и направлен на</w:t>
      </w:r>
      <w:r w:rsidRPr="007014B4">
        <w:rPr>
          <w:rFonts w:ascii="Times New Roman" w:hAnsi="Times New Roman" w:cs="Times New Roman"/>
          <w:sz w:val="24"/>
          <w:szCs w:val="24"/>
        </w:rPr>
        <w:t xml:space="preserve">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</w:t>
      </w:r>
    </w:p>
    <w:p w:rsidR="00441763" w:rsidRDefault="00441763" w:rsidP="0044176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14B4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014B4">
        <w:rPr>
          <w:rFonts w:ascii="Times New Roman" w:hAnsi="Times New Roman" w:cs="Times New Roman"/>
          <w:sz w:val="24"/>
          <w:szCs w:val="24"/>
        </w:rPr>
        <w:t>формир</w:t>
      </w:r>
      <w:r>
        <w:rPr>
          <w:rFonts w:ascii="Times New Roman" w:hAnsi="Times New Roman" w:cs="Times New Roman"/>
          <w:sz w:val="24"/>
          <w:szCs w:val="24"/>
        </w:rPr>
        <w:t>ован</w:t>
      </w:r>
      <w:r w:rsidRPr="007014B4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 с уч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014B4">
        <w:rPr>
          <w:rFonts w:ascii="Times New Roman" w:hAnsi="Times New Roman" w:cs="Times New Roman"/>
          <w:sz w:val="24"/>
          <w:szCs w:val="24"/>
        </w:rPr>
        <w:t xml:space="preserve">том предоставления права участникам образовательных отношений выбора направления и содержания учебных курсов. </w:t>
      </w:r>
    </w:p>
    <w:p w:rsidR="00441763" w:rsidRPr="00CC6BAE" w:rsidRDefault="00441763" w:rsidP="00441763">
      <w:pPr>
        <w:pStyle w:val="body"/>
        <w:ind w:firstLine="426"/>
        <w:rPr>
          <w:b/>
          <w:i/>
          <w:sz w:val="16"/>
          <w:szCs w:val="16"/>
        </w:rPr>
      </w:pPr>
    </w:p>
    <w:p w:rsidR="00441763" w:rsidRPr="00CC6BAE" w:rsidRDefault="00441763" w:rsidP="00441763">
      <w:pPr>
        <w:pStyle w:val="body"/>
        <w:ind w:firstLine="0"/>
        <w:jc w:val="center"/>
        <w:rPr>
          <w:b/>
          <w:sz w:val="24"/>
          <w:szCs w:val="24"/>
        </w:rPr>
      </w:pPr>
      <w:r w:rsidRPr="00CC6BAE">
        <w:rPr>
          <w:b/>
          <w:sz w:val="24"/>
          <w:szCs w:val="24"/>
        </w:rPr>
        <w:t xml:space="preserve">1.1. </w:t>
      </w:r>
      <w:r>
        <w:rPr>
          <w:b/>
          <w:sz w:val="24"/>
          <w:szCs w:val="24"/>
        </w:rPr>
        <w:t>Назначение</w:t>
      </w:r>
      <w:r w:rsidRPr="00CC6BAE">
        <w:rPr>
          <w:b/>
          <w:sz w:val="24"/>
          <w:szCs w:val="24"/>
        </w:rPr>
        <w:t xml:space="preserve"> и задачи внеурочной деятельности в 1-</w:t>
      </w:r>
      <w:r w:rsidR="0041001B" w:rsidRPr="0041001B">
        <w:rPr>
          <w:b/>
          <w:sz w:val="24"/>
          <w:szCs w:val="24"/>
        </w:rPr>
        <w:t>4</w:t>
      </w:r>
      <w:r w:rsidRPr="00CC6BAE">
        <w:rPr>
          <w:b/>
          <w:sz w:val="24"/>
          <w:szCs w:val="24"/>
        </w:rPr>
        <w:t xml:space="preserve"> классах.</w:t>
      </w:r>
    </w:p>
    <w:p w:rsidR="00441763" w:rsidRDefault="00441763" w:rsidP="00441763">
      <w:pPr>
        <w:pStyle w:val="body"/>
        <w:ind w:firstLine="426"/>
        <w:rPr>
          <w:sz w:val="24"/>
          <w:szCs w:val="24"/>
        </w:rPr>
      </w:pPr>
      <w:r w:rsidRPr="00CC6BAE">
        <w:rPr>
          <w:b/>
          <w:i/>
          <w:sz w:val="24"/>
          <w:szCs w:val="24"/>
        </w:rPr>
        <w:t>Назначение плана внеурочной деятельности</w:t>
      </w:r>
      <w:r w:rsidRPr="00CC6BAE">
        <w:rPr>
          <w:sz w:val="24"/>
          <w:szCs w:val="24"/>
        </w:rPr>
        <w:t xml:space="preserve"> –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</w:t>
      </w:r>
    </w:p>
    <w:p w:rsidR="00441763" w:rsidRPr="00CC6BAE" w:rsidRDefault="00441763" w:rsidP="00441763">
      <w:pPr>
        <w:pStyle w:val="body"/>
        <w:ind w:firstLine="426"/>
        <w:rPr>
          <w:sz w:val="24"/>
          <w:szCs w:val="24"/>
        </w:rPr>
      </w:pPr>
      <w:r w:rsidRPr="00CC6BAE">
        <w:rPr>
          <w:sz w:val="24"/>
          <w:szCs w:val="24"/>
        </w:rPr>
        <w:t>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курсов.</w:t>
      </w:r>
    </w:p>
    <w:p w:rsidR="00441763" w:rsidRPr="007014B4" w:rsidRDefault="00441763" w:rsidP="00441763">
      <w:pPr>
        <w:pStyle w:val="body"/>
        <w:ind w:firstLine="426"/>
        <w:rPr>
          <w:sz w:val="24"/>
          <w:szCs w:val="24"/>
        </w:rPr>
      </w:pPr>
      <w:r w:rsidRPr="007014B4">
        <w:rPr>
          <w:b/>
          <w:i/>
          <w:sz w:val="24"/>
          <w:szCs w:val="24"/>
        </w:rPr>
        <w:t>Основными задачами</w:t>
      </w:r>
      <w:r w:rsidRPr="007014B4">
        <w:rPr>
          <w:sz w:val="24"/>
          <w:szCs w:val="24"/>
        </w:rPr>
        <w:t xml:space="preserve"> организации внеурочной деятельности </w:t>
      </w:r>
      <w:r>
        <w:rPr>
          <w:sz w:val="24"/>
          <w:szCs w:val="24"/>
        </w:rPr>
        <w:t xml:space="preserve">образовательной организации </w:t>
      </w:r>
      <w:r w:rsidRPr="007014B4">
        <w:rPr>
          <w:sz w:val="24"/>
          <w:szCs w:val="24"/>
        </w:rPr>
        <w:t>являются следующие:</w:t>
      </w:r>
    </w:p>
    <w:p w:rsidR="00441763" w:rsidRPr="007014B4" w:rsidRDefault="00441763" w:rsidP="00441763">
      <w:pPr>
        <w:pStyle w:val="body"/>
        <w:ind w:firstLine="426"/>
        <w:rPr>
          <w:sz w:val="24"/>
          <w:szCs w:val="24"/>
        </w:rPr>
      </w:pPr>
      <w:r w:rsidRPr="007014B4">
        <w:rPr>
          <w:sz w:val="24"/>
          <w:szCs w:val="24"/>
        </w:rPr>
        <w:t>1)</w:t>
      </w:r>
      <w:r w:rsidRPr="007014B4">
        <w:rPr>
          <w:rFonts w:cs="Times New Roman"/>
          <w:sz w:val="24"/>
          <w:szCs w:val="24"/>
        </w:rPr>
        <w:t> </w:t>
      </w:r>
      <w:r w:rsidRPr="007014B4">
        <w:rPr>
          <w:sz w:val="24"/>
          <w:szCs w:val="24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441763" w:rsidRPr="007014B4" w:rsidRDefault="00441763" w:rsidP="00441763">
      <w:pPr>
        <w:pStyle w:val="body"/>
        <w:ind w:firstLine="426"/>
        <w:rPr>
          <w:sz w:val="24"/>
          <w:szCs w:val="24"/>
        </w:rPr>
      </w:pPr>
      <w:r w:rsidRPr="007014B4">
        <w:rPr>
          <w:sz w:val="24"/>
          <w:szCs w:val="24"/>
        </w:rPr>
        <w:t>2)</w:t>
      </w:r>
      <w:r w:rsidRPr="007014B4">
        <w:rPr>
          <w:rFonts w:cs="Times New Roman"/>
          <w:sz w:val="24"/>
          <w:szCs w:val="24"/>
        </w:rPr>
        <w:t> </w:t>
      </w:r>
      <w:r w:rsidRPr="007014B4">
        <w:rPr>
          <w:sz w:val="24"/>
          <w:szCs w:val="24"/>
        </w:rPr>
        <w:t xml:space="preserve">совершенствование навыков общения со сверстниками и коммуникативных умений в разновозрастной школьной среде; </w:t>
      </w:r>
    </w:p>
    <w:p w:rsidR="00441763" w:rsidRPr="007014B4" w:rsidRDefault="00441763" w:rsidP="00441763">
      <w:pPr>
        <w:pStyle w:val="body"/>
        <w:ind w:firstLine="426"/>
        <w:rPr>
          <w:sz w:val="24"/>
          <w:szCs w:val="24"/>
        </w:rPr>
      </w:pPr>
      <w:r w:rsidRPr="007014B4">
        <w:rPr>
          <w:sz w:val="24"/>
          <w:szCs w:val="24"/>
        </w:rPr>
        <w:t>3)</w:t>
      </w:r>
      <w:r w:rsidRPr="007014B4">
        <w:rPr>
          <w:rFonts w:cs="Times New Roman"/>
          <w:sz w:val="24"/>
          <w:szCs w:val="24"/>
        </w:rPr>
        <w:t> </w:t>
      </w:r>
      <w:r w:rsidRPr="007014B4">
        <w:rPr>
          <w:sz w:val="24"/>
          <w:szCs w:val="24"/>
        </w:rPr>
        <w:t>формирование навыков организации своей жизнедеятельности с учетом правил безопасного образа жизни;</w:t>
      </w:r>
    </w:p>
    <w:p w:rsidR="00441763" w:rsidRPr="007014B4" w:rsidRDefault="00441763" w:rsidP="00441763">
      <w:pPr>
        <w:pStyle w:val="body"/>
        <w:ind w:firstLine="426"/>
        <w:rPr>
          <w:sz w:val="24"/>
          <w:szCs w:val="24"/>
        </w:rPr>
      </w:pPr>
      <w:r w:rsidRPr="007014B4">
        <w:rPr>
          <w:sz w:val="24"/>
          <w:szCs w:val="24"/>
        </w:rPr>
        <w:t>4)</w:t>
      </w:r>
      <w:r w:rsidRPr="007014B4">
        <w:rPr>
          <w:rFonts w:cs="Times New Roman"/>
          <w:sz w:val="24"/>
          <w:szCs w:val="24"/>
        </w:rPr>
        <w:t> </w:t>
      </w:r>
      <w:r w:rsidRPr="007014B4">
        <w:rPr>
          <w:sz w:val="24"/>
          <w:szCs w:val="24"/>
        </w:rPr>
        <w:t xml:space="preserve"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 </w:t>
      </w:r>
    </w:p>
    <w:p w:rsidR="00441763" w:rsidRPr="007014B4" w:rsidRDefault="00441763" w:rsidP="00441763">
      <w:pPr>
        <w:pStyle w:val="body"/>
        <w:ind w:firstLine="426"/>
        <w:rPr>
          <w:sz w:val="24"/>
          <w:szCs w:val="24"/>
        </w:rPr>
      </w:pPr>
      <w:r w:rsidRPr="007014B4">
        <w:rPr>
          <w:sz w:val="24"/>
          <w:szCs w:val="24"/>
        </w:rPr>
        <w:t>5)</w:t>
      </w:r>
      <w:r w:rsidRPr="007014B4">
        <w:rPr>
          <w:rFonts w:cs="Times New Roman"/>
          <w:sz w:val="24"/>
          <w:szCs w:val="24"/>
        </w:rPr>
        <w:t> </w:t>
      </w:r>
      <w:r w:rsidRPr="007014B4">
        <w:rPr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441763" w:rsidRPr="007014B4" w:rsidRDefault="00441763" w:rsidP="00441763">
      <w:pPr>
        <w:pStyle w:val="body"/>
        <w:ind w:firstLine="426"/>
        <w:rPr>
          <w:sz w:val="24"/>
          <w:szCs w:val="24"/>
        </w:rPr>
      </w:pPr>
      <w:r w:rsidRPr="007014B4">
        <w:rPr>
          <w:sz w:val="24"/>
          <w:szCs w:val="24"/>
        </w:rPr>
        <w:t>6)</w:t>
      </w:r>
      <w:r w:rsidRPr="007014B4">
        <w:rPr>
          <w:rFonts w:cs="Times New Roman"/>
          <w:sz w:val="24"/>
          <w:szCs w:val="24"/>
        </w:rPr>
        <w:t> </w:t>
      </w:r>
      <w:r w:rsidRPr="007014B4">
        <w:rPr>
          <w:sz w:val="24"/>
          <w:szCs w:val="24"/>
        </w:rPr>
        <w:t>поддержка детск</w:t>
      </w:r>
      <w:r>
        <w:rPr>
          <w:sz w:val="24"/>
          <w:szCs w:val="24"/>
        </w:rPr>
        <w:t>ого</w:t>
      </w:r>
      <w:r w:rsidRPr="007014B4">
        <w:rPr>
          <w:sz w:val="24"/>
          <w:szCs w:val="24"/>
        </w:rPr>
        <w:t xml:space="preserve"> объединени</w:t>
      </w:r>
      <w:r>
        <w:rPr>
          <w:sz w:val="24"/>
          <w:szCs w:val="24"/>
        </w:rPr>
        <w:t>я</w:t>
      </w:r>
      <w:r w:rsidRPr="007014B4">
        <w:rPr>
          <w:sz w:val="24"/>
          <w:szCs w:val="24"/>
        </w:rPr>
        <w:t>, формирование умений ученического самоуправления;</w:t>
      </w:r>
    </w:p>
    <w:p w:rsidR="00441763" w:rsidRPr="007014B4" w:rsidRDefault="00441763" w:rsidP="00441763">
      <w:pPr>
        <w:pStyle w:val="body"/>
        <w:ind w:firstLine="426"/>
        <w:rPr>
          <w:sz w:val="24"/>
          <w:szCs w:val="24"/>
        </w:rPr>
      </w:pPr>
      <w:r w:rsidRPr="007014B4">
        <w:rPr>
          <w:sz w:val="24"/>
          <w:szCs w:val="24"/>
        </w:rPr>
        <w:t>7)</w:t>
      </w:r>
      <w:r w:rsidRPr="007014B4">
        <w:rPr>
          <w:rFonts w:cs="Times New Roman"/>
          <w:sz w:val="24"/>
          <w:szCs w:val="24"/>
        </w:rPr>
        <w:t> </w:t>
      </w:r>
      <w:r w:rsidRPr="007014B4">
        <w:rPr>
          <w:sz w:val="24"/>
          <w:szCs w:val="24"/>
        </w:rPr>
        <w:t>формирование культуры поведения в информационной среде.</w:t>
      </w:r>
    </w:p>
    <w:p w:rsidR="00441763" w:rsidRDefault="00441763" w:rsidP="00441763">
      <w:pPr>
        <w:pStyle w:val="body"/>
        <w:ind w:firstLine="0"/>
        <w:jc w:val="center"/>
        <w:rPr>
          <w:b/>
          <w:sz w:val="24"/>
          <w:szCs w:val="24"/>
        </w:rPr>
      </w:pPr>
    </w:p>
    <w:p w:rsidR="00441763" w:rsidRDefault="00441763" w:rsidP="00593225">
      <w:pPr>
        <w:pStyle w:val="body"/>
        <w:ind w:firstLine="0"/>
        <w:rPr>
          <w:b/>
          <w:sz w:val="24"/>
          <w:szCs w:val="24"/>
        </w:rPr>
      </w:pPr>
    </w:p>
    <w:p w:rsidR="00441763" w:rsidRDefault="00441763" w:rsidP="00441763">
      <w:pPr>
        <w:pStyle w:val="body"/>
        <w:ind w:firstLine="0"/>
        <w:jc w:val="center"/>
        <w:rPr>
          <w:b/>
          <w:sz w:val="24"/>
          <w:szCs w:val="24"/>
        </w:rPr>
      </w:pPr>
    </w:p>
    <w:p w:rsidR="00441763" w:rsidRPr="00397AE2" w:rsidRDefault="00441763" w:rsidP="00441763">
      <w:pPr>
        <w:pStyle w:val="body"/>
        <w:ind w:firstLine="0"/>
        <w:jc w:val="center"/>
        <w:rPr>
          <w:b/>
          <w:sz w:val="24"/>
          <w:szCs w:val="24"/>
        </w:rPr>
      </w:pPr>
      <w:r w:rsidRPr="00397AE2">
        <w:rPr>
          <w:b/>
          <w:sz w:val="24"/>
          <w:szCs w:val="24"/>
        </w:rPr>
        <w:lastRenderedPageBreak/>
        <w:t>1.2. Направления внеурочной деятельности:</w:t>
      </w:r>
    </w:p>
    <w:p w:rsidR="00441763" w:rsidRDefault="00441763" w:rsidP="00441763">
      <w:pPr>
        <w:pStyle w:val="body"/>
        <w:ind w:firstLine="426"/>
        <w:rPr>
          <w:sz w:val="24"/>
          <w:szCs w:val="24"/>
        </w:rPr>
      </w:pPr>
      <w:r w:rsidRPr="007014B4">
        <w:rPr>
          <w:sz w:val="24"/>
          <w:szCs w:val="24"/>
        </w:rPr>
        <w:t xml:space="preserve">Внеурочная деятельность организуется </w:t>
      </w:r>
      <w:r w:rsidRPr="007014B4">
        <w:rPr>
          <w:rStyle w:val="Italic"/>
          <w:sz w:val="24"/>
          <w:szCs w:val="24"/>
        </w:rPr>
        <w:t xml:space="preserve">по направлениям развития личности младшего школьника </w:t>
      </w:r>
      <w:r w:rsidRPr="007014B4">
        <w:rPr>
          <w:sz w:val="24"/>
          <w:szCs w:val="24"/>
        </w:rPr>
        <w:t>с уч</w:t>
      </w:r>
      <w:r>
        <w:rPr>
          <w:sz w:val="24"/>
          <w:szCs w:val="24"/>
        </w:rPr>
        <w:t>ё</w:t>
      </w:r>
      <w:r w:rsidRPr="007014B4">
        <w:rPr>
          <w:sz w:val="24"/>
          <w:szCs w:val="24"/>
        </w:rPr>
        <w:t xml:space="preserve">том намеченных задач внеурочной деятельности. </w:t>
      </w:r>
    </w:p>
    <w:p w:rsidR="00441763" w:rsidRPr="007014B4" w:rsidRDefault="00441763" w:rsidP="00441763">
      <w:pPr>
        <w:pStyle w:val="body"/>
        <w:ind w:firstLine="426"/>
        <w:rPr>
          <w:sz w:val="24"/>
          <w:szCs w:val="24"/>
        </w:rPr>
      </w:pPr>
      <w:r w:rsidRPr="007014B4">
        <w:rPr>
          <w:sz w:val="24"/>
          <w:szCs w:val="24"/>
        </w:rPr>
        <w:t>При выборе направлений и отборе содержания обучения образовательная организация учитывает</w:t>
      </w:r>
      <w:r>
        <w:rPr>
          <w:sz w:val="24"/>
          <w:szCs w:val="24"/>
        </w:rPr>
        <w:t xml:space="preserve"> следующие аспекты</w:t>
      </w:r>
      <w:r w:rsidRPr="007014B4">
        <w:rPr>
          <w:sz w:val="24"/>
          <w:szCs w:val="24"/>
        </w:rPr>
        <w:t>:</w:t>
      </w:r>
    </w:p>
    <w:p w:rsidR="00441763" w:rsidRPr="007014B4" w:rsidRDefault="00441763" w:rsidP="00441763">
      <w:pPr>
        <w:pStyle w:val="list-dash"/>
        <w:numPr>
          <w:ilvl w:val="0"/>
          <w:numId w:val="2"/>
        </w:numPr>
        <w:ind w:left="0" w:firstLine="426"/>
        <w:rPr>
          <w:sz w:val="24"/>
          <w:szCs w:val="24"/>
        </w:rPr>
      </w:pPr>
      <w:r w:rsidRPr="007014B4">
        <w:rPr>
          <w:sz w:val="24"/>
          <w:szCs w:val="24"/>
        </w:rPr>
        <w:t>особенности образовательной организации (условия функционирования, тип школы, особенности контингента, кадровый состав);</w:t>
      </w:r>
    </w:p>
    <w:p w:rsidR="00441763" w:rsidRPr="007014B4" w:rsidRDefault="00441763" w:rsidP="00441763">
      <w:pPr>
        <w:pStyle w:val="list-dash"/>
        <w:numPr>
          <w:ilvl w:val="0"/>
          <w:numId w:val="2"/>
        </w:numPr>
        <w:ind w:left="0" w:firstLine="426"/>
        <w:rPr>
          <w:sz w:val="24"/>
          <w:szCs w:val="24"/>
        </w:rPr>
      </w:pPr>
      <w:r w:rsidRPr="007014B4">
        <w:rPr>
          <w:sz w:val="24"/>
          <w:szCs w:val="24"/>
        </w:rPr>
        <w:t xml:space="preserve">результаты диагностики успеваемости и уровня развития обучающихся, проблемы и трудности их учебной деятельности; </w:t>
      </w:r>
    </w:p>
    <w:p w:rsidR="00441763" w:rsidRPr="007014B4" w:rsidRDefault="00441763" w:rsidP="00441763">
      <w:pPr>
        <w:pStyle w:val="list-dash"/>
        <w:numPr>
          <w:ilvl w:val="0"/>
          <w:numId w:val="2"/>
        </w:numPr>
        <w:ind w:left="0" w:firstLine="426"/>
        <w:rPr>
          <w:sz w:val="24"/>
          <w:szCs w:val="24"/>
        </w:rPr>
      </w:pPr>
      <w:r w:rsidRPr="007014B4">
        <w:rPr>
          <w:sz w:val="24"/>
          <w:szCs w:val="24"/>
        </w:rPr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441763" w:rsidRDefault="00441763" w:rsidP="00441763">
      <w:pPr>
        <w:pStyle w:val="list-dash"/>
        <w:numPr>
          <w:ilvl w:val="0"/>
          <w:numId w:val="2"/>
        </w:numPr>
        <w:ind w:left="0" w:firstLine="426"/>
        <w:rPr>
          <w:spacing w:val="2"/>
          <w:sz w:val="24"/>
          <w:szCs w:val="24"/>
        </w:rPr>
      </w:pPr>
      <w:r w:rsidRPr="007014B4">
        <w:rPr>
          <w:spacing w:val="2"/>
          <w:sz w:val="24"/>
          <w:szCs w:val="24"/>
        </w:rPr>
        <w:t>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организация.</w:t>
      </w:r>
    </w:p>
    <w:p w:rsidR="00441763" w:rsidRPr="00D02F7B" w:rsidRDefault="00441763" w:rsidP="00441763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41763" w:rsidRPr="00CC6BAE" w:rsidRDefault="00441763" w:rsidP="00441763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CC6BAE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внеурочной деятельности:</w:t>
      </w:r>
    </w:p>
    <w:p w:rsidR="00441763" w:rsidRDefault="00441763" w:rsidP="004417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4A8E">
        <w:rPr>
          <w:rFonts w:ascii="Times New Roman" w:hAnsi="Times New Roman" w:cs="Times New Roman"/>
          <w:sz w:val="24"/>
          <w:szCs w:val="24"/>
        </w:rPr>
        <w:t>Спортивно-оздоровительная деятельность.</w:t>
      </w:r>
    </w:p>
    <w:p w:rsidR="00441763" w:rsidRDefault="00441763" w:rsidP="004417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4A8E">
        <w:rPr>
          <w:rFonts w:ascii="Times New Roman" w:hAnsi="Times New Roman" w:cs="Times New Roman"/>
          <w:sz w:val="24"/>
          <w:szCs w:val="24"/>
        </w:rPr>
        <w:t>Проектно-исследовательская деятельность.</w:t>
      </w:r>
    </w:p>
    <w:p w:rsidR="00441763" w:rsidRDefault="00441763" w:rsidP="004417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4A8E">
        <w:rPr>
          <w:rFonts w:ascii="Times New Roman" w:hAnsi="Times New Roman" w:cs="Times New Roman"/>
          <w:sz w:val="24"/>
          <w:szCs w:val="24"/>
        </w:rPr>
        <w:t>Коммуникативная деятельность.</w:t>
      </w:r>
    </w:p>
    <w:p w:rsidR="00441763" w:rsidRDefault="00441763" w:rsidP="004417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4A8E">
        <w:rPr>
          <w:rFonts w:ascii="Times New Roman" w:hAnsi="Times New Roman" w:cs="Times New Roman"/>
          <w:sz w:val="24"/>
          <w:szCs w:val="24"/>
        </w:rPr>
        <w:t>Художественно-эстетическая творческая деятельность.</w:t>
      </w:r>
    </w:p>
    <w:p w:rsidR="00441763" w:rsidRDefault="00441763" w:rsidP="004417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«Учение с увлечением!»</w:t>
      </w:r>
    </w:p>
    <w:p w:rsidR="00441763" w:rsidRPr="00CC6BAE" w:rsidRDefault="00441763" w:rsidP="00441763">
      <w:pPr>
        <w:pStyle w:val="body"/>
        <w:rPr>
          <w:rStyle w:val="Bold"/>
          <w:sz w:val="16"/>
          <w:szCs w:val="16"/>
        </w:rPr>
      </w:pPr>
    </w:p>
    <w:p w:rsidR="00441763" w:rsidRDefault="00441763" w:rsidP="00441763">
      <w:pPr>
        <w:pStyle w:val="body"/>
        <w:jc w:val="center"/>
        <w:rPr>
          <w:rStyle w:val="Bold"/>
          <w:sz w:val="24"/>
          <w:szCs w:val="24"/>
        </w:rPr>
      </w:pPr>
      <w:r>
        <w:rPr>
          <w:rStyle w:val="Bold"/>
          <w:sz w:val="24"/>
          <w:szCs w:val="24"/>
        </w:rPr>
        <w:t>1.3. Объём внеурочной деятельности.</w:t>
      </w:r>
    </w:p>
    <w:p w:rsidR="00441763" w:rsidRPr="007014B4" w:rsidRDefault="00441763" w:rsidP="00441763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обновлённых ФГОС НОО образовательная организация обеспечивает до 10 часов еженедельных занятий внеурочной деятельности </w:t>
      </w:r>
    </w:p>
    <w:p w:rsidR="00441763" w:rsidRPr="00397AE2" w:rsidRDefault="00441763" w:rsidP="00441763">
      <w:pPr>
        <w:pStyle w:val="body"/>
        <w:jc w:val="center"/>
        <w:rPr>
          <w:rStyle w:val="Bold"/>
          <w:sz w:val="16"/>
          <w:szCs w:val="16"/>
        </w:rPr>
      </w:pPr>
    </w:p>
    <w:p w:rsidR="00441763" w:rsidRDefault="00441763" w:rsidP="00441763">
      <w:pPr>
        <w:pStyle w:val="body"/>
        <w:jc w:val="center"/>
        <w:rPr>
          <w:sz w:val="24"/>
          <w:szCs w:val="24"/>
        </w:rPr>
      </w:pPr>
      <w:r>
        <w:rPr>
          <w:rStyle w:val="Bold"/>
          <w:sz w:val="24"/>
          <w:szCs w:val="24"/>
        </w:rPr>
        <w:t xml:space="preserve">1.4. </w:t>
      </w:r>
      <w:r w:rsidRPr="00D02F7B">
        <w:rPr>
          <w:rStyle w:val="Bold"/>
          <w:sz w:val="24"/>
          <w:szCs w:val="24"/>
        </w:rPr>
        <w:t>Форм</w:t>
      </w:r>
      <w:r>
        <w:rPr>
          <w:rStyle w:val="Bold"/>
          <w:sz w:val="24"/>
          <w:szCs w:val="24"/>
        </w:rPr>
        <w:t xml:space="preserve">ы </w:t>
      </w:r>
      <w:r w:rsidRPr="00D02F7B">
        <w:rPr>
          <w:rStyle w:val="Bold"/>
          <w:sz w:val="24"/>
          <w:szCs w:val="24"/>
        </w:rPr>
        <w:t>организации внеурочной деятельности</w:t>
      </w:r>
    </w:p>
    <w:p w:rsidR="00441763" w:rsidRPr="00D02F7B" w:rsidRDefault="00441763" w:rsidP="00441763">
      <w:pPr>
        <w:pStyle w:val="body"/>
        <w:ind w:firstLine="426"/>
        <w:rPr>
          <w:sz w:val="24"/>
          <w:szCs w:val="24"/>
        </w:rPr>
      </w:pPr>
      <w:r w:rsidRPr="00D02F7B">
        <w:rPr>
          <w:sz w:val="24"/>
          <w:szCs w:val="24"/>
        </w:rPr>
        <w:t xml:space="preserve">Выбор </w:t>
      </w:r>
      <w:r w:rsidRPr="00D02F7B">
        <w:rPr>
          <w:rStyle w:val="Bold"/>
          <w:sz w:val="24"/>
          <w:szCs w:val="24"/>
        </w:rPr>
        <w:t>форм организации внеурочной деятельности</w:t>
      </w:r>
      <w:r w:rsidRPr="00D02F7B">
        <w:rPr>
          <w:sz w:val="24"/>
          <w:szCs w:val="24"/>
        </w:rPr>
        <w:t xml:space="preserve"> подчиняется следующим требованиям: </w:t>
      </w:r>
    </w:p>
    <w:p w:rsidR="00441763" w:rsidRPr="00D02F7B" w:rsidRDefault="00441763" w:rsidP="00441763">
      <w:pPr>
        <w:pStyle w:val="list-dash"/>
        <w:numPr>
          <w:ilvl w:val="0"/>
          <w:numId w:val="3"/>
        </w:numPr>
        <w:ind w:left="0" w:firstLine="426"/>
        <w:rPr>
          <w:sz w:val="24"/>
          <w:szCs w:val="24"/>
        </w:rPr>
      </w:pPr>
      <w:r w:rsidRPr="00D02F7B">
        <w:rPr>
          <w:sz w:val="24"/>
          <w:szCs w:val="24"/>
        </w:rPr>
        <w:t>целесообразность использования данной формы для решения поставленных задач конкретного направления;</w:t>
      </w:r>
    </w:p>
    <w:p w:rsidR="00441763" w:rsidRPr="00D02F7B" w:rsidRDefault="00441763" w:rsidP="00441763">
      <w:pPr>
        <w:pStyle w:val="list-dash"/>
        <w:numPr>
          <w:ilvl w:val="0"/>
          <w:numId w:val="3"/>
        </w:numPr>
        <w:ind w:left="0" w:firstLine="426"/>
        <w:rPr>
          <w:sz w:val="24"/>
          <w:szCs w:val="24"/>
        </w:rPr>
      </w:pPr>
      <w:r w:rsidRPr="00D02F7B">
        <w:rPr>
          <w:sz w:val="24"/>
          <w:szCs w:val="24"/>
        </w:rPr>
        <w:t>преобладание практико-ориентированных форм, обеспечивающих непосредственное активное участие обучающегося в практической деятельности, в том числе совместной (парной, групповой, коллективной);</w:t>
      </w:r>
    </w:p>
    <w:p w:rsidR="00441763" w:rsidRPr="00D02F7B" w:rsidRDefault="00441763" w:rsidP="00441763">
      <w:pPr>
        <w:pStyle w:val="list-dash"/>
        <w:numPr>
          <w:ilvl w:val="0"/>
          <w:numId w:val="3"/>
        </w:numPr>
        <w:ind w:left="0" w:firstLine="426"/>
        <w:rPr>
          <w:spacing w:val="-4"/>
          <w:sz w:val="24"/>
          <w:szCs w:val="24"/>
        </w:rPr>
      </w:pPr>
      <w:r w:rsidRPr="00D02F7B">
        <w:rPr>
          <w:spacing w:val="-4"/>
          <w:sz w:val="24"/>
          <w:szCs w:val="24"/>
        </w:rPr>
        <w:t xml:space="preserve">учет специфики коммуникативной деятельности, которая сопровождает то или иное направление </w:t>
      </w:r>
      <w:proofErr w:type="spellStart"/>
      <w:r w:rsidRPr="00D02F7B">
        <w:rPr>
          <w:spacing w:val="-4"/>
          <w:sz w:val="24"/>
          <w:szCs w:val="24"/>
        </w:rPr>
        <w:t>внеучебной</w:t>
      </w:r>
      <w:proofErr w:type="spellEnd"/>
      <w:r w:rsidRPr="00D02F7B">
        <w:rPr>
          <w:spacing w:val="-4"/>
          <w:sz w:val="24"/>
          <w:szCs w:val="24"/>
        </w:rPr>
        <w:t xml:space="preserve"> деятельности;</w:t>
      </w:r>
    </w:p>
    <w:p w:rsidR="00441763" w:rsidRDefault="00441763" w:rsidP="00441763">
      <w:pPr>
        <w:pStyle w:val="list-dash"/>
        <w:numPr>
          <w:ilvl w:val="0"/>
          <w:numId w:val="3"/>
        </w:numPr>
        <w:ind w:left="0" w:firstLine="426"/>
        <w:rPr>
          <w:sz w:val="24"/>
          <w:szCs w:val="24"/>
        </w:rPr>
      </w:pPr>
      <w:r w:rsidRPr="00D02F7B">
        <w:rPr>
          <w:sz w:val="24"/>
          <w:szCs w:val="24"/>
        </w:rPr>
        <w:t>использование форм организации, предполагающих использование средств ИКТ.</w:t>
      </w:r>
    </w:p>
    <w:p w:rsidR="00441763" w:rsidRPr="00C129B4" w:rsidRDefault="00441763" w:rsidP="0044176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2376"/>
        <w:gridCol w:w="4395"/>
        <w:gridCol w:w="2800"/>
      </w:tblGrid>
      <w:tr w:rsidR="00441763" w:rsidRPr="0041001B" w:rsidTr="003314DF">
        <w:tc>
          <w:tcPr>
            <w:tcW w:w="2376" w:type="dxa"/>
            <w:vAlign w:val="center"/>
          </w:tcPr>
          <w:p w:rsidR="00441763" w:rsidRPr="0041001B" w:rsidRDefault="00441763" w:rsidP="00E851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1001B">
              <w:rPr>
                <w:rFonts w:ascii="Times New Roman" w:hAnsi="Times New Roman" w:cs="Times New Roman"/>
                <w:b/>
              </w:rPr>
              <w:t>Направление</w:t>
            </w:r>
          </w:p>
          <w:p w:rsidR="00441763" w:rsidRPr="0041001B" w:rsidRDefault="00441763" w:rsidP="00E851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1001B">
              <w:rPr>
                <w:rFonts w:ascii="Times New Roman" w:hAnsi="Times New Roman" w:cs="Times New Roman"/>
                <w:b/>
              </w:rPr>
              <w:t>внеурочной деятельности</w:t>
            </w:r>
          </w:p>
        </w:tc>
        <w:tc>
          <w:tcPr>
            <w:tcW w:w="4395" w:type="dxa"/>
            <w:vAlign w:val="center"/>
          </w:tcPr>
          <w:p w:rsidR="00441763" w:rsidRPr="0041001B" w:rsidRDefault="00441763" w:rsidP="00E851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1001B">
              <w:rPr>
                <w:rFonts w:ascii="Times New Roman" w:hAnsi="Times New Roman" w:cs="Times New Roman"/>
                <w:b/>
              </w:rPr>
              <w:t>Цели направления</w:t>
            </w:r>
          </w:p>
        </w:tc>
        <w:tc>
          <w:tcPr>
            <w:tcW w:w="2800" w:type="dxa"/>
            <w:vAlign w:val="center"/>
          </w:tcPr>
          <w:p w:rsidR="00441763" w:rsidRPr="0041001B" w:rsidRDefault="00441763" w:rsidP="00E851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1001B">
              <w:rPr>
                <w:rFonts w:ascii="Times New Roman" w:hAnsi="Times New Roman" w:cs="Times New Roman"/>
                <w:b/>
              </w:rPr>
              <w:t>Используемые формыорганизации внеурочной деятельности</w:t>
            </w:r>
          </w:p>
        </w:tc>
      </w:tr>
      <w:tr w:rsidR="00441763" w:rsidRPr="0041001B" w:rsidTr="003314DF">
        <w:tc>
          <w:tcPr>
            <w:tcW w:w="2376" w:type="dxa"/>
            <w:vAlign w:val="center"/>
          </w:tcPr>
          <w:p w:rsidR="00441763" w:rsidRPr="0041001B" w:rsidRDefault="00441763" w:rsidP="00E8514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001B">
              <w:rPr>
                <w:rFonts w:ascii="Times New Roman" w:hAnsi="Times New Roman" w:cs="Times New Roman"/>
                <w:b/>
                <w:i/>
              </w:rPr>
              <w:t>Спортивно-оздоровительная деятельность</w:t>
            </w:r>
          </w:p>
        </w:tc>
        <w:tc>
          <w:tcPr>
            <w:tcW w:w="4395" w:type="dxa"/>
          </w:tcPr>
          <w:p w:rsidR="00441763" w:rsidRPr="0041001B" w:rsidRDefault="00441763" w:rsidP="00E8514D">
            <w:pPr>
              <w:pStyle w:val="a3"/>
              <w:rPr>
                <w:rFonts w:ascii="Times New Roman" w:hAnsi="Times New Roman" w:cs="Times New Roman"/>
              </w:rPr>
            </w:pPr>
            <w:r w:rsidRPr="0041001B">
              <w:rPr>
                <w:rFonts w:ascii="Times New Roman" w:hAnsi="Times New Roman" w:cs="Times New Roman"/>
              </w:rPr>
              <w:t>физическое развитие обучающегося, углубление знаний об организации жизни и деятельности с учетом соблюдения правил здорового безопасного образа жизни.</w:t>
            </w:r>
          </w:p>
        </w:tc>
        <w:tc>
          <w:tcPr>
            <w:tcW w:w="2800" w:type="dxa"/>
          </w:tcPr>
          <w:p w:rsidR="00441763" w:rsidRPr="0041001B" w:rsidRDefault="00441763" w:rsidP="00E8514D">
            <w:pPr>
              <w:pStyle w:val="a3"/>
              <w:rPr>
                <w:rFonts w:ascii="Times New Roman" w:hAnsi="Times New Roman" w:cs="Times New Roman"/>
              </w:rPr>
            </w:pPr>
            <w:r w:rsidRPr="0041001B">
              <w:rPr>
                <w:rFonts w:ascii="Times New Roman" w:hAnsi="Times New Roman" w:cs="Times New Roman"/>
              </w:rPr>
              <w:t>Секции, кружки, спортивные клубы, игровые студии, соревновательные мероприятия</w:t>
            </w:r>
          </w:p>
        </w:tc>
      </w:tr>
      <w:tr w:rsidR="00441763" w:rsidRPr="0041001B" w:rsidTr="003314DF">
        <w:tc>
          <w:tcPr>
            <w:tcW w:w="2376" w:type="dxa"/>
            <w:vAlign w:val="center"/>
          </w:tcPr>
          <w:p w:rsidR="00441763" w:rsidRPr="0041001B" w:rsidRDefault="00441763" w:rsidP="00E8514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001B">
              <w:rPr>
                <w:rFonts w:ascii="Times New Roman" w:hAnsi="Times New Roman" w:cs="Times New Roman"/>
                <w:b/>
                <w:i/>
              </w:rPr>
              <w:t>Проектно-исследовательская деятельность</w:t>
            </w:r>
          </w:p>
        </w:tc>
        <w:tc>
          <w:tcPr>
            <w:tcW w:w="4395" w:type="dxa"/>
          </w:tcPr>
          <w:p w:rsidR="00441763" w:rsidRPr="0041001B" w:rsidRDefault="00441763" w:rsidP="00E8514D">
            <w:pPr>
              <w:pStyle w:val="a3"/>
              <w:rPr>
                <w:rFonts w:ascii="Times New Roman" w:hAnsi="Times New Roman" w:cs="Times New Roman"/>
              </w:rPr>
            </w:pPr>
            <w:r w:rsidRPr="0041001B">
              <w:rPr>
                <w:rFonts w:ascii="Times New Roman" w:hAnsi="Times New Roman" w:cs="Times New Roman"/>
              </w:rPr>
              <w:t>углубленное изучение учебных предметов в процессе совместной деятельности по выполнению проектов.</w:t>
            </w:r>
          </w:p>
        </w:tc>
        <w:tc>
          <w:tcPr>
            <w:tcW w:w="2800" w:type="dxa"/>
          </w:tcPr>
          <w:p w:rsidR="00441763" w:rsidRPr="0041001B" w:rsidRDefault="00441763" w:rsidP="00E8514D">
            <w:pPr>
              <w:pStyle w:val="a3"/>
              <w:rPr>
                <w:rFonts w:ascii="Times New Roman" w:hAnsi="Times New Roman" w:cs="Times New Roman"/>
              </w:rPr>
            </w:pPr>
            <w:r w:rsidRPr="0041001B">
              <w:rPr>
                <w:rFonts w:ascii="Times New Roman" w:hAnsi="Times New Roman" w:cs="Times New Roman"/>
              </w:rPr>
              <w:t>Проекты</w:t>
            </w:r>
          </w:p>
        </w:tc>
      </w:tr>
      <w:tr w:rsidR="00441763" w:rsidRPr="0041001B" w:rsidTr="003314DF">
        <w:tc>
          <w:tcPr>
            <w:tcW w:w="2376" w:type="dxa"/>
            <w:vAlign w:val="center"/>
          </w:tcPr>
          <w:p w:rsidR="00441763" w:rsidRPr="0041001B" w:rsidRDefault="00441763" w:rsidP="00E8514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001B">
              <w:rPr>
                <w:rFonts w:ascii="Times New Roman" w:hAnsi="Times New Roman" w:cs="Times New Roman"/>
                <w:b/>
                <w:i/>
              </w:rPr>
              <w:t>Коммуникативная деятельность</w:t>
            </w:r>
          </w:p>
        </w:tc>
        <w:tc>
          <w:tcPr>
            <w:tcW w:w="4395" w:type="dxa"/>
          </w:tcPr>
          <w:p w:rsidR="00441763" w:rsidRPr="0041001B" w:rsidRDefault="00441763" w:rsidP="00E8514D">
            <w:pPr>
              <w:pStyle w:val="a3"/>
              <w:rPr>
                <w:rFonts w:ascii="Times New Roman" w:hAnsi="Times New Roman" w:cs="Times New Roman"/>
              </w:rPr>
            </w:pPr>
            <w:r w:rsidRPr="0041001B">
              <w:rPr>
                <w:rFonts w:ascii="Times New Roman" w:hAnsi="Times New Roman" w:cs="Times New Roman"/>
              </w:rPr>
              <w:t>совершенствование функциональной коммуникативной грамотности, культуры диалогического общения и словесного творчества.</w:t>
            </w:r>
          </w:p>
        </w:tc>
        <w:tc>
          <w:tcPr>
            <w:tcW w:w="2800" w:type="dxa"/>
          </w:tcPr>
          <w:p w:rsidR="00441763" w:rsidRPr="0041001B" w:rsidRDefault="00441763" w:rsidP="00E8514D">
            <w:pPr>
              <w:pStyle w:val="a3"/>
              <w:rPr>
                <w:rFonts w:ascii="Times New Roman" w:hAnsi="Times New Roman" w:cs="Times New Roman"/>
              </w:rPr>
            </w:pPr>
            <w:r w:rsidRPr="0041001B">
              <w:rPr>
                <w:rFonts w:ascii="Times New Roman" w:hAnsi="Times New Roman" w:cs="Times New Roman"/>
              </w:rPr>
              <w:t>Беседы</w:t>
            </w:r>
          </w:p>
        </w:tc>
      </w:tr>
      <w:tr w:rsidR="00441763" w:rsidRPr="0041001B" w:rsidTr="003314DF">
        <w:tc>
          <w:tcPr>
            <w:tcW w:w="2376" w:type="dxa"/>
            <w:vAlign w:val="center"/>
          </w:tcPr>
          <w:p w:rsidR="00441763" w:rsidRPr="0041001B" w:rsidRDefault="00441763" w:rsidP="00E8514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001B">
              <w:rPr>
                <w:rFonts w:ascii="Times New Roman" w:hAnsi="Times New Roman" w:cs="Times New Roman"/>
                <w:b/>
                <w:i/>
              </w:rPr>
              <w:t xml:space="preserve">Художественно-эстетическая </w:t>
            </w:r>
            <w:r w:rsidRPr="0041001B">
              <w:rPr>
                <w:rFonts w:ascii="Times New Roman" w:hAnsi="Times New Roman" w:cs="Times New Roman"/>
                <w:b/>
                <w:i/>
              </w:rPr>
              <w:lastRenderedPageBreak/>
              <w:t>творческая деятельность</w:t>
            </w:r>
          </w:p>
        </w:tc>
        <w:tc>
          <w:tcPr>
            <w:tcW w:w="4395" w:type="dxa"/>
          </w:tcPr>
          <w:p w:rsidR="00441763" w:rsidRPr="0041001B" w:rsidRDefault="00441763" w:rsidP="00E8514D">
            <w:pPr>
              <w:pStyle w:val="a3"/>
              <w:rPr>
                <w:rFonts w:ascii="Times New Roman" w:hAnsi="Times New Roman" w:cs="Times New Roman"/>
              </w:rPr>
            </w:pPr>
            <w:r w:rsidRPr="0041001B">
              <w:rPr>
                <w:rFonts w:ascii="Times New Roman" w:hAnsi="Times New Roman" w:cs="Times New Roman"/>
              </w:rPr>
              <w:lastRenderedPageBreak/>
              <w:t>развитие художественного творчества обучающихся</w:t>
            </w:r>
          </w:p>
        </w:tc>
        <w:tc>
          <w:tcPr>
            <w:tcW w:w="2800" w:type="dxa"/>
          </w:tcPr>
          <w:p w:rsidR="00441763" w:rsidRPr="0041001B" w:rsidRDefault="00441763" w:rsidP="00E8514D">
            <w:pPr>
              <w:pStyle w:val="a3"/>
              <w:rPr>
                <w:rFonts w:ascii="Times New Roman" w:hAnsi="Times New Roman" w:cs="Times New Roman"/>
              </w:rPr>
            </w:pPr>
            <w:r w:rsidRPr="0041001B">
              <w:rPr>
                <w:rFonts w:ascii="Times New Roman" w:hAnsi="Times New Roman" w:cs="Times New Roman"/>
              </w:rPr>
              <w:t>система разнообразных творческих мастерских</w:t>
            </w:r>
          </w:p>
        </w:tc>
      </w:tr>
      <w:tr w:rsidR="00441763" w:rsidRPr="0041001B" w:rsidTr="003314DF">
        <w:tc>
          <w:tcPr>
            <w:tcW w:w="2376" w:type="dxa"/>
            <w:vAlign w:val="center"/>
          </w:tcPr>
          <w:p w:rsidR="00441763" w:rsidRPr="0041001B" w:rsidRDefault="00441763" w:rsidP="00E8514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001B">
              <w:rPr>
                <w:rFonts w:ascii="Times New Roman" w:hAnsi="Times New Roman" w:cs="Times New Roman"/>
                <w:b/>
                <w:i/>
              </w:rPr>
              <w:lastRenderedPageBreak/>
              <w:t>«Учение с увлечением!»</w:t>
            </w:r>
          </w:p>
        </w:tc>
        <w:tc>
          <w:tcPr>
            <w:tcW w:w="4395" w:type="dxa"/>
          </w:tcPr>
          <w:p w:rsidR="00441763" w:rsidRPr="0041001B" w:rsidRDefault="00441763" w:rsidP="00E8514D">
            <w:pPr>
              <w:pStyle w:val="a3"/>
              <w:rPr>
                <w:rFonts w:ascii="Times New Roman" w:hAnsi="Times New Roman" w:cs="Times New Roman"/>
              </w:rPr>
            </w:pPr>
            <w:r w:rsidRPr="0041001B">
              <w:rPr>
                <w:rFonts w:ascii="Times New Roman" w:hAnsi="Times New Roman" w:cs="Times New Roman"/>
              </w:rPr>
              <w:t>преодоление трудностей, возникших при изучении разных предметов</w:t>
            </w:r>
          </w:p>
        </w:tc>
        <w:tc>
          <w:tcPr>
            <w:tcW w:w="2800" w:type="dxa"/>
          </w:tcPr>
          <w:p w:rsidR="00441763" w:rsidRPr="0041001B" w:rsidRDefault="00441763" w:rsidP="00E8514D">
            <w:pPr>
              <w:pStyle w:val="a3"/>
              <w:rPr>
                <w:rFonts w:ascii="Times New Roman" w:hAnsi="Times New Roman" w:cs="Times New Roman"/>
              </w:rPr>
            </w:pPr>
            <w:r w:rsidRPr="0041001B">
              <w:rPr>
                <w:rFonts w:ascii="Times New Roman" w:hAnsi="Times New Roman" w:cs="Times New Roman"/>
              </w:rPr>
              <w:t>Кружки, учебные лаборатории</w:t>
            </w:r>
          </w:p>
        </w:tc>
      </w:tr>
    </w:tbl>
    <w:p w:rsidR="00441763" w:rsidRDefault="00441763" w:rsidP="0044176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41763" w:rsidRPr="008A40AD" w:rsidRDefault="00441763" w:rsidP="004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 Недельный план внеурочной деятельности.</w:t>
      </w:r>
    </w:p>
    <w:p w:rsidR="00441763" w:rsidRPr="00B04A37" w:rsidRDefault="00441763" w:rsidP="00441763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9971" w:type="dxa"/>
        <w:tblInd w:w="-34" w:type="dxa"/>
        <w:tblLayout w:type="fixed"/>
        <w:tblLook w:val="04A0"/>
      </w:tblPr>
      <w:tblGrid>
        <w:gridCol w:w="1985"/>
        <w:gridCol w:w="3260"/>
        <w:gridCol w:w="567"/>
        <w:gridCol w:w="567"/>
        <w:gridCol w:w="567"/>
        <w:gridCol w:w="567"/>
        <w:gridCol w:w="567"/>
        <w:gridCol w:w="567"/>
        <w:gridCol w:w="662"/>
        <w:gridCol w:w="662"/>
      </w:tblGrid>
      <w:tr w:rsidR="00CD2D97" w:rsidRPr="0041001B" w:rsidTr="003314DF">
        <w:tc>
          <w:tcPr>
            <w:tcW w:w="1985" w:type="dxa"/>
            <w:vMerge w:val="restart"/>
            <w:vAlign w:val="center"/>
          </w:tcPr>
          <w:p w:rsidR="00CD2D97" w:rsidRPr="003314DF" w:rsidRDefault="00CD2D97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331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Направлениевнеурочной </w:t>
            </w:r>
            <w:r w:rsidRPr="003314DF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>деятельности</w:t>
            </w:r>
          </w:p>
        </w:tc>
        <w:tc>
          <w:tcPr>
            <w:tcW w:w="3260" w:type="dxa"/>
            <w:vMerge w:val="restart"/>
            <w:vAlign w:val="center"/>
          </w:tcPr>
          <w:p w:rsidR="00CD2D97" w:rsidRPr="0041001B" w:rsidRDefault="00CD2D97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1001B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Название</w:t>
            </w:r>
          </w:p>
        </w:tc>
        <w:tc>
          <w:tcPr>
            <w:tcW w:w="4726" w:type="dxa"/>
            <w:gridSpan w:val="8"/>
            <w:vAlign w:val="center"/>
          </w:tcPr>
          <w:p w:rsidR="00CD2D97" w:rsidRPr="0041001B" w:rsidRDefault="00CD2D97" w:rsidP="0041001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1001B">
              <w:rPr>
                <w:rFonts w:ascii="Times New Roman" w:hAnsi="Times New Roman" w:cs="Times New Roman"/>
                <w:b/>
              </w:rPr>
              <w:t>Классы</w:t>
            </w:r>
          </w:p>
        </w:tc>
      </w:tr>
      <w:tr w:rsidR="00CD2D97" w:rsidRPr="0041001B" w:rsidTr="003314DF">
        <w:tc>
          <w:tcPr>
            <w:tcW w:w="1985" w:type="dxa"/>
            <w:vMerge/>
            <w:vAlign w:val="center"/>
          </w:tcPr>
          <w:p w:rsidR="00CD2D97" w:rsidRPr="0041001B" w:rsidRDefault="00CD2D97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D2D97" w:rsidRPr="0041001B" w:rsidRDefault="00CD2D97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2D97" w:rsidRPr="0041001B" w:rsidRDefault="00CD2D97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1а</w:t>
            </w:r>
          </w:p>
        </w:tc>
        <w:tc>
          <w:tcPr>
            <w:tcW w:w="567" w:type="dxa"/>
            <w:vAlign w:val="center"/>
          </w:tcPr>
          <w:p w:rsidR="00CD2D97" w:rsidRPr="0041001B" w:rsidRDefault="00CD2D97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1б</w:t>
            </w:r>
          </w:p>
        </w:tc>
        <w:tc>
          <w:tcPr>
            <w:tcW w:w="567" w:type="dxa"/>
            <w:vAlign w:val="center"/>
          </w:tcPr>
          <w:p w:rsidR="00CD2D97" w:rsidRPr="0041001B" w:rsidRDefault="00CD2D97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2а</w:t>
            </w:r>
          </w:p>
        </w:tc>
        <w:tc>
          <w:tcPr>
            <w:tcW w:w="567" w:type="dxa"/>
            <w:vAlign w:val="center"/>
          </w:tcPr>
          <w:p w:rsidR="00CD2D97" w:rsidRPr="0041001B" w:rsidRDefault="00CD2D97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2б</w:t>
            </w:r>
          </w:p>
        </w:tc>
        <w:tc>
          <w:tcPr>
            <w:tcW w:w="567" w:type="dxa"/>
            <w:vAlign w:val="center"/>
          </w:tcPr>
          <w:p w:rsidR="00CD2D97" w:rsidRPr="0041001B" w:rsidRDefault="00CD2D97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3а</w:t>
            </w:r>
          </w:p>
        </w:tc>
        <w:tc>
          <w:tcPr>
            <w:tcW w:w="567" w:type="dxa"/>
            <w:vAlign w:val="center"/>
          </w:tcPr>
          <w:p w:rsidR="00CD2D97" w:rsidRPr="0041001B" w:rsidRDefault="00CD2D97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3б</w:t>
            </w:r>
          </w:p>
        </w:tc>
        <w:tc>
          <w:tcPr>
            <w:tcW w:w="662" w:type="dxa"/>
            <w:vAlign w:val="center"/>
          </w:tcPr>
          <w:p w:rsidR="00CD2D97" w:rsidRPr="0041001B" w:rsidRDefault="00CD2D97" w:rsidP="00CD2D97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4а</w:t>
            </w:r>
          </w:p>
        </w:tc>
        <w:tc>
          <w:tcPr>
            <w:tcW w:w="662" w:type="dxa"/>
            <w:vAlign w:val="center"/>
          </w:tcPr>
          <w:p w:rsidR="00CD2D97" w:rsidRPr="0041001B" w:rsidRDefault="00CD2D97" w:rsidP="00CD2D97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4б</w:t>
            </w:r>
          </w:p>
        </w:tc>
      </w:tr>
      <w:tr w:rsidR="00CD2D97" w:rsidRPr="0041001B" w:rsidTr="003314DF">
        <w:tc>
          <w:tcPr>
            <w:tcW w:w="1985" w:type="dxa"/>
            <w:vMerge w:val="restart"/>
            <w:vAlign w:val="center"/>
          </w:tcPr>
          <w:p w:rsidR="00CD2D97" w:rsidRPr="0041001B" w:rsidRDefault="00CD2D97" w:rsidP="00E8514D">
            <w:pPr>
              <w:pStyle w:val="a3"/>
              <w:rPr>
                <w:rFonts w:ascii="Times New Roman" w:hAnsi="Times New Roman" w:cs="Times New Roman"/>
              </w:rPr>
            </w:pPr>
            <w:r w:rsidRPr="0041001B">
              <w:rPr>
                <w:rFonts w:ascii="Times New Roman" w:hAnsi="Times New Roman" w:cs="Times New Roman"/>
              </w:rPr>
              <w:t>Спортивно-оздоровительная деятельность</w:t>
            </w:r>
          </w:p>
        </w:tc>
        <w:tc>
          <w:tcPr>
            <w:tcW w:w="3260" w:type="dxa"/>
          </w:tcPr>
          <w:p w:rsidR="00CD2D97" w:rsidRPr="00FB0BC4" w:rsidRDefault="00CD2D97" w:rsidP="00E8514D">
            <w:pPr>
              <w:pStyle w:val="1"/>
              <w:spacing w:before="59" w:line="240" w:lineRule="auto"/>
              <w:ind w:right="134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FB0BC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Секция «Мир шашек»</w:t>
            </w:r>
          </w:p>
        </w:tc>
        <w:tc>
          <w:tcPr>
            <w:tcW w:w="567" w:type="dxa"/>
            <w:vAlign w:val="center"/>
          </w:tcPr>
          <w:p w:rsidR="00CD2D97" w:rsidRPr="0041001B" w:rsidRDefault="00CD2D97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D2D97" w:rsidRPr="0041001B" w:rsidRDefault="00CD2D97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D2D97" w:rsidRPr="0041001B" w:rsidRDefault="00CD2D97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2D97" w:rsidRPr="0041001B" w:rsidRDefault="00CD2D97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2D97" w:rsidRPr="0041001B" w:rsidRDefault="00CD2D97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2D97" w:rsidRPr="0041001B" w:rsidRDefault="00CD2D97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</w:tcPr>
          <w:p w:rsidR="00CD2D97" w:rsidRPr="0041001B" w:rsidRDefault="00CD2D97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</w:tcPr>
          <w:p w:rsidR="00CD2D97" w:rsidRPr="0041001B" w:rsidRDefault="00CD2D97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D2D97" w:rsidRPr="0041001B" w:rsidTr="003314DF">
        <w:tc>
          <w:tcPr>
            <w:tcW w:w="1985" w:type="dxa"/>
            <w:vMerge/>
            <w:vAlign w:val="center"/>
          </w:tcPr>
          <w:p w:rsidR="00CD2D97" w:rsidRPr="0041001B" w:rsidRDefault="00CD2D97" w:rsidP="00E8514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D2D97" w:rsidRPr="00FB0BC4" w:rsidRDefault="00CD2D97" w:rsidP="00E8514D">
            <w:pPr>
              <w:pStyle w:val="1"/>
              <w:spacing w:before="59" w:line="240" w:lineRule="auto"/>
              <w:ind w:right="134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FB0BC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Кружок «Подвижные игры»</w:t>
            </w:r>
          </w:p>
        </w:tc>
        <w:tc>
          <w:tcPr>
            <w:tcW w:w="567" w:type="dxa"/>
            <w:vAlign w:val="center"/>
          </w:tcPr>
          <w:p w:rsidR="00CD2D97" w:rsidRPr="0041001B" w:rsidRDefault="00CD2D97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D2D97" w:rsidRPr="0041001B" w:rsidRDefault="00CD2D97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D2D97" w:rsidRPr="0041001B" w:rsidRDefault="00CD2D97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D2D97" w:rsidRPr="0041001B" w:rsidRDefault="00CD2D97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D2D97" w:rsidRPr="0041001B" w:rsidRDefault="00CD2D97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2D97" w:rsidRPr="0041001B" w:rsidRDefault="00CD2D97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</w:tcPr>
          <w:p w:rsidR="00CD2D97" w:rsidRPr="0041001B" w:rsidRDefault="00CD2D97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</w:tcPr>
          <w:p w:rsidR="00CD2D97" w:rsidRPr="0041001B" w:rsidRDefault="00CD2D97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D2D97" w:rsidRPr="0041001B" w:rsidTr="003314DF">
        <w:tc>
          <w:tcPr>
            <w:tcW w:w="1985" w:type="dxa"/>
            <w:vMerge/>
            <w:vAlign w:val="center"/>
          </w:tcPr>
          <w:p w:rsidR="00CD2D97" w:rsidRPr="0041001B" w:rsidRDefault="00CD2D97" w:rsidP="00E8514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D2D97" w:rsidRPr="00FB0BC4" w:rsidRDefault="00CD2D97" w:rsidP="00E8514D">
            <w:pPr>
              <w:pStyle w:val="1"/>
              <w:spacing w:before="59" w:line="240" w:lineRule="auto"/>
              <w:ind w:right="134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FB0BC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Шахматный клуб «Белая ладья»</w:t>
            </w:r>
          </w:p>
        </w:tc>
        <w:tc>
          <w:tcPr>
            <w:tcW w:w="567" w:type="dxa"/>
            <w:vAlign w:val="center"/>
          </w:tcPr>
          <w:p w:rsidR="00CD2D97" w:rsidRPr="0041001B" w:rsidRDefault="00CD2D97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2D97" w:rsidRPr="0041001B" w:rsidRDefault="00CD2D97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2D97" w:rsidRPr="0041001B" w:rsidRDefault="00CD2D97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D2D97" w:rsidRPr="0041001B" w:rsidRDefault="00CD2D97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D2D97" w:rsidRPr="0041001B" w:rsidRDefault="00FB0BC4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D2D97" w:rsidRPr="0041001B" w:rsidRDefault="00FB0BC4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CD2D97" w:rsidRPr="0041001B" w:rsidRDefault="00CD2D97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</w:tcPr>
          <w:p w:rsidR="00CD2D97" w:rsidRPr="0041001B" w:rsidRDefault="00CD2D97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D2D97" w:rsidRPr="0041001B" w:rsidTr="003314DF">
        <w:tc>
          <w:tcPr>
            <w:tcW w:w="1985" w:type="dxa"/>
            <w:vMerge/>
            <w:vAlign w:val="center"/>
          </w:tcPr>
          <w:p w:rsidR="00CD2D97" w:rsidRPr="0041001B" w:rsidRDefault="00CD2D97" w:rsidP="00E8514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D2D97" w:rsidRPr="00FB0BC4" w:rsidRDefault="00CD2D97" w:rsidP="00E8514D">
            <w:pPr>
              <w:pStyle w:val="1"/>
              <w:spacing w:before="59" w:line="240" w:lineRule="auto"/>
              <w:ind w:right="134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FB0BC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Спортивная секция «Пионербол»</w:t>
            </w:r>
          </w:p>
        </w:tc>
        <w:tc>
          <w:tcPr>
            <w:tcW w:w="567" w:type="dxa"/>
            <w:vAlign w:val="center"/>
          </w:tcPr>
          <w:p w:rsidR="00CD2D97" w:rsidRPr="0041001B" w:rsidRDefault="00CD2D97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2D97" w:rsidRPr="0041001B" w:rsidRDefault="00CD2D97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2D97" w:rsidRPr="0041001B" w:rsidRDefault="00CD2D97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2D97" w:rsidRPr="0041001B" w:rsidRDefault="00CD2D97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2D97" w:rsidRPr="0041001B" w:rsidRDefault="00CD2D97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D2D97" w:rsidRPr="0041001B" w:rsidRDefault="00CD2D97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CD2D97" w:rsidRPr="0041001B" w:rsidRDefault="00FB0BC4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CD2D97" w:rsidRPr="0041001B" w:rsidRDefault="00FB0BC4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CD2D97" w:rsidRPr="0041001B" w:rsidTr="003314DF">
        <w:tc>
          <w:tcPr>
            <w:tcW w:w="1985" w:type="dxa"/>
            <w:vMerge/>
            <w:vAlign w:val="center"/>
          </w:tcPr>
          <w:p w:rsidR="00CD2D97" w:rsidRPr="0041001B" w:rsidRDefault="00CD2D97" w:rsidP="00E8514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D2D97" w:rsidRPr="00FB0BC4" w:rsidRDefault="00CD2D97" w:rsidP="00E8514D">
            <w:pPr>
              <w:pStyle w:val="1"/>
              <w:spacing w:before="59" w:line="240" w:lineRule="auto"/>
              <w:ind w:right="134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FB0BC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Кружок «Школа здоровья»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CD2D97" w:rsidRPr="0041001B" w:rsidRDefault="00CD2D97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2D97" w:rsidRPr="0041001B" w:rsidRDefault="00CD2D97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2D97" w:rsidRPr="0041001B" w:rsidRDefault="00CD2D97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2D97" w:rsidRPr="0041001B" w:rsidRDefault="00CD2D97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2D97" w:rsidRPr="0041001B" w:rsidRDefault="00FB0BC4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D2D97" w:rsidRPr="0041001B" w:rsidRDefault="00FB0BC4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CD2D97" w:rsidRPr="0041001B" w:rsidRDefault="00FB0BC4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CD2D97" w:rsidRPr="0041001B" w:rsidRDefault="00FB0BC4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FB0BC4" w:rsidRPr="0041001B" w:rsidTr="003314DF">
        <w:tc>
          <w:tcPr>
            <w:tcW w:w="1985" w:type="dxa"/>
            <w:vAlign w:val="center"/>
          </w:tcPr>
          <w:p w:rsidR="00FB0BC4" w:rsidRPr="0041001B" w:rsidRDefault="00FB0BC4" w:rsidP="00FB0BC4">
            <w:pPr>
              <w:pStyle w:val="a3"/>
              <w:rPr>
                <w:rFonts w:ascii="Times New Roman" w:hAnsi="Times New Roman" w:cs="Times New Roman"/>
              </w:rPr>
            </w:pPr>
            <w:r w:rsidRPr="0041001B">
              <w:rPr>
                <w:rFonts w:ascii="Times New Roman" w:hAnsi="Times New Roman" w:cs="Times New Roman"/>
              </w:rPr>
              <w:t>Проектно-исследовательская деятельность</w:t>
            </w:r>
          </w:p>
        </w:tc>
        <w:tc>
          <w:tcPr>
            <w:tcW w:w="3260" w:type="dxa"/>
            <w:vAlign w:val="center"/>
          </w:tcPr>
          <w:p w:rsidR="00FB0BC4" w:rsidRPr="00FB0BC4" w:rsidRDefault="00FB0BC4" w:rsidP="00FB0BC4">
            <w:pPr>
              <w:pStyle w:val="TableParagraph"/>
              <w:ind w:right="134"/>
            </w:pPr>
            <w:r w:rsidRPr="00FB0BC4">
              <w:t>Проект «Мир профессий»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62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62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FB0BC4" w:rsidRPr="0041001B" w:rsidTr="003314DF">
        <w:tc>
          <w:tcPr>
            <w:tcW w:w="1985" w:type="dxa"/>
            <w:vMerge w:val="restart"/>
            <w:vAlign w:val="center"/>
          </w:tcPr>
          <w:p w:rsidR="00FB0BC4" w:rsidRPr="0041001B" w:rsidRDefault="00FB0BC4" w:rsidP="00FB0BC4">
            <w:pPr>
              <w:pStyle w:val="a3"/>
              <w:rPr>
                <w:rFonts w:ascii="Times New Roman" w:hAnsi="Times New Roman" w:cs="Times New Roman"/>
              </w:rPr>
            </w:pPr>
            <w:r w:rsidRPr="0041001B">
              <w:rPr>
                <w:rFonts w:ascii="Times New Roman" w:hAnsi="Times New Roman" w:cs="Times New Roman"/>
              </w:rPr>
              <w:t>Коммуникативная деятельность</w:t>
            </w:r>
          </w:p>
        </w:tc>
        <w:tc>
          <w:tcPr>
            <w:tcW w:w="3260" w:type="dxa"/>
          </w:tcPr>
          <w:p w:rsidR="00FB0BC4" w:rsidRPr="00FB0BC4" w:rsidRDefault="00FB0BC4" w:rsidP="00FB0BC4">
            <w:pPr>
              <w:pStyle w:val="TableParagraph"/>
              <w:ind w:right="134"/>
            </w:pPr>
            <w:r w:rsidRPr="00FB0BC4">
              <w:t>«Разговоры о важном»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62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62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FB0BC4" w:rsidRPr="0041001B" w:rsidTr="003314DF">
        <w:tc>
          <w:tcPr>
            <w:tcW w:w="1985" w:type="dxa"/>
            <w:vMerge/>
            <w:vAlign w:val="center"/>
          </w:tcPr>
          <w:p w:rsidR="00FB0BC4" w:rsidRPr="0041001B" w:rsidRDefault="00FB0BC4" w:rsidP="00FB0B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B0BC4" w:rsidRPr="00FB0BC4" w:rsidRDefault="00FB0BC4" w:rsidP="00FB0BC4">
            <w:pPr>
              <w:pStyle w:val="TableParagraph"/>
              <w:ind w:right="134"/>
            </w:pPr>
            <w:r w:rsidRPr="00FB0BC4">
              <w:t>Учебный курс «Основы функциональной грамотности»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62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62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FB0BC4" w:rsidRPr="0041001B" w:rsidTr="003314DF">
        <w:tc>
          <w:tcPr>
            <w:tcW w:w="1985" w:type="dxa"/>
            <w:vMerge/>
            <w:vAlign w:val="center"/>
          </w:tcPr>
          <w:p w:rsidR="00FB0BC4" w:rsidRPr="0041001B" w:rsidRDefault="00FB0BC4" w:rsidP="00FB0B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B0BC4" w:rsidRPr="00FB0BC4" w:rsidRDefault="00FB0BC4" w:rsidP="00FB0BC4">
            <w:pPr>
              <w:pStyle w:val="TableParagraph"/>
              <w:ind w:right="134"/>
            </w:pPr>
            <w:r w:rsidRPr="00FB0BC4">
              <w:t>Программа развития «Орлята России»</w:t>
            </w: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62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62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CD2D97" w:rsidRPr="0041001B" w:rsidTr="003314DF">
        <w:tc>
          <w:tcPr>
            <w:tcW w:w="1985" w:type="dxa"/>
            <w:vMerge/>
            <w:vAlign w:val="center"/>
          </w:tcPr>
          <w:p w:rsidR="00CD2D97" w:rsidRPr="0041001B" w:rsidRDefault="00CD2D97" w:rsidP="00E8514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D2D97" w:rsidRPr="00FB0BC4" w:rsidRDefault="00CD2D97" w:rsidP="00E8514D">
            <w:pPr>
              <w:pStyle w:val="TableParagraph"/>
              <w:ind w:right="134"/>
            </w:pPr>
            <w:r w:rsidRPr="00FB0BC4">
              <w:t>Игровая студия «Переменка»</w:t>
            </w:r>
          </w:p>
        </w:tc>
        <w:tc>
          <w:tcPr>
            <w:tcW w:w="567" w:type="dxa"/>
            <w:vAlign w:val="center"/>
          </w:tcPr>
          <w:p w:rsidR="00CD2D97" w:rsidRPr="0041001B" w:rsidRDefault="00CD2D97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D2D97" w:rsidRPr="0041001B" w:rsidRDefault="00CD2D97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D2D97" w:rsidRPr="0041001B" w:rsidRDefault="00CD2D97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2D97" w:rsidRPr="0041001B" w:rsidRDefault="00CD2D97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2D97" w:rsidRPr="0041001B" w:rsidRDefault="00CD2D97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2D97" w:rsidRPr="0041001B" w:rsidRDefault="00CD2D97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</w:tcPr>
          <w:p w:rsidR="00CD2D97" w:rsidRPr="0041001B" w:rsidRDefault="00CD2D97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</w:tcPr>
          <w:p w:rsidR="00CD2D97" w:rsidRPr="0041001B" w:rsidRDefault="00CD2D97" w:rsidP="0041001B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0BC4" w:rsidRPr="0041001B" w:rsidTr="003314DF">
        <w:tc>
          <w:tcPr>
            <w:tcW w:w="1985" w:type="dxa"/>
            <w:vMerge w:val="restart"/>
            <w:vAlign w:val="center"/>
          </w:tcPr>
          <w:p w:rsidR="00FB0BC4" w:rsidRPr="0041001B" w:rsidRDefault="00FB0BC4" w:rsidP="00FB0BC4">
            <w:pPr>
              <w:pStyle w:val="a3"/>
              <w:rPr>
                <w:rFonts w:ascii="Times New Roman" w:hAnsi="Times New Roman" w:cs="Times New Roman"/>
              </w:rPr>
            </w:pPr>
            <w:r w:rsidRPr="0041001B">
              <w:rPr>
                <w:rFonts w:ascii="Times New Roman" w:hAnsi="Times New Roman" w:cs="Times New Roman"/>
              </w:rPr>
              <w:t>Художественно-эстетическая творческая деятельность</w:t>
            </w:r>
          </w:p>
        </w:tc>
        <w:tc>
          <w:tcPr>
            <w:tcW w:w="3260" w:type="dxa"/>
          </w:tcPr>
          <w:p w:rsidR="00FB0BC4" w:rsidRPr="00FB0BC4" w:rsidRDefault="00FB0BC4" w:rsidP="00FB0BC4">
            <w:pPr>
              <w:pStyle w:val="TableParagraph"/>
              <w:ind w:right="134"/>
            </w:pPr>
            <w:r w:rsidRPr="00FB0BC4">
              <w:t>Творческая мастерская «Волшебный сундучок»</w:t>
            </w: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0BC4" w:rsidRPr="0041001B" w:rsidTr="003314DF">
        <w:tc>
          <w:tcPr>
            <w:tcW w:w="1985" w:type="dxa"/>
            <w:vMerge/>
            <w:vAlign w:val="center"/>
          </w:tcPr>
          <w:p w:rsidR="00FB0BC4" w:rsidRPr="0041001B" w:rsidRDefault="00FB0BC4" w:rsidP="00FB0B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FB0BC4" w:rsidRPr="00FB0BC4" w:rsidRDefault="00FB0BC4" w:rsidP="00FB0BC4">
            <w:pPr>
              <w:rPr>
                <w:rFonts w:ascii="Times New Roman" w:hAnsi="Times New Roman" w:cs="Times New Roman"/>
              </w:rPr>
            </w:pPr>
            <w:r w:rsidRPr="00FB0BC4">
              <w:rPr>
                <w:rFonts w:ascii="Times New Roman" w:hAnsi="Times New Roman" w:cs="Times New Roman"/>
              </w:rPr>
              <w:t>Художественная студия «Акварелька»</w:t>
            </w: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0BC4" w:rsidRPr="0041001B" w:rsidTr="003314DF">
        <w:trPr>
          <w:trHeight w:val="271"/>
        </w:trPr>
        <w:tc>
          <w:tcPr>
            <w:tcW w:w="1985" w:type="dxa"/>
            <w:vMerge/>
            <w:vAlign w:val="center"/>
          </w:tcPr>
          <w:p w:rsidR="00FB0BC4" w:rsidRPr="0041001B" w:rsidRDefault="00FB0BC4" w:rsidP="00FB0B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FB0BC4" w:rsidRPr="00FB0BC4" w:rsidRDefault="00FB0BC4" w:rsidP="00FB0BC4">
            <w:pPr>
              <w:pStyle w:val="a3"/>
              <w:rPr>
                <w:rFonts w:ascii="Times New Roman" w:hAnsi="Times New Roman" w:cs="Times New Roman"/>
              </w:rPr>
            </w:pPr>
            <w:r w:rsidRPr="00FB0BC4">
              <w:rPr>
                <w:rFonts w:ascii="Times New Roman" w:hAnsi="Times New Roman" w:cs="Times New Roman"/>
              </w:rPr>
              <w:t>Музыкальная студия «Весёлые нотки»</w:t>
            </w: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0BC4" w:rsidRPr="0041001B" w:rsidTr="003314DF">
        <w:tc>
          <w:tcPr>
            <w:tcW w:w="1985" w:type="dxa"/>
            <w:vMerge w:val="restart"/>
            <w:vAlign w:val="center"/>
          </w:tcPr>
          <w:p w:rsidR="00FB0BC4" w:rsidRPr="0041001B" w:rsidRDefault="00FB0BC4" w:rsidP="00FB0BC4">
            <w:pPr>
              <w:pStyle w:val="a3"/>
              <w:rPr>
                <w:rFonts w:ascii="Times New Roman" w:hAnsi="Times New Roman" w:cs="Times New Roman"/>
              </w:rPr>
            </w:pPr>
            <w:r w:rsidRPr="0041001B">
              <w:rPr>
                <w:rFonts w:ascii="Times New Roman" w:hAnsi="Times New Roman" w:cs="Times New Roman"/>
              </w:rPr>
              <w:t>«Учение с увлечением!»</w:t>
            </w:r>
          </w:p>
        </w:tc>
        <w:tc>
          <w:tcPr>
            <w:tcW w:w="3260" w:type="dxa"/>
            <w:vAlign w:val="center"/>
          </w:tcPr>
          <w:p w:rsidR="00FB0BC4" w:rsidRPr="00FB0BC4" w:rsidRDefault="00FB0BC4" w:rsidP="00FB0BC4">
            <w:pPr>
              <w:pStyle w:val="a3"/>
              <w:rPr>
                <w:rFonts w:ascii="Times New Roman" w:hAnsi="Times New Roman" w:cs="Times New Roman"/>
              </w:rPr>
            </w:pPr>
            <w:r w:rsidRPr="00FB0BC4">
              <w:rPr>
                <w:rFonts w:ascii="Times New Roman" w:hAnsi="Times New Roman" w:cs="Times New Roman"/>
              </w:rPr>
              <w:t>Кружок «Школа Светофора»</w:t>
            </w: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0BC4" w:rsidRPr="0041001B" w:rsidTr="003314DF">
        <w:tc>
          <w:tcPr>
            <w:tcW w:w="1985" w:type="dxa"/>
            <w:vMerge/>
            <w:vAlign w:val="center"/>
          </w:tcPr>
          <w:p w:rsidR="00FB0BC4" w:rsidRPr="0041001B" w:rsidRDefault="00FB0BC4" w:rsidP="00FB0B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FB0BC4" w:rsidRPr="00FB0BC4" w:rsidRDefault="00FB0BC4" w:rsidP="00FB0BC4">
            <w:pPr>
              <w:rPr>
                <w:rFonts w:ascii="Times New Roman" w:hAnsi="Times New Roman" w:cs="Times New Roman"/>
              </w:rPr>
            </w:pPr>
            <w:r w:rsidRPr="00FB0BC4">
              <w:rPr>
                <w:rFonts w:ascii="Times New Roman" w:hAnsi="Times New Roman" w:cs="Times New Roman"/>
              </w:rPr>
              <w:t>Учебная лаборатория «Учение с увлечением»</w:t>
            </w: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0BC4" w:rsidRPr="0041001B" w:rsidTr="003314DF">
        <w:tc>
          <w:tcPr>
            <w:tcW w:w="1985" w:type="dxa"/>
            <w:vMerge/>
            <w:vAlign w:val="center"/>
          </w:tcPr>
          <w:p w:rsidR="00FB0BC4" w:rsidRPr="0041001B" w:rsidRDefault="00FB0BC4" w:rsidP="00FB0B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B0BC4" w:rsidRPr="00FB0BC4" w:rsidRDefault="00FB0BC4" w:rsidP="00D17FD0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FB0BC4">
              <w:rPr>
                <w:rFonts w:ascii="Times New Roman" w:eastAsia="Calibri" w:hAnsi="Times New Roman" w:cs="Times New Roman"/>
              </w:rPr>
              <w:t>Кружок «</w:t>
            </w:r>
            <w:r w:rsidR="00D17FD0">
              <w:rPr>
                <w:rFonts w:ascii="Times New Roman" w:eastAsia="Calibri" w:hAnsi="Times New Roman" w:cs="Times New Roman"/>
              </w:rPr>
              <w:t>Азбука безопасности</w:t>
            </w:r>
            <w:r w:rsidRPr="00FB0BC4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62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62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FB0BC4" w:rsidRPr="0041001B" w:rsidTr="00CD2D97">
        <w:trPr>
          <w:trHeight w:val="147"/>
        </w:trPr>
        <w:tc>
          <w:tcPr>
            <w:tcW w:w="5245" w:type="dxa"/>
            <w:gridSpan w:val="2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134"/>
              <w:outlineLvl w:val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41001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-13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-13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-13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-13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-13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-13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4100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662" w:type="dxa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-13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662" w:type="dxa"/>
          </w:tcPr>
          <w:p w:rsidR="00FB0BC4" w:rsidRPr="0041001B" w:rsidRDefault="00FB0BC4" w:rsidP="00FB0BC4">
            <w:pPr>
              <w:pStyle w:val="1"/>
              <w:spacing w:before="59" w:line="240" w:lineRule="auto"/>
              <w:ind w:right="-13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</w:tr>
    </w:tbl>
    <w:p w:rsidR="00441763" w:rsidRDefault="00441763" w:rsidP="00441763">
      <w:pPr>
        <w:pStyle w:val="a3"/>
        <w:ind w:firstLine="426"/>
        <w:rPr>
          <w:rFonts w:ascii="Times New Roman" w:hAnsi="Times New Roman" w:cs="Times New Roman"/>
          <w:sz w:val="16"/>
          <w:szCs w:val="16"/>
        </w:rPr>
      </w:pPr>
    </w:p>
    <w:p w:rsidR="00441763" w:rsidRDefault="00441763" w:rsidP="004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Формы проведения промежуточной аттестации по внеурочной деятельности</w:t>
      </w:r>
    </w:p>
    <w:p w:rsidR="00441763" w:rsidRPr="00B04A37" w:rsidRDefault="00441763" w:rsidP="00441763">
      <w:pPr>
        <w:pStyle w:val="a3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4"/>
        <w:tblW w:w="9889" w:type="dxa"/>
        <w:tblLook w:val="04A0"/>
      </w:tblPr>
      <w:tblGrid>
        <w:gridCol w:w="3794"/>
        <w:gridCol w:w="6095"/>
      </w:tblGrid>
      <w:tr w:rsidR="00441763" w:rsidTr="003314DF">
        <w:tc>
          <w:tcPr>
            <w:tcW w:w="3794" w:type="dxa"/>
            <w:vAlign w:val="center"/>
          </w:tcPr>
          <w:p w:rsidR="00441763" w:rsidRDefault="00441763" w:rsidP="00E851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</w:t>
            </w:r>
          </w:p>
          <w:p w:rsidR="00441763" w:rsidRPr="008A73B9" w:rsidRDefault="00441763" w:rsidP="00E851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3B9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6095" w:type="dxa"/>
            <w:vAlign w:val="center"/>
          </w:tcPr>
          <w:p w:rsidR="00441763" w:rsidRPr="008A73B9" w:rsidRDefault="00441763" w:rsidP="00E851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441763" w:rsidTr="003314DF">
        <w:tc>
          <w:tcPr>
            <w:tcW w:w="3794" w:type="dxa"/>
            <w:vAlign w:val="center"/>
          </w:tcPr>
          <w:p w:rsidR="00441763" w:rsidRPr="003314DF" w:rsidRDefault="00441763" w:rsidP="00E85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14D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6095" w:type="dxa"/>
          </w:tcPr>
          <w:p w:rsidR="00441763" w:rsidRPr="003314DF" w:rsidRDefault="00441763" w:rsidP="00E85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14DF">
              <w:rPr>
                <w:rFonts w:ascii="Times New Roman" w:hAnsi="Times New Roman" w:cs="Times New Roman"/>
                <w:sz w:val="24"/>
                <w:szCs w:val="24"/>
              </w:rPr>
              <w:t>Игровые марафоны, спортивные турниры, спортивные соревнования</w:t>
            </w:r>
          </w:p>
        </w:tc>
      </w:tr>
      <w:tr w:rsidR="00441763" w:rsidTr="003314DF">
        <w:tc>
          <w:tcPr>
            <w:tcW w:w="3794" w:type="dxa"/>
            <w:vAlign w:val="center"/>
          </w:tcPr>
          <w:p w:rsidR="00441763" w:rsidRPr="003314DF" w:rsidRDefault="00441763" w:rsidP="00E85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14DF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6095" w:type="dxa"/>
          </w:tcPr>
          <w:p w:rsidR="00441763" w:rsidRPr="003314DF" w:rsidRDefault="00441763" w:rsidP="00E85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14DF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</w:tr>
      <w:tr w:rsidR="00441763" w:rsidTr="003314DF">
        <w:tc>
          <w:tcPr>
            <w:tcW w:w="3794" w:type="dxa"/>
            <w:vAlign w:val="center"/>
          </w:tcPr>
          <w:p w:rsidR="00441763" w:rsidRPr="003314DF" w:rsidRDefault="00441763" w:rsidP="00E85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14DF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6095" w:type="dxa"/>
          </w:tcPr>
          <w:p w:rsidR="00441763" w:rsidRPr="003314DF" w:rsidRDefault="00441763" w:rsidP="00E85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14DF">
              <w:rPr>
                <w:rFonts w:ascii="Times New Roman" w:hAnsi="Times New Roman" w:cs="Times New Roman"/>
                <w:sz w:val="24"/>
                <w:szCs w:val="24"/>
              </w:rPr>
              <w:t>Выставки работ, коллективные творческие дела, игровые марафоны</w:t>
            </w:r>
          </w:p>
        </w:tc>
      </w:tr>
      <w:tr w:rsidR="00441763" w:rsidTr="003314DF">
        <w:tc>
          <w:tcPr>
            <w:tcW w:w="3794" w:type="dxa"/>
            <w:vAlign w:val="center"/>
          </w:tcPr>
          <w:p w:rsidR="00441763" w:rsidRPr="003314DF" w:rsidRDefault="00441763" w:rsidP="00E85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14D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6095" w:type="dxa"/>
          </w:tcPr>
          <w:p w:rsidR="00441763" w:rsidRPr="003314DF" w:rsidRDefault="00441763" w:rsidP="00E85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14DF">
              <w:rPr>
                <w:rFonts w:ascii="Times New Roman" w:hAnsi="Times New Roman" w:cs="Times New Roman"/>
                <w:sz w:val="24"/>
                <w:szCs w:val="24"/>
              </w:rPr>
              <w:t>Творческий отчёт, конкурсы рисунков, выставки работ</w:t>
            </w:r>
          </w:p>
        </w:tc>
      </w:tr>
      <w:tr w:rsidR="00441763" w:rsidTr="003314DF">
        <w:tc>
          <w:tcPr>
            <w:tcW w:w="3794" w:type="dxa"/>
            <w:vAlign w:val="center"/>
          </w:tcPr>
          <w:p w:rsidR="00441763" w:rsidRPr="003314DF" w:rsidRDefault="00441763" w:rsidP="00E85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14DF">
              <w:rPr>
                <w:rFonts w:ascii="Times New Roman" w:hAnsi="Times New Roman" w:cs="Times New Roman"/>
                <w:sz w:val="24"/>
                <w:szCs w:val="24"/>
              </w:rPr>
              <w:t>«Учение с увлечением!»</w:t>
            </w:r>
          </w:p>
        </w:tc>
        <w:tc>
          <w:tcPr>
            <w:tcW w:w="6095" w:type="dxa"/>
          </w:tcPr>
          <w:p w:rsidR="00441763" w:rsidRPr="003314DF" w:rsidRDefault="00441763" w:rsidP="00E85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14DF">
              <w:rPr>
                <w:rFonts w:ascii="Times New Roman" w:hAnsi="Times New Roman" w:cs="Times New Roman"/>
                <w:sz w:val="24"/>
                <w:szCs w:val="24"/>
              </w:rPr>
              <w:t>Предметные олимпиады, викторины</w:t>
            </w:r>
          </w:p>
        </w:tc>
      </w:tr>
    </w:tbl>
    <w:p w:rsidR="001605CC" w:rsidRDefault="001605CC" w:rsidP="003314DF">
      <w:pPr>
        <w:pStyle w:val="a3"/>
      </w:pPr>
    </w:p>
    <w:sectPr w:rsidR="001605CC" w:rsidSect="003F2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860C5"/>
    <w:multiLevelType w:val="hybridMultilevel"/>
    <w:tmpl w:val="4F946CF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72B7E72"/>
    <w:multiLevelType w:val="hybridMultilevel"/>
    <w:tmpl w:val="80EE94A6"/>
    <w:lvl w:ilvl="0" w:tplc="9D08B33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66934"/>
    <w:multiLevelType w:val="hybridMultilevel"/>
    <w:tmpl w:val="73805F26"/>
    <w:lvl w:ilvl="0" w:tplc="50B82E04">
      <w:start w:val="1"/>
      <w:numFmt w:val="bullet"/>
      <w:pStyle w:val="list-dash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60572605"/>
    <w:multiLevelType w:val="hybridMultilevel"/>
    <w:tmpl w:val="ADDC4A4E"/>
    <w:lvl w:ilvl="0" w:tplc="FEF6F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C74CC5"/>
    <w:multiLevelType w:val="hybridMultilevel"/>
    <w:tmpl w:val="E2823752"/>
    <w:lvl w:ilvl="0" w:tplc="FEF6F05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7DC23E00"/>
    <w:multiLevelType w:val="hybridMultilevel"/>
    <w:tmpl w:val="8FD2F276"/>
    <w:lvl w:ilvl="0" w:tplc="FEF6F05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17C75"/>
    <w:rsid w:val="001605CC"/>
    <w:rsid w:val="00190C48"/>
    <w:rsid w:val="00317C75"/>
    <w:rsid w:val="003314DF"/>
    <w:rsid w:val="003F2D6A"/>
    <w:rsid w:val="0041001B"/>
    <w:rsid w:val="00441763"/>
    <w:rsid w:val="00593225"/>
    <w:rsid w:val="00CD2D97"/>
    <w:rsid w:val="00D17FD0"/>
    <w:rsid w:val="00DF12D0"/>
    <w:rsid w:val="00FB0BC4"/>
    <w:rsid w:val="00FD2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6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1"/>
    <w:qFormat/>
    <w:rsid w:val="00FD2B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FD2B22"/>
  </w:style>
  <w:style w:type="character" w:customStyle="1" w:styleId="12">
    <w:name w:val="Стиль1 Знак"/>
    <w:basedOn w:val="a0"/>
    <w:link w:val="11"/>
    <w:rsid w:val="00FD2B22"/>
  </w:style>
  <w:style w:type="character" w:customStyle="1" w:styleId="10">
    <w:name w:val="Заголовок 1 Знак"/>
    <w:basedOn w:val="a0"/>
    <w:link w:val="1"/>
    <w:uiPriority w:val="1"/>
    <w:rsid w:val="00FD2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D2B22"/>
    <w:pPr>
      <w:spacing w:after="0" w:line="240" w:lineRule="auto"/>
    </w:pPr>
  </w:style>
  <w:style w:type="paragraph" w:customStyle="1" w:styleId="body">
    <w:name w:val="body"/>
    <w:basedOn w:val="a"/>
    <w:uiPriority w:val="99"/>
    <w:rsid w:val="00441763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character" w:customStyle="1" w:styleId="Italic">
    <w:name w:val="Italic"/>
    <w:uiPriority w:val="99"/>
    <w:rsid w:val="00441763"/>
    <w:rPr>
      <w:i/>
      <w:iCs/>
    </w:rPr>
  </w:style>
  <w:style w:type="paragraph" w:customStyle="1" w:styleId="list-dash">
    <w:name w:val="list-dash"/>
    <w:basedOn w:val="a"/>
    <w:uiPriority w:val="99"/>
    <w:rsid w:val="00441763"/>
    <w:pPr>
      <w:numPr>
        <w:numId w:val="1"/>
      </w:numPr>
      <w:tabs>
        <w:tab w:val="left" w:pos="567"/>
      </w:tabs>
      <w:autoSpaceDE w:val="0"/>
      <w:autoSpaceDN w:val="0"/>
      <w:adjustRightInd w:val="0"/>
      <w:spacing w:after="0" w:line="242" w:lineRule="atLeast"/>
      <w:ind w:left="567" w:hanging="340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character" w:customStyle="1" w:styleId="Bold">
    <w:name w:val="Bold"/>
    <w:uiPriority w:val="99"/>
    <w:rsid w:val="00441763"/>
    <w:rPr>
      <w:rFonts w:ascii="Times New Roman" w:hAnsi="Times New Roman"/>
      <w:b/>
      <w:bCs/>
    </w:rPr>
  </w:style>
  <w:style w:type="table" w:styleId="a4">
    <w:name w:val="Table Grid"/>
    <w:basedOn w:val="a1"/>
    <w:uiPriority w:val="59"/>
    <w:rsid w:val="00441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417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3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14DF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DF12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6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1"/>
    <w:qFormat/>
    <w:rsid w:val="00FD2B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FD2B22"/>
  </w:style>
  <w:style w:type="character" w:customStyle="1" w:styleId="12">
    <w:name w:val="Стиль1 Знак"/>
    <w:basedOn w:val="a0"/>
    <w:link w:val="11"/>
    <w:rsid w:val="00FD2B22"/>
  </w:style>
  <w:style w:type="character" w:customStyle="1" w:styleId="10">
    <w:name w:val="Заголовок 1 Знак"/>
    <w:basedOn w:val="a0"/>
    <w:link w:val="1"/>
    <w:uiPriority w:val="1"/>
    <w:rsid w:val="00FD2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D2B22"/>
    <w:pPr>
      <w:spacing w:after="0" w:line="240" w:lineRule="auto"/>
    </w:pPr>
  </w:style>
  <w:style w:type="paragraph" w:customStyle="1" w:styleId="body">
    <w:name w:val="body"/>
    <w:basedOn w:val="a"/>
    <w:uiPriority w:val="99"/>
    <w:rsid w:val="00441763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character" w:customStyle="1" w:styleId="Italic">
    <w:name w:val="Italic"/>
    <w:uiPriority w:val="99"/>
    <w:rsid w:val="00441763"/>
    <w:rPr>
      <w:i/>
      <w:iCs/>
    </w:rPr>
  </w:style>
  <w:style w:type="paragraph" w:customStyle="1" w:styleId="list-dash">
    <w:name w:val="list-dash"/>
    <w:basedOn w:val="a"/>
    <w:uiPriority w:val="99"/>
    <w:rsid w:val="00441763"/>
    <w:pPr>
      <w:numPr>
        <w:numId w:val="1"/>
      </w:numPr>
      <w:tabs>
        <w:tab w:val="left" w:pos="567"/>
      </w:tabs>
      <w:autoSpaceDE w:val="0"/>
      <w:autoSpaceDN w:val="0"/>
      <w:adjustRightInd w:val="0"/>
      <w:spacing w:after="0" w:line="242" w:lineRule="atLeast"/>
      <w:ind w:left="567" w:hanging="340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character" w:customStyle="1" w:styleId="Bold">
    <w:name w:val="Bold"/>
    <w:uiPriority w:val="99"/>
    <w:rsid w:val="00441763"/>
    <w:rPr>
      <w:rFonts w:ascii="Times New Roman" w:hAnsi="Times New Roman"/>
      <w:b/>
      <w:bCs/>
    </w:rPr>
  </w:style>
  <w:style w:type="table" w:styleId="a4">
    <w:name w:val="Table Grid"/>
    <w:basedOn w:val="a1"/>
    <w:uiPriority w:val="59"/>
    <w:rsid w:val="00441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417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3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1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2024-09-09T10:43:00Z</cp:lastPrinted>
  <dcterms:created xsi:type="dcterms:W3CDTF">2024-05-02T19:32:00Z</dcterms:created>
  <dcterms:modified xsi:type="dcterms:W3CDTF">2024-09-09T10:44:00Z</dcterms:modified>
</cp:coreProperties>
</file>