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33" w:rsidRDefault="00134533">
      <w:pPr>
        <w:pStyle w:val="a3"/>
        <w:rPr>
          <w:b/>
          <w:sz w:val="20"/>
        </w:rPr>
      </w:pPr>
    </w:p>
    <w:p w:rsidR="00627A17" w:rsidRDefault="00627A17" w:rsidP="00627A17">
      <w:pPr>
        <w:pStyle w:val="a6"/>
      </w:pPr>
      <w:r>
        <w:t xml:space="preserve">МУНИЦИПАЛЬНОЕ БЮДЖЕТНОЕ ОБЩЕОБРАЗОВАТЕЛЬНОЕ УЧРЕЖДЕНИЕ </w:t>
      </w:r>
    </w:p>
    <w:p w:rsidR="00627A17" w:rsidRDefault="00627A17" w:rsidP="00627A17">
      <w:pPr>
        <w:pStyle w:val="a8"/>
      </w:pPr>
      <w:r>
        <w:t xml:space="preserve">СРЕДНЯЯ ОБЩЕОБРАЗОВАТЕЛЬНАЯ ШКОЛА № 7 </w:t>
      </w:r>
    </w:p>
    <w:p w:rsidR="00627A17" w:rsidRDefault="00627A17" w:rsidP="00627A17">
      <w:pPr>
        <w:pStyle w:val="a8"/>
      </w:pPr>
      <w:r>
        <w:t>г. ВЯЗЬМЫ СМОЛЕНСКОЙ ОБЛАСТИ</w:t>
      </w:r>
    </w:p>
    <w:p w:rsidR="00627A17" w:rsidRDefault="00627A17" w:rsidP="00627A17"/>
    <w:tbl>
      <w:tblPr>
        <w:tblW w:w="0" w:type="auto"/>
        <w:tblLook w:val="0000"/>
      </w:tblPr>
      <w:tblGrid>
        <w:gridCol w:w="4785"/>
        <w:gridCol w:w="4786"/>
      </w:tblGrid>
      <w:tr w:rsidR="00627A17" w:rsidRPr="00467ED5" w:rsidTr="004C18C6">
        <w:tc>
          <w:tcPr>
            <w:tcW w:w="4785" w:type="dxa"/>
          </w:tcPr>
          <w:p w:rsidR="00627A17" w:rsidRPr="00467ED5" w:rsidRDefault="00627A17" w:rsidP="004C18C6">
            <w:pPr>
              <w:rPr>
                <w:rFonts w:eastAsia="Calibri"/>
                <w:b/>
                <w:bCs/>
                <w:sz w:val="24"/>
              </w:rPr>
            </w:pPr>
            <w:proofErr w:type="gramStart"/>
            <w:r w:rsidRPr="00467ED5">
              <w:rPr>
                <w:rFonts w:eastAsia="Calibri"/>
                <w:b/>
                <w:bCs/>
                <w:sz w:val="24"/>
              </w:rPr>
              <w:t>П</w:t>
            </w:r>
            <w:proofErr w:type="gramEnd"/>
            <w:r w:rsidRPr="00467ED5">
              <w:rPr>
                <w:rFonts w:eastAsia="Calibri"/>
                <w:b/>
                <w:bCs/>
                <w:sz w:val="24"/>
              </w:rPr>
              <w:t xml:space="preserve"> Р И Н Я Т О </w:t>
            </w:r>
          </w:p>
          <w:p w:rsidR="00627A17" w:rsidRPr="00467ED5" w:rsidRDefault="00627A17" w:rsidP="004C18C6">
            <w:pPr>
              <w:keepNext/>
              <w:outlineLvl w:val="0"/>
              <w:rPr>
                <w:b/>
                <w:bCs/>
                <w:sz w:val="24"/>
              </w:rPr>
            </w:pPr>
            <w:r w:rsidRPr="00467ED5">
              <w:rPr>
                <w:b/>
                <w:bCs/>
                <w:sz w:val="24"/>
              </w:rPr>
              <w:t>на заседании</w:t>
            </w:r>
          </w:p>
          <w:p w:rsidR="00627A17" w:rsidRPr="00467ED5" w:rsidRDefault="00627A17" w:rsidP="004C18C6">
            <w:pPr>
              <w:rPr>
                <w:rFonts w:eastAsia="Calibri"/>
                <w:b/>
                <w:bCs/>
                <w:sz w:val="24"/>
              </w:rPr>
            </w:pPr>
            <w:r w:rsidRPr="00467ED5">
              <w:rPr>
                <w:rFonts w:eastAsia="Calibri"/>
                <w:b/>
                <w:bCs/>
                <w:sz w:val="24"/>
              </w:rPr>
              <w:t>педагогического  совета</w:t>
            </w:r>
          </w:p>
          <w:p w:rsidR="00627A17" w:rsidRPr="00467ED5" w:rsidRDefault="00627A17" w:rsidP="004C18C6">
            <w:pPr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«30» августа</w:t>
            </w:r>
            <w:r w:rsidRPr="00467ED5">
              <w:rPr>
                <w:rFonts w:eastAsia="Calibri"/>
                <w:b/>
                <w:bCs/>
                <w:sz w:val="24"/>
              </w:rPr>
              <w:t xml:space="preserve"> 20</w:t>
            </w:r>
            <w:r>
              <w:rPr>
                <w:rFonts w:eastAsia="Calibri"/>
                <w:b/>
                <w:bCs/>
                <w:sz w:val="24"/>
              </w:rPr>
              <w:t>23</w:t>
            </w:r>
            <w:r w:rsidRPr="00467ED5">
              <w:rPr>
                <w:rFonts w:eastAsia="Calibri"/>
                <w:b/>
                <w:bCs/>
                <w:sz w:val="24"/>
              </w:rPr>
              <w:t xml:space="preserve">г.  </w:t>
            </w:r>
          </w:p>
          <w:p w:rsidR="00627A17" w:rsidRPr="00467ED5" w:rsidRDefault="00627A17" w:rsidP="004C18C6">
            <w:pPr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протокол №18</w:t>
            </w:r>
            <w:r w:rsidRPr="00467ED5">
              <w:rPr>
                <w:rFonts w:eastAsia="Calibri"/>
                <w:b/>
                <w:bCs/>
                <w:sz w:val="24"/>
              </w:rPr>
              <w:t xml:space="preserve">                                                      </w:t>
            </w:r>
          </w:p>
        </w:tc>
        <w:tc>
          <w:tcPr>
            <w:tcW w:w="4786" w:type="dxa"/>
          </w:tcPr>
          <w:p w:rsidR="00627A17" w:rsidRPr="00467ED5" w:rsidRDefault="00627A17" w:rsidP="004C18C6">
            <w:pPr>
              <w:jc w:val="right"/>
              <w:rPr>
                <w:rFonts w:eastAsia="Calibri"/>
                <w:b/>
                <w:bCs/>
                <w:sz w:val="24"/>
              </w:rPr>
            </w:pPr>
            <w:r w:rsidRPr="00467ED5">
              <w:rPr>
                <w:rFonts w:eastAsia="Calibri"/>
                <w:b/>
                <w:bCs/>
                <w:sz w:val="24"/>
              </w:rPr>
              <w:t xml:space="preserve">У Т В Е </w:t>
            </w:r>
            <w:proofErr w:type="gramStart"/>
            <w:r w:rsidRPr="00467ED5">
              <w:rPr>
                <w:rFonts w:eastAsia="Calibri"/>
                <w:b/>
                <w:bCs/>
                <w:sz w:val="24"/>
              </w:rPr>
              <w:t>Р</w:t>
            </w:r>
            <w:proofErr w:type="gramEnd"/>
            <w:r w:rsidRPr="00467ED5">
              <w:rPr>
                <w:rFonts w:eastAsia="Calibri"/>
                <w:b/>
                <w:bCs/>
                <w:sz w:val="24"/>
              </w:rPr>
              <w:t xml:space="preserve"> Ж Д Е Н О </w:t>
            </w:r>
          </w:p>
          <w:p w:rsidR="00627A17" w:rsidRPr="00467ED5" w:rsidRDefault="00627A17" w:rsidP="004C18C6">
            <w:pPr>
              <w:jc w:val="right"/>
              <w:rPr>
                <w:rFonts w:eastAsia="Calibri"/>
                <w:b/>
                <w:bCs/>
                <w:sz w:val="24"/>
              </w:rPr>
            </w:pPr>
            <w:r w:rsidRPr="00467ED5">
              <w:rPr>
                <w:rFonts w:eastAsia="Calibri"/>
                <w:b/>
                <w:bCs/>
                <w:sz w:val="24"/>
              </w:rPr>
              <w:t>приказом</w:t>
            </w:r>
          </w:p>
          <w:p w:rsidR="00627A17" w:rsidRPr="00467ED5" w:rsidRDefault="00627A17" w:rsidP="004C18C6">
            <w:pPr>
              <w:jc w:val="right"/>
              <w:rPr>
                <w:rFonts w:eastAsia="Calibri"/>
                <w:b/>
                <w:bCs/>
                <w:sz w:val="24"/>
              </w:rPr>
            </w:pPr>
            <w:r w:rsidRPr="00467ED5">
              <w:rPr>
                <w:rFonts w:eastAsia="Calibri"/>
                <w:b/>
                <w:bCs/>
                <w:sz w:val="24"/>
              </w:rPr>
              <w:t>директора школы</w:t>
            </w:r>
          </w:p>
          <w:p w:rsidR="00627A17" w:rsidRPr="00467ED5" w:rsidRDefault="00627A17" w:rsidP="004C18C6">
            <w:pPr>
              <w:jc w:val="right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№290/01-07</w:t>
            </w:r>
          </w:p>
          <w:p w:rsidR="00627A17" w:rsidRPr="00467ED5" w:rsidRDefault="00627A17" w:rsidP="004C18C6">
            <w:pPr>
              <w:jc w:val="right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от «30» августа 2023</w:t>
            </w:r>
            <w:r w:rsidRPr="00467ED5">
              <w:rPr>
                <w:rFonts w:eastAsia="Calibri"/>
                <w:b/>
                <w:bCs/>
                <w:sz w:val="24"/>
              </w:rPr>
              <w:t>г.</w:t>
            </w:r>
          </w:p>
        </w:tc>
      </w:tr>
    </w:tbl>
    <w:p w:rsidR="00627A17" w:rsidRDefault="00627A17" w:rsidP="00627A17">
      <w:pPr>
        <w:pStyle w:val="a5"/>
        <w:spacing w:before="0" w:after="0"/>
        <w:jc w:val="center"/>
        <w:rPr>
          <w:b/>
        </w:rPr>
      </w:pPr>
    </w:p>
    <w:p w:rsidR="00627A17" w:rsidRDefault="00627A17" w:rsidP="00627A17">
      <w:pPr>
        <w:pStyle w:val="a5"/>
        <w:spacing w:before="0" w:after="0"/>
        <w:jc w:val="center"/>
        <w:rPr>
          <w:b/>
        </w:rPr>
      </w:pPr>
    </w:p>
    <w:p w:rsidR="00627A17" w:rsidRDefault="00627A17" w:rsidP="00627A17">
      <w:pPr>
        <w:pStyle w:val="a5"/>
        <w:spacing w:before="0" w:after="0"/>
        <w:jc w:val="center"/>
        <w:rPr>
          <w:b/>
        </w:rPr>
      </w:pPr>
    </w:p>
    <w:p w:rsidR="00627A17" w:rsidRDefault="00627A17" w:rsidP="00627A17">
      <w:pPr>
        <w:pStyle w:val="a5"/>
        <w:spacing w:before="0" w:after="0"/>
        <w:jc w:val="center"/>
        <w:rPr>
          <w:b/>
        </w:rPr>
      </w:pPr>
      <w:r>
        <w:rPr>
          <w:b/>
        </w:rPr>
        <w:t>ПОЛОЖЕНИЕ</w:t>
      </w:r>
    </w:p>
    <w:p w:rsidR="00627A17" w:rsidRDefault="00627A17" w:rsidP="00627A17">
      <w:pPr>
        <w:pStyle w:val="a5"/>
        <w:spacing w:before="0" w:after="0"/>
        <w:jc w:val="center"/>
        <w:rPr>
          <w:b/>
        </w:rPr>
      </w:pPr>
      <w:r>
        <w:rPr>
          <w:b/>
        </w:rPr>
        <w:t>О ГРАФИКЕ ОЦЕНОЧНЫХ ПРОЦЕДУР</w:t>
      </w:r>
    </w:p>
    <w:p w:rsidR="00134533" w:rsidRDefault="00134533">
      <w:pPr>
        <w:pStyle w:val="a3"/>
        <w:rPr>
          <w:b/>
          <w:sz w:val="20"/>
        </w:rPr>
      </w:pPr>
    </w:p>
    <w:p w:rsidR="00134533" w:rsidRDefault="00134533">
      <w:pPr>
        <w:pStyle w:val="a3"/>
        <w:rPr>
          <w:b/>
          <w:sz w:val="20"/>
        </w:rPr>
      </w:pPr>
    </w:p>
    <w:p w:rsidR="00134533" w:rsidRDefault="004C18C6">
      <w:pPr>
        <w:pStyle w:val="Heading2"/>
        <w:numPr>
          <w:ilvl w:val="0"/>
          <w:numId w:val="5"/>
        </w:numPr>
        <w:tabs>
          <w:tab w:val="left" w:pos="4984"/>
        </w:tabs>
        <w:spacing w:before="72"/>
        <w:ind w:hanging="349"/>
        <w:jc w:val="both"/>
      </w:pPr>
      <w:r>
        <w:t>Общие</w:t>
      </w:r>
      <w:r>
        <w:rPr>
          <w:spacing w:val="40"/>
        </w:rPr>
        <w:t xml:space="preserve"> </w:t>
      </w:r>
      <w:r>
        <w:t>положения</w:t>
      </w:r>
    </w:p>
    <w:p w:rsidR="00134533" w:rsidRDefault="00A63296" w:rsidP="00A63296">
      <w:pPr>
        <w:pStyle w:val="a4"/>
        <w:numPr>
          <w:ilvl w:val="1"/>
          <w:numId w:val="6"/>
        </w:numPr>
        <w:tabs>
          <w:tab w:val="left" w:pos="2703"/>
          <w:tab w:val="left" w:pos="2704"/>
        </w:tabs>
        <w:spacing w:before="132" w:line="360" w:lineRule="auto"/>
        <w:ind w:right="808"/>
        <w:rPr>
          <w:sz w:val="24"/>
        </w:rPr>
      </w:pPr>
      <w:r>
        <w:rPr>
          <w:sz w:val="24"/>
        </w:rPr>
        <w:t xml:space="preserve"> </w:t>
      </w:r>
      <w:r w:rsidR="004C18C6">
        <w:rPr>
          <w:sz w:val="24"/>
        </w:rPr>
        <w:t>Настоящее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Положение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регламентируют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виды,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количество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и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периодичность проведения оценочных процедур, включаемых в график</w:t>
      </w:r>
      <w:r w:rsidR="00092EAA">
        <w:rPr>
          <w:sz w:val="24"/>
        </w:rPr>
        <w:t xml:space="preserve"> оценочных процедур</w:t>
      </w:r>
      <w:r w:rsidR="004C18C6">
        <w:rPr>
          <w:sz w:val="24"/>
        </w:rPr>
        <w:t xml:space="preserve"> </w:t>
      </w:r>
      <w:r w:rsidR="00092EAA">
        <w:rPr>
          <w:sz w:val="24"/>
        </w:rPr>
        <w:t>МБОУ СОШ№7</w:t>
      </w:r>
      <w:r w:rsidR="004C18C6">
        <w:rPr>
          <w:sz w:val="24"/>
        </w:rPr>
        <w:t xml:space="preserve"> (далее –</w:t>
      </w:r>
      <w:r w:rsidR="004C18C6">
        <w:rPr>
          <w:spacing w:val="3"/>
          <w:sz w:val="24"/>
        </w:rPr>
        <w:t xml:space="preserve"> </w:t>
      </w:r>
      <w:r w:rsidR="004C18C6">
        <w:rPr>
          <w:sz w:val="24"/>
        </w:rPr>
        <w:t>Учреждение).</w:t>
      </w:r>
    </w:p>
    <w:p w:rsidR="00134533" w:rsidRPr="00A63296" w:rsidRDefault="00A63296" w:rsidP="00A63296">
      <w:pPr>
        <w:pStyle w:val="a4"/>
        <w:numPr>
          <w:ilvl w:val="1"/>
          <w:numId w:val="6"/>
        </w:numPr>
        <w:spacing w:before="1" w:line="360" w:lineRule="auto"/>
        <w:ind w:right="808"/>
        <w:rPr>
          <w:sz w:val="24"/>
        </w:rPr>
      </w:pPr>
      <w:r>
        <w:rPr>
          <w:sz w:val="24"/>
        </w:rPr>
        <w:t xml:space="preserve"> </w:t>
      </w:r>
      <w:proofErr w:type="gramStart"/>
      <w:r w:rsidR="004C18C6" w:rsidRPr="00A63296">
        <w:rPr>
          <w:sz w:val="24"/>
        </w:rPr>
        <w:t>Положение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разработано в соответствии с Федеральным законом от 29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декабря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2012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г.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N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273-ФЗ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"Об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образовании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в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Российской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Федерации",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действующими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Федеральными государственными образовательными стандартами начального, основного и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среднего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общего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образования,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рекомендациями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для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системы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общего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образования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по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основным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подходам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к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формированию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графика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проведения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оценочных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процедур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в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общеобразовательных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организациях,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являющимися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приложением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к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письму Министерства</w:t>
      </w:r>
      <w:r w:rsidR="004C18C6" w:rsidRPr="00A63296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просвещения</w:t>
      </w:r>
      <w:r w:rsidR="004C18C6" w:rsidRPr="00A63296">
        <w:rPr>
          <w:spacing w:val="16"/>
          <w:sz w:val="24"/>
        </w:rPr>
        <w:t xml:space="preserve"> </w:t>
      </w:r>
      <w:r w:rsidR="004C18C6" w:rsidRPr="00A63296">
        <w:rPr>
          <w:sz w:val="24"/>
        </w:rPr>
        <w:t>России</w:t>
      </w:r>
      <w:r w:rsidR="004C18C6" w:rsidRPr="00A63296">
        <w:rPr>
          <w:spacing w:val="18"/>
          <w:sz w:val="24"/>
        </w:rPr>
        <w:t xml:space="preserve"> </w:t>
      </w:r>
      <w:r w:rsidR="004C18C6" w:rsidRPr="00A63296">
        <w:rPr>
          <w:sz w:val="24"/>
        </w:rPr>
        <w:t>от</w:t>
      </w:r>
      <w:r w:rsidR="004C18C6" w:rsidRPr="00A63296">
        <w:rPr>
          <w:spacing w:val="18"/>
          <w:sz w:val="24"/>
        </w:rPr>
        <w:t xml:space="preserve"> </w:t>
      </w:r>
      <w:r w:rsidR="004C18C6" w:rsidRPr="00A63296">
        <w:rPr>
          <w:sz w:val="24"/>
        </w:rPr>
        <w:t>06.08.2021</w:t>
      </w:r>
      <w:r w:rsidR="004C18C6" w:rsidRPr="00A63296">
        <w:rPr>
          <w:spacing w:val="17"/>
          <w:sz w:val="24"/>
        </w:rPr>
        <w:t xml:space="preserve"> </w:t>
      </w:r>
      <w:r w:rsidR="004C18C6" w:rsidRPr="00A63296">
        <w:rPr>
          <w:sz w:val="24"/>
        </w:rPr>
        <w:t>г.</w:t>
      </w:r>
      <w:r w:rsidR="004C18C6" w:rsidRPr="00A63296">
        <w:rPr>
          <w:spacing w:val="17"/>
          <w:sz w:val="24"/>
        </w:rPr>
        <w:t xml:space="preserve"> </w:t>
      </w:r>
      <w:r w:rsidR="004C18C6" w:rsidRPr="00A63296">
        <w:rPr>
          <w:sz w:val="24"/>
        </w:rPr>
        <w:t>№</w:t>
      </w:r>
      <w:r w:rsidR="004C18C6" w:rsidRPr="00A63296">
        <w:rPr>
          <w:spacing w:val="16"/>
          <w:sz w:val="24"/>
        </w:rPr>
        <w:t xml:space="preserve"> </w:t>
      </w:r>
      <w:r w:rsidR="004C18C6" w:rsidRPr="00A63296">
        <w:rPr>
          <w:sz w:val="24"/>
        </w:rPr>
        <w:t>СК-228/03</w:t>
      </w:r>
      <w:r w:rsidR="004C18C6" w:rsidRPr="00A63296">
        <w:rPr>
          <w:spacing w:val="18"/>
          <w:sz w:val="24"/>
        </w:rPr>
        <w:t xml:space="preserve"> </w:t>
      </w:r>
      <w:r w:rsidR="004C18C6" w:rsidRPr="00A63296">
        <w:rPr>
          <w:sz w:val="24"/>
        </w:rPr>
        <w:t>и</w:t>
      </w:r>
      <w:proofErr w:type="gramEnd"/>
      <w:r w:rsidR="004C18C6" w:rsidRPr="00A63296">
        <w:rPr>
          <w:spacing w:val="18"/>
          <w:sz w:val="24"/>
        </w:rPr>
        <w:t xml:space="preserve"> </w:t>
      </w:r>
      <w:r w:rsidR="004C18C6" w:rsidRPr="00A63296">
        <w:rPr>
          <w:sz w:val="24"/>
        </w:rPr>
        <w:t>письму</w:t>
      </w:r>
      <w:r w:rsidR="004C18C6" w:rsidRPr="00A63296">
        <w:rPr>
          <w:spacing w:val="11"/>
          <w:sz w:val="24"/>
        </w:rPr>
        <w:t xml:space="preserve"> </w:t>
      </w:r>
      <w:proofErr w:type="spellStart"/>
      <w:r w:rsidR="004C18C6" w:rsidRPr="00A63296">
        <w:rPr>
          <w:sz w:val="24"/>
        </w:rPr>
        <w:t>Рособрнадзора</w:t>
      </w:r>
      <w:proofErr w:type="spellEnd"/>
      <w:r w:rsidR="004C18C6" w:rsidRPr="00A63296">
        <w:rPr>
          <w:spacing w:val="18"/>
          <w:sz w:val="24"/>
        </w:rPr>
        <w:t xml:space="preserve"> </w:t>
      </w:r>
      <w:r w:rsidR="004C18C6" w:rsidRPr="00A63296">
        <w:rPr>
          <w:sz w:val="24"/>
        </w:rPr>
        <w:t>от</w:t>
      </w:r>
      <w:r w:rsidR="004C18C6" w:rsidRPr="00A63296">
        <w:rPr>
          <w:spacing w:val="18"/>
          <w:sz w:val="24"/>
        </w:rPr>
        <w:t xml:space="preserve"> </w:t>
      </w:r>
      <w:r w:rsidR="004C18C6" w:rsidRPr="00A63296">
        <w:rPr>
          <w:sz w:val="24"/>
        </w:rPr>
        <w:t>06.08.2021</w:t>
      </w:r>
      <w:r w:rsidR="004C18C6" w:rsidRPr="00A63296">
        <w:rPr>
          <w:spacing w:val="17"/>
          <w:sz w:val="24"/>
        </w:rPr>
        <w:t xml:space="preserve"> </w:t>
      </w:r>
      <w:r w:rsidR="004C18C6" w:rsidRPr="00A63296">
        <w:rPr>
          <w:sz w:val="24"/>
        </w:rPr>
        <w:t>г.</w:t>
      </w:r>
      <w:r>
        <w:rPr>
          <w:sz w:val="24"/>
        </w:rPr>
        <w:t xml:space="preserve"> </w:t>
      </w:r>
      <w:r w:rsidR="004C18C6">
        <w:t>№</w:t>
      </w:r>
      <w:r w:rsidR="004C18C6" w:rsidRPr="00A63296">
        <w:rPr>
          <w:spacing w:val="55"/>
        </w:rPr>
        <w:t xml:space="preserve"> </w:t>
      </w:r>
      <w:r w:rsidR="004C18C6">
        <w:t>01-169/08-01,</w:t>
      </w:r>
      <w:r w:rsidR="004C18C6" w:rsidRPr="00A63296">
        <w:rPr>
          <w:spacing w:val="-2"/>
        </w:rPr>
        <w:t xml:space="preserve"> </w:t>
      </w:r>
      <w:r w:rsidR="004C18C6">
        <w:t>Уставом</w:t>
      </w:r>
      <w:r w:rsidR="004C18C6" w:rsidRPr="00A63296">
        <w:rPr>
          <w:spacing w:val="-1"/>
        </w:rPr>
        <w:t xml:space="preserve"> </w:t>
      </w:r>
      <w:r w:rsidR="00092EAA">
        <w:t>МБОУ СОШ№7 г. Вязьмы Смоленской области</w:t>
      </w:r>
      <w:r w:rsidR="004C18C6">
        <w:t>.</w:t>
      </w:r>
    </w:p>
    <w:p w:rsidR="00134533" w:rsidRDefault="00134533" w:rsidP="00092EAA">
      <w:pPr>
        <w:pStyle w:val="a3"/>
        <w:jc w:val="both"/>
        <w:rPr>
          <w:sz w:val="26"/>
        </w:rPr>
      </w:pPr>
    </w:p>
    <w:p w:rsidR="00134533" w:rsidRDefault="00134533">
      <w:pPr>
        <w:pStyle w:val="a3"/>
        <w:spacing w:before="5"/>
        <w:rPr>
          <w:sz w:val="22"/>
        </w:rPr>
      </w:pPr>
    </w:p>
    <w:p w:rsidR="00134533" w:rsidRPr="00092EAA" w:rsidRDefault="004C18C6" w:rsidP="00092EAA">
      <w:pPr>
        <w:pStyle w:val="Heading2"/>
        <w:numPr>
          <w:ilvl w:val="0"/>
          <w:numId w:val="5"/>
        </w:numPr>
        <w:tabs>
          <w:tab w:val="left" w:pos="1954"/>
        </w:tabs>
        <w:spacing w:line="360" w:lineRule="auto"/>
        <w:ind w:left="3365" w:right="1481" w:hanging="1760"/>
        <w:jc w:val="center"/>
      </w:pPr>
      <w:r>
        <w:t>Виды, количество и периодичность проведения оценочных процедур,</w:t>
      </w:r>
      <w:r w:rsidR="00092EAA">
        <w:rPr>
          <w:spacing w:val="-57"/>
        </w:rPr>
        <w:t xml:space="preserve"> </w:t>
      </w:r>
      <w:r>
        <w:t>включаемых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 w:rsidR="00092EAA">
        <w:t xml:space="preserve">график оценочных процедур </w:t>
      </w:r>
      <w:r>
        <w:t>Учреждения</w:t>
      </w:r>
    </w:p>
    <w:p w:rsidR="00134533" w:rsidRPr="00092EAA" w:rsidRDefault="00A63296" w:rsidP="00A63296">
      <w:pPr>
        <w:spacing w:before="1" w:line="360" w:lineRule="auto"/>
        <w:ind w:left="567" w:right="811"/>
        <w:jc w:val="both"/>
        <w:rPr>
          <w:sz w:val="24"/>
        </w:rPr>
      </w:pPr>
      <w:r w:rsidRPr="00A63296">
        <w:rPr>
          <w:sz w:val="24"/>
        </w:rPr>
        <w:t xml:space="preserve">2.1. </w:t>
      </w:r>
      <w:r w:rsidR="004C18C6" w:rsidRPr="00092EAA">
        <w:rPr>
          <w:sz w:val="24"/>
          <w:u w:val="single"/>
        </w:rPr>
        <w:t>Оценочные</w:t>
      </w:r>
      <w:r w:rsidR="004C18C6" w:rsidRPr="00092EAA">
        <w:rPr>
          <w:spacing w:val="1"/>
          <w:sz w:val="24"/>
          <w:u w:val="single"/>
        </w:rPr>
        <w:t xml:space="preserve"> </w:t>
      </w:r>
      <w:r w:rsidR="004C18C6" w:rsidRPr="00092EAA">
        <w:rPr>
          <w:sz w:val="24"/>
          <w:u w:val="single"/>
        </w:rPr>
        <w:t>процедуры</w:t>
      </w:r>
      <w:r w:rsidR="004C18C6" w:rsidRPr="00092EAA">
        <w:rPr>
          <w:spacing w:val="1"/>
          <w:sz w:val="24"/>
          <w:u w:val="single"/>
        </w:rPr>
        <w:t xml:space="preserve"> </w:t>
      </w:r>
      <w:r w:rsidR="004C18C6" w:rsidRPr="00092EAA">
        <w:rPr>
          <w:sz w:val="24"/>
        </w:rPr>
        <w:t>-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это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контрольные,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проверочные,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диагностические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работы,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которые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выполняются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всеми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обучающимися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в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классе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одновременно</w:t>
      </w:r>
      <w:r w:rsidR="004C18C6" w:rsidRPr="00092EAA">
        <w:rPr>
          <w:spacing w:val="-1"/>
          <w:sz w:val="24"/>
        </w:rPr>
        <w:t xml:space="preserve"> </w:t>
      </w:r>
      <w:r w:rsidR="004C18C6" w:rsidRPr="00092EAA">
        <w:rPr>
          <w:sz w:val="24"/>
        </w:rPr>
        <w:t>и длительность</w:t>
      </w:r>
      <w:r w:rsidR="004C18C6" w:rsidRPr="00092EAA">
        <w:rPr>
          <w:spacing w:val="58"/>
          <w:sz w:val="24"/>
        </w:rPr>
        <w:t xml:space="preserve"> </w:t>
      </w:r>
      <w:r w:rsidR="004C18C6" w:rsidRPr="00092EAA">
        <w:rPr>
          <w:sz w:val="24"/>
        </w:rPr>
        <w:t>которых</w:t>
      </w:r>
      <w:r w:rsidR="004C18C6" w:rsidRPr="00092EAA">
        <w:rPr>
          <w:spacing w:val="2"/>
          <w:sz w:val="24"/>
        </w:rPr>
        <w:t xml:space="preserve"> </w:t>
      </w:r>
      <w:r w:rsidR="004C18C6" w:rsidRPr="00092EAA">
        <w:rPr>
          <w:sz w:val="24"/>
        </w:rPr>
        <w:t>составляет не</w:t>
      </w:r>
      <w:r w:rsidR="004C18C6" w:rsidRPr="00092EAA">
        <w:rPr>
          <w:spacing w:val="-2"/>
          <w:sz w:val="24"/>
        </w:rPr>
        <w:t xml:space="preserve"> </w:t>
      </w:r>
      <w:r w:rsidR="004C18C6" w:rsidRPr="00092EAA">
        <w:rPr>
          <w:sz w:val="24"/>
        </w:rPr>
        <w:t>менее</w:t>
      </w:r>
      <w:r w:rsidR="004C18C6" w:rsidRPr="00092EAA">
        <w:rPr>
          <w:spacing w:val="-1"/>
          <w:sz w:val="24"/>
        </w:rPr>
        <w:t xml:space="preserve"> </w:t>
      </w:r>
      <w:r w:rsidR="004C18C6" w:rsidRPr="00092EAA">
        <w:rPr>
          <w:sz w:val="24"/>
        </w:rPr>
        <w:t>30 минут.</w:t>
      </w:r>
    </w:p>
    <w:p w:rsidR="00134533" w:rsidRPr="00092EAA" w:rsidRDefault="00A63296" w:rsidP="00A63296">
      <w:pPr>
        <w:tabs>
          <w:tab w:val="left" w:pos="2703"/>
          <w:tab w:val="left" w:pos="2704"/>
        </w:tabs>
        <w:spacing w:line="360" w:lineRule="auto"/>
        <w:ind w:left="567" w:right="809"/>
        <w:jc w:val="both"/>
        <w:rPr>
          <w:sz w:val="24"/>
        </w:rPr>
      </w:pPr>
      <w:r w:rsidRPr="00A63296">
        <w:rPr>
          <w:sz w:val="24"/>
        </w:rPr>
        <w:t xml:space="preserve">2.2. </w:t>
      </w:r>
      <w:proofErr w:type="gramStart"/>
      <w:r w:rsidR="004C18C6" w:rsidRPr="00092EAA">
        <w:rPr>
          <w:sz w:val="24"/>
          <w:u w:val="single"/>
        </w:rPr>
        <w:t>Контрольная,</w:t>
      </w:r>
      <w:r w:rsidR="004C18C6" w:rsidRPr="00092EAA">
        <w:rPr>
          <w:spacing w:val="1"/>
          <w:sz w:val="24"/>
          <w:u w:val="single"/>
        </w:rPr>
        <w:t xml:space="preserve"> </w:t>
      </w:r>
      <w:r w:rsidR="004C18C6" w:rsidRPr="00092EAA">
        <w:rPr>
          <w:sz w:val="24"/>
          <w:u w:val="single"/>
        </w:rPr>
        <w:t>проверочная</w:t>
      </w:r>
      <w:r w:rsidR="004C18C6" w:rsidRPr="00092EAA">
        <w:rPr>
          <w:spacing w:val="1"/>
          <w:sz w:val="24"/>
          <w:u w:val="single"/>
        </w:rPr>
        <w:t xml:space="preserve"> </w:t>
      </w:r>
      <w:r w:rsidR="004C18C6" w:rsidRPr="00092EAA">
        <w:rPr>
          <w:sz w:val="24"/>
          <w:u w:val="single"/>
        </w:rPr>
        <w:t>работа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-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форма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текущего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контроля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успеваемости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или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промежуточной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аттестации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обучающихся,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реализуемая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в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рамках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образовательного процесса, нацеленная на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оценку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достижения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каждым   обучающимся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и/или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группой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обучающихся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требований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к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предметным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и/или</w:t>
      </w:r>
      <w:r w:rsidR="004C18C6" w:rsidRPr="00092EAA">
        <w:rPr>
          <w:spacing w:val="61"/>
          <w:sz w:val="24"/>
        </w:rPr>
        <w:t xml:space="preserve"> </w:t>
      </w:r>
      <w:proofErr w:type="spellStart"/>
      <w:r w:rsidR="004C18C6" w:rsidRPr="00092EAA">
        <w:rPr>
          <w:sz w:val="24"/>
        </w:rPr>
        <w:t>метапредметным</w:t>
      </w:r>
      <w:proofErr w:type="spellEnd"/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результатам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обучения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в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соответствии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с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ФГОС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при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освоении</w:t>
      </w:r>
      <w:r w:rsidR="004C18C6" w:rsidRPr="00092EAA">
        <w:rPr>
          <w:spacing w:val="61"/>
          <w:sz w:val="24"/>
        </w:rPr>
        <w:t xml:space="preserve"> </w:t>
      </w:r>
      <w:r w:rsidR="004C18C6" w:rsidRPr="00092EAA">
        <w:rPr>
          <w:sz w:val="24"/>
        </w:rPr>
        <w:t>образовательной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программы, в том числе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отдельной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части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или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всего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объема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учебного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предмета,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курса,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дисциплины</w:t>
      </w:r>
      <w:r w:rsidR="004C18C6" w:rsidRPr="00092EAA">
        <w:rPr>
          <w:spacing w:val="56"/>
          <w:sz w:val="24"/>
        </w:rPr>
        <w:t xml:space="preserve"> </w:t>
      </w:r>
      <w:r w:rsidR="004C18C6" w:rsidRPr="00092EAA">
        <w:rPr>
          <w:sz w:val="24"/>
        </w:rPr>
        <w:t>(модуля)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образовательной</w:t>
      </w:r>
      <w:r w:rsidR="004C18C6" w:rsidRPr="00092EAA">
        <w:rPr>
          <w:spacing w:val="-1"/>
          <w:sz w:val="24"/>
        </w:rPr>
        <w:t xml:space="preserve"> </w:t>
      </w:r>
      <w:r w:rsidR="004C18C6" w:rsidRPr="00092EAA">
        <w:rPr>
          <w:sz w:val="24"/>
        </w:rPr>
        <w:t>программы.</w:t>
      </w:r>
      <w:proofErr w:type="gramEnd"/>
    </w:p>
    <w:p w:rsidR="00134533" w:rsidRDefault="004C18C6" w:rsidP="00A63296">
      <w:pPr>
        <w:pStyle w:val="a3"/>
        <w:spacing w:line="360" w:lineRule="auto"/>
        <w:ind w:left="578" w:right="807"/>
        <w:jc w:val="both"/>
      </w:pPr>
      <w:proofErr w:type="gramStart"/>
      <w:r>
        <w:rPr>
          <w:u w:val="single"/>
        </w:rPr>
        <w:lastRenderedPageBreak/>
        <w:t>Диагностическая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(международные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исследования</w:t>
      </w:r>
      <w:proofErr w:type="gramEnd"/>
      <w:r>
        <w:rPr>
          <w:spacing w:val="1"/>
        </w:rPr>
        <w:t xml:space="preserve"> </w:t>
      </w:r>
      <w:proofErr w:type="gramStart"/>
      <w:r>
        <w:t>качества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мониторинга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реализуемая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61"/>
        </w:rPr>
        <w:t xml:space="preserve"> </w:t>
      </w:r>
      <w:r>
        <w:t>нацеленная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выявление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личностным 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ФГОС,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факторы,</w:t>
      </w:r>
      <w:r>
        <w:rPr>
          <w:spacing w:val="59"/>
        </w:rPr>
        <w:t xml:space="preserve"> </w:t>
      </w:r>
      <w:r>
        <w:t>обусловливающие</w:t>
      </w:r>
      <w:r>
        <w:rPr>
          <w:spacing w:val="-1"/>
        </w:rPr>
        <w:t xml:space="preserve"> </w:t>
      </w:r>
      <w:r>
        <w:t>выявленные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обучения.</w:t>
      </w:r>
      <w:proofErr w:type="gramEnd"/>
    </w:p>
    <w:p w:rsidR="00092EAA" w:rsidRPr="00092EAA" w:rsidRDefault="00A63296" w:rsidP="00A63296">
      <w:pPr>
        <w:tabs>
          <w:tab w:val="left" w:pos="2705"/>
          <w:tab w:val="left" w:pos="2706"/>
        </w:tabs>
        <w:spacing w:before="67" w:line="360" w:lineRule="auto"/>
        <w:ind w:right="811" w:firstLine="567"/>
        <w:jc w:val="both"/>
        <w:rPr>
          <w:sz w:val="24"/>
        </w:rPr>
      </w:pPr>
      <w:r>
        <w:rPr>
          <w:sz w:val="24"/>
        </w:rPr>
        <w:t xml:space="preserve">2.3. </w:t>
      </w:r>
      <w:r w:rsidR="004C18C6" w:rsidRPr="00092EAA">
        <w:rPr>
          <w:sz w:val="24"/>
        </w:rPr>
        <w:t>Уровни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и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виды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оценочных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процедур,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включаемых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в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единый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график</w:t>
      </w:r>
      <w:r w:rsidR="004C18C6" w:rsidRPr="00092EAA">
        <w:rPr>
          <w:spacing w:val="1"/>
          <w:sz w:val="24"/>
        </w:rPr>
        <w:t xml:space="preserve"> </w:t>
      </w:r>
      <w:r w:rsidR="004C18C6" w:rsidRPr="00092EAA">
        <w:rPr>
          <w:sz w:val="24"/>
        </w:rPr>
        <w:t>Учреждения:</w:t>
      </w:r>
    </w:p>
    <w:p w:rsidR="00FF717A" w:rsidRDefault="004C18C6" w:rsidP="00FF717A">
      <w:pPr>
        <w:pStyle w:val="a4"/>
        <w:numPr>
          <w:ilvl w:val="0"/>
          <w:numId w:val="3"/>
        </w:numPr>
        <w:tabs>
          <w:tab w:val="left" w:pos="2705"/>
          <w:tab w:val="left" w:pos="2706"/>
        </w:tabs>
        <w:spacing w:before="67" w:line="360" w:lineRule="auto"/>
        <w:ind w:right="811"/>
        <w:rPr>
          <w:sz w:val="24"/>
        </w:rPr>
      </w:pPr>
      <w:r w:rsidRPr="00092EAA">
        <w:rPr>
          <w:sz w:val="24"/>
        </w:rPr>
        <w:t xml:space="preserve">федеральные (ВПР, НИКО, </w:t>
      </w:r>
      <w:proofErr w:type="gramStart"/>
      <w:r w:rsidRPr="00092EAA">
        <w:rPr>
          <w:sz w:val="24"/>
        </w:rPr>
        <w:t>Р</w:t>
      </w:r>
      <w:proofErr w:type="gramEnd"/>
      <w:r w:rsidRPr="00092EAA">
        <w:rPr>
          <w:sz w:val="24"/>
        </w:rPr>
        <w:t>ISA, PIRLS, итоговое собеседование по русскому</w:t>
      </w:r>
      <w:r w:rsidRPr="00092EAA">
        <w:rPr>
          <w:spacing w:val="1"/>
          <w:sz w:val="24"/>
        </w:rPr>
        <w:t xml:space="preserve"> </w:t>
      </w:r>
      <w:r w:rsidRPr="00092EAA">
        <w:rPr>
          <w:sz w:val="24"/>
        </w:rPr>
        <w:t>языку</w:t>
      </w:r>
      <w:r w:rsidRPr="00092EAA">
        <w:rPr>
          <w:spacing w:val="-6"/>
          <w:sz w:val="24"/>
        </w:rPr>
        <w:t xml:space="preserve"> </w:t>
      </w:r>
      <w:r w:rsidRPr="00092EAA">
        <w:rPr>
          <w:sz w:val="24"/>
        </w:rPr>
        <w:t>в</w:t>
      </w:r>
      <w:r w:rsidRPr="00092EAA">
        <w:rPr>
          <w:spacing w:val="-1"/>
          <w:sz w:val="24"/>
        </w:rPr>
        <w:t xml:space="preserve"> </w:t>
      </w:r>
      <w:r w:rsidRPr="00092EAA">
        <w:rPr>
          <w:sz w:val="24"/>
        </w:rPr>
        <w:t>9 классе, итоговое</w:t>
      </w:r>
      <w:r w:rsidRPr="00092EAA">
        <w:rPr>
          <w:spacing w:val="-1"/>
          <w:sz w:val="24"/>
        </w:rPr>
        <w:t xml:space="preserve"> </w:t>
      </w:r>
      <w:r w:rsidRPr="00092EAA">
        <w:rPr>
          <w:sz w:val="24"/>
        </w:rPr>
        <w:t>сочинение</w:t>
      </w:r>
      <w:r w:rsidRPr="00092EAA">
        <w:rPr>
          <w:spacing w:val="-1"/>
          <w:sz w:val="24"/>
        </w:rPr>
        <w:t xml:space="preserve"> </w:t>
      </w:r>
      <w:r w:rsidRPr="00092EAA">
        <w:rPr>
          <w:sz w:val="24"/>
        </w:rPr>
        <w:t>по русскому</w:t>
      </w:r>
      <w:r w:rsidRPr="00092EAA">
        <w:rPr>
          <w:spacing w:val="-5"/>
          <w:sz w:val="24"/>
        </w:rPr>
        <w:t xml:space="preserve"> </w:t>
      </w:r>
      <w:r w:rsidRPr="00092EAA">
        <w:rPr>
          <w:sz w:val="24"/>
        </w:rPr>
        <w:t>языку</w:t>
      </w:r>
      <w:r w:rsidRPr="00092EAA">
        <w:rPr>
          <w:spacing w:val="-5"/>
          <w:sz w:val="24"/>
        </w:rPr>
        <w:t xml:space="preserve"> </w:t>
      </w:r>
      <w:r w:rsidRPr="00092EAA">
        <w:rPr>
          <w:sz w:val="24"/>
        </w:rPr>
        <w:t>в</w:t>
      </w:r>
      <w:r w:rsidRPr="00092EAA">
        <w:rPr>
          <w:spacing w:val="-1"/>
          <w:sz w:val="24"/>
        </w:rPr>
        <w:t xml:space="preserve"> </w:t>
      </w:r>
      <w:r w:rsidRPr="00092EAA">
        <w:rPr>
          <w:sz w:val="24"/>
        </w:rPr>
        <w:t>11 классе</w:t>
      </w:r>
      <w:r w:rsidRPr="00092EAA">
        <w:rPr>
          <w:spacing w:val="4"/>
          <w:sz w:val="24"/>
        </w:rPr>
        <w:t xml:space="preserve"> </w:t>
      </w:r>
      <w:r w:rsidRPr="00092EAA">
        <w:rPr>
          <w:sz w:val="24"/>
        </w:rPr>
        <w:t>и т.д.);</w:t>
      </w:r>
    </w:p>
    <w:p w:rsidR="00FF717A" w:rsidRDefault="004C18C6" w:rsidP="00FF717A">
      <w:pPr>
        <w:pStyle w:val="a4"/>
        <w:numPr>
          <w:ilvl w:val="0"/>
          <w:numId w:val="3"/>
        </w:numPr>
        <w:tabs>
          <w:tab w:val="left" w:pos="2705"/>
          <w:tab w:val="left" w:pos="2706"/>
        </w:tabs>
        <w:spacing w:before="67" w:line="360" w:lineRule="auto"/>
        <w:ind w:right="811"/>
        <w:rPr>
          <w:sz w:val="24"/>
        </w:rPr>
      </w:pPr>
      <w:r w:rsidRPr="00FF717A">
        <w:rPr>
          <w:sz w:val="24"/>
        </w:rPr>
        <w:t>региональные</w:t>
      </w:r>
      <w:r w:rsidRPr="00FF717A">
        <w:rPr>
          <w:spacing w:val="-5"/>
          <w:sz w:val="24"/>
        </w:rPr>
        <w:t xml:space="preserve"> </w:t>
      </w:r>
      <w:r w:rsidRPr="00FF717A">
        <w:rPr>
          <w:sz w:val="24"/>
        </w:rPr>
        <w:t>(тесты,</w:t>
      </w:r>
      <w:r w:rsidRPr="00FF717A">
        <w:rPr>
          <w:spacing w:val="-2"/>
          <w:sz w:val="24"/>
        </w:rPr>
        <w:t xml:space="preserve"> </w:t>
      </w:r>
      <w:r w:rsidRPr="00FF717A">
        <w:rPr>
          <w:sz w:val="24"/>
        </w:rPr>
        <w:t>контрольные</w:t>
      </w:r>
      <w:r w:rsidR="00092EAA" w:rsidRPr="00FF717A">
        <w:rPr>
          <w:sz w:val="24"/>
        </w:rPr>
        <w:t>, диагностические</w:t>
      </w:r>
      <w:r w:rsidRPr="00FF717A">
        <w:rPr>
          <w:spacing w:val="-4"/>
          <w:sz w:val="24"/>
        </w:rPr>
        <w:t xml:space="preserve"> </w:t>
      </w:r>
      <w:r w:rsidRPr="00FF717A">
        <w:rPr>
          <w:sz w:val="24"/>
        </w:rPr>
        <w:t>работы);</w:t>
      </w:r>
    </w:p>
    <w:p w:rsidR="00FF717A" w:rsidRDefault="004C18C6" w:rsidP="00FF717A">
      <w:pPr>
        <w:pStyle w:val="a4"/>
        <w:numPr>
          <w:ilvl w:val="0"/>
          <w:numId w:val="3"/>
        </w:numPr>
        <w:tabs>
          <w:tab w:val="left" w:pos="2705"/>
          <w:tab w:val="left" w:pos="2706"/>
        </w:tabs>
        <w:spacing w:before="67" w:line="360" w:lineRule="auto"/>
        <w:ind w:right="811"/>
        <w:rPr>
          <w:sz w:val="24"/>
        </w:rPr>
      </w:pPr>
      <w:r w:rsidRPr="00FF717A">
        <w:rPr>
          <w:sz w:val="24"/>
        </w:rPr>
        <w:t>окружные</w:t>
      </w:r>
      <w:r w:rsidRPr="00FF717A">
        <w:rPr>
          <w:spacing w:val="-4"/>
          <w:sz w:val="24"/>
        </w:rPr>
        <w:t xml:space="preserve"> </w:t>
      </w:r>
      <w:r w:rsidRPr="00FF717A">
        <w:rPr>
          <w:sz w:val="24"/>
        </w:rPr>
        <w:t>(тесты,</w:t>
      </w:r>
      <w:r w:rsidRPr="00FF717A">
        <w:rPr>
          <w:spacing w:val="-1"/>
          <w:sz w:val="24"/>
        </w:rPr>
        <w:t xml:space="preserve"> </w:t>
      </w:r>
      <w:r w:rsidRPr="00FF717A">
        <w:rPr>
          <w:sz w:val="24"/>
        </w:rPr>
        <w:t>контрольные</w:t>
      </w:r>
      <w:r w:rsidR="00FF717A">
        <w:rPr>
          <w:sz w:val="24"/>
        </w:rPr>
        <w:t>, диагностические работы</w:t>
      </w:r>
      <w:r w:rsidRPr="00FF717A">
        <w:rPr>
          <w:sz w:val="24"/>
        </w:rPr>
        <w:t>);</w:t>
      </w:r>
    </w:p>
    <w:p w:rsidR="00134533" w:rsidRPr="00FF717A" w:rsidRDefault="004C18C6" w:rsidP="00FF717A">
      <w:pPr>
        <w:pStyle w:val="a4"/>
        <w:numPr>
          <w:ilvl w:val="0"/>
          <w:numId w:val="3"/>
        </w:numPr>
        <w:tabs>
          <w:tab w:val="left" w:pos="2705"/>
          <w:tab w:val="left" w:pos="2706"/>
        </w:tabs>
        <w:spacing w:before="67" w:line="360" w:lineRule="auto"/>
        <w:ind w:right="811"/>
        <w:rPr>
          <w:sz w:val="24"/>
        </w:rPr>
      </w:pPr>
      <w:r w:rsidRPr="00FF717A">
        <w:rPr>
          <w:sz w:val="24"/>
        </w:rPr>
        <w:t>школьные</w:t>
      </w:r>
      <w:r w:rsidRPr="00FF717A">
        <w:rPr>
          <w:spacing w:val="1"/>
          <w:sz w:val="24"/>
        </w:rPr>
        <w:t xml:space="preserve"> </w:t>
      </w:r>
      <w:r w:rsidRPr="00FF717A">
        <w:rPr>
          <w:sz w:val="24"/>
        </w:rPr>
        <w:t>(</w:t>
      </w:r>
      <w:r w:rsidR="00FF717A">
        <w:rPr>
          <w:sz w:val="24"/>
        </w:rPr>
        <w:t>диагностические  работы</w:t>
      </w:r>
      <w:r w:rsidRPr="00FF717A">
        <w:rPr>
          <w:spacing w:val="1"/>
          <w:sz w:val="24"/>
        </w:rPr>
        <w:t xml:space="preserve"> </w:t>
      </w:r>
      <w:r w:rsidRPr="00FF717A">
        <w:rPr>
          <w:sz w:val="24"/>
        </w:rPr>
        <w:t>в</w:t>
      </w:r>
      <w:r w:rsidRPr="00FF717A">
        <w:rPr>
          <w:spacing w:val="1"/>
          <w:sz w:val="24"/>
        </w:rPr>
        <w:t xml:space="preserve"> </w:t>
      </w:r>
      <w:r w:rsidRPr="00FF717A">
        <w:rPr>
          <w:sz w:val="24"/>
        </w:rPr>
        <w:t>соответствии</w:t>
      </w:r>
      <w:r w:rsidRPr="00FF717A">
        <w:rPr>
          <w:spacing w:val="1"/>
          <w:sz w:val="24"/>
        </w:rPr>
        <w:t xml:space="preserve"> </w:t>
      </w:r>
      <w:r w:rsidRPr="00FF717A">
        <w:rPr>
          <w:sz w:val="24"/>
        </w:rPr>
        <w:t>с</w:t>
      </w:r>
      <w:r w:rsidRPr="00FF717A">
        <w:rPr>
          <w:spacing w:val="1"/>
          <w:sz w:val="24"/>
        </w:rPr>
        <w:t xml:space="preserve"> </w:t>
      </w:r>
      <w:r w:rsidRPr="00FF717A">
        <w:rPr>
          <w:sz w:val="24"/>
        </w:rPr>
        <w:t>планом</w:t>
      </w:r>
      <w:r w:rsidRPr="00FF717A">
        <w:rPr>
          <w:spacing w:val="1"/>
          <w:sz w:val="24"/>
        </w:rPr>
        <w:t xml:space="preserve"> </w:t>
      </w:r>
      <w:r w:rsidR="00FF717A">
        <w:rPr>
          <w:sz w:val="24"/>
        </w:rPr>
        <w:t>ВСОКО</w:t>
      </w:r>
      <w:r w:rsidRPr="00FF717A">
        <w:rPr>
          <w:sz w:val="24"/>
        </w:rPr>
        <w:t xml:space="preserve">, </w:t>
      </w:r>
      <w:r w:rsidR="00FF717A">
        <w:rPr>
          <w:sz w:val="24"/>
        </w:rPr>
        <w:t xml:space="preserve">контрольные работы </w:t>
      </w:r>
      <w:r w:rsidRPr="00FF717A">
        <w:rPr>
          <w:sz w:val="24"/>
        </w:rPr>
        <w:t>в рамках проведения промежуточной аттестации; текущие в рамках реализации</w:t>
      </w:r>
      <w:r w:rsidRPr="00FF717A">
        <w:rPr>
          <w:spacing w:val="1"/>
          <w:sz w:val="24"/>
        </w:rPr>
        <w:t xml:space="preserve"> </w:t>
      </w:r>
      <w:r w:rsidRPr="00FF717A">
        <w:rPr>
          <w:sz w:val="24"/>
        </w:rPr>
        <w:t>рабочих</w:t>
      </w:r>
      <w:r w:rsidRPr="00FF717A">
        <w:rPr>
          <w:spacing w:val="1"/>
          <w:sz w:val="24"/>
        </w:rPr>
        <w:t xml:space="preserve"> </w:t>
      </w:r>
      <w:r w:rsidRPr="00FF717A">
        <w:rPr>
          <w:sz w:val="24"/>
        </w:rPr>
        <w:t>программ</w:t>
      </w:r>
      <w:r w:rsidRPr="00FF717A">
        <w:rPr>
          <w:spacing w:val="1"/>
          <w:sz w:val="24"/>
        </w:rPr>
        <w:t xml:space="preserve"> </w:t>
      </w:r>
      <w:r w:rsidRPr="00FF717A">
        <w:rPr>
          <w:sz w:val="24"/>
        </w:rPr>
        <w:t>учебных</w:t>
      </w:r>
      <w:r w:rsidRPr="00FF717A">
        <w:rPr>
          <w:spacing w:val="-1"/>
          <w:sz w:val="24"/>
        </w:rPr>
        <w:t xml:space="preserve"> </w:t>
      </w:r>
      <w:r w:rsidRPr="00FF717A">
        <w:rPr>
          <w:sz w:val="24"/>
        </w:rPr>
        <w:t>курсов, модулей).</w:t>
      </w:r>
    </w:p>
    <w:p w:rsidR="00134533" w:rsidRDefault="004C18C6" w:rsidP="00A63296">
      <w:pPr>
        <w:pStyle w:val="a3"/>
        <w:spacing w:line="360" w:lineRule="auto"/>
        <w:ind w:left="578" w:right="808" w:hanging="11"/>
        <w:jc w:val="both"/>
      </w:pPr>
      <w:r>
        <w:t>Тематические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предусмотренные рабочими программами по</w:t>
      </w:r>
      <w:r w:rsidR="000E20FC">
        <w:t xml:space="preserve"> учебным предметам, составленные</w:t>
      </w:r>
      <w:r>
        <w:t xml:space="preserve"> на основе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УМК</w:t>
      </w:r>
      <w:r w:rsidR="000E20FC">
        <w:t>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процедурам,</w:t>
      </w:r>
      <w:r>
        <w:rPr>
          <w:spacing w:val="1"/>
        </w:rPr>
        <w:t xml:space="preserve"> </w:t>
      </w:r>
      <w:r>
        <w:t>включаемым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</w:t>
      </w:r>
      <w:r>
        <w:rPr>
          <w:spacing w:val="-1"/>
        </w:rPr>
        <w:t xml:space="preserve"> </w:t>
      </w:r>
      <w:r w:rsidR="000E20FC">
        <w:rPr>
          <w:spacing w:val="-1"/>
        </w:rPr>
        <w:t xml:space="preserve">оценочных процедур </w:t>
      </w:r>
      <w:r>
        <w:t>Учреждения, не</w:t>
      </w:r>
      <w:r>
        <w:rPr>
          <w:spacing w:val="-4"/>
        </w:rPr>
        <w:t xml:space="preserve"> </w:t>
      </w:r>
      <w:r>
        <w:t>относятся.</w:t>
      </w:r>
    </w:p>
    <w:p w:rsidR="003F595A" w:rsidRDefault="008645E6" w:rsidP="00A63296">
      <w:pPr>
        <w:pStyle w:val="a3"/>
        <w:spacing w:line="360" w:lineRule="auto"/>
        <w:ind w:left="578" w:right="808" w:hanging="11"/>
        <w:jc w:val="both"/>
      </w:pPr>
      <w:r>
        <w:t xml:space="preserve">Периодичность проведения диагностических работ, определяющих уровень развития читательской, цифровой, функциональной грамотности обучающихся, уровень формирования УУД определяется педагогическим советом, но не реже 1 раза в 2 года. </w:t>
      </w:r>
    </w:p>
    <w:p w:rsidR="00134533" w:rsidRPr="000E20FC" w:rsidRDefault="00A63296" w:rsidP="00A63296">
      <w:pPr>
        <w:tabs>
          <w:tab w:val="left" w:pos="2703"/>
          <w:tab w:val="left" w:pos="2704"/>
        </w:tabs>
        <w:spacing w:line="360" w:lineRule="auto"/>
        <w:ind w:left="567" w:right="807"/>
        <w:jc w:val="both"/>
        <w:rPr>
          <w:sz w:val="24"/>
        </w:rPr>
      </w:pPr>
      <w:r>
        <w:rPr>
          <w:sz w:val="24"/>
        </w:rPr>
        <w:t xml:space="preserve">2.4. </w:t>
      </w:r>
      <w:r w:rsidR="004C18C6" w:rsidRPr="000E20FC">
        <w:rPr>
          <w:sz w:val="24"/>
        </w:rPr>
        <w:t>По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результатам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контрольных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или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проверочных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работ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в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Учреждении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учащимся выставляются отметки, при этом вес отметки в классном журнале зависит от вида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выполняемого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задания.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Соответствие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типа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задания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его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веса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регламентируется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Положением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о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формах,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периодичности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порядке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текущего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контроля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успеваемости и промежуточной аттестации</w:t>
      </w:r>
      <w:r w:rsidR="004C18C6" w:rsidRPr="000E20FC">
        <w:rPr>
          <w:spacing w:val="2"/>
          <w:sz w:val="24"/>
        </w:rPr>
        <w:t xml:space="preserve"> </w:t>
      </w:r>
      <w:r w:rsidR="000E20FC">
        <w:rPr>
          <w:spacing w:val="2"/>
          <w:sz w:val="24"/>
        </w:rPr>
        <w:t>об</w:t>
      </w:r>
      <w:r w:rsidR="004C18C6" w:rsidRPr="000E20FC">
        <w:rPr>
          <w:sz w:val="24"/>
        </w:rPr>
        <w:t>уча</w:t>
      </w:r>
      <w:r w:rsidR="004C18C6">
        <w:rPr>
          <w:sz w:val="24"/>
        </w:rPr>
        <w:t>ю</w:t>
      </w:r>
      <w:r w:rsidR="004C18C6" w:rsidRPr="000E20FC">
        <w:rPr>
          <w:sz w:val="24"/>
        </w:rPr>
        <w:t>щихся.</w:t>
      </w:r>
    </w:p>
    <w:p w:rsidR="00134533" w:rsidRDefault="004C18C6" w:rsidP="00A63296">
      <w:pPr>
        <w:pStyle w:val="a3"/>
        <w:spacing w:line="360" w:lineRule="auto"/>
        <w:ind w:left="578" w:right="812" w:hanging="11"/>
        <w:jc w:val="both"/>
      </w:pPr>
      <w:r>
        <w:t>Результаты</w:t>
      </w:r>
      <w:r>
        <w:rPr>
          <w:spacing w:val="37"/>
        </w:rPr>
        <w:t xml:space="preserve"> </w:t>
      </w:r>
      <w:r>
        <w:t>диагностической</w:t>
      </w:r>
      <w:r>
        <w:rPr>
          <w:spacing w:val="39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обязательного</w:t>
      </w:r>
      <w:r>
        <w:rPr>
          <w:spacing w:val="37"/>
        </w:rPr>
        <w:t xml:space="preserve"> </w:t>
      </w:r>
      <w:r>
        <w:t>анализа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оценивания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требуют обязательного</w:t>
      </w:r>
      <w:r>
        <w:rPr>
          <w:spacing w:val="-2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классный журнал.</w:t>
      </w:r>
    </w:p>
    <w:p w:rsidR="00134533" w:rsidRPr="000E20FC" w:rsidRDefault="00A63296" w:rsidP="00A63296">
      <w:pPr>
        <w:tabs>
          <w:tab w:val="left" w:pos="2703"/>
          <w:tab w:val="left" w:pos="2704"/>
        </w:tabs>
        <w:spacing w:line="360" w:lineRule="auto"/>
        <w:ind w:left="567" w:right="807"/>
        <w:jc w:val="both"/>
        <w:rPr>
          <w:sz w:val="24"/>
        </w:rPr>
      </w:pPr>
      <w:r>
        <w:rPr>
          <w:sz w:val="24"/>
        </w:rPr>
        <w:t xml:space="preserve">2.5. </w:t>
      </w:r>
      <w:r w:rsidR="004C18C6" w:rsidRPr="000E20FC">
        <w:rPr>
          <w:sz w:val="24"/>
        </w:rPr>
        <w:t>Оценочные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процедуры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в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Учреждении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по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каждому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учебному</w:t>
      </w:r>
      <w:r w:rsidR="000E20FC">
        <w:rPr>
          <w:sz w:val="24"/>
        </w:rPr>
        <w:t xml:space="preserve"> </w:t>
      </w:r>
      <w:r w:rsidR="004C18C6" w:rsidRPr="000E20FC">
        <w:rPr>
          <w:spacing w:val="-57"/>
          <w:sz w:val="24"/>
        </w:rPr>
        <w:t xml:space="preserve"> </w:t>
      </w:r>
      <w:r w:rsidR="004C18C6" w:rsidRPr="000E20FC">
        <w:rPr>
          <w:sz w:val="24"/>
        </w:rPr>
        <w:t>предмету/ модулю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в</w:t>
      </w:r>
      <w:r w:rsidR="004C18C6" w:rsidRPr="000E20FC">
        <w:rPr>
          <w:spacing w:val="60"/>
          <w:sz w:val="24"/>
        </w:rPr>
        <w:t xml:space="preserve"> </w:t>
      </w:r>
      <w:r w:rsidR="004C18C6" w:rsidRPr="000E20FC">
        <w:rPr>
          <w:sz w:val="24"/>
        </w:rPr>
        <w:t>одной</w:t>
      </w:r>
      <w:r w:rsidR="004C18C6" w:rsidRPr="000E20FC">
        <w:rPr>
          <w:spacing w:val="60"/>
          <w:sz w:val="24"/>
        </w:rPr>
        <w:t xml:space="preserve"> </w:t>
      </w:r>
      <w:r w:rsidR="004C18C6" w:rsidRPr="000E20FC">
        <w:rPr>
          <w:sz w:val="24"/>
        </w:rPr>
        <w:t>параллели классов проводятся с периодичностью не чаще 1 раза</w:t>
      </w:r>
      <w:r w:rsidR="004C18C6" w:rsidRPr="000E20FC">
        <w:rPr>
          <w:spacing w:val="-57"/>
          <w:sz w:val="24"/>
        </w:rPr>
        <w:t xml:space="preserve"> </w:t>
      </w:r>
      <w:r w:rsidR="004C18C6" w:rsidRPr="000E20FC">
        <w:rPr>
          <w:sz w:val="24"/>
        </w:rPr>
        <w:t>в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2,5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недели.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При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этом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объем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учебного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времени,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затрачиваемого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на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их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проведение,</w:t>
      </w:r>
      <w:r w:rsidR="004C18C6" w:rsidRPr="000E20FC">
        <w:rPr>
          <w:spacing w:val="60"/>
          <w:sz w:val="24"/>
        </w:rPr>
        <w:t xml:space="preserve"> </w:t>
      </w:r>
      <w:r w:rsidR="004C18C6" w:rsidRPr="000E20FC">
        <w:rPr>
          <w:sz w:val="24"/>
        </w:rPr>
        <w:t>не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должен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превышать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10%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от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всего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объема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учебного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времени,</w:t>
      </w:r>
      <w:r w:rsidR="004C18C6" w:rsidRPr="000E20FC">
        <w:rPr>
          <w:spacing w:val="60"/>
          <w:sz w:val="24"/>
        </w:rPr>
        <w:t xml:space="preserve"> </w:t>
      </w:r>
      <w:r w:rsidR="004C18C6" w:rsidRPr="000E20FC">
        <w:rPr>
          <w:sz w:val="24"/>
        </w:rPr>
        <w:t>отводимого</w:t>
      </w:r>
      <w:r w:rsidR="004C18C6" w:rsidRPr="000E20FC">
        <w:rPr>
          <w:spacing w:val="60"/>
          <w:sz w:val="24"/>
        </w:rPr>
        <w:t xml:space="preserve"> </w:t>
      </w:r>
      <w:r w:rsidR="004C18C6" w:rsidRPr="000E20FC">
        <w:rPr>
          <w:sz w:val="24"/>
        </w:rPr>
        <w:t>на</w:t>
      </w:r>
      <w:r w:rsidR="004C18C6" w:rsidRPr="000E20FC">
        <w:rPr>
          <w:spacing w:val="60"/>
          <w:sz w:val="24"/>
        </w:rPr>
        <w:t xml:space="preserve"> </w:t>
      </w:r>
      <w:r w:rsidR="004C18C6" w:rsidRPr="000E20FC">
        <w:rPr>
          <w:sz w:val="24"/>
        </w:rPr>
        <w:t>изучение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данного</w:t>
      </w:r>
      <w:r w:rsidR="004C18C6" w:rsidRPr="000E20FC">
        <w:rPr>
          <w:spacing w:val="36"/>
          <w:sz w:val="24"/>
        </w:rPr>
        <w:t xml:space="preserve"> </w:t>
      </w:r>
      <w:r w:rsidR="004C18C6" w:rsidRPr="000E20FC">
        <w:rPr>
          <w:sz w:val="24"/>
        </w:rPr>
        <w:t>учебного предмета</w:t>
      </w:r>
      <w:r w:rsidR="004C18C6" w:rsidRPr="000E20FC">
        <w:rPr>
          <w:spacing w:val="52"/>
          <w:sz w:val="24"/>
        </w:rPr>
        <w:t xml:space="preserve"> </w:t>
      </w:r>
      <w:r w:rsidR="004C18C6" w:rsidRPr="000E20FC">
        <w:rPr>
          <w:sz w:val="24"/>
        </w:rPr>
        <w:t>в</w:t>
      </w:r>
      <w:r w:rsidR="004C18C6" w:rsidRPr="000E20FC">
        <w:rPr>
          <w:spacing w:val="51"/>
          <w:sz w:val="24"/>
        </w:rPr>
        <w:t xml:space="preserve"> </w:t>
      </w:r>
      <w:r w:rsidR="004C18C6" w:rsidRPr="000E20FC">
        <w:rPr>
          <w:sz w:val="24"/>
        </w:rPr>
        <w:t>данной</w:t>
      </w:r>
      <w:r w:rsidR="004C18C6" w:rsidRPr="000E20FC">
        <w:rPr>
          <w:spacing w:val="50"/>
          <w:sz w:val="24"/>
        </w:rPr>
        <w:t xml:space="preserve"> </w:t>
      </w:r>
      <w:r w:rsidR="004C18C6" w:rsidRPr="000E20FC">
        <w:rPr>
          <w:sz w:val="24"/>
        </w:rPr>
        <w:t>параллели</w:t>
      </w:r>
      <w:r w:rsidR="004C18C6" w:rsidRPr="000E20FC">
        <w:rPr>
          <w:spacing w:val="53"/>
          <w:sz w:val="24"/>
        </w:rPr>
        <w:t xml:space="preserve"> </w:t>
      </w:r>
      <w:r w:rsidR="004C18C6" w:rsidRPr="000E20FC">
        <w:rPr>
          <w:sz w:val="24"/>
        </w:rPr>
        <w:t>в</w:t>
      </w:r>
      <w:r w:rsidR="004C18C6" w:rsidRPr="000E20FC">
        <w:rPr>
          <w:spacing w:val="51"/>
          <w:sz w:val="24"/>
        </w:rPr>
        <w:t xml:space="preserve"> </w:t>
      </w:r>
      <w:r w:rsidR="004C18C6" w:rsidRPr="000E20FC">
        <w:rPr>
          <w:sz w:val="24"/>
        </w:rPr>
        <w:t>текущем</w:t>
      </w:r>
      <w:r w:rsidR="004C18C6" w:rsidRPr="000E20FC">
        <w:rPr>
          <w:spacing w:val="54"/>
          <w:sz w:val="24"/>
        </w:rPr>
        <w:t xml:space="preserve"> </w:t>
      </w:r>
      <w:r w:rsidR="004C18C6" w:rsidRPr="000E20FC">
        <w:rPr>
          <w:sz w:val="24"/>
        </w:rPr>
        <w:t>учебном</w:t>
      </w:r>
      <w:r w:rsidR="004C18C6" w:rsidRPr="000E20FC">
        <w:rPr>
          <w:spacing w:val="52"/>
          <w:sz w:val="24"/>
        </w:rPr>
        <w:t xml:space="preserve"> </w:t>
      </w:r>
      <w:r w:rsidR="004C18C6" w:rsidRPr="000E20FC">
        <w:rPr>
          <w:sz w:val="24"/>
        </w:rPr>
        <w:t>году.</w:t>
      </w:r>
    </w:p>
    <w:p w:rsidR="00134533" w:rsidRPr="000E20FC" w:rsidRDefault="00A63296" w:rsidP="00A63296">
      <w:pPr>
        <w:tabs>
          <w:tab w:val="left" w:pos="2703"/>
          <w:tab w:val="left" w:pos="2704"/>
        </w:tabs>
        <w:spacing w:before="1" w:line="360" w:lineRule="auto"/>
        <w:ind w:left="567" w:right="807"/>
        <w:jc w:val="both"/>
        <w:rPr>
          <w:sz w:val="24"/>
        </w:rPr>
      </w:pPr>
      <w:r>
        <w:rPr>
          <w:sz w:val="24"/>
        </w:rPr>
        <w:t xml:space="preserve">2.6. </w:t>
      </w:r>
      <w:r w:rsidR="004C18C6" w:rsidRPr="000E20FC">
        <w:rPr>
          <w:sz w:val="24"/>
        </w:rPr>
        <w:t>При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проведении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оценочных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процедур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следует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учитывать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необходимость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реализации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в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рамках</w:t>
      </w:r>
      <w:r w:rsidR="004C18C6" w:rsidRPr="000E20FC">
        <w:rPr>
          <w:spacing w:val="60"/>
          <w:sz w:val="24"/>
        </w:rPr>
        <w:t xml:space="preserve"> </w:t>
      </w:r>
      <w:r w:rsidR="004C18C6" w:rsidRPr="000E20FC">
        <w:rPr>
          <w:sz w:val="24"/>
        </w:rPr>
        <w:t>учебного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процесса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таких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этапов,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как</w:t>
      </w:r>
      <w:r w:rsidR="004C18C6" w:rsidRPr="000E20FC">
        <w:rPr>
          <w:spacing w:val="61"/>
          <w:sz w:val="24"/>
        </w:rPr>
        <w:t xml:space="preserve"> </w:t>
      </w:r>
      <w:r w:rsidR="004C18C6" w:rsidRPr="000E20FC">
        <w:rPr>
          <w:sz w:val="24"/>
        </w:rPr>
        <w:t>проверка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работ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обучающихся,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формирование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массива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результатов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оценочных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процедур,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анализ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результатов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учителем,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разбор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ошибок,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lastRenderedPageBreak/>
        <w:t>допущенных</w:t>
      </w:r>
      <w:r w:rsidR="004C18C6" w:rsidRPr="000E20FC">
        <w:rPr>
          <w:spacing w:val="61"/>
          <w:sz w:val="24"/>
        </w:rPr>
        <w:t xml:space="preserve"> </w:t>
      </w:r>
      <w:proofErr w:type="gramStart"/>
      <w:r w:rsidR="004C18C6" w:rsidRPr="000E20FC">
        <w:rPr>
          <w:sz w:val="24"/>
        </w:rPr>
        <w:t>обучающимися</w:t>
      </w:r>
      <w:proofErr w:type="gramEnd"/>
      <w:r w:rsidR="004C18C6" w:rsidRPr="000E20FC">
        <w:rPr>
          <w:spacing w:val="60"/>
          <w:sz w:val="24"/>
        </w:rPr>
        <w:t xml:space="preserve"> </w:t>
      </w:r>
      <w:r w:rsidR="004C18C6" w:rsidRPr="000E20FC">
        <w:rPr>
          <w:sz w:val="24"/>
        </w:rPr>
        <w:t>при</w:t>
      </w:r>
      <w:r w:rsidR="004C18C6" w:rsidRPr="000E20FC">
        <w:rPr>
          <w:spacing w:val="60"/>
          <w:sz w:val="24"/>
        </w:rPr>
        <w:t xml:space="preserve"> </w:t>
      </w:r>
      <w:r w:rsidR="004C18C6" w:rsidRPr="000E20FC">
        <w:rPr>
          <w:sz w:val="24"/>
        </w:rPr>
        <w:t>выполнении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работы, отработка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выявленных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проблем,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при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необходимости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-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повторение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закрепление</w:t>
      </w:r>
      <w:r w:rsidR="004C18C6" w:rsidRPr="000E20FC">
        <w:rPr>
          <w:spacing w:val="-57"/>
          <w:sz w:val="24"/>
        </w:rPr>
        <w:t xml:space="preserve"> </w:t>
      </w:r>
      <w:r w:rsidR="000E20FC">
        <w:rPr>
          <w:sz w:val="24"/>
        </w:rPr>
        <w:t>материала.</w:t>
      </w:r>
    </w:p>
    <w:p w:rsidR="000E20FC" w:rsidRDefault="00A63296" w:rsidP="00A63296">
      <w:pPr>
        <w:tabs>
          <w:tab w:val="left" w:pos="2703"/>
          <w:tab w:val="left" w:pos="2704"/>
        </w:tabs>
        <w:spacing w:before="1" w:line="360" w:lineRule="auto"/>
        <w:ind w:left="567" w:right="806"/>
        <w:jc w:val="both"/>
        <w:rPr>
          <w:sz w:val="24"/>
        </w:rPr>
      </w:pPr>
      <w:r>
        <w:rPr>
          <w:sz w:val="24"/>
        </w:rPr>
        <w:t xml:space="preserve">2.7. </w:t>
      </w:r>
      <w:proofErr w:type="gramStart"/>
      <w:r w:rsidR="004C18C6" w:rsidRPr="000E20FC">
        <w:rPr>
          <w:sz w:val="24"/>
        </w:rPr>
        <w:t>Запрещается проводить оценочные процедуры на первом и последнем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уроках, за исключением учебных предметов, по которым проводится не более 1 урока в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неделю, в случае, если этот урок является первым или последним в расписании; проводить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для</w:t>
      </w:r>
      <w:r w:rsidR="004C18C6" w:rsidRPr="000E20FC">
        <w:rPr>
          <w:spacing w:val="-1"/>
          <w:sz w:val="24"/>
        </w:rPr>
        <w:t xml:space="preserve"> </w:t>
      </w:r>
      <w:r w:rsidR="004C18C6" w:rsidRPr="000E20FC">
        <w:rPr>
          <w:sz w:val="24"/>
        </w:rPr>
        <w:t>обучающихся одного</w:t>
      </w:r>
      <w:r w:rsidR="004C18C6" w:rsidRPr="000E20FC">
        <w:rPr>
          <w:spacing w:val="-2"/>
          <w:sz w:val="24"/>
        </w:rPr>
        <w:t xml:space="preserve"> </w:t>
      </w:r>
      <w:r w:rsidR="004C18C6" w:rsidRPr="000E20FC">
        <w:rPr>
          <w:sz w:val="24"/>
        </w:rPr>
        <w:t>класса</w:t>
      </w:r>
      <w:r w:rsidR="004C18C6" w:rsidRPr="000E20FC">
        <w:rPr>
          <w:spacing w:val="-1"/>
          <w:sz w:val="24"/>
        </w:rPr>
        <w:t xml:space="preserve"> </w:t>
      </w:r>
      <w:r w:rsidR="004C18C6" w:rsidRPr="000E20FC">
        <w:rPr>
          <w:sz w:val="24"/>
        </w:rPr>
        <w:t>более</w:t>
      </w:r>
      <w:r w:rsidR="004C18C6" w:rsidRPr="000E20FC">
        <w:rPr>
          <w:spacing w:val="-2"/>
          <w:sz w:val="24"/>
        </w:rPr>
        <w:t xml:space="preserve"> </w:t>
      </w:r>
      <w:r w:rsidR="004C18C6" w:rsidRPr="000E20FC">
        <w:rPr>
          <w:sz w:val="24"/>
        </w:rPr>
        <w:t>одной</w:t>
      </w:r>
      <w:r w:rsidR="004C18C6" w:rsidRPr="000E20FC">
        <w:rPr>
          <w:spacing w:val="3"/>
          <w:sz w:val="24"/>
        </w:rPr>
        <w:t xml:space="preserve"> </w:t>
      </w:r>
      <w:r w:rsidR="004C18C6" w:rsidRPr="000E20FC">
        <w:rPr>
          <w:sz w:val="24"/>
        </w:rPr>
        <w:t>оценочной</w:t>
      </w:r>
      <w:r w:rsidR="004C18C6" w:rsidRPr="000E20FC">
        <w:rPr>
          <w:spacing w:val="-2"/>
          <w:sz w:val="24"/>
        </w:rPr>
        <w:t xml:space="preserve"> </w:t>
      </w:r>
      <w:r w:rsidR="004C18C6" w:rsidRPr="000E20FC">
        <w:rPr>
          <w:sz w:val="24"/>
        </w:rPr>
        <w:t>процедуры</w:t>
      </w:r>
      <w:r w:rsidR="004C18C6" w:rsidRPr="000E20FC">
        <w:rPr>
          <w:spacing w:val="3"/>
          <w:sz w:val="24"/>
        </w:rPr>
        <w:t xml:space="preserve"> </w:t>
      </w:r>
      <w:r w:rsidR="004C18C6" w:rsidRPr="000E20FC">
        <w:rPr>
          <w:sz w:val="24"/>
        </w:rPr>
        <w:t>в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день.</w:t>
      </w:r>
      <w:proofErr w:type="gramEnd"/>
    </w:p>
    <w:p w:rsidR="00134533" w:rsidRDefault="00A63296" w:rsidP="00A63296">
      <w:pPr>
        <w:tabs>
          <w:tab w:val="left" w:pos="2703"/>
          <w:tab w:val="left" w:pos="2704"/>
        </w:tabs>
        <w:spacing w:before="1" w:line="360" w:lineRule="auto"/>
        <w:ind w:left="567" w:right="806"/>
        <w:jc w:val="both"/>
        <w:rPr>
          <w:sz w:val="24"/>
        </w:rPr>
      </w:pPr>
      <w:r>
        <w:rPr>
          <w:sz w:val="24"/>
        </w:rPr>
        <w:t xml:space="preserve">2.8. </w:t>
      </w:r>
      <w:r w:rsidR="004C18C6">
        <w:rPr>
          <w:sz w:val="24"/>
        </w:rPr>
        <w:t>Нельзя использовать для проведения оценочных процедур копии листов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с заданиями, полученными в результате ксерографии (возможно использование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материалов,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распечатанных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на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принтере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с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высоким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разрешением,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типографских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бланков,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учебников,</w:t>
      </w:r>
      <w:r w:rsidR="004C18C6">
        <w:rPr>
          <w:spacing w:val="1"/>
          <w:sz w:val="24"/>
        </w:rPr>
        <w:t xml:space="preserve"> </w:t>
      </w:r>
      <w:r w:rsidR="004C18C6">
        <w:rPr>
          <w:sz w:val="24"/>
        </w:rPr>
        <w:t>записей</w:t>
      </w:r>
      <w:r w:rsidR="004C18C6">
        <w:rPr>
          <w:spacing w:val="-1"/>
          <w:sz w:val="24"/>
        </w:rPr>
        <w:t xml:space="preserve"> </w:t>
      </w:r>
      <w:r w:rsidR="004C18C6">
        <w:rPr>
          <w:sz w:val="24"/>
        </w:rPr>
        <w:t>на</w:t>
      </w:r>
      <w:r w:rsidR="004C18C6">
        <w:rPr>
          <w:spacing w:val="-1"/>
          <w:sz w:val="24"/>
        </w:rPr>
        <w:t xml:space="preserve"> </w:t>
      </w:r>
      <w:r w:rsidR="004C18C6">
        <w:rPr>
          <w:sz w:val="24"/>
        </w:rPr>
        <w:t>доске</w:t>
      </w:r>
      <w:r w:rsidR="004C18C6">
        <w:rPr>
          <w:spacing w:val="-1"/>
          <w:sz w:val="24"/>
        </w:rPr>
        <w:t xml:space="preserve"> </w:t>
      </w:r>
      <w:r w:rsidR="004C18C6">
        <w:rPr>
          <w:sz w:val="24"/>
        </w:rPr>
        <w:t>и т.п.);</w:t>
      </w:r>
    </w:p>
    <w:p w:rsidR="00134533" w:rsidRPr="000E20FC" w:rsidRDefault="00A63296" w:rsidP="00A63296">
      <w:pPr>
        <w:tabs>
          <w:tab w:val="left" w:pos="2703"/>
          <w:tab w:val="left" w:pos="2704"/>
        </w:tabs>
        <w:spacing w:line="360" w:lineRule="auto"/>
        <w:ind w:left="426" w:right="811"/>
        <w:jc w:val="both"/>
        <w:rPr>
          <w:sz w:val="24"/>
        </w:rPr>
      </w:pPr>
      <w:r>
        <w:rPr>
          <w:sz w:val="24"/>
        </w:rPr>
        <w:t xml:space="preserve">2.9. </w:t>
      </w:r>
      <w:r w:rsidR="004C18C6" w:rsidRPr="000E20FC">
        <w:rPr>
          <w:sz w:val="24"/>
        </w:rPr>
        <w:t>Запрещается замещать полноценный учебный процесс в соответствии с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образовательной программой многократным выполнением однотипных заданий конкретной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оценочной процедурой, проведения "предварительных" контрольных или проверочных работ</w:t>
      </w:r>
      <w:r w:rsidR="004C18C6" w:rsidRPr="000E20FC">
        <w:rPr>
          <w:spacing w:val="-57"/>
          <w:sz w:val="24"/>
        </w:rPr>
        <w:t xml:space="preserve"> </w:t>
      </w:r>
      <w:r w:rsidR="004C18C6" w:rsidRPr="000E20FC">
        <w:rPr>
          <w:sz w:val="24"/>
        </w:rPr>
        <w:t>непосредственно</w:t>
      </w:r>
      <w:r w:rsidR="004C18C6" w:rsidRPr="000E20FC">
        <w:rPr>
          <w:spacing w:val="-1"/>
          <w:sz w:val="24"/>
        </w:rPr>
        <w:t xml:space="preserve"> </w:t>
      </w:r>
      <w:r w:rsidR="004C18C6" w:rsidRPr="000E20FC">
        <w:rPr>
          <w:sz w:val="24"/>
        </w:rPr>
        <w:t>перед</w:t>
      </w:r>
      <w:r w:rsidR="004C18C6" w:rsidRPr="000E20FC">
        <w:rPr>
          <w:spacing w:val="-1"/>
          <w:sz w:val="24"/>
        </w:rPr>
        <w:t xml:space="preserve"> </w:t>
      </w:r>
      <w:r w:rsidR="004C18C6" w:rsidRPr="000E20FC">
        <w:rPr>
          <w:sz w:val="24"/>
        </w:rPr>
        <w:t>планируемой</w:t>
      </w:r>
      <w:r w:rsidR="004C18C6" w:rsidRPr="000E20FC">
        <w:rPr>
          <w:spacing w:val="-1"/>
          <w:sz w:val="24"/>
        </w:rPr>
        <w:t xml:space="preserve"> </w:t>
      </w:r>
      <w:r w:rsidR="004C18C6" w:rsidRPr="000E20FC">
        <w:rPr>
          <w:sz w:val="24"/>
        </w:rPr>
        <w:t>датой</w:t>
      </w:r>
      <w:r w:rsidR="004C18C6" w:rsidRPr="000E20FC">
        <w:rPr>
          <w:spacing w:val="59"/>
          <w:sz w:val="24"/>
        </w:rPr>
        <w:t xml:space="preserve"> </w:t>
      </w:r>
      <w:r w:rsidR="004C18C6" w:rsidRPr="000E20FC">
        <w:rPr>
          <w:sz w:val="24"/>
        </w:rPr>
        <w:t>проведения</w:t>
      </w:r>
      <w:r w:rsidR="004C18C6" w:rsidRPr="000E20FC">
        <w:rPr>
          <w:spacing w:val="3"/>
          <w:sz w:val="24"/>
        </w:rPr>
        <w:t xml:space="preserve"> </w:t>
      </w:r>
      <w:r w:rsidR="004C18C6" w:rsidRPr="000E20FC">
        <w:rPr>
          <w:sz w:val="24"/>
        </w:rPr>
        <w:t>оценочной</w:t>
      </w:r>
      <w:r w:rsidR="004C18C6" w:rsidRPr="000E20FC">
        <w:rPr>
          <w:spacing w:val="-3"/>
          <w:sz w:val="24"/>
        </w:rPr>
        <w:t xml:space="preserve"> </w:t>
      </w:r>
      <w:r w:rsidR="004C18C6" w:rsidRPr="000E20FC">
        <w:rPr>
          <w:sz w:val="24"/>
        </w:rPr>
        <w:t>процедуры.</w:t>
      </w:r>
    </w:p>
    <w:p w:rsidR="00134533" w:rsidRPr="000E20FC" w:rsidRDefault="00A63296" w:rsidP="00A63296">
      <w:pPr>
        <w:tabs>
          <w:tab w:val="left" w:pos="2704"/>
        </w:tabs>
        <w:spacing w:before="1" w:after="6" w:line="360" w:lineRule="auto"/>
        <w:ind w:left="426" w:right="805"/>
        <w:jc w:val="both"/>
        <w:rPr>
          <w:sz w:val="24"/>
        </w:rPr>
      </w:pPr>
      <w:r>
        <w:rPr>
          <w:sz w:val="24"/>
        </w:rPr>
        <w:t xml:space="preserve">2.10. </w:t>
      </w:r>
      <w:r w:rsidR="004C18C6" w:rsidRPr="000E20FC">
        <w:rPr>
          <w:sz w:val="24"/>
        </w:rPr>
        <w:t>Количество оценочных процедур, проводимых в Учреждении в течение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учебного</w:t>
      </w:r>
      <w:r w:rsidR="004C18C6" w:rsidRPr="000E20FC">
        <w:rPr>
          <w:spacing w:val="-1"/>
          <w:sz w:val="24"/>
        </w:rPr>
        <w:t xml:space="preserve"> </w:t>
      </w:r>
      <w:r w:rsidR="004C18C6" w:rsidRPr="000E20FC">
        <w:rPr>
          <w:sz w:val="24"/>
        </w:rPr>
        <w:t>года:</w:t>
      </w: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5"/>
        <w:gridCol w:w="3228"/>
        <w:gridCol w:w="3226"/>
      </w:tblGrid>
      <w:tr w:rsidR="00134533">
        <w:trPr>
          <w:trHeight w:val="551"/>
        </w:trPr>
        <w:tc>
          <w:tcPr>
            <w:tcW w:w="3185" w:type="dxa"/>
          </w:tcPr>
          <w:p w:rsidR="00134533" w:rsidRDefault="004C18C6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4533" w:rsidRDefault="004C18C6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3228" w:type="dxa"/>
          </w:tcPr>
          <w:p w:rsidR="00134533" w:rsidRDefault="004C18C6">
            <w:pPr>
              <w:pStyle w:val="TableParagraph"/>
              <w:spacing w:line="268" w:lineRule="exact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4533" w:rsidRDefault="004C18C6">
            <w:pPr>
              <w:pStyle w:val="TableParagraph"/>
              <w:spacing w:line="264" w:lineRule="exact"/>
              <w:ind w:left="186" w:right="186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3226" w:type="dxa"/>
          </w:tcPr>
          <w:p w:rsidR="00134533" w:rsidRDefault="004C18C6">
            <w:pPr>
              <w:pStyle w:val="TableParagraph"/>
              <w:spacing w:line="268" w:lineRule="exact"/>
              <w:ind w:right="12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134533" w:rsidRDefault="004C18C6">
            <w:pPr>
              <w:pStyle w:val="TableParagraph"/>
              <w:spacing w:line="264" w:lineRule="exact"/>
              <w:ind w:right="1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34533">
        <w:trPr>
          <w:trHeight w:val="275"/>
        </w:trPr>
        <w:tc>
          <w:tcPr>
            <w:tcW w:w="3185" w:type="dxa"/>
          </w:tcPr>
          <w:p w:rsidR="00134533" w:rsidRDefault="004C18C6">
            <w:pPr>
              <w:pStyle w:val="TableParagraph"/>
              <w:ind w:left="15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8" w:type="dxa"/>
          </w:tcPr>
          <w:p w:rsidR="00134533" w:rsidRDefault="004C18C6">
            <w:pPr>
              <w:pStyle w:val="TableParagraph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26" w:type="dxa"/>
          </w:tcPr>
          <w:p w:rsidR="00134533" w:rsidRDefault="004C18C6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134533">
        <w:trPr>
          <w:trHeight w:val="275"/>
        </w:trPr>
        <w:tc>
          <w:tcPr>
            <w:tcW w:w="3185" w:type="dxa"/>
          </w:tcPr>
          <w:p w:rsidR="00134533" w:rsidRDefault="004C18C6">
            <w:pPr>
              <w:pStyle w:val="TableParagraph"/>
              <w:ind w:left="15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8" w:type="dxa"/>
          </w:tcPr>
          <w:p w:rsidR="00134533" w:rsidRDefault="004C18C6">
            <w:pPr>
              <w:pStyle w:val="TableParagraph"/>
              <w:ind w:left="0" w:right="148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26" w:type="dxa"/>
          </w:tcPr>
          <w:p w:rsidR="00134533" w:rsidRDefault="004C18C6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134533">
        <w:trPr>
          <w:trHeight w:val="275"/>
        </w:trPr>
        <w:tc>
          <w:tcPr>
            <w:tcW w:w="3185" w:type="dxa"/>
          </w:tcPr>
          <w:p w:rsidR="00134533" w:rsidRDefault="004C18C6">
            <w:pPr>
              <w:pStyle w:val="TableParagraph"/>
              <w:ind w:left="15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8" w:type="dxa"/>
          </w:tcPr>
          <w:p w:rsidR="00134533" w:rsidRDefault="004C18C6">
            <w:pPr>
              <w:pStyle w:val="TableParagraph"/>
              <w:ind w:left="0" w:right="142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226" w:type="dxa"/>
          </w:tcPr>
          <w:p w:rsidR="00134533" w:rsidRDefault="004C18C6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134533">
        <w:trPr>
          <w:trHeight w:val="275"/>
        </w:trPr>
        <w:tc>
          <w:tcPr>
            <w:tcW w:w="3185" w:type="dxa"/>
          </w:tcPr>
          <w:p w:rsidR="00134533" w:rsidRDefault="004C18C6">
            <w:pPr>
              <w:pStyle w:val="TableParagraph"/>
              <w:ind w:left="15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8" w:type="dxa"/>
          </w:tcPr>
          <w:p w:rsidR="00134533" w:rsidRDefault="004C18C6">
            <w:pPr>
              <w:pStyle w:val="TableParagraph"/>
              <w:ind w:left="0" w:right="142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226" w:type="dxa"/>
          </w:tcPr>
          <w:p w:rsidR="00134533" w:rsidRDefault="004C18C6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134533">
        <w:trPr>
          <w:trHeight w:val="277"/>
        </w:trPr>
        <w:tc>
          <w:tcPr>
            <w:tcW w:w="3185" w:type="dxa"/>
          </w:tcPr>
          <w:p w:rsidR="00134533" w:rsidRDefault="004C18C6">
            <w:pPr>
              <w:pStyle w:val="TableParagraph"/>
              <w:spacing w:line="258" w:lineRule="exact"/>
              <w:ind w:left="15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8" w:type="dxa"/>
          </w:tcPr>
          <w:p w:rsidR="00134533" w:rsidRDefault="004C18C6">
            <w:pPr>
              <w:pStyle w:val="TableParagraph"/>
              <w:spacing w:line="258" w:lineRule="exact"/>
              <w:ind w:left="0" w:right="142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226" w:type="dxa"/>
          </w:tcPr>
          <w:p w:rsidR="00134533" w:rsidRDefault="004C18C6">
            <w:pPr>
              <w:pStyle w:val="TableParagraph"/>
              <w:spacing w:line="258" w:lineRule="exact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134533">
        <w:trPr>
          <w:trHeight w:val="275"/>
        </w:trPr>
        <w:tc>
          <w:tcPr>
            <w:tcW w:w="3185" w:type="dxa"/>
          </w:tcPr>
          <w:p w:rsidR="00134533" w:rsidRDefault="004C18C6">
            <w:pPr>
              <w:pStyle w:val="TableParagraph"/>
              <w:ind w:left="15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8" w:type="dxa"/>
          </w:tcPr>
          <w:p w:rsidR="00134533" w:rsidRDefault="004C18C6">
            <w:pPr>
              <w:pStyle w:val="TableParagraph"/>
              <w:ind w:left="0" w:right="142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3226" w:type="dxa"/>
          </w:tcPr>
          <w:p w:rsidR="00134533" w:rsidRDefault="004C18C6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</w:tbl>
    <w:p w:rsidR="00134533" w:rsidRDefault="00134533">
      <w:pPr>
        <w:pStyle w:val="a3"/>
        <w:spacing w:before="9"/>
        <w:rPr>
          <w:sz w:val="35"/>
        </w:rPr>
      </w:pPr>
    </w:p>
    <w:p w:rsidR="00134533" w:rsidRDefault="004C18C6">
      <w:pPr>
        <w:pStyle w:val="Heading2"/>
        <w:numPr>
          <w:ilvl w:val="0"/>
          <w:numId w:val="5"/>
        </w:numPr>
        <w:tabs>
          <w:tab w:val="left" w:pos="2913"/>
        </w:tabs>
        <w:spacing w:before="1"/>
        <w:ind w:left="2912" w:hanging="350"/>
        <w:jc w:val="both"/>
      </w:pPr>
      <w:r>
        <w:t>Порядок</w:t>
      </w:r>
      <w:r>
        <w:rPr>
          <w:spacing w:val="-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134533" w:rsidRPr="000E20FC" w:rsidRDefault="00A63296" w:rsidP="00A63296">
      <w:pPr>
        <w:tabs>
          <w:tab w:val="left" w:pos="2703"/>
          <w:tab w:val="left" w:pos="2704"/>
        </w:tabs>
        <w:spacing w:before="134" w:line="360" w:lineRule="auto"/>
        <w:ind w:left="426" w:right="812"/>
        <w:jc w:val="both"/>
        <w:rPr>
          <w:sz w:val="24"/>
        </w:rPr>
      </w:pPr>
      <w:r>
        <w:rPr>
          <w:sz w:val="24"/>
        </w:rPr>
        <w:t xml:space="preserve">3.1. </w:t>
      </w:r>
      <w:r w:rsidR="004C18C6" w:rsidRPr="000E20FC">
        <w:rPr>
          <w:sz w:val="24"/>
        </w:rPr>
        <w:t>Составление таблицы с принятыми</w:t>
      </w:r>
      <w:r w:rsidR="004C18C6" w:rsidRPr="000E20FC">
        <w:rPr>
          <w:spacing w:val="60"/>
          <w:sz w:val="24"/>
        </w:rPr>
        <w:t xml:space="preserve"> </w:t>
      </w:r>
      <w:r w:rsidR="004C18C6" w:rsidRPr="000E20FC">
        <w:rPr>
          <w:sz w:val="24"/>
        </w:rPr>
        <w:t>условными обозначениями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и сокращениями для краткости записей – проекта графика проведения оценочных процедур</w:t>
      </w:r>
      <w:r w:rsidR="004C18C6" w:rsidRPr="000E20FC">
        <w:rPr>
          <w:spacing w:val="1"/>
          <w:sz w:val="24"/>
        </w:rPr>
        <w:t xml:space="preserve"> </w:t>
      </w:r>
      <w:r w:rsidR="004C18C6" w:rsidRPr="000E20FC">
        <w:rPr>
          <w:sz w:val="24"/>
        </w:rPr>
        <w:t>по</w:t>
      </w:r>
      <w:r w:rsidR="004C18C6" w:rsidRPr="000E20FC">
        <w:rPr>
          <w:spacing w:val="-1"/>
          <w:sz w:val="24"/>
        </w:rPr>
        <w:t xml:space="preserve"> </w:t>
      </w:r>
      <w:r w:rsidR="004C18C6" w:rsidRPr="000E20FC">
        <w:rPr>
          <w:sz w:val="24"/>
        </w:rPr>
        <w:t>параллелям.</w:t>
      </w:r>
    </w:p>
    <w:p w:rsidR="00134533" w:rsidRPr="00911564" w:rsidRDefault="00A63296" w:rsidP="00A63296">
      <w:pPr>
        <w:tabs>
          <w:tab w:val="left" w:pos="2703"/>
          <w:tab w:val="left" w:pos="2704"/>
        </w:tabs>
        <w:spacing w:line="360" w:lineRule="auto"/>
        <w:ind w:left="426" w:right="812"/>
        <w:jc w:val="both"/>
        <w:rPr>
          <w:sz w:val="24"/>
        </w:rPr>
      </w:pPr>
      <w:r>
        <w:rPr>
          <w:sz w:val="24"/>
        </w:rPr>
        <w:t xml:space="preserve">3.2. </w:t>
      </w:r>
      <w:r w:rsidR="004C18C6" w:rsidRPr="00911564">
        <w:rPr>
          <w:sz w:val="24"/>
        </w:rPr>
        <w:t>Внесение заместителем директора по учебной работе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в проект графика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работ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федерального,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регионального,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окружного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уровней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(после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получения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официальных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документов).</w:t>
      </w:r>
    </w:p>
    <w:p w:rsidR="00134533" w:rsidRPr="00911564" w:rsidRDefault="00A63296" w:rsidP="00A63296">
      <w:pPr>
        <w:tabs>
          <w:tab w:val="left" w:pos="2703"/>
          <w:tab w:val="left" w:pos="2704"/>
        </w:tabs>
        <w:spacing w:before="1" w:line="360" w:lineRule="auto"/>
        <w:ind w:left="426" w:right="808"/>
        <w:jc w:val="both"/>
        <w:rPr>
          <w:sz w:val="24"/>
        </w:rPr>
      </w:pPr>
      <w:r>
        <w:rPr>
          <w:sz w:val="24"/>
        </w:rPr>
        <w:t xml:space="preserve">3.3. </w:t>
      </w:r>
      <w:r w:rsidR="004C18C6" w:rsidRPr="00911564">
        <w:rPr>
          <w:sz w:val="24"/>
        </w:rPr>
        <w:t xml:space="preserve">Проведение собеседований с руководителями </w:t>
      </w:r>
      <w:r w:rsidR="00911564">
        <w:rPr>
          <w:sz w:val="24"/>
        </w:rPr>
        <w:t>школьных методических объединений</w:t>
      </w:r>
      <w:r w:rsidR="004C18C6" w:rsidRPr="00911564">
        <w:rPr>
          <w:sz w:val="24"/>
        </w:rPr>
        <w:t>, при</w:t>
      </w:r>
      <w:r w:rsidR="004C18C6" w:rsidRPr="00911564">
        <w:rPr>
          <w:spacing w:val="-57"/>
          <w:sz w:val="24"/>
        </w:rPr>
        <w:t xml:space="preserve"> </w:t>
      </w:r>
      <w:r w:rsidR="004C18C6" w:rsidRPr="00911564">
        <w:rPr>
          <w:sz w:val="24"/>
        </w:rPr>
        <w:t>необходимости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с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учителями-предметниками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для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определения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оптимального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количества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оценочных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процедур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по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предмету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и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корректировки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тематического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планирования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в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соответствии с графиком проведения оценочных процедур. Соотнесение форм контроля к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оценочной процедуре (с отметкой) и мониторингов усвоения материала (без выставления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отметки).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Выполнение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нормирования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количества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оценочных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процедур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в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соответствии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с</w:t>
      </w:r>
      <w:r w:rsidR="004C18C6" w:rsidRPr="00911564">
        <w:rPr>
          <w:spacing w:val="1"/>
          <w:sz w:val="24"/>
        </w:rPr>
        <w:t xml:space="preserve"> </w:t>
      </w:r>
      <w:r w:rsidR="004C18C6" w:rsidRPr="00A63296">
        <w:rPr>
          <w:sz w:val="24"/>
        </w:rPr>
        <w:t>п.2.10.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настоящего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Положения.</w:t>
      </w:r>
    </w:p>
    <w:p w:rsidR="00134533" w:rsidRPr="00911564" w:rsidRDefault="00A63296" w:rsidP="00A63296">
      <w:pPr>
        <w:tabs>
          <w:tab w:val="left" w:pos="2703"/>
          <w:tab w:val="left" w:pos="2704"/>
        </w:tabs>
        <w:spacing w:line="360" w:lineRule="auto"/>
        <w:ind w:left="426" w:right="808"/>
        <w:jc w:val="both"/>
        <w:rPr>
          <w:sz w:val="24"/>
        </w:rPr>
      </w:pPr>
      <w:r>
        <w:rPr>
          <w:sz w:val="24"/>
        </w:rPr>
        <w:t xml:space="preserve">3.4. </w:t>
      </w:r>
      <w:proofErr w:type="gramStart"/>
      <w:r w:rsidR="004C18C6" w:rsidRPr="00911564">
        <w:rPr>
          <w:sz w:val="24"/>
        </w:rPr>
        <w:t>Предоставление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доступа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к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проекту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графика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учителям-предметникам,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которые вносят в график только контрольные работы, которые запланированы для всего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 xml:space="preserve">класса продолжительностью не менее 30 минут (1 </w:t>
      </w:r>
      <w:proofErr w:type="spellStart"/>
      <w:r w:rsidR="004C18C6" w:rsidRPr="00911564">
        <w:rPr>
          <w:sz w:val="24"/>
        </w:rPr>
        <w:t>очередь-предметники</w:t>
      </w:r>
      <w:proofErr w:type="spellEnd"/>
      <w:r w:rsidR="004C18C6" w:rsidRPr="00911564">
        <w:rPr>
          <w:sz w:val="24"/>
        </w:rPr>
        <w:t>, у которых 1 час в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неделю,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 xml:space="preserve">2 </w:t>
      </w:r>
      <w:r w:rsidR="004C18C6" w:rsidRPr="00911564">
        <w:rPr>
          <w:sz w:val="24"/>
        </w:rPr>
        <w:lastRenderedPageBreak/>
        <w:t>очередь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– 2-3</w:t>
      </w:r>
      <w:r w:rsidR="004C18C6" w:rsidRPr="00911564">
        <w:rPr>
          <w:spacing w:val="2"/>
          <w:sz w:val="24"/>
        </w:rPr>
        <w:t xml:space="preserve"> </w:t>
      </w:r>
      <w:r w:rsidR="004C18C6" w:rsidRPr="00911564">
        <w:rPr>
          <w:sz w:val="24"/>
        </w:rPr>
        <w:t>часа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в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неделю и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т.д.)</w:t>
      </w:r>
      <w:proofErr w:type="gramEnd"/>
    </w:p>
    <w:p w:rsidR="00134533" w:rsidRDefault="00134533" w:rsidP="00A63296">
      <w:pPr>
        <w:spacing w:line="360" w:lineRule="auto"/>
        <w:jc w:val="both"/>
        <w:rPr>
          <w:sz w:val="24"/>
        </w:rPr>
        <w:sectPr w:rsidR="00134533">
          <w:pgSz w:w="11920" w:h="16850"/>
          <w:pgMar w:top="920" w:right="40" w:bottom="280" w:left="840" w:header="720" w:footer="720" w:gutter="0"/>
          <w:cols w:space="720"/>
        </w:sectPr>
      </w:pPr>
    </w:p>
    <w:p w:rsidR="00134533" w:rsidRPr="00911564" w:rsidRDefault="00A63296" w:rsidP="00A63296">
      <w:pPr>
        <w:tabs>
          <w:tab w:val="left" w:pos="2703"/>
          <w:tab w:val="left" w:pos="2704"/>
        </w:tabs>
        <w:spacing w:before="67" w:line="360" w:lineRule="auto"/>
        <w:ind w:left="426" w:right="807"/>
        <w:jc w:val="both"/>
        <w:rPr>
          <w:sz w:val="24"/>
        </w:rPr>
      </w:pPr>
      <w:r>
        <w:rPr>
          <w:sz w:val="24"/>
        </w:rPr>
        <w:lastRenderedPageBreak/>
        <w:t xml:space="preserve">3.5. </w:t>
      </w:r>
      <w:r w:rsidR="004C18C6" w:rsidRPr="00911564">
        <w:rPr>
          <w:sz w:val="24"/>
        </w:rPr>
        <w:t>С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учетом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планируемых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мероприятий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по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плану</w:t>
      </w:r>
      <w:r w:rsidR="004C18C6" w:rsidRPr="00911564">
        <w:rPr>
          <w:spacing w:val="1"/>
          <w:sz w:val="24"/>
        </w:rPr>
        <w:t xml:space="preserve"> </w:t>
      </w:r>
      <w:proofErr w:type="spellStart"/>
      <w:r w:rsidR="004C18C6" w:rsidRPr="00911564">
        <w:rPr>
          <w:sz w:val="24"/>
        </w:rPr>
        <w:t>внутришкольного</w:t>
      </w:r>
      <w:proofErr w:type="spellEnd"/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контроля и графику промежуточного контроля (в том числе в форме ВПР) включение в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график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административных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контрольных</w:t>
      </w:r>
      <w:r w:rsidR="004C18C6" w:rsidRPr="00911564">
        <w:rPr>
          <w:spacing w:val="2"/>
          <w:sz w:val="24"/>
        </w:rPr>
        <w:t xml:space="preserve"> </w:t>
      </w:r>
      <w:r w:rsidR="004C18C6" w:rsidRPr="00911564">
        <w:rPr>
          <w:sz w:val="24"/>
        </w:rPr>
        <w:t>работ.</w:t>
      </w:r>
    </w:p>
    <w:p w:rsidR="00911564" w:rsidRDefault="00A63296" w:rsidP="00A63296">
      <w:pPr>
        <w:tabs>
          <w:tab w:val="left" w:pos="2703"/>
          <w:tab w:val="left" w:pos="2704"/>
        </w:tabs>
        <w:spacing w:line="360" w:lineRule="auto"/>
        <w:ind w:left="426" w:right="806"/>
        <w:jc w:val="both"/>
        <w:rPr>
          <w:sz w:val="24"/>
        </w:rPr>
      </w:pPr>
      <w:r>
        <w:rPr>
          <w:sz w:val="24"/>
        </w:rPr>
        <w:t xml:space="preserve">3.6. </w:t>
      </w:r>
      <w:r w:rsidR="00911564">
        <w:rPr>
          <w:sz w:val="24"/>
        </w:rPr>
        <w:t>Рассмотрение</w:t>
      </w:r>
      <w:r w:rsidR="004C18C6" w:rsidRPr="00911564">
        <w:rPr>
          <w:sz w:val="24"/>
        </w:rPr>
        <w:t xml:space="preserve"> графика проведения оценочных процедур на полугодие на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заседании педагогического совета при предварительном согласовании со всеми участниками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образовательных отношений.</w:t>
      </w:r>
      <w:r w:rsidR="00911564">
        <w:rPr>
          <w:sz w:val="24"/>
        </w:rPr>
        <w:t xml:space="preserve"> </w:t>
      </w:r>
    </w:p>
    <w:p w:rsidR="00134533" w:rsidRPr="00911564" w:rsidRDefault="00A63296" w:rsidP="00A63296">
      <w:pPr>
        <w:tabs>
          <w:tab w:val="left" w:pos="2703"/>
          <w:tab w:val="left" w:pos="2704"/>
        </w:tabs>
        <w:spacing w:line="360" w:lineRule="auto"/>
        <w:ind w:left="426" w:right="806"/>
        <w:jc w:val="both"/>
        <w:rPr>
          <w:sz w:val="24"/>
        </w:rPr>
      </w:pPr>
      <w:r>
        <w:rPr>
          <w:sz w:val="24"/>
        </w:rPr>
        <w:t xml:space="preserve">3.7. </w:t>
      </w:r>
      <w:r w:rsidR="00911564">
        <w:rPr>
          <w:sz w:val="24"/>
        </w:rPr>
        <w:t>Издание приказа об утверждении графика оценочных процедур.</w:t>
      </w:r>
    </w:p>
    <w:p w:rsidR="00134533" w:rsidRPr="00911564" w:rsidRDefault="00A63296" w:rsidP="00A63296">
      <w:pPr>
        <w:tabs>
          <w:tab w:val="left" w:pos="2703"/>
          <w:tab w:val="left" w:pos="2704"/>
        </w:tabs>
        <w:spacing w:line="360" w:lineRule="auto"/>
        <w:ind w:left="426" w:right="805"/>
        <w:jc w:val="both"/>
        <w:rPr>
          <w:sz w:val="24"/>
        </w:rPr>
      </w:pPr>
      <w:r>
        <w:rPr>
          <w:sz w:val="24"/>
        </w:rPr>
        <w:t xml:space="preserve">3.8. </w:t>
      </w:r>
      <w:r w:rsidR="004C18C6" w:rsidRPr="00911564">
        <w:rPr>
          <w:sz w:val="24"/>
        </w:rPr>
        <w:t>Размещение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графика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оценочных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процедур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на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школьном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сайте</w:t>
      </w:r>
      <w:r w:rsidR="004C18C6" w:rsidRPr="00911564">
        <w:rPr>
          <w:spacing w:val="61"/>
          <w:sz w:val="24"/>
        </w:rPr>
        <w:t xml:space="preserve"> </w:t>
      </w:r>
      <w:r w:rsidR="00911564">
        <w:rPr>
          <w:sz w:val="24"/>
        </w:rPr>
        <w:t>в разделе</w:t>
      </w:r>
      <w:r w:rsidR="004C18C6" w:rsidRPr="00911564">
        <w:rPr>
          <w:sz w:val="24"/>
        </w:rPr>
        <w:t xml:space="preserve"> "</w:t>
      </w:r>
      <w:r w:rsidR="00911564">
        <w:rPr>
          <w:sz w:val="24"/>
        </w:rPr>
        <w:t>Сведения об образовательной организации</w:t>
      </w:r>
      <w:r w:rsidR="004C18C6" w:rsidRPr="00911564">
        <w:rPr>
          <w:sz w:val="24"/>
        </w:rPr>
        <w:t xml:space="preserve">" </w:t>
      </w:r>
      <w:r w:rsidR="00911564">
        <w:rPr>
          <w:sz w:val="24"/>
        </w:rPr>
        <w:t>подразделе</w:t>
      </w:r>
      <w:r w:rsidR="004C18C6" w:rsidRPr="00911564">
        <w:rPr>
          <w:sz w:val="24"/>
        </w:rPr>
        <w:t xml:space="preserve"> "</w:t>
      </w:r>
      <w:r w:rsidR="00911564">
        <w:rPr>
          <w:sz w:val="24"/>
        </w:rPr>
        <w:t>Документы</w:t>
      </w:r>
      <w:r w:rsidR="004C18C6" w:rsidRPr="00911564">
        <w:rPr>
          <w:sz w:val="24"/>
        </w:rPr>
        <w:t>" не позднее чем через 2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недели после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начала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полугодия,</w:t>
      </w:r>
      <w:r w:rsidR="004C18C6" w:rsidRPr="00911564">
        <w:rPr>
          <w:spacing w:val="59"/>
          <w:sz w:val="24"/>
        </w:rPr>
        <w:t xml:space="preserve"> </w:t>
      </w:r>
      <w:r w:rsidR="004C18C6" w:rsidRPr="00911564">
        <w:rPr>
          <w:sz w:val="24"/>
        </w:rPr>
        <w:t>на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которое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формируется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график.</w:t>
      </w:r>
    </w:p>
    <w:p w:rsidR="00134533" w:rsidRPr="00911564" w:rsidRDefault="00A63296" w:rsidP="00A63296">
      <w:pPr>
        <w:tabs>
          <w:tab w:val="left" w:pos="2703"/>
          <w:tab w:val="left" w:pos="2704"/>
        </w:tabs>
        <w:spacing w:line="360" w:lineRule="auto"/>
        <w:ind w:left="426" w:right="808"/>
        <w:jc w:val="both"/>
        <w:rPr>
          <w:sz w:val="24"/>
        </w:rPr>
      </w:pPr>
      <w:r>
        <w:rPr>
          <w:sz w:val="24"/>
        </w:rPr>
        <w:t xml:space="preserve">3.9. </w:t>
      </w:r>
      <w:r w:rsidR="004C18C6" w:rsidRPr="00911564">
        <w:rPr>
          <w:sz w:val="24"/>
        </w:rPr>
        <w:t>При наличии обоснованных причин корректировать график проведения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оценочных процедур в течение учебного года,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размещая на сайте Учреждения актуальную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версию</w:t>
      </w:r>
      <w:r w:rsidR="004C18C6" w:rsidRPr="00911564">
        <w:rPr>
          <w:spacing w:val="-1"/>
          <w:sz w:val="24"/>
        </w:rPr>
        <w:t xml:space="preserve"> </w:t>
      </w:r>
      <w:r w:rsidR="004C18C6" w:rsidRPr="00911564">
        <w:rPr>
          <w:sz w:val="24"/>
        </w:rPr>
        <w:t>графика.</w:t>
      </w:r>
    </w:p>
    <w:p w:rsidR="00134533" w:rsidRDefault="004C18C6">
      <w:pPr>
        <w:pStyle w:val="Heading2"/>
        <w:numPr>
          <w:ilvl w:val="0"/>
          <w:numId w:val="5"/>
        </w:numPr>
        <w:tabs>
          <w:tab w:val="left" w:pos="3450"/>
        </w:tabs>
        <w:spacing w:before="6"/>
        <w:ind w:left="3449" w:hanging="349"/>
        <w:jc w:val="both"/>
      </w:pPr>
      <w:r>
        <w:t>Внесение</w:t>
      </w:r>
      <w:r>
        <w:rPr>
          <w:spacing w:val="-4"/>
        </w:rPr>
        <w:t xml:space="preserve"> </w:t>
      </w:r>
      <w:r>
        <w:t>изменений,</w:t>
      </w:r>
      <w:r>
        <w:rPr>
          <w:spacing w:val="-5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Положение.</w:t>
      </w:r>
    </w:p>
    <w:p w:rsidR="00134533" w:rsidRDefault="00A63296" w:rsidP="00A63296">
      <w:pPr>
        <w:pStyle w:val="a4"/>
        <w:numPr>
          <w:ilvl w:val="1"/>
          <w:numId w:val="1"/>
        </w:numPr>
        <w:tabs>
          <w:tab w:val="left" w:pos="2703"/>
          <w:tab w:val="left" w:pos="2704"/>
        </w:tabs>
        <w:spacing w:before="132"/>
        <w:ind w:hanging="993"/>
        <w:rPr>
          <w:sz w:val="24"/>
        </w:rPr>
      </w:pPr>
      <w:r>
        <w:rPr>
          <w:sz w:val="24"/>
        </w:rPr>
        <w:t xml:space="preserve">4.1. </w:t>
      </w:r>
      <w:r w:rsidR="004C18C6">
        <w:rPr>
          <w:sz w:val="24"/>
        </w:rPr>
        <w:t>Срок</w:t>
      </w:r>
      <w:r w:rsidR="004C18C6">
        <w:rPr>
          <w:spacing w:val="-3"/>
          <w:sz w:val="24"/>
        </w:rPr>
        <w:t xml:space="preserve"> </w:t>
      </w:r>
      <w:r w:rsidR="004C18C6">
        <w:rPr>
          <w:sz w:val="24"/>
        </w:rPr>
        <w:t>действия</w:t>
      </w:r>
      <w:r w:rsidR="004C18C6">
        <w:rPr>
          <w:spacing w:val="-3"/>
          <w:sz w:val="24"/>
        </w:rPr>
        <w:t xml:space="preserve"> </w:t>
      </w:r>
      <w:r w:rsidR="004C18C6">
        <w:rPr>
          <w:sz w:val="24"/>
        </w:rPr>
        <w:t>данного</w:t>
      </w:r>
      <w:r w:rsidR="004C18C6">
        <w:rPr>
          <w:spacing w:val="-5"/>
          <w:sz w:val="24"/>
        </w:rPr>
        <w:t xml:space="preserve"> </w:t>
      </w:r>
      <w:r w:rsidR="004C18C6">
        <w:rPr>
          <w:sz w:val="24"/>
        </w:rPr>
        <w:t>Положения</w:t>
      </w:r>
      <w:r w:rsidR="004C18C6">
        <w:rPr>
          <w:spacing w:val="-3"/>
          <w:sz w:val="24"/>
        </w:rPr>
        <w:t xml:space="preserve"> </w:t>
      </w:r>
      <w:r w:rsidR="004C18C6">
        <w:rPr>
          <w:sz w:val="24"/>
        </w:rPr>
        <w:t>не</w:t>
      </w:r>
      <w:r w:rsidR="004C18C6">
        <w:rPr>
          <w:spacing w:val="-4"/>
          <w:sz w:val="24"/>
        </w:rPr>
        <w:t xml:space="preserve"> </w:t>
      </w:r>
      <w:r w:rsidR="004C18C6">
        <w:rPr>
          <w:sz w:val="24"/>
        </w:rPr>
        <w:t>ограничен.</w:t>
      </w:r>
    </w:p>
    <w:p w:rsidR="00134533" w:rsidRPr="00911564" w:rsidRDefault="00A63296" w:rsidP="00A63296">
      <w:pPr>
        <w:tabs>
          <w:tab w:val="left" w:pos="2703"/>
          <w:tab w:val="left" w:pos="2704"/>
        </w:tabs>
        <w:spacing w:before="139" w:line="360" w:lineRule="auto"/>
        <w:ind w:left="426" w:right="811"/>
        <w:jc w:val="both"/>
        <w:rPr>
          <w:sz w:val="24"/>
        </w:rPr>
      </w:pPr>
      <w:r>
        <w:rPr>
          <w:sz w:val="24"/>
        </w:rPr>
        <w:t xml:space="preserve">4.2. </w:t>
      </w:r>
      <w:r w:rsidR="004C18C6" w:rsidRPr="00911564">
        <w:rPr>
          <w:sz w:val="24"/>
        </w:rPr>
        <w:t>Изменения,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дополнения,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вносимые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в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настоящее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Положение,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после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предварительного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согласования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со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всеми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участниками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образовательных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отношений</w:t>
      </w:r>
      <w:r w:rsidR="004C18C6" w:rsidRPr="00911564">
        <w:rPr>
          <w:spacing w:val="1"/>
          <w:sz w:val="24"/>
        </w:rPr>
        <w:t xml:space="preserve"> </w:t>
      </w:r>
      <w:r w:rsidR="004C18C6" w:rsidRPr="00911564">
        <w:rPr>
          <w:sz w:val="24"/>
        </w:rPr>
        <w:t>рассматриваются</w:t>
      </w:r>
      <w:r w:rsidR="004C18C6" w:rsidRPr="00911564">
        <w:rPr>
          <w:spacing w:val="-3"/>
          <w:sz w:val="24"/>
        </w:rPr>
        <w:t xml:space="preserve"> </w:t>
      </w:r>
      <w:r w:rsidR="004C18C6" w:rsidRPr="00911564">
        <w:rPr>
          <w:sz w:val="24"/>
        </w:rPr>
        <w:t>на</w:t>
      </w:r>
      <w:r w:rsidR="004C18C6" w:rsidRPr="00911564">
        <w:rPr>
          <w:spacing w:val="-3"/>
          <w:sz w:val="24"/>
        </w:rPr>
        <w:t xml:space="preserve"> </w:t>
      </w:r>
      <w:r w:rsidR="004C18C6" w:rsidRPr="00911564">
        <w:rPr>
          <w:sz w:val="24"/>
        </w:rPr>
        <w:t>заседании</w:t>
      </w:r>
      <w:r w:rsidR="004C18C6" w:rsidRPr="00911564">
        <w:rPr>
          <w:spacing w:val="-2"/>
          <w:sz w:val="24"/>
        </w:rPr>
        <w:t xml:space="preserve"> </w:t>
      </w:r>
      <w:r w:rsidR="004C18C6" w:rsidRPr="00911564">
        <w:rPr>
          <w:sz w:val="24"/>
        </w:rPr>
        <w:t>педагогического</w:t>
      </w:r>
      <w:r w:rsidR="004C18C6" w:rsidRPr="00911564">
        <w:rPr>
          <w:spacing w:val="-2"/>
          <w:sz w:val="24"/>
        </w:rPr>
        <w:t xml:space="preserve"> </w:t>
      </w:r>
      <w:r w:rsidR="004C18C6" w:rsidRPr="00911564">
        <w:rPr>
          <w:sz w:val="24"/>
        </w:rPr>
        <w:t>совета</w:t>
      </w:r>
      <w:r w:rsidR="004C18C6" w:rsidRPr="00911564">
        <w:rPr>
          <w:spacing w:val="-3"/>
          <w:sz w:val="24"/>
        </w:rPr>
        <w:t xml:space="preserve"> </w:t>
      </w:r>
      <w:r w:rsidR="004C18C6" w:rsidRPr="00911564">
        <w:rPr>
          <w:sz w:val="24"/>
        </w:rPr>
        <w:t>и</w:t>
      </w:r>
      <w:r w:rsidR="004C18C6" w:rsidRPr="00911564">
        <w:rPr>
          <w:spacing w:val="3"/>
          <w:sz w:val="24"/>
        </w:rPr>
        <w:t xml:space="preserve"> </w:t>
      </w:r>
      <w:r w:rsidR="004C18C6" w:rsidRPr="00911564">
        <w:rPr>
          <w:sz w:val="24"/>
        </w:rPr>
        <w:t>утверждаются</w:t>
      </w:r>
      <w:r w:rsidR="004C18C6" w:rsidRPr="00911564">
        <w:rPr>
          <w:spacing w:val="-2"/>
          <w:sz w:val="24"/>
        </w:rPr>
        <w:t xml:space="preserve"> </w:t>
      </w:r>
      <w:r w:rsidR="004C18C6" w:rsidRPr="00911564">
        <w:rPr>
          <w:sz w:val="24"/>
        </w:rPr>
        <w:t>директором</w:t>
      </w:r>
      <w:r w:rsidR="004C18C6" w:rsidRPr="00911564">
        <w:rPr>
          <w:spacing w:val="-3"/>
          <w:sz w:val="24"/>
        </w:rPr>
        <w:t xml:space="preserve"> </w:t>
      </w:r>
      <w:r w:rsidR="004C18C6" w:rsidRPr="00911564">
        <w:rPr>
          <w:sz w:val="24"/>
        </w:rPr>
        <w:t>школы.</w:t>
      </w:r>
    </w:p>
    <w:sectPr w:rsidR="00134533" w:rsidRPr="00911564" w:rsidSect="00134533">
      <w:pgSz w:w="11920" w:h="16850"/>
      <w:pgMar w:top="920" w:right="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67E"/>
    <w:multiLevelType w:val="hybridMultilevel"/>
    <w:tmpl w:val="42AE5A4E"/>
    <w:lvl w:ilvl="0" w:tplc="D07A6E28">
      <w:start w:val="1"/>
      <w:numFmt w:val="decimal"/>
      <w:lvlText w:val="%1."/>
      <w:lvlJc w:val="left"/>
      <w:pPr>
        <w:ind w:left="4983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78DE4CC4">
      <w:numFmt w:val="none"/>
      <w:lvlText w:val=""/>
      <w:lvlJc w:val="left"/>
      <w:pPr>
        <w:tabs>
          <w:tab w:val="num" w:pos="360"/>
        </w:tabs>
      </w:pPr>
    </w:lvl>
    <w:lvl w:ilvl="2" w:tplc="830E0F0C">
      <w:numFmt w:val="bullet"/>
      <w:lvlText w:val="•"/>
      <w:lvlJc w:val="left"/>
      <w:pPr>
        <w:ind w:left="5652" w:hanging="992"/>
      </w:pPr>
      <w:rPr>
        <w:rFonts w:hint="default"/>
        <w:lang w:val="ru-RU" w:eastAsia="en-US" w:bidi="ar-SA"/>
      </w:rPr>
    </w:lvl>
    <w:lvl w:ilvl="3" w:tplc="9C18F0D2">
      <w:numFmt w:val="bullet"/>
      <w:lvlText w:val="•"/>
      <w:lvlJc w:val="left"/>
      <w:pPr>
        <w:ind w:left="6324" w:hanging="992"/>
      </w:pPr>
      <w:rPr>
        <w:rFonts w:hint="default"/>
        <w:lang w:val="ru-RU" w:eastAsia="en-US" w:bidi="ar-SA"/>
      </w:rPr>
    </w:lvl>
    <w:lvl w:ilvl="4" w:tplc="41164256">
      <w:numFmt w:val="bullet"/>
      <w:lvlText w:val="•"/>
      <w:lvlJc w:val="left"/>
      <w:pPr>
        <w:ind w:left="6997" w:hanging="992"/>
      </w:pPr>
      <w:rPr>
        <w:rFonts w:hint="default"/>
        <w:lang w:val="ru-RU" w:eastAsia="en-US" w:bidi="ar-SA"/>
      </w:rPr>
    </w:lvl>
    <w:lvl w:ilvl="5" w:tplc="359E67C6">
      <w:numFmt w:val="bullet"/>
      <w:lvlText w:val="•"/>
      <w:lvlJc w:val="left"/>
      <w:pPr>
        <w:ind w:left="7669" w:hanging="992"/>
      </w:pPr>
      <w:rPr>
        <w:rFonts w:hint="default"/>
        <w:lang w:val="ru-RU" w:eastAsia="en-US" w:bidi="ar-SA"/>
      </w:rPr>
    </w:lvl>
    <w:lvl w:ilvl="6" w:tplc="89180448">
      <w:numFmt w:val="bullet"/>
      <w:lvlText w:val="•"/>
      <w:lvlJc w:val="left"/>
      <w:pPr>
        <w:ind w:left="8341" w:hanging="992"/>
      </w:pPr>
      <w:rPr>
        <w:rFonts w:hint="default"/>
        <w:lang w:val="ru-RU" w:eastAsia="en-US" w:bidi="ar-SA"/>
      </w:rPr>
    </w:lvl>
    <w:lvl w:ilvl="7" w:tplc="C16C02CA">
      <w:numFmt w:val="bullet"/>
      <w:lvlText w:val="•"/>
      <w:lvlJc w:val="left"/>
      <w:pPr>
        <w:ind w:left="9014" w:hanging="992"/>
      </w:pPr>
      <w:rPr>
        <w:rFonts w:hint="default"/>
        <w:lang w:val="ru-RU" w:eastAsia="en-US" w:bidi="ar-SA"/>
      </w:rPr>
    </w:lvl>
    <w:lvl w:ilvl="8" w:tplc="4440BF24">
      <w:numFmt w:val="bullet"/>
      <w:lvlText w:val="•"/>
      <w:lvlJc w:val="left"/>
      <w:pPr>
        <w:ind w:left="9686" w:hanging="992"/>
      </w:pPr>
      <w:rPr>
        <w:rFonts w:hint="default"/>
        <w:lang w:val="ru-RU" w:eastAsia="en-US" w:bidi="ar-SA"/>
      </w:rPr>
    </w:lvl>
  </w:abstractNum>
  <w:abstractNum w:abstractNumId="1">
    <w:nsid w:val="15A213EA"/>
    <w:multiLevelType w:val="hybridMultilevel"/>
    <w:tmpl w:val="7848EFA2"/>
    <w:lvl w:ilvl="0" w:tplc="CCEC2E08">
      <w:start w:val="1"/>
      <w:numFmt w:val="decimal"/>
      <w:lvlText w:val="%1"/>
      <w:lvlJc w:val="left"/>
      <w:pPr>
        <w:ind w:left="578" w:hanging="992"/>
        <w:jc w:val="left"/>
      </w:pPr>
      <w:rPr>
        <w:rFonts w:hint="default"/>
        <w:lang w:val="ru-RU" w:eastAsia="en-US" w:bidi="ar-SA"/>
      </w:rPr>
    </w:lvl>
    <w:lvl w:ilvl="1" w:tplc="326E3618">
      <w:numFmt w:val="none"/>
      <w:lvlText w:val=""/>
      <w:lvlJc w:val="left"/>
      <w:pPr>
        <w:tabs>
          <w:tab w:val="num" w:pos="360"/>
        </w:tabs>
      </w:pPr>
    </w:lvl>
    <w:lvl w:ilvl="2" w:tplc="8A9884D0">
      <w:numFmt w:val="bullet"/>
      <w:lvlText w:val="•"/>
      <w:lvlJc w:val="left"/>
      <w:pPr>
        <w:ind w:left="2670" w:hanging="992"/>
      </w:pPr>
      <w:rPr>
        <w:rFonts w:hint="default"/>
        <w:lang w:val="ru-RU" w:eastAsia="en-US" w:bidi="ar-SA"/>
      </w:rPr>
    </w:lvl>
    <w:lvl w:ilvl="3" w:tplc="9D820E10">
      <w:numFmt w:val="bullet"/>
      <w:lvlText w:val="•"/>
      <w:lvlJc w:val="left"/>
      <w:pPr>
        <w:ind w:left="3715" w:hanging="992"/>
      </w:pPr>
      <w:rPr>
        <w:rFonts w:hint="default"/>
        <w:lang w:val="ru-RU" w:eastAsia="en-US" w:bidi="ar-SA"/>
      </w:rPr>
    </w:lvl>
    <w:lvl w:ilvl="4" w:tplc="E0084454">
      <w:numFmt w:val="bullet"/>
      <w:lvlText w:val="•"/>
      <w:lvlJc w:val="left"/>
      <w:pPr>
        <w:ind w:left="4760" w:hanging="992"/>
      </w:pPr>
      <w:rPr>
        <w:rFonts w:hint="default"/>
        <w:lang w:val="ru-RU" w:eastAsia="en-US" w:bidi="ar-SA"/>
      </w:rPr>
    </w:lvl>
    <w:lvl w:ilvl="5" w:tplc="D9DA3E0E">
      <w:numFmt w:val="bullet"/>
      <w:lvlText w:val="•"/>
      <w:lvlJc w:val="left"/>
      <w:pPr>
        <w:ind w:left="5805" w:hanging="992"/>
      </w:pPr>
      <w:rPr>
        <w:rFonts w:hint="default"/>
        <w:lang w:val="ru-RU" w:eastAsia="en-US" w:bidi="ar-SA"/>
      </w:rPr>
    </w:lvl>
    <w:lvl w:ilvl="6" w:tplc="0DFCF318">
      <w:numFmt w:val="bullet"/>
      <w:lvlText w:val="•"/>
      <w:lvlJc w:val="left"/>
      <w:pPr>
        <w:ind w:left="6850" w:hanging="992"/>
      </w:pPr>
      <w:rPr>
        <w:rFonts w:hint="default"/>
        <w:lang w:val="ru-RU" w:eastAsia="en-US" w:bidi="ar-SA"/>
      </w:rPr>
    </w:lvl>
    <w:lvl w:ilvl="7" w:tplc="7020D5DA">
      <w:numFmt w:val="bullet"/>
      <w:lvlText w:val="•"/>
      <w:lvlJc w:val="left"/>
      <w:pPr>
        <w:ind w:left="7895" w:hanging="992"/>
      </w:pPr>
      <w:rPr>
        <w:rFonts w:hint="default"/>
        <w:lang w:val="ru-RU" w:eastAsia="en-US" w:bidi="ar-SA"/>
      </w:rPr>
    </w:lvl>
    <w:lvl w:ilvl="8" w:tplc="CA20A17A">
      <w:numFmt w:val="bullet"/>
      <w:lvlText w:val="•"/>
      <w:lvlJc w:val="left"/>
      <w:pPr>
        <w:ind w:left="8940" w:hanging="992"/>
      </w:pPr>
      <w:rPr>
        <w:rFonts w:hint="default"/>
        <w:lang w:val="ru-RU" w:eastAsia="en-US" w:bidi="ar-SA"/>
      </w:rPr>
    </w:lvl>
  </w:abstractNum>
  <w:abstractNum w:abstractNumId="2">
    <w:nsid w:val="2A4540F0"/>
    <w:multiLevelType w:val="hybridMultilevel"/>
    <w:tmpl w:val="43DA6F42"/>
    <w:lvl w:ilvl="0" w:tplc="D0B6920A">
      <w:start w:val="3"/>
      <w:numFmt w:val="decimal"/>
      <w:lvlText w:val="%1"/>
      <w:lvlJc w:val="left"/>
      <w:pPr>
        <w:ind w:left="578" w:hanging="992"/>
        <w:jc w:val="left"/>
      </w:pPr>
      <w:rPr>
        <w:rFonts w:hint="default"/>
        <w:lang w:val="ru-RU" w:eastAsia="en-US" w:bidi="ar-SA"/>
      </w:rPr>
    </w:lvl>
    <w:lvl w:ilvl="1" w:tplc="280219AA">
      <w:numFmt w:val="none"/>
      <w:lvlText w:val=""/>
      <w:lvlJc w:val="left"/>
      <w:pPr>
        <w:tabs>
          <w:tab w:val="num" w:pos="360"/>
        </w:tabs>
      </w:pPr>
    </w:lvl>
    <w:lvl w:ilvl="2" w:tplc="EEA25376">
      <w:numFmt w:val="bullet"/>
      <w:lvlText w:val="•"/>
      <w:lvlJc w:val="left"/>
      <w:pPr>
        <w:ind w:left="2670" w:hanging="992"/>
      </w:pPr>
      <w:rPr>
        <w:rFonts w:hint="default"/>
        <w:lang w:val="ru-RU" w:eastAsia="en-US" w:bidi="ar-SA"/>
      </w:rPr>
    </w:lvl>
    <w:lvl w:ilvl="3" w:tplc="2C2E4A16">
      <w:numFmt w:val="bullet"/>
      <w:lvlText w:val="•"/>
      <w:lvlJc w:val="left"/>
      <w:pPr>
        <w:ind w:left="3715" w:hanging="992"/>
      </w:pPr>
      <w:rPr>
        <w:rFonts w:hint="default"/>
        <w:lang w:val="ru-RU" w:eastAsia="en-US" w:bidi="ar-SA"/>
      </w:rPr>
    </w:lvl>
    <w:lvl w:ilvl="4" w:tplc="9850ACD2">
      <w:numFmt w:val="bullet"/>
      <w:lvlText w:val="•"/>
      <w:lvlJc w:val="left"/>
      <w:pPr>
        <w:ind w:left="4760" w:hanging="992"/>
      </w:pPr>
      <w:rPr>
        <w:rFonts w:hint="default"/>
        <w:lang w:val="ru-RU" w:eastAsia="en-US" w:bidi="ar-SA"/>
      </w:rPr>
    </w:lvl>
    <w:lvl w:ilvl="5" w:tplc="6A4EA4B0">
      <w:numFmt w:val="bullet"/>
      <w:lvlText w:val="•"/>
      <w:lvlJc w:val="left"/>
      <w:pPr>
        <w:ind w:left="5805" w:hanging="992"/>
      </w:pPr>
      <w:rPr>
        <w:rFonts w:hint="default"/>
        <w:lang w:val="ru-RU" w:eastAsia="en-US" w:bidi="ar-SA"/>
      </w:rPr>
    </w:lvl>
    <w:lvl w:ilvl="6" w:tplc="6E4CCF1C">
      <w:numFmt w:val="bullet"/>
      <w:lvlText w:val="•"/>
      <w:lvlJc w:val="left"/>
      <w:pPr>
        <w:ind w:left="6850" w:hanging="992"/>
      </w:pPr>
      <w:rPr>
        <w:rFonts w:hint="default"/>
        <w:lang w:val="ru-RU" w:eastAsia="en-US" w:bidi="ar-SA"/>
      </w:rPr>
    </w:lvl>
    <w:lvl w:ilvl="7" w:tplc="E182B7A8">
      <w:numFmt w:val="bullet"/>
      <w:lvlText w:val="•"/>
      <w:lvlJc w:val="left"/>
      <w:pPr>
        <w:ind w:left="7895" w:hanging="992"/>
      </w:pPr>
      <w:rPr>
        <w:rFonts w:hint="default"/>
        <w:lang w:val="ru-RU" w:eastAsia="en-US" w:bidi="ar-SA"/>
      </w:rPr>
    </w:lvl>
    <w:lvl w:ilvl="8" w:tplc="18DAAA96">
      <w:numFmt w:val="bullet"/>
      <w:lvlText w:val="•"/>
      <w:lvlJc w:val="left"/>
      <w:pPr>
        <w:ind w:left="8940" w:hanging="992"/>
      </w:pPr>
      <w:rPr>
        <w:rFonts w:hint="default"/>
        <w:lang w:val="ru-RU" w:eastAsia="en-US" w:bidi="ar-SA"/>
      </w:rPr>
    </w:lvl>
  </w:abstractNum>
  <w:abstractNum w:abstractNumId="3">
    <w:nsid w:val="354565CE"/>
    <w:multiLevelType w:val="hybridMultilevel"/>
    <w:tmpl w:val="C172D56C"/>
    <w:lvl w:ilvl="0" w:tplc="11AC49AE">
      <w:start w:val="1"/>
      <w:numFmt w:val="decimal"/>
      <w:lvlText w:val="%1)"/>
      <w:lvlJc w:val="left"/>
      <w:pPr>
        <w:ind w:left="578" w:hanging="279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F9027C86">
      <w:numFmt w:val="bullet"/>
      <w:lvlText w:val="•"/>
      <w:lvlJc w:val="left"/>
      <w:pPr>
        <w:ind w:left="1625" w:hanging="279"/>
      </w:pPr>
      <w:rPr>
        <w:rFonts w:hint="default"/>
        <w:lang w:val="ru-RU" w:eastAsia="en-US" w:bidi="ar-SA"/>
      </w:rPr>
    </w:lvl>
    <w:lvl w:ilvl="2" w:tplc="C7745A00">
      <w:numFmt w:val="bullet"/>
      <w:lvlText w:val="•"/>
      <w:lvlJc w:val="left"/>
      <w:pPr>
        <w:ind w:left="2670" w:hanging="279"/>
      </w:pPr>
      <w:rPr>
        <w:rFonts w:hint="default"/>
        <w:lang w:val="ru-RU" w:eastAsia="en-US" w:bidi="ar-SA"/>
      </w:rPr>
    </w:lvl>
    <w:lvl w:ilvl="3" w:tplc="18F6E13E">
      <w:numFmt w:val="bullet"/>
      <w:lvlText w:val="•"/>
      <w:lvlJc w:val="left"/>
      <w:pPr>
        <w:ind w:left="3715" w:hanging="279"/>
      </w:pPr>
      <w:rPr>
        <w:rFonts w:hint="default"/>
        <w:lang w:val="ru-RU" w:eastAsia="en-US" w:bidi="ar-SA"/>
      </w:rPr>
    </w:lvl>
    <w:lvl w:ilvl="4" w:tplc="B0900B38">
      <w:numFmt w:val="bullet"/>
      <w:lvlText w:val="•"/>
      <w:lvlJc w:val="left"/>
      <w:pPr>
        <w:ind w:left="4760" w:hanging="279"/>
      </w:pPr>
      <w:rPr>
        <w:rFonts w:hint="default"/>
        <w:lang w:val="ru-RU" w:eastAsia="en-US" w:bidi="ar-SA"/>
      </w:rPr>
    </w:lvl>
    <w:lvl w:ilvl="5" w:tplc="BC24295E">
      <w:numFmt w:val="bullet"/>
      <w:lvlText w:val="•"/>
      <w:lvlJc w:val="left"/>
      <w:pPr>
        <w:ind w:left="5805" w:hanging="279"/>
      </w:pPr>
      <w:rPr>
        <w:rFonts w:hint="default"/>
        <w:lang w:val="ru-RU" w:eastAsia="en-US" w:bidi="ar-SA"/>
      </w:rPr>
    </w:lvl>
    <w:lvl w:ilvl="6" w:tplc="5F90823E">
      <w:numFmt w:val="bullet"/>
      <w:lvlText w:val="•"/>
      <w:lvlJc w:val="left"/>
      <w:pPr>
        <w:ind w:left="6850" w:hanging="279"/>
      </w:pPr>
      <w:rPr>
        <w:rFonts w:hint="default"/>
        <w:lang w:val="ru-RU" w:eastAsia="en-US" w:bidi="ar-SA"/>
      </w:rPr>
    </w:lvl>
    <w:lvl w:ilvl="7" w:tplc="0EF2DF76">
      <w:numFmt w:val="bullet"/>
      <w:lvlText w:val="•"/>
      <w:lvlJc w:val="left"/>
      <w:pPr>
        <w:ind w:left="7895" w:hanging="279"/>
      </w:pPr>
      <w:rPr>
        <w:rFonts w:hint="default"/>
        <w:lang w:val="ru-RU" w:eastAsia="en-US" w:bidi="ar-SA"/>
      </w:rPr>
    </w:lvl>
    <w:lvl w:ilvl="8" w:tplc="4A68FAC0">
      <w:numFmt w:val="bullet"/>
      <w:lvlText w:val="•"/>
      <w:lvlJc w:val="left"/>
      <w:pPr>
        <w:ind w:left="8940" w:hanging="279"/>
      </w:pPr>
      <w:rPr>
        <w:rFonts w:hint="default"/>
        <w:lang w:val="ru-RU" w:eastAsia="en-US" w:bidi="ar-SA"/>
      </w:rPr>
    </w:lvl>
  </w:abstractNum>
  <w:abstractNum w:abstractNumId="4">
    <w:nsid w:val="5AED0405"/>
    <w:multiLevelType w:val="hybridMultilevel"/>
    <w:tmpl w:val="F0A2351C"/>
    <w:lvl w:ilvl="0" w:tplc="E7FC2C0C">
      <w:start w:val="4"/>
      <w:numFmt w:val="decimal"/>
      <w:lvlText w:val="%1"/>
      <w:lvlJc w:val="left"/>
      <w:pPr>
        <w:ind w:left="2703" w:hanging="992"/>
        <w:jc w:val="left"/>
      </w:pPr>
      <w:rPr>
        <w:rFonts w:hint="default"/>
        <w:lang w:val="ru-RU" w:eastAsia="en-US" w:bidi="ar-SA"/>
      </w:rPr>
    </w:lvl>
    <w:lvl w:ilvl="1" w:tplc="46BE7C58">
      <w:numFmt w:val="none"/>
      <w:lvlText w:val=""/>
      <w:lvlJc w:val="left"/>
      <w:pPr>
        <w:tabs>
          <w:tab w:val="num" w:pos="360"/>
        </w:tabs>
      </w:pPr>
    </w:lvl>
    <w:lvl w:ilvl="2" w:tplc="9D32FD74">
      <w:numFmt w:val="bullet"/>
      <w:lvlText w:val="•"/>
      <w:lvlJc w:val="left"/>
      <w:pPr>
        <w:ind w:left="4366" w:hanging="992"/>
      </w:pPr>
      <w:rPr>
        <w:rFonts w:hint="default"/>
        <w:lang w:val="ru-RU" w:eastAsia="en-US" w:bidi="ar-SA"/>
      </w:rPr>
    </w:lvl>
    <w:lvl w:ilvl="3" w:tplc="EE8893E4">
      <w:numFmt w:val="bullet"/>
      <w:lvlText w:val="•"/>
      <w:lvlJc w:val="left"/>
      <w:pPr>
        <w:ind w:left="5199" w:hanging="992"/>
      </w:pPr>
      <w:rPr>
        <w:rFonts w:hint="default"/>
        <w:lang w:val="ru-RU" w:eastAsia="en-US" w:bidi="ar-SA"/>
      </w:rPr>
    </w:lvl>
    <w:lvl w:ilvl="4" w:tplc="1F823184">
      <w:numFmt w:val="bullet"/>
      <w:lvlText w:val="•"/>
      <w:lvlJc w:val="left"/>
      <w:pPr>
        <w:ind w:left="6032" w:hanging="992"/>
      </w:pPr>
      <w:rPr>
        <w:rFonts w:hint="default"/>
        <w:lang w:val="ru-RU" w:eastAsia="en-US" w:bidi="ar-SA"/>
      </w:rPr>
    </w:lvl>
    <w:lvl w:ilvl="5" w:tplc="E4482E66">
      <w:numFmt w:val="bullet"/>
      <w:lvlText w:val="•"/>
      <w:lvlJc w:val="left"/>
      <w:pPr>
        <w:ind w:left="6865" w:hanging="992"/>
      </w:pPr>
      <w:rPr>
        <w:rFonts w:hint="default"/>
        <w:lang w:val="ru-RU" w:eastAsia="en-US" w:bidi="ar-SA"/>
      </w:rPr>
    </w:lvl>
    <w:lvl w:ilvl="6" w:tplc="62E441E4">
      <w:numFmt w:val="bullet"/>
      <w:lvlText w:val="•"/>
      <w:lvlJc w:val="left"/>
      <w:pPr>
        <w:ind w:left="7698" w:hanging="992"/>
      </w:pPr>
      <w:rPr>
        <w:rFonts w:hint="default"/>
        <w:lang w:val="ru-RU" w:eastAsia="en-US" w:bidi="ar-SA"/>
      </w:rPr>
    </w:lvl>
    <w:lvl w:ilvl="7" w:tplc="4DB486AE">
      <w:numFmt w:val="bullet"/>
      <w:lvlText w:val="•"/>
      <w:lvlJc w:val="left"/>
      <w:pPr>
        <w:ind w:left="8531" w:hanging="992"/>
      </w:pPr>
      <w:rPr>
        <w:rFonts w:hint="default"/>
        <w:lang w:val="ru-RU" w:eastAsia="en-US" w:bidi="ar-SA"/>
      </w:rPr>
    </w:lvl>
    <w:lvl w:ilvl="8" w:tplc="4C26A8B8">
      <w:numFmt w:val="bullet"/>
      <w:lvlText w:val="•"/>
      <w:lvlJc w:val="left"/>
      <w:pPr>
        <w:ind w:left="9364" w:hanging="992"/>
      </w:pPr>
      <w:rPr>
        <w:rFonts w:hint="default"/>
        <w:lang w:val="ru-RU" w:eastAsia="en-US" w:bidi="ar-SA"/>
      </w:rPr>
    </w:lvl>
  </w:abstractNum>
  <w:abstractNum w:abstractNumId="5">
    <w:nsid w:val="695C42D0"/>
    <w:multiLevelType w:val="multilevel"/>
    <w:tmpl w:val="C4987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4533"/>
    <w:rsid w:val="00092EAA"/>
    <w:rsid w:val="000E20FC"/>
    <w:rsid w:val="00125995"/>
    <w:rsid w:val="00134533"/>
    <w:rsid w:val="003C554B"/>
    <w:rsid w:val="003F595A"/>
    <w:rsid w:val="004C18C6"/>
    <w:rsid w:val="00515183"/>
    <w:rsid w:val="00627A17"/>
    <w:rsid w:val="008645E6"/>
    <w:rsid w:val="00911564"/>
    <w:rsid w:val="00A63296"/>
    <w:rsid w:val="00AA3147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5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53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4533"/>
    <w:pPr>
      <w:ind w:left="139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34533"/>
    <w:pPr>
      <w:ind w:left="2912" w:hanging="349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4533"/>
    <w:pPr>
      <w:ind w:left="578" w:firstLine="1132"/>
      <w:jc w:val="both"/>
    </w:pPr>
  </w:style>
  <w:style w:type="paragraph" w:customStyle="1" w:styleId="TableParagraph">
    <w:name w:val="Table Paragraph"/>
    <w:basedOn w:val="a"/>
    <w:uiPriority w:val="1"/>
    <w:qFormat/>
    <w:rsid w:val="00134533"/>
    <w:pPr>
      <w:spacing w:line="256" w:lineRule="exact"/>
      <w:ind w:left="129"/>
    </w:pPr>
  </w:style>
  <w:style w:type="paragraph" w:styleId="a5">
    <w:name w:val="Normal (Web)"/>
    <w:basedOn w:val="a"/>
    <w:rsid w:val="00627A17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paragraph" w:styleId="a6">
    <w:name w:val="Title"/>
    <w:basedOn w:val="a"/>
    <w:link w:val="a7"/>
    <w:qFormat/>
    <w:rsid w:val="00627A17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27A1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Subtitle"/>
    <w:basedOn w:val="a"/>
    <w:link w:val="a9"/>
    <w:qFormat/>
    <w:rsid w:val="00627A17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27A1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Saifulina</dc:creator>
  <cp:lastModifiedBy>user</cp:lastModifiedBy>
  <cp:revision>10</cp:revision>
  <dcterms:created xsi:type="dcterms:W3CDTF">2023-11-03T05:35:00Z</dcterms:created>
  <dcterms:modified xsi:type="dcterms:W3CDTF">2023-11-03T07:36:00Z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