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E9" w:rsidRPr="00B95674" w:rsidRDefault="00946EE9" w:rsidP="00946EE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7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46EE9" w:rsidRPr="00B95674" w:rsidRDefault="00946EE9" w:rsidP="00946EE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674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№7</w:t>
      </w:r>
    </w:p>
    <w:p w:rsidR="00946EE9" w:rsidRPr="00D629F7" w:rsidRDefault="00946EE9" w:rsidP="00946EE9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B95674">
        <w:rPr>
          <w:rFonts w:ascii="Times New Roman" w:hAnsi="Times New Roman" w:cs="Times New Roman"/>
          <w:b/>
          <w:sz w:val="24"/>
          <w:szCs w:val="24"/>
        </w:rPr>
        <w:t>Г.ВЯЗЬМЫ  СМОЛЕНСКОЙ ОБЛАСТИ</w:t>
      </w:r>
    </w:p>
    <w:p w:rsidR="00946EE9" w:rsidRPr="00D629F7" w:rsidRDefault="00946EE9" w:rsidP="00946EE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B95674" w:rsidRPr="00467ED5" w:rsidTr="0034248D">
        <w:tc>
          <w:tcPr>
            <w:tcW w:w="4785" w:type="dxa"/>
          </w:tcPr>
          <w:p w:rsidR="00B95674" w:rsidRPr="00467ED5" w:rsidRDefault="00B95674" w:rsidP="00B9567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proofErr w:type="gramStart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</w:t>
            </w:r>
            <w:proofErr w:type="gramEnd"/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Р И Н Я Т О </w:t>
            </w:r>
          </w:p>
          <w:p w:rsidR="00B95674" w:rsidRPr="00467ED5" w:rsidRDefault="00B95674" w:rsidP="00B95674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67E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 заседании</w:t>
            </w:r>
          </w:p>
          <w:p w:rsidR="00B95674" w:rsidRPr="00467ED5" w:rsidRDefault="00B95674" w:rsidP="00B9567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педагогического  совета</w:t>
            </w:r>
          </w:p>
          <w:p w:rsidR="00B95674" w:rsidRPr="00B95674" w:rsidRDefault="0028494E" w:rsidP="00B9567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«15» апреля 2022</w:t>
            </w:r>
            <w:r w:rsidR="00B95674" w:rsidRPr="00B95674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 xml:space="preserve">г.  </w:t>
            </w:r>
          </w:p>
          <w:p w:rsidR="00B95674" w:rsidRPr="00467ED5" w:rsidRDefault="00B95674" w:rsidP="0016584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протокол №</w:t>
            </w:r>
            <w:r w:rsidR="008E22F2">
              <w:rPr>
                <w:rFonts w:ascii="Times New Roman" w:eastAsia="Calibri" w:hAnsi="Times New Roman" w:cs="Times New Roman"/>
                <w:b/>
                <w:bCs/>
                <w:sz w:val="24"/>
              </w:rPr>
              <w:t>16</w:t>
            </w:r>
            <w:bookmarkStart w:id="0" w:name="_GoBack"/>
            <w:bookmarkEnd w:id="0"/>
            <w:r w:rsidRPr="0028494E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</w:t>
            </w: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                                                    </w:t>
            </w:r>
          </w:p>
        </w:tc>
        <w:tc>
          <w:tcPr>
            <w:tcW w:w="4786" w:type="dxa"/>
          </w:tcPr>
          <w:p w:rsidR="00B95674" w:rsidRPr="00467ED5" w:rsidRDefault="00B95674" w:rsidP="00B9567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У Т В Е Р Ж Д Е Н О </w:t>
            </w:r>
          </w:p>
          <w:p w:rsidR="00B95674" w:rsidRPr="00467ED5" w:rsidRDefault="00B95674" w:rsidP="00B9567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приказом</w:t>
            </w:r>
          </w:p>
          <w:p w:rsidR="00B95674" w:rsidRPr="00467ED5" w:rsidRDefault="00B95674" w:rsidP="00B9567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67ED5">
              <w:rPr>
                <w:rFonts w:ascii="Times New Roman" w:eastAsia="Calibri" w:hAnsi="Times New Roman" w:cs="Times New Roman"/>
                <w:b/>
                <w:bCs/>
                <w:sz w:val="24"/>
              </w:rPr>
              <w:t>директора школы</w:t>
            </w:r>
          </w:p>
          <w:p w:rsidR="00B95674" w:rsidRPr="00165840" w:rsidRDefault="00B95674" w:rsidP="00B9567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</w:pPr>
            <w:r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№</w:t>
            </w:r>
            <w:r w:rsidR="00165840"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 xml:space="preserve"> </w:t>
            </w:r>
            <w:r w:rsidR="00843E2C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142/01-07</w:t>
            </w:r>
          </w:p>
          <w:p w:rsidR="00B95674" w:rsidRPr="00165840" w:rsidRDefault="0028494E" w:rsidP="0028494E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от «18</w:t>
            </w:r>
            <w:r w:rsidR="00B95674"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апреля</w:t>
            </w:r>
            <w:r w:rsidR="00165840"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2022</w:t>
            </w:r>
            <w:r w:rsidR="00B95674" w:rsidRPr="00165840">
              <w:rPr>
                <w:rFonts w:ascii="Times New Roman" w:eastAsia="Calibri" w:hAnsi="Times New Roman" w:cs="Times New Roman"/>
                <w:b/>
                <w:bCs/>
                <w:sz w:val="24"/>
                <w:u w:val="single"/>
              </w:rPr>
              <w:t>г.</w:t>
            </w:r>
          </w:p>
        </w:tc>
      </w:tr>
    </w:tbl>
    <w:p w:rsidR="00B95674" w:rsidRDefault="00B95674" w:rsidP="00B95674">
      <w:pPr>
        <w:spacing w:after="0"/>
        <w:ind w:left="-1260"/>
      </w:pPr>
    </w:p>
    <w:p w:rsidR="004764BE" w:rsidRPr="00B95674" w:rsidRDefault="00B95674" w:rsidP="004764BE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О СЛУЖБЕ ШКОЛЬНОЙ МЕДИАЦИИ</w:t>
      </w:r>
    </w:p>
    <w:p w:rsidR="00946EE9" w:rsidRPr="00B95674" w:rsidRDefault="00946EE9" w:rsidP="004764BE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764BE" w:rsidRPr="00B95674" w:rsidRDefault="00B95674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46EE9" w:rsidRPr="00B95674" w:rsidRDefault="00946EE9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8CF" w:rsidRPr="00D61F11" w:rsidRDefault="005508CF" w:rsidP="00D61F1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508CF">
        <w:t xml:space="preserve">Настоящее Положение разработано в соответствии с  Федеральным законом «Об образовании в Российской Федерации» от </w:t>
      </w:r>
      <w:r w:rsidRPr="005508CF">
        <w:rPr>
          <w:color w:val="000000"/>
          <w:shd w:val="clear" w:color="auto" w:fill="FFFFFF"/>
        </w:rPr>
        <w:t>29 декабря 2012 года N 273-ФЗ</w:t>
      </w:r>
      <w:r w:rsidR="00D61F11">
        <w:t xml:space="preserve">,  </w:t>
      </w:r>
      <w:hyperlink r:id="rId6" w:history="1">
        <w:r w:rsidR="00D61F11" w:rsidRPr="00D61F11">
          <w:rPr>
            <w:rStyle w:val="a8"/>
            <w:color w:val="auto"/>
            <w:u w:val="none"/>
            <w:bdr w:val="none" w:sz="0" w:space="0" w:color="auto" w:frame="1"/>
          </w:rPr>
          <w:t xml:space="preserve">Методическими рекомендациями по внедрению новых технологий и методов работы </w:t>
        </w:r>
        <w:proofErr w:type="gramStart"/>
        <w:r w:rsidR="00D61F11" w:rsidRPr="00D61F11">
          <w:rPr>
            <w:rStyle w:val="a8"/>
            <w:color w:val="auto"/>
            <w:u w:val="none"/>
            <w:bdr w:val="none" w:sz="0" w:space="0" w:color="auto" w:frame="1"/>
          </w:rPr>
          <w:t>по</w:t>
        </w:r>
        <w:proofErr w:type="gramEnd"/>
        <w:r w:rsidR="00D61F11" w:rsidRPr="00D61F11">
          <w:rPr>
            <w:rStyle w:val="a8"/>
            <w:color w:val="auto"/>
            <w:u w:val="none"/>
            <w:bdr w:val="none" w:sz="0" w:space="0" w:color="auto" w:frame="1"/>
          </w:rPr>
          <w:t xml:space="preserve"> </w:t>
        </w:r>
        <w:proofErr w:type="gramStart"/>
        <w:r w:rsidR="00D61F11" w:rsidRPr="00D61F11">
          <w:rPr>
            <w:rStyle w:val="a8"/>
            <w:color w:val="auto"/>
            <w:u w:val="none"/>
            <w:bdr w:val="none" w:sz="0" w:space="0" w:color="auto" w:frame="1"/>
          </w:rPr>
          <w:t>профилактике правонарушений несовершеннолетних, в том числе повторных, обеспечению досудебного и судебного сопровождения несовершеннолетних, вступивших в конфликт с законом, а также несовершеннолетних, отбывающих или отбывших наказание в местах лишения и ограничения свободы (Письмо Министерства образования и науки Российской Федерации от 29 мая 2015 года № 07 - 1701)</w:t>
        </w:r>
      </w:hyperlink>
      <w:r w:rsidR="00D61F11" w:rsidRPr="00D61F11">
        <w:t xml:space="preserve">, </w:t>
      </w:r>
      <w:hyperlink r:id="rId7" w:history="1">
        <w:r w:rsidR="00D61F11" w:rsidRPr="00D61F11">
          <w:rPr>
            <w:rStyle w:val="a8"/>
            <w:color w:val="auto"/>
            <w:u w:val="none"/>
            <w:bdr w:val="none" w:sz="0" w:space="0" w:color="auto" w:frame="1"/>
          </w:rPr>
          <w:t>Письмом Министерства образования и науки Российской Федерации от 18.12.2015 № 07-4317 "О направлении методических рекомендаций по</w:t>
        </w:r>
        <w:proofErr w:type="gramEnd"/>
        <w:r w:rsidR="00D61F11" w:rsidRPr="00D61F11">
          <w:rPr>
            <w:rStyle w:val="a8"/>
            <w:color w:val="auto"/>
            <w:u w:val="none"/>
            <w:bdr w:val="none" w:sz="0" w:space="0" w:color="auto" w:frame="1"/>
          </w:rPr>
          <w:t xml:space="preserve"> созданию и развитию служб школьной медиации"</w:t>
        </w:r>
      </w:hyperlink>
      <w:r w:rsidRPr="005508CF">
        <w:t xml:space="preserve"> и Уставом  МБОУ СОШ №7 </w:t>
      </w:r>
      <w:proofErr w:type="spellStart"/>
      <w:r w:rsidRPr="005508CF">
        <w:t>г</w:t>
      </w:r>
      <w:proofErr w:type="gramStart"/>
      <w:r w:rsidRPr="005508CF">
        <w:t>.В</w:t>
      </w:r>
      <w:proofErr w:type="gramEnd"/>
      <w:r w:rsidRPr="005508CF">
        <w:t>язьмы</w:t>
      </w:r>
      <w:proofErr w:type="spellEnd"/>
      <w:r w:rsidRPr="005508CF">
        <w:t xml:space="preserve"> Смоленской области ( далее  Школа). </w:t>
      </w:r>
    </w:p>
    <w:p w:rsidR="004764BE" w:rsidRPr="00B95674" w:rsidRDefault="005508CF" w:rsidP="0055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школьной медиации является социальной службой, действующей в школе на основе добровольческих усилий </w:t>
      </w:r>
      <w:r w:rsidR="00284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849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2849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E1F29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педагогических работников школы</w:t>
      </w:r>
      <w:r w:rsidR="00284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прошедших курсы по обучению основам медиации</w:t>
      </w:r>
      <w:r w:rsidR="00227B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родителей (законных представителей) обучающихся</w:t>
      </w:r>
      <w:r w:rsidR="00EE1F29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674" w:rsidRPr="00B95674" w:rsidRDefault="00B95674" w:rsidP="00D546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BE" w:rsidRPr="00B95674" w:rsidRDefault="00B95674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9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СЛУЖБЫ ШКОЛЬНОЙ МЕДИАЦИИ</w:t>
      </w:r>
    </w:p>
    <w:p w:rsidR="00946EE9" w:rsidRPr="00B95674" w:rsidRDefault="00946EE9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4BE" w:rsidRPr="00B95674" w:rsidRDefault="004764BE" w:rsidP="00D546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4764BE" w:rsidRPr="00B95674" w:rsidRDefault="004764BE" w:rsidP="00D546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 Задачами деятельности службы школьной медиации являются:</w:t>
      </w:r>
    </w:p>
    <w:p w:rsidR="004764BE" w:rsidRPr="00B95674" w:rsidRDefault="004764BE" w:rsidP="00D546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B95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Проведение примирительных программ для участников школьных конфликтов</w:t>
      </w:r>
      <w:r w:rsidR="00EE1F29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4BE" w:rsidRDefault="004764BE" w:rsidP="00D546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Pr="00B95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95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школьников методам урегулирования конфликтов.</w:t>
      </w:r>
    </w:p>
    <w:p w:rsidR="00B95674" w:rsidRPr="00B95674" w:rsidRDefault="00B95674" w:rsidP="00D546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BE" w:rsidRPr="00B95674" w:rsidRDefault="00B95674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</w:t>
      </w:r>
      <w:r w:rsidRPr="00B9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ДЕЯТЕЛЬНОСТИ СЛУЖБЫ ШКОЛЬНОЙ МЕДИАЦИИ</w:t>
      </w:r>
    </w:p>
    <w:p w:rsidR="00946EE9" w:rsidRPr="00B95674" w:rsidRDefault="00946EE9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4BE" w:rsidRPr="00B95674" w:rsidRDefault="00946EE9" w:rsidP="00D5466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Деятельность службы основана на следующих принципах:</w:t>
      </w:r>
    </w:p>
    <w:p w:rsidR="004764BE" w:rsidRPr="00B95674" w:rsidRDefault="004764BE" w:rsidP="00EE1F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Pr="00B95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4764BE" w:rsidRPr="00B95674" w:rsidRDefault="00EE1F29" w:rsidP="00EE1F29">
      <w:pPr>
        <w:shd w:val="clear" w:color="auto" w:fill="FFFFFF"/>
        <w:spacing w:after="0" w:line="315" w:lineRule="atLeast"/>
        <w:ind w:hanging="6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Принцип конфиденциальности, предполагающий обязательство службы школьной медиации не разглашать полученные в ходе программ сведения.</w:t>
      </w: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составляет информация о возможном нанесении ущерба для жизни, здоровья и безопасности.</w:t>
      </w:r>
    </w:p>
    <w:p w:rsidR="004764BE" w:rsidRPr="00B95674" w:rsidRDefault="004764BE" w:rsidP="00EE1F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    Принцип нейтральности, запрещающий службе школьной медиации принимать сторону одного из участников конфликта. Нейтральность предполагает, что служба школьной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46EE9" w:rsidRPr="00B95674" w:rsidRDefault="00946EE9" w:rsidP="00EE1F2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BE" w:rsidRDefault="00B95674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4.   </w:t>
      </w:r>
      <w:r w:rsidRPr="00B9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ФОРМИРОВАНИЯ СЛУЖБЫ ШКОЛЬНОЙ МЕДИАЦИИ</w:t>
      </w:r>
    </w:p>
    <w:p w:rsidR="00773F2B" w:rsidRPr="00B95674" w:rsidRDefault="00773F2B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07" w:rsidRPr="00B95674" w:rsidRDefault="004764BE" w:rsidP="00227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227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медиации формируется из числа</w:t>
      </w:r>
      <w:r w:rsidR="00EE1F29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EE1F29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227B0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</w:t>
      </w:r>
      <w:r w:rsidR="00EE1F29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22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 классов (2 человека)</w:t>
      </w:r>
      <w:r w:rsidR="00EE1F29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27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</w:t>
      </w:r>
      <w:r w:rsidR="00EE1F29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22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прошедшим курсы по обучению по обучению восстановительным и примирительным практикам в образовательном учреждении  (2 человека), и родителей (законных представителей) обучающихся </w:t>
      </w:r>
      <w:proofErr w:type="gramStart"/>
      <w:r w:rsidR="0022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27B07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человека).</w:t>
      </w:r>
    </w:p>
    <w:p w:rsidR="00773F2B" w:rsidRPr="00773F2B" w:rsidRDefault="004764BE" w:rsidP="0044493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4.2.    </w:t>
      </w:r>
      <w:r w:rsidR="00773F2B" w:rsidRPr="00773F2B">
        <w:rPr>
          <w:rFonts w:ascii="Times New Roman" w:hAnsi="Times New Roman" w:cs="Times New Roman"/>
          <w:sz w:val="24"/>
          <w:szCs w:val="24"/>
        </w:rPr>
        <w:t xml:space="preserve">Руководство Комиссией осуществляет председатель, избираемый простым большинством голосов членов комиссии из числа лиц, входящих в ее состав. </w:t>
      </w:r>
    </w:p>
    <w:p w:rsidR="00773F2B" w:rsidRPr="00773F2B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3F2B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</w:p>
    <w:p w:rsidR="00773F2B" w:rsidRPr="00773F2B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3F2B">
        <w:rPr>
          <w:rFonts w:ascii="Times New Roman" w:hAnsi="Times New Roman" w:cs="Times New Roman"/>
          <w:sz w:val="24"/>
          <w:szCs w:val="24"/>
        </w:rPr>
        <w:t>– осуществляет общее руководство деятельностью Комиссии;</w:t>
      </w:r>
    </w:p>
    <w:p w:rsidR="00773F2B" w:rsidRPr="00773F2B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3F2B">
        <w:rPr>
          <w:rFonts w:ascii="Times New Roman" w:hAnsi="Times New Roman" w:cs="Times New Roman"/>
          <w:sz w:val="24"/>
          <w:szCs w:val="24"/>
        </w:rPr>
        <w:t xml:space="preserve"> – председательствует на </w:t>
      </w:r>
      <w:proofErr w:type="gramStart"/>
      <w:r w:rsidRPr="00773F2B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773F2B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773F2B" w:rsidRPr="00773F2B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3F2B">
        <w:rPr>
          <w:rFonts w:ascii="Times New Roman" w:hAnsi="Times New Roman" w:cs="Times New Roman"/>
          <w:sz w:val="24"/>
          <w:szCs w:val="24"/>
        </w:rPr>
        <w:t>– организует работу Комиссии;</w:t>
      </w:r>
    </w:p>
    <w:p w:rsidR="00773F2B" w:rsidRPr="00773F2B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3F2B">
        <w:rPr>
          <w:rFonts w:ascii="Times New Roman" w:hAnsi="Times New Roman" w:cs="Times New Roman"/>
          <w:sz w:val="24"/>
          <w:szCs w:val="24"/>
        </w:rPr>
        <w:t xml:space="preserve"> – осуществляет общий </w:t>
      </w:r>
      <w:proofErr w:type="gramStart"/>
      <w:r w:rsidRPr="00773F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3F2B">
        <w:rPr>
          <w:rFonts w:ascii="Times New Roman" w:hAnsi="Times New Roman" w:cs="Times New Roman"/>
          <w:sz w:val="24"/>
          <w:szCs w:val="24"/>
        </w:rPr>
        <w:t xml:space="preserve"> реализацией принятых Комиссией решений;</w:t>
      </w:r>
    </w:p>
    <w:p w:rsidR="004764BE" w:rsidRPr="00773F2B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F2B">
        <w:rPr>
          <w:rFonts w:ascii="Times New Roman" w:hAnsi="Times New Roman" w:cs="Times New Roman"/>
          <w:sz w:val="24"/>
          <w:szCs w:val="24"/>
        </w:rPr>
        <w:t xml:space="preserve"> – распределяет обязанности между членами Комиссии.</w:t>
      </w:r>
    </w:p>
    <w:p w:rsidR="00773F2B" w:rsidRPr="00773F2B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EE9" w:rsidRPr="00B95674" w:rsidRDefault="00946EE9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BE" w:rsidRPr="00B95674" w:rsidRDefault="00B95674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5.   </w:t>
      </w:r>
      <w:r w:rsidRPr="00B9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СЛУЖБЫ ШКОЛЬНОЙ МЕДИАЦИИ</w:t>
      </w:r>
    </w:p>
    <w:p w:rsidR="00773F2B" w:rsidRDefault="00773F2B" w:rsidP="00444939">
      <w:pPr>
        <w:shd w:val="clear" w:color="auto" w:fill="FFFFFF"/>
        <w:spacing w:after="0" w:line="315" w:lineRule="atLeast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F2B" w:rsidRDefault="004764BE" w:rsidP="00444939">
      <w:pPr>
        <w:shd w:val="clear" w:color="auto" w:fill="FFFFFF"/>
        <w:spacing w:after="0" w:line="315" w:lineRule="atLeast"/>
        <w:ind w:right="86"/>
        <w:jc w:val="both"/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Служба школьной медиации может получать информацию о случаях конфликтного</w:t>
      </w:r>
      <w:r w:rsidR="00EE1F29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</w:t>
      </w: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педагогов, учащихся, администрации школы, членов службы школьной медиации.</w:t>
      </w:r>
      <w:r w:rsidR="00773F2B" w:rsidRPr="00773F2B">
        <w:t xml:space="preserve"> </w:t>
      </w:r>
    </w:p>
    <w:p w:rsidR="004764BE" w:rsidRPr="00773F2B" w:rsidRDefault="00773F2B" w:rsidP="00444939">
      <w:pPr>
        <w:shd w:val="clear" w:color="auto" w:fill="FFFFFF"/>
        <w:spacing w:after="0" w:line="315" w:lineRule="atLeast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773F2B">
        <w:rPr>
          <w:rFonts w:ascii="Times New Roman" w:hAnsi="Times New Roman" w:cs="Times New Roman"/>
          <w:sz w:val="24"/>
          <w:szCs w:val="24"/>
        </w:rPr>
        <w:t>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</w:t>
      </w:r>
    </w:p>
    <w:p w:rsidR="004764BE" w:rsidRPr="00B95674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Служба школьной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4764BE" w:rsidRPr="00B95674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программы также необходимо согласие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4BE" w:rsidRPr="00B95674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примирительная программа планируется на этапе</w:t>
      </w:r>
      <w:r w:rsidR="000E03E1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дознания или следствия, то о её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4764BE" w:rsidRPr="00B95674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Переговоры с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 представителями)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должностными лицами проводит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школьной медиации.</w:t>
      </w:r>
    </w:p>
    <w:p w:rsidR="004764BE" w:rsidRPr="00B95674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5.7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4764BE" w:rsidRPr="00B95674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Служба школьной медиации самостоятельно определяет сроки и этапы проведения программы в каждом отдельном случае.</w:t>
      </w:r>
    </w:p>
    <w:p w:rsidR="004764BE" w:rsidRPr="00B95674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4764BE" w:rsidRPr="00B95674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 необходимости служба школьной медиации передает копию примирительного договора администрации школы.</w:t>
      </w:r>
    </w:p>
    <w:p w:rsidR="004764BE" w:rsidRPr="00B95674" w:rsidRDefault="004764BE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773F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Служба школьной медиации осуществляет контроль над выполнением обязательств, взятых на себя сторонами в при</w:t>
      </w:r>
      <w:r w:rsidR="00773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мирительном договоре, но не несё</w:t>
      </w: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за их выполнение. При возникновении проблем в выполнении обязательств, служба помогает сторонам осознать причины трудностей и пути их преодоления.</w:t>
      </w:r>
    </w:p>
    <w:p w:rsidR="004764BE" w:rsidRPr="00B95674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 необходимости служба школьной медиации содействует в предоставлении участникам примирительной программы доступа к услугам по социальной реабилитации.</w:t>
      </w:r>
    </w:p>
    <w:p w:rsidR="00946EE9" w:rsidRPr="00B95674" w:rsidRDefault="00946EE9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BE" w:rsidRPr="00B95674" w:rsidRDefault="00B95674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B956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  </w:t>
      </w:r>
      <w:r w:rsidRPr="00B9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ДЕЯТЕЛЬНОСТИ СЛУЖБЫ</w:t>
      </w:r>
      <w:r w:rsidRPr="00B95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9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ШКОЛЬНОЙ МЕДИАЦИИ</w:t>
      </w:r>
    </w:p>
    <w:p w:rsidR="00946EE9" w:rsidRPr="00B95674" w:rsidRDefault="00946EE9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4BE" w:rsidRPr="00B95674" w:rsidRDefault="00EE1F29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Должностные лица школы оказывают службе школьной медиации содействие в распространении информации о деятельности службы среди педагогов и школьников.</w:t>
      </w:r>
    </w:p>
    <w:p w:rsidR="004764BE" w:rsidRPr="00B95674" w:rsidRDefault="00EE1F29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Служба имеет право пользоваться услугами психолога, социального педагога и других специалистов школы.</w:t>
      </w:r>
    </w:p>
    <w:p w:rsidR="004764BE" w:rsidRDefault="00EE1F29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Администрация школы содействует службе школьной медиации в организации взаимодействия с социальными службами и другими организациями.</w:t>
      </w:r>
    </w:p>
    <w:p w:rsidR="00B95674" w:rsidRPr="00B95674" w:rsidRDefault="00B95674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BE" w:rsidRPr="00B95674" w:rsidRDefault="00B95674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B9567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 </w:t>
      </w:r>
      <w:r w:rsidRPr="00B9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ЗАКЛЮЧИТЕЛЬНЫЕ ПОЛОЖЕНИЯ</w:t>
      </w:r>
    </w:p>
    <w:p w:rsidR="00946EE9" w:rsidRPr="00B95674" w:rsidRDefault="00946EE9" w:rsidP="00946E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4BE" w:rsidRPr="00B95674" w:rsidRDefault="00773F2B" w:rsidP="0044493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Изменения в настоящее положение вносятся директором школы по предложению службы школьной медиации</w:t>
      </w:r>
      <w:r w:rsidR="008E78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педагогического коллектива</w:t>
      </w:r>
      <w:r w:rsidR="004764BE"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органов школьного самоуправления.</w:t>
      </w:r>
    </w:p>
    <w:p w:rsidR="004764BE" w:rsidRPr="00B95674" w:rsidRDefault="004764BE" w:rsidP="004764B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4939" w:rsidRDefault="00444939" w:rsidP="004764B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840" w:rsidRDefault="006E22A1" w:rsidP="006E22A1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</w:p>
    <w:p w:rsidR="00165840" w:rsidRDefault="00165840" w:rsidP="006E22A1">
      <w:pPr>
        <w:spacing w:after="0" w:line="240" w:lineRule="auto"/>
        <w:jc w:val="right"/>
        <w:rPr>
          <w:b/>
          <w:bCs/>
        </w:rPr>
      </w:pPr>
    </w:p>
    <w:p w:rsidR="00165840" w:rsidRDefault="00165840" w:rsidP="006E22A1">
      <w:pPr>
        <w:spacing w:after="0" w:line="240" w:lineRule="auto"/>
        <w:jc w:val="right"/>
        <w:rPr>
          <w:b/>
          <w:bCs/>
        </w:rPr>
      </w:pPr>
    </w:p>
    <w:p w:rsidR="00165840" w:rsidRDefault="00165840" w:rsidP="006E22A1">
      <w:pPr>
        <w:spacing w:after="0" w:line="240" w:lineRule="auto"/>
        <w:jc w:val="right"/>
        <w:rPr>
          <w:b/>
          <w:bCs/>
        </w:rPr>
      </w:pPr>
    </w:p>
    <w:p w:rsidR="00165840" w:rsidRDefault="00165840" w:rsidP="006E22A1">
      <w:pPr>
        <w:spacing w:after="0" w:line="240" w:lineRule="auto"/>
        <w:jc w:val="right"/>
        <w:rPr>
          <w:b/>
          <w:bCs/>
        </w:rPr>
      </w:pPr>
    </w:p>
    <w:p w:rsidR="00165840" w:rsidRDefault="00165840" w:rsidP="006E22A1">
      <w:pPr>
        <w:spacing w:after="0" w:line="240" w:lineRule="auto"/>
        <w:jc w:val="right"/>
        <w:rPr>
          <w:b/>
          <w:bCs/>
        </w:rPr>
      </w:pPr>
    </w:p>
    <w:p w:rsidR="00165840" w:rsidRDefault="00165840" w:rsidP="006E22A1">
      <w:pPr>
        <w:spacing w:after="0" w:line="240" w:lineRule="auto"/>
        <w:jc w:val="right"/>
        <w:rPr>
          <w:b/>
          <w:bCs/>
        </w:rPr>
      </w:pPr>
    </w:p>
    <w:p w:rsidR="00165840" w:rsidRDefault="00165840" w:rsidP="006E22A1">
      <w:pPr>
        <w:spacing w:after="0" w:line="240" w:lineRule="auto"/>
        <w:jc w:val="right"/>
        <w:rPr>
          <w:b/>
          <w:bCs/>
        </w:rPr>
      </w:pPr>
    </w:p>
    <w:p w:rsidR="00165840" w:rsidRDefault="00165840" w:rsidP="006E22A1">
      <w:pPr>
        <w:spacing w:after="0" w:line="240" w:lineRule="auto"/>
        <w:jc w:val="right"/>
        <w:rPr>
          <w:b/>
          <w:bCs/>
        </w:rPr>
      </w:pPr>
    </w:p>
    <w:p w:rsidR="00165840" w:rsidRDefault="00165840" w:rsidP="006E22A1">
      <w:pPr>
        <w:spacing w:after="0" w:line="240" w:lineRule="auto"/>
        <w:jc w:val="right"/>
        <w:rPr>
          <w:b/>
          <w:bCs/>
        </w:rPr>
      </w:pPr>
    </w:p>
    <w:p w:rsidR="00165840" w:rsidRDefault="00165840" w:rsidP="006E22A1">
      <w:pPr>
        <w:spacing w:after="0" w:line="240" w:lineRule="auto"/>
        <w:jc w:val="right"/>
        <w:rPr>
          <w:b/>
          <w:bCs/>
        </w:rPr>
      </w:pPr>
    </w:p>
    <w:p w:rsidR="00165840" w:rsidRDefault="00165840" w:rsidP="006E22A1">
      <w:pPr>
        <w:spacing w:after="0" w:line="240" w:lineRule="auto"/>
        <w:jc w:val="right"/>
        <w:rPr>
          <w:b/>
          <w:bCs/>
        </w:rPr>
      </w:pPr>
    </w:p>
    <w:sectPr w:rsidR="00165840" w:rsidSect="0044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3DB"/>
    <w:multiLevelType w:val="multilevel"/>
    <w:tmpl w:val="AB660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4BE"/>
    <w:rsid w:val="000E03E1"/>
    <w:rsid w:val="00165840"/>
    <w:rsid w:val="00174C19"/>
    <w:rsid w:val="00227B07"/>
    <w:rsid w:val="0028494E"/>
    <w:rsid w:val="002D2F5C"/>
    <w:rsid w:val="003441A6"/>
    <w:rsid w:val="00444939"/>
    <w:rsid w:val="004764BE"/>
    <w:rsid w:val="005508CF"/>
    <w:rsid w:val="006E22A1"/>
    <w:rsid w:val="00751D86"/>
    <w:rsid w:val="00773F2B"/>
    <w:rsid w:val="00843E2C"/>
    <w:rsid w:val="008E22F2"/>
    <w:rsid w:val="008E78FD"/>
    <w:rsid w:val="008F244E"/>
    <w:rsid w:val="00946EE9"/>
    <w:rsid w:val="00B95674"/>
    <w:rsid w:val="00D54664"/>
    <w:rsid w:val="00D61F11"/>
    <w:rsid w:val="00E41A2E"/>
    <w:rsid w:val="00EE1F29"/>
    <w:rsid w:val="00F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4E"/>
  </w:style>
  <w:style w:type="paragraph" w:styleId="1">
    <w:name w:val="heading 1"/>
    <w:basedOn w:val="a"/>
    <w:link w:val="10"/>
    <w:uiPriority w:val="9"/>
    <w:qFormat/>
    <w:rsid w:val="00476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764BE"/>
  </w:style>
  <w:style w:type="paragraph" w:styleId="a3">
    <w:name w:val="List Paragraph"/>
    <w:basedOn w:val="a"/>
    <w:uiPriority w:val="34"/>
    <w:qFormat/>
    <w:rsid w:val="004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64BE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476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4764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764B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4BE"/>
    <w:rPr>
      <w:rFonts w:ascii="Tahoma" w:hAnsi="Tahoma" w:cs="Tahoma"/>
      <w:sz w:val="16"/>
      <w:szCs w:val="16"/>
    </w:rPr>
  </w:style>
  <w:style w:type="character" w:customStyle="1" w:styleId="32">
    <w:name w:val="Заголовок №32"/>
    <w:rsid w:val="005508CF"/>
    <w:rPr>
      <w:rFonts w:ascii="Tahoma" w:hAnsi="Tahoma"/>
      <w:b/>
      <w:bCs/>
      <w:spacing w:val="-2"/>
      <w:sz w:val="19"/>
      <w:szCs w:val="19"/>
      <w:u w:val="singl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1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67.ru/files/615/pismo-min-obraot-18-12-2015-07-43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67.ru/files/615/metod-pisma-minobr-20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</dc:creator>
  <cp:keywords/>
  <dc:description/>
  <cp:lastModifiedBy>User</cp:lastModifiedBy>
  <cp:revision>18</cp:revision>
  <cp:lastPrinted>2022-04-28T08:14:00Z</cp:lastPrinted>
  <dcterms:created xsi:type="dcterms:W3CDTF">2015-10-30T07:46:00Z</dcterms:created>
  <dcterms:modified xsi:type="dcterms:W3CDTF">2022-05-05T09:53:00Z</dcterms:modified>
</cp:coreProperties>
</file>